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1F1D" w14:textId="2083EBD8" w:rsidR="000B02D9" w:rsidRDefault="00D02D84" w:rsidP="0074442B">
      <w:pPr>
        <w:ind w:left="283" w:right="1987"/>
        <w:jc w:val="center"/>
        <w:rPr>
          <w:b/>
          <w:sz w:val="32"/>
        </w:rPr>
      </w:pPr>
      <w:r>
        <w:rPr>
          <w:b/>
          <w:noProof/>
        </w:rPr>
        <w:drawing>
          <wp:inline distT="0" distB="0" distL="0" distR="0" wp14:anchorId="1DF6E4DD" wp14:editId="4388864A">
            <wp:extent cx="6883400" cy="9767046"/>
            <wp:effectExtent l="0" t="0" r="0" b="5715"/>
            <wp:docPr id="1113792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23" cy="97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4F5" w14:textId="77777777" w:rsidR="000B02D9" w:rsidRDefault="000B02D9">
      <w:pPr>
        <w:jc w:val="center"/>
        <w:rPr>
          <w:sz w:val="32"/>
        </w:rPr>
        <w:sectPr w:rsidR="000B02D9">
          <w:type w:val="continuous"/>
          <w:pgSz w:w="11910" w:h="16840"/>
          <w:pgMar w:top="1020" w:right="380" w:bottom="280" w:left="380" w:header="720" w:footer="720" w:gutter="0"/>
          <w:cols w:space="720"/>
        </w:sectPr>
      </w:pPr>
    </w:p>
    <w:p w14:paraId="363A9E82" w14:textId="548039E9" w:rsidR="000B02D9" w:rsidRDefault="001268C4" w:rsidP="00B1318C">
      <w:pPr>
        <w:pStyle w:val="1"/>
        <w:spacing w:before="71"/>
        <w:ind w:left="2980" w:right="2410"/>
        <w:rPr>
          <w:b w:val="0"/>
        </w:rPr>
      </w:pPr>
      <w:r>
        <w:lastRenderedPageBreak/>
        <w:t>ПЛАН ВНУТРИШКОЛЬНОГО КОНТРОЛЯ</w:t>
      </w:r>
    </w:p>
    <w:p w14:paraId="01DFB0A8" w14:textId="77777777" w:rsidR="000B02D9" w:rsidRDefault="000B02D9">
      <w:pPr>
        <w:pStyle w:val="a3"/>
        <w:spacing w:before="11"/>
        <w:rPr>
          <w:b/>
          <w:sz w:val="27"/>
        </w:rPr>
      </w:pPr>
    </w:p>
    <w:p w14:paraId="7D88BED2" w14:textId="3DB2208D" w:rsidR="000B02D9" w:rsidRDefault="001268C4" w:rsidP="00B1318C">
      <w:pPr>
        <w:pStyle w:val="a3"/>
        <w:spacing w:after="240"/>
        <w:ind w:left="754" w:firstLine="709"/>
        <w:jc w:val="both"/>
      </w:pPr>
      <w:r w:rsidRPr="0074442B">
        <w:rPr>
          <w:b/>
          <w:szCs w:val="22"/>
          <w:u w:val="thick"/>
        </w:rPr>
        <w:t>Цель:</w:t>
      </w:r>
      <w:r>
        <w:rPr>
          <w:b/>
          <w:spacing w:val="25"/>
          <w:sz w:val="36"/>
        </w:rPr>
        <w:t xml:space="preserve"> </w:t>
      </w:r>
      <w:r>
        <w:t>Улучшение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 w:rsidR="00B1318C">
        <w:t>тренерск</w:t>
      </w:r>
      <w:r w:rsidR="00D379E3">
        <w:t>о-преподавательских</w:t>
      </w:r>
      <w:r>
        <w:rPr>
          <w:spacing w:val="49"/>
        </w:rPr>
        <w:t xml:space="preserve"> </w:t>
      </w:r>
      <w:r w:rsidR="00B1318C" w:rsidRPr="00B1318C">
        <w:t>кадров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работы</w:t>
      </w:r>
      <w:r w:rsidR="00B1318C">
        <w:t xml:space="preserve"> МБУС «Ледовый дворец» ДЮСШ «Виктория»</w:t>
      </w:r>
      <w:r>
        <w:t xml:space="preserve"> в</w:t>
      </w:r>
      <w:r>
        <w:rPr>
          <w:spacing w:val="-2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ошибок или</w:t>
      </w:r>
      <w:r>
        <w:rPr>
          <w:spacing w:val="-1"/>
        </w:rPr>
        <w:t xml:space="preserve"> </w:t>
      </w:r>
      <w:r>
        <w:t>предотвращение</w:t>
      </w:r>
      <w:r>
        <w:rPr>
          <w:spacing w:val="2"/>
        </w:rPr>
        <w:t xml:space="preserve"> </w:t>
      </w:r>
      <w:r>
        <w:t>их.</w:t>
      </w:r>
    </w:p>
    <w:p w14:paraId="5A44B5D3" w14:textId="77777777" w:rsidR="000B02D9" w:rsidRDefault="001268C4">
      <w:pPr>
        <w:pStyle w:val="a3"/>
        <w:ind w:left="1461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</w:p>
    <w:p w14:paraId="19004676" w14:textId="1FF686C3" w:rsidR="000B02D9" w:rsidRDefault="001268C4">
      <w:pPr>
        <w:pStyle w:val="a4"/>
        <w:numPr>
          <w:ilvl w:val="0"/>
          <w:numId w:val="1"/>
        </w:numPr>
        <w:tabs>
          <w:tab w:val="left" w:pos="1474"/>
        </w:tabs>
        <w:spacing w:before="163"/>
        <w:ind w:hanging="361"/>
        <w:rPr>
          <w:sz w:val="28"/>
        </w:rPr>
      </w:pPr>
      <w:r>
        <w:rPr>
          <w:sz w:val="28"/>
        </w:rPr>
        <w:t>Выяв</w:t>
      </w:r>
      <w:r w:rsidR="00B1318C">
        <w:rPr>
          <w:sz w:val="28"/>
        </w:rPr>
        <w:t>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</w:t>
      </w:r>
      <w:r w:rsidR="00B1318C"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</w:t>
      </w:r>
      <w:r w:rsidR="00B1318C"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14:paraId="3A9BC913" w14:textId="5FE53664" w:rsidR="000B02D9" w:rsidRDefault="001268C4">
      <w:pPr>
        <w:pStyle w:val="a4"/>
        <w:numPr>
          <w:ilvl w:val="0"/>
          <w:numId w:val="1"/>
        </w:numPr>
        <w:tabs>
          <w:tab w:val="left" w:pos="1474"/>
        </w:tabs>
        <w:ind w:hanging="361"/>
        <w:rPr>
          <w:sz w:val="28"/>
        </w:rPr>
      </w:pPr>
      <w:r>
        <w:rPr>
          <w:sz w:val="28"/>
        </w:rPr>
        <w:t>Сопостав</w:t>
      </w:r>
      <w:r w:rsidR="00B1318C">
        <w:rPr>
          <w:sz w:val="28"/>
        </w:rPr>
        <w:t>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намеченными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планами;</w:t>
      </w:r>
    </w:p>
    <w:p w14:paraId="057DBE30" w14:textId="51084A4F" w:rsidR="000B02D9" w:rsidRDefault="001268C4">
      <w:pPr>
        <w:pStyle w:val="a4"/>
        <w:numPr>
          <w:ilvl w:val="0"/>
          <w:numId w:val="1"/>
        </w:numPr>
        <w:tabs>
          <w:tab w:val="left" w:pos="1474"/>
        </w:tabs>
        <w:spacing w:before="160"/>
        <w:ind w:hanging="361"/>
        <w:rPr>
          <w:sz w:val="28"/>
        </w:rPr>
      </w:pPr>
      <w:r>
        <w:rPr>
          <w:sz w:val="28"/>
        </w:rPr>
        <w:t>Оцен</w:t>
      </w:r>
      <w:r w:rsidR="00B1318C"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</w:t>
      </w:r>
      <w:r w:rsidR="00D379E3"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предлож</w:t>
      </w:r>
      <w:r w:rsidR="00B1318C">
        <w:rPr>
          <w:sz w:val="28"/>
        </w:rPr>
        <w:t>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</w:t>
      </w:r>
      <w:r w:rsidR="00B1318C"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мер.</w:t>
      </w:r>
    </w:p>
    <w:p w14:paraId="43F5FA93" w14:textId="77777777" w:rsidR="000B02D9" w:rsidRDefault="000B02D9">
      <w:pPr>
        <w:pStyle w:val="a3"/>
        <w:rPr>
          <w:sz w:val="30"/>
        </w:rPr>
      </w:pPr>
    </w:p>
    <w:p w14:paraId="1E6B33C0" w14:textId="4898F0E2" w:rsidR="000B02D9" w:rsidRDefault="001268C4">
      <w:pPr>
        <w:pStyle w:val="a3"/>
        <w:ind w:left="146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тренерско</w:t>
      </w:r>
      <w:r w:rsidR="00D379E3">
        <w:rPr>
          <w:u w:val="single"/>
        </w:rPr>
        <w:t>-преподавательского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входит:</w:t>
      </w:r>
    </w:p>
    <w:p w14:paraId="11AD1C8D" w14:textId="0BC71A15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spacing w:before="160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 w:rsidR="00D379E3">
        <w:rPr>
          <w:sz w:val="28"/>
        </w:rPr>
        <w:t>-преподавателя</w:t>
      </w:r>
      <w:r>
        <w:rPr>
          <w:sz w:val="28"/>
        </w:rPr>
        <w:t>;</w:t>
      </w:r>
    </w:p>
    <w:p w14:paraId="392D11DC" w14:textId="4B88E6AB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ind w:hanging="361"/>
        <w:rPr>
          <w:sz w:val="28"/>
        </w:rPr>
      </w:pP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 w:rsidR="00D379E3">
        <w:rPr>
          <w:sz w:val="28"/>
        </w:rPr>
        <w:t>обучения</w:t>
      </w:r>
      <w:r>
        <w:rPr>
          <w:sz w:val="28"/>
        </w:rPr>
        <w:t>;</w:t>
      </w:r>
    </w:p>
    <w:p w14:paraId="1112E716" w14:textId="77777777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spacing w:before="160"/>
        <w:ind w:hanging="361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спортсменов;</w:t>
      </w:r>
    </w:p>
    <w:p w14:paraId="1D37F962" w14:textId="77777777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ind w:hanging="361"/>
        <w:rPr>
          <w:sz w:val="28"/>
        </w:rPr>
      </w:pP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14:paraId="0766D589" w14:textId="5691629E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spacing w:before="162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перспективности</w:t>
      </w:r>
      <w:r>
        <w:rPr>
          <w:spacing w:val="-6"/>
          <w:sz w:val="28"/>
        </w:rPr>
        <w:t xml:space="preserve"> </w:t>
      </w:r>
      <w:r w:rsidR="00D379E3">
        <w:rPr>
          <w:sz w:val="28"/>
        </w:rPr>
        <w:t>обучающихся</w:t>
      </w:r>
      <w:r>
        <w:rPr>
          <w:sz w:val="28"/>
        </w:rPr>
        <w:t>;</w:t>
      </w:r>
    </w:p>
    <w:p w14:paraId="0F1A8D56" w14:textId="77777777" w:rsidR="000B02D9" w:rsidRDefault="001268C4">
      <w:pPr>
        <w:pStyle w:val="a4"/>
        <w:numPr>
          <w:ilvl w:val="1"/>
          <w:numId w:val="1"/>
        </w:numPr>
        <w:tabs>
          <w:tab w:val="left" w:pos="1824"/>
        </w:tabs>
        <w:spacing w:line="360" w:lineRule="auto"/>
        <w:ind w:right="191"/>
        <w:rPr>
          <w:sz w:val="28"/>
        </w:rPr>
      </w:pPr>
      <w:r>
        <w:rPr>
          <w:sz w:val="28"/>
        </w:rPr>
        <w:t>Эффективность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спортсмена.</w:t>
      </w:r>
    </w:p>
    <w:p w14:paraId="08ACE84C" w14:textId="77777777" w:rsidR="000B02D9" w:rsidRDefault="000B02D9">
      <w:pPr>
        <w:pStyle w:val="a3"/>
        <w:rPr>
          <w:sz w:val="20"/>
        </w:rPr>
      </w:pPr>
    </w:p>
    <w:p w14:paraId="6C586D18" w14:textId="77777777" w:rsidR="000B02D9" w:rsidRDefault="000B02D9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1985"/>
        <w:gridCol w:w="2160"/>
      </w:tblGrid>
      <w:tr w:rsidR="000B02D9" w14:paraId="216FBD9C" w14:textId="77777777">
        <w:trPr>
          <w:trHeight w:val="873"/>
        </w:trPr>
        <w:tc>
          <w:tcPr>
            <w:tcW w:w="535" w:type="dxa"/>
          </w:tcPr>
          <w:p w14:paraId="175E287C" w14:textId="77777777" w:rsidR="000B02D9" w:rsidRDefault="001268C4">
            <w:pPr>
              <w:pStyle w:val="TableParagraph"/>
              <w:spacing w:line="319" w:lineRule="exact"/>
              <w:ind w:left="162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1243CCC8" w14:textId="77777777" w:rsidR="000B02D9" w:rsidRDefault="001268C4">
            <w:pPr>
              <w:pStyle w:val="TableParagraph"/>
              <w:spacing w:line="276" w:lineRule="exact"/>
              <w:ind w:left="196" w:right="13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236" w:type="dxa"/>
          </w:tcPr>
          <w:p w14:paraId="4E13BCD1" w14:textId="77777777" w:rsidR="000B02D9" w:rsidRDefault="001268C4">
            <w:pPr>
              <w:pStyle w:val="TableParagraph"/>
              <w:spacing w:before="112" w:line="322" w:lineRule="exact"/>
              <w:ind w:left="1276" w:right="1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проверок</w:t>
            </w:r>
          </w:p>
          <w:p w14:paraId="663F858D" w14:textId="77777777" w:rsidR="000B02D9" w:rsidRDefault="001268C4">
            <w:pPr>
              <w:pStyle w:val="TableParagraph"/>
              <w:ind w:left="1278" w:right="1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1985" w:type="dxa"/>
          </w:tcPr>
          <w:p w14:paraId="2DF35415" w14:textId="77777777" w:rsidR="000B02D9" w:rsidRDefault="001268C4">
            <w:pPr>
              <w:pStyle w:val="TableParagraph"/>
              <w:spacing w:before="112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6AED65A5" w14:textId="77777777" w:rsidR="000B02D9" w:rsidRDefault="000B02D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06157BD" w14:textId="77777777" w:rsidR="000B02D9" w:rsidRDefault="001268C4">
            <w:pPr>
              <w:pStyle w:val="TableParagraph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Проверяющий</w:t>
            </w:r>
          </w:p>
        </w:tc>
      </w:tr>
      <w:tr w:rsidR="000B02D9" w14:paraId="1144BE9D" w14:textId="77777777" w:rsidTr="00FD7D60">
        <w:trPr>
          <w:trHeight w:val="1025"/>
        </w:trPr>
        <w:tc>
          <w:tcPr>
            <w:tcW w:w="535" w:type="dxa"/>
          </w:tcPr>
          <w:p w14:paraId="56C9DC3E" w14:textId="7F9AF62E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36" w:type="dxa"/>
          </w:tcPr>
          <w:p w14:paraId="191316CF" w14:textId="7DE0B0DD" w:rsidR="000B02D9" w:rsidRPr="001A1553" w:rsidRDefault="001268C4" w:rsidP="005F220A">
            <w:pPr>
              <w:pStyle w:val="TableParagraph"/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Комплектование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групп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(сохранность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и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стабильность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контингента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="00D379E3">
              <w:rPr>
                <w:sz w:val="24"/>
                <w:szCs w:val="20"/>
              </w:rPr>
              <w:t>обучающихся</w:t>
            </w:r>
            <w:r w:rsidRPr="001A1553">
              <w:rPr>
                <w:sz w:val="24"/>
                <w:szCs w:val="20"/>
              </w:rPr>
              <w:t>,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посещаемость)</w:t>
            </w:r>
          </w:p>
        </w:tc>
        <w:tc>
          <w:tcPr>
            <w:tcW w:w="1985" w:type="dxa"/>
          </w:tcPr>
          <w:p w14:paraId="2AEBA17E" w14:textId="659BF40E" w:rsidR="000B02D9" w:rsidRDefault="007B3695" w:rsidP="00FD7D6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о</w:t>
            </w:r>
            <w:r w:rsidR="00FD7D60">
              <w:rPr>
                <w:sz w:val="24"/>
              </w:rPr>
              <w:t xml:space="preserve">ктябрь, </w:t>
            </w:r>
            <w:r w:rsidR="00FD7D60">
              <w:rPr>
                <w:spacing w:val="-57"/>
                <w:sz w:val="24"/>
              </w:rPr>
              <w:t>в</w:t>
            </w:r>
            <w:r w:rsidR="001268C4">
              <w:rPr>
                <w:sz w:val="24"/>
              </w:rPr>
              <w:t xml:space="preserve"> соответствии с</w:t>
            </w:r>
            <w:r w:rsidR="001268C4">
              <w:rPr>
                <w:spacing w:val="-58"/>
                <w:sz w:val="24"/>
              </w:rPr>
              <w:t xml:space="preserve"> </w:t>
            </w:r>
            <w:r w:rsidR="001268C4">
              <w:rPr>
                <w:sz w:val="24"/>
              </w:rPr>
              <w:t>расписанием</w:t>
            </w:r>
            <w:r w:rsidR="001268C4">
              <w:rPr>
                <w:spacing w:val="1"/>
                <w:sz w:val="24"/>
              </w:rPr>
              <w:t xml:space="preserve"> </w:t>
            </w:r>
            <w:r w:rsidR="00FD7D60">
              <w:rPr>
                <w:sz w:val="24"/>
              </w:rPr>
              <w:t>занятий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296E10F" w14:textId="0C8F0459" w:rsidR="000B02D9" w:rsidRDefault="00B1318C" w:rsidP="005F22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>-методист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 xml:space="preserve"> ФСО</w:t>
            </w:r>
          </w:p>
        </w:tc>
      </w:tr>
      <w:tr w:rsidR="005F220A" w14:paraId="48A38DD1" w14:textId="77777777" w:rsidTr="001A1553">
        <w:trPr>
          <w:trHeight w:val="563"/>
        </w:trPr>
        <w:tc>
          <w:tcPr>
            <w:tcW w:w="535" w:type="dxa"/>
          </w:tcPr>
          <w:p w14:paraId="15514F6D" w14:textId="76E341C9" w:rsidR="005F220A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36" w:type="dxa"/>
          </w:tcPr>
          <w:p w14:paraId="78BA3AF8" w14:textId="4F173E60" w:rsidR="005F220A" w:rsidRPr="001A1553" w:rsidRDefault="005F220A" w:rsidP="005F220A">
            <w:pPr>
              <w:pStyle w:val="TableParagraph"/>
              <w:tabs>
                <w:tab w:val="left" w:pos="1674"/>
                <w:tab w:val="left" w:pos="2957"/>
                <w:tab w:val="left" w:pos="4959"/>
              </w:tabs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Состояние учебной документации тренеров</w:t>
            </w:r>
            <w:r w:rsidR="00B158AB">
              <w:rPr>
                <w:sz w:val="24"/>
                <w:szCs w:val="20"/>
              </w:rPr>
              <w:t>-преподавателей</w:t>
            </w:r>
            <w:r w:rsidRPr="001A1553">
              <w:rPr>
                <w:sz w:val="24"/>
                <w:szCs w:val="20"/>
              </w:rPr>
              <w:t xml:space="preserve"> (планирование,</w:t>
            </w:r>
            <w:r w:rsidRPr="001A1553">
              <w:rPr>
                <w:spacing w:val="45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журналы</w:t>
            </w:r>
            <w:r w:rsidRPr="001A1553">
              <w:rPr>
                <w:spacing w:val="45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учета групповых</w:t>
            </w:r>
            <w:r w:rsidRPr="001A1553">
              <w:rPr>
                <w:spacing w:val="-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занятий,</w:t>
            </w:r>
            <w:r w:rsidRPr="001A1553">
              <w:rPr>
                <w:spacing w:val="-6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журналы</w:t>
            </w:r>
            <w:r w:rsidRPr="001A1553">
              <w:rPr>
                <w:spacing w:val="-2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по</w:t>
            </w:r>
            <w:r w:rsidRPr="001A1553">
              <w:rPr>
                <w:spacing w:val="-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ТБ</w:t>
            </w:r>
            <w:r w:rsidRPr="001A1553">
              <w:rPr>
                <w:spacing w:val="-3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и</w:t>
            </w:r>
            <w:r w:rsidRPr="001A1553">
              <w:rPr>
                <w:spacing w:val="-2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др.)</w:t>
            </w:r>
          </w:p>
        </w:tc>
        <w:tc>
          <w:tcPr>
            <w:tcW w:w="1985" w:type="dxa"/>
          </w:tcPr>
          <w:p w14:paraId="79861926" w14:textId="311A7A33" w:rsidR="005F220A" w:rsidRDefault="005F220A" w:rsidP="005F22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Ежемесячно </w:t>
            </w:r>
            <w:r w:rsidR="007B3695">
              <w:rPr>
                <w:spacing w:val="-1"/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87FC489" w14:textId="6F6B8324" w:rsidR="005F220A" w:rsidRDefault="005F220A" w:rsidP="005F22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спорт. работе</w:t>
            </w:r>
          </w:p>
        </w:tc>
      </w:tr>
      <w:tr w:rsidR="001A1553" w14:paraId="3A6BCCB7" w14:textId="77777777" w:rsidTr="001A1553">
        <w:trPr>
          <w:trHeight w:val="557"/>
        </w:trPr>
        <w:tc>
          <w:tcPr>
            <w:tcW w:w="535" w:type="dxa"/>
          </w:tcPr>
          <w:p w14:paraId="458460CB" w14:textId="075FBEA0" w:rsidR="001A1553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36" w:type="dxa"/>
          </w:tcPr>
          <w:p w14:paraId="038010BA" w14:textId="29A86A78" w:rsidR="001A1553" w:rsidRPr="001A1553" w:rsidRDefault="001A1553" w:rsidP="001A1553">
            <w:pPr>
              <w:pStyle w:val="TableParagraph"/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Результативность</w:t>
            </w:r>
            <w:r w:rsidRPr="001A1553">
              <w:rPr>
                <w:spacing w:val="-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выступлений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занимающихся</w:t>
            </w:r>
            <w:r w:rsidRPr="001A1553">
              <w:rPr>
                <w:sz w:val="24"/>
                <w:szCs w:val="20"/>
              </w:rPr>
              <w:t xml:space="preserve"> ДЮСШ</w:t>
            </w:r>
          </w:p>
          <w:p w14:paraId="56D4728F" w14:textId="630E6631" w:rsidR="001A1553" w:rsidRPr="001A1553" w:rsidRDefault="001A1553" w:rsidP="001A1553">
            <w:pPr>
              <w:pStyle w:val="TableParagraph"/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на</w:t>
            </w:r>
            <w:r w:rsidRPr="001A1553">
              <w:rPr>
                <w:spacing w:val="-3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соревнованиях</w:t>
            </w:r>
            <w:r w:rsidRPr="001A1553">
              <w:rPr>
                <w:spacing w:val="-2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(по</w:t>
            </w:r>
            <w:r w:rsidRPr="001A1553">
              <w:rPr>
                <w:spacing w:val="-2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отделениям)</w:t>
            </w:r>
          </w:p>
        </w:tc>
        <w:tc>
          <w:tcPr>
            <w:tcW w:w="1985" w:type="dxa"/>
          </w:tcPr>
          <w:p w14:paraId="2F3BB8AF" w14:textId="3D0937D0" w:rsidR="001A1553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128EF29" w14:textId="285B7334" w:rsidR="001A1553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спорт. работе</w:t>
            </w:r>
          </w:p>
        </w:tc>
      </w:tr>
      <w:tr w:rsidR="000B02D9" w14:paraId="0B00F943" w14:textId="77777777">
        <w:trPr>
          <w:trHeight w:val="645"/>
        </w:trPr>
        <w:tc>
          <w:tcPr>
            <w:tcW w:w="535" w:type="dxa"/>
          </w:tcPr>
          <w:p w14:paraId="549953A2" w14:textId="7F20A450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36" w:type="dxa"/>
          </w:tcPr>
          <w:p w14:paraId="071E36B1" w14:textId="6679CBD7" w:rsidR="000B02D9" w:rsidRPr="001A1553" w:rsidRDefault="001268C4" w:rsidP="005F220A">
            <w:pPr>
              <w:pStyle w:val="TableParagraph"/>
              <w:tabs>
                <w:tab w:val="left" w:pos="1473"/>
                <w:tab w:val="left" w:pos="3344"/>
              </w:tabs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Анализ</w:t>
            </w:r>
            <w:r w:rsidR="005F220A" w:rsidRPr="001A1553">
              <w:rPr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проведения</w:t>
            </w:r>
            <w:r w:rsidR="005F220A" w:rsidRPr="001A1553">
              <w:rPr>
                <w:sz w:val="24"/>
                <w:szCs w:val="20"/>
              </w:rPr>
              <w:t xml:space="preserve"> </w:t>
            </w:r>
            <w:r w:rsidR="00BB2989">
              <w:rPr>
                <w:sz w:val="24"/>
                <w:szCs w:val="20"/>
              </w:rPr>
              <w:t>учебно-</w:t>
            </w:r>
            <w:r w:rsidRPr="001A1553">
              <w:rPr>
                <w:sz w:val="24"/>
                <w:szCs w:val="20"/>
              </w:rPr>
              <w:t>тренировочных</w:t>
            </w:r>
            <w:r w:rsidR="005F220A" w:rsidRPr="001A1553">
              <w:rPr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занятий</w:t>
            </w:r>
            <w:r w:rsidR="005F220A" w:rsidRPr="001A1553">
              <w:rPr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(структура</w:t>
            </w:r>
            <w:r w:rsidR="005F220A" w:rsidRPr="001A1553">
              <w:rPr>
                <w:sz w:val="24"/>
                <w:szCs w:val="20"/>
              </w:rPr>
              <w:t xml:space="preserve"> </w:t>
            </w:r>
            <w:r w:rsidR="00BB2989">
              <w:rPr>
                <w:sz w:val="24"/>
                <w:szCs w:val="20"/>
              </w:rPr>
              <w:t>учебно-</w:t>
            </w:r>
            <w:r w:rsidRPr="001A1553">
              <w:rPr>
                <w:sz w:val="24"/>
                <w:szCs w:val="20"/>
              </w:rPr>
              <w:t>тренировочного</w:t>
            </w:r>
            <w:r w:rsidR="005F220A" w:rsidRPr="001A1553">
              <w:rPr>
                <w:sz w:val="24"/>
                <w:szCs w:val="20"/>
              </w:rPr>
              <w:t xml:space="preserve"> занятия,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подбор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методов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и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средств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проведения занятия,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с</w:t>
            </w:r>
            <w:r w:rsidR="005F220A" w:rsidRPr="001A1553">
              <w:rPr>
                <w:sz w:val="24"/>
                <w:szCs w:val="20"/>
              </w:rPr>
              <w:t>оответствие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BB2989">
              <w:rPr>
                <w:spacing w:val="1"/>
                <w:sz w:val="24"/>
                <w:szCs w:val="20"/>
              </w:rPr>
              <w:t>учебно-</w:t>
            </w:r>
            <w:r w:rsidR="005F220A" w:rsidRPr="001A1553">
              <w:rPr>
                <w:sz w:val="24"/>
                <w:szCs w:val="20"/>
              </w:rPr>
              <w:t>тренировочных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нагрузок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поставленным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задачам,</w:t>
            </w:r>
            <w:r w:rsidR="005F220A" w:rsidRPr="001A1553">
              <w:rPr>
                <w:spacing w:val="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программам,</w:t>
            </w:r>
            <w:r w:rsidR="005F220A" w:rsidRPr="001A1553">
              <w:rPr>
                <w:spacing w:val="-67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тематическим</w:t>
            </w:r>
            <w:r w:rsidR="005F220A" w:rsidRPr="001A1553">
              <w:rPr>
                <w:spacing w:val="-1"/>
                <w:sz w:val="24"/>
                <w:szCs w:val="20"/>
              </w:rPr>
              <w:t xml:space="preserve"> </w:t>
            </w:r>
            <w:r w:rsidR="005F220A" w:rsidRPr="001A1553">
              <w:rPr>
                <w:sz w:val="24"/>
                <w:szCs w:val="20"/>
              </w:rPr>
              <w:t>планам)</w:t>
            </w:r>
          </w:p>
        </w:tc>
        <w:tc>
          <w:tcPr>
            <w:tcW w:w="1985" w:type="dxa"/>
          </w:tcPr>
          <w:p w14:paraId="2D24CF76" w14:textId="77777777" w:rsidR="000B02D9" w:rsidRDefault="001268C4" w:rsidP="005F22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7837AD51" w14:textId="06907F5F" w:rsidR="000B02D9" w:rsidRDefault="005F220A" w:rsidP="005F22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>-методист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 xml:space="preserve"> ФСО, зам. директора по спорт. работе</w:t>
            </w:r>
          </w:p>
        </w:tc>
      </w:tr>
      <w:tr w:rsidR="001A1553" w14:paraId="661CA286" w14:textId="77777777" w:rsidTr="001A1553">
        <w:trPr>
          <w:trHeight w:val="440"/>
        </w:trPr>
        <w:tc>
          <w:tcPr>
            <w:tcW w:w="535" w:type="dxa"/>
          </w:tcPr>
          <w:p w14:paraId="55623A1D" w14:textId="224C8700" w:rsidR="001A1553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36" w:type="dxa"/>
          </w:tcPr>
          <w:p w14:paraId="345C5097" w14:textId="11DA3831" w:rsidR="001A1553" w:rsidRDefault="001A1553" w:rsidP="001A1553">
            <w:pPr>
              <w:pStyle w:val="TableParagraph"/>
              <w:tabs>
                <w:tab w:val="left" w:pos="1719"/>
                <w:tab w:val="left" w:pos="3573"/>
                <w:tab w:val="left" w:pos="5178"/>
              </w:tabs>
              <w:ind w:left="0"/>
              <w:rPr>
                <w:sz w:val="28"/>
              </w:rPr>
            </w:pPr>
            <w:r w:rsidRPr="001A1553">
              <w:rPr>
                <w:sz w:val="24"/>
                <w:szCs w:val="20"/>
              </w:rPr>
              <w:t xml:space="preserve">Результаты прохождения </w:t>
            </w:r>
            <w:r w:rsidR="00BB2989">
              <w:rPr>
                <w:sz w:val="24"/>
                <w:szCs w:val="20"/>
              </w:rPr>
              <w:t>обучающимися</w:t>
            </w:r>
            <w:r w:rsidRPr="001A1553">
              <w:rPr>
                <w:sz w:val="24"/>
                <w:szCs w:val="20"/>
              </w:rPr>
              <w:t xml:space="preserve"> ДЮСШ</w:t>
            </w:r>
            <w:r>
              <w:rPr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мед.</w:t>
            </w:r>
            <w:r>
              <w:rPr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осмотра.</w:t>
            </w:r>
          </w:p>
        </w:tc>
        <w:tc>
          <w:tcPr>
            <w:tcW w:w="1985" w:type="dxa"/>
          </w:tcPr>
          <w:p w14:paraId="548C7377" w14:textId="2146229F" w:rsidR="001A1553" w:rsidRDefault="00BB2989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1A1553">
              <w:rPr>
                <w:sz w:val="24"/>
              </w:rPr>
              <w:t>, апрель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B36886E" w14:textId="15F331D3" w:rsidR="001A1553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Зав. медицинским пунктом</w:t>
            </w:r>
          </w:p>
        </w:tc>
      </w:tr>
      <w:tr w:rsidR="001A1553" w14:paraId="0001E5F6" w14:textId="77777777" w:rsidTr="001A1553">
        <w:trPr>
          <w:trHeight w:val="440"/>
        </w:trPr>
        <w:tc>
          <w:tcPr>
            <w:tcW w:w="535" w:type="dxa"/>
          </w:tcPr>
          <w:p w14:paraId="20636E83" w14:textId="6CE3E13D" w:rsidR="001A1553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36" w:type="dxa"/>
          </w:tcPr>
          <w:p w14:paraId="218DC1DB" w14:textId="3C0049AD" w:rsidR="001A1553" w:rsidRPr="001A1553" w:rsidRDefault="001A1553" w:rsidP="001A1553">
            <w:pPr>
              <w:pStyle w:val="TableParagraph"/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Организация</w:t>
            </w:r>
            <w:r w:rsidRPr="001A1553">
              <w:rPr>
                <w:spacing w:val="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и</w:t>
            </w:r>
            <w:r w:rsidRPr="001A1553">
              <w:rPr>
                <w:spacing w:val="75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проведение</w:t>
            </w:r>
            <w:r w:rsidRPr="001A1553">
              <w:rPr>
                <w:spacing w:val="80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спортивно-массовых</w:t>
            </w:r>
          </w:p>
          <w:p w14:paraId="219366CB" w14:textId="5652C2C7" w:rsidR="001A1553" w:rsidRPr="001A1553" w:rsidRDefault="001A1553" w:rsidP="001A1553">
            <w:pPr>
              <w:pStyle w:val="TableParagraph"/>
              <w:tabs>
                <w:tab w:val="left" w:pos="1719"/>
                <w:tab w:val="left" w:pos="3573"/>
                <w:tab w:val="left" w:pos="5178"/>
              </w:tabs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мероприятий</w:t>
            </w:r>
            <w:r w:rsidRPr="001A1553">
              <w:rPr>
                <w:spacing w:val="-6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(внутришкольных,</w:t>
            </w:r>
            <w:r w:rsidRPr="001A1553">
              <w:rPr>
                <w:spacing w:val="-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выездных)</w:t>
            </w:r>
          </w:p>
        </w:tc>
        <w:tc>
          <w:tcPr>
            <w:tcW w:w="1985" w:type="dxa"/>
          </w:tcPr>
          <w:p w14:paraId="2EDB2D00" w14:textId="08D31FA5" w:rsidR="001A1553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95A15C5" w14:textId="3FF0BC9B" w:rsidR="001A1553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>-методист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 xml:space="preserve"> ФСО, зам. директора по спорт. работе, тренерский состав</w:t>
            </w:r>
          </w:p>
        </w:tc>
      </w:tr>
    </w:tbl>
    <w:p w14:paraId="3F672421" w14:textId="77777777" w:rsidR="000B02D9" w:rsidRDefault="000B02D9" w:rsidP="005F220A">
      <w:pPr>
        <w:rPr>
          <w:sz w:val="24"/>
        </w:rPr>
        <w:sectPr w:rsidR="000B02D9">
          <w:pgSz w:w="11910" w:h="16840"/>
          <w:pgMar w:top="7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1985"/>
        <w:gridCol w:w="2160"/>
      </w:tblGrid>
      <w:tr w:rsidR="000B02D9" w14:paraId="72D93CA2" w14:textId="77777777" w:rsidTr="001A1553">
        <w:trPr>
          <w:trHeight w:val="982"/>
        </w:trPr>
        <w:tc>
          <w:tcPr>
            <w:tcW w:w="535" w:type="dxa"/>
          </w:tcPr>
          <w:p w14:paraId="29232649" w14:textId="7D44E3FB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6236" w:type="dxa"/>
          </w:tcPr>
          <w:p w14:paraId="4480804E" w14:textId="02CE8C95" w:rsidR="000B02D9" w:rsidRPr="001A1553" w:rsidRDefault="001268C4" w:rsidP="005F220A">
            <w:pPr>
              <w:pStyle w:val="TableParagraph"/>
              <w:ind w:left="0"/>
              <w:rPr>
                <w:sz w:val="24"/>
                <w:szCs w:val="20"/>
              </w:rPr>
            </w:pPr>
            <w:r w:rsidRPr="001A1553">
              <w:rPr>
                <w:sz w:val="24"/>
                <w:szCs w:val="20"/>
              </w:rPr>
              <w:t>Обеспечение и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соблюдение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ТБ при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проведении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="00BB2989">
              <w:rPr>
                <w:spacing w:val="1"/>
                <w:sz w:val="24"/>
                <w:szCs w:val="20"/>
              </w:rPr>
              <w:t>учебно-</w:t>
            </w:r>
            <w:r w:rsidR="001A1553" w:rsidRPr="001A1553">
              <w:rPr>
                <w:sz w:val="24"/>
                <w:szCs w:val="20"/>
              </w:rPr>
              <w:t>тренировочных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занятий,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наличие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правильно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заполненного</w:t>
            </w:r>
            <w:r w:rsidRPr="001A1553">
              <w:rPr>
                <w:spacing w:val="1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журнала</w:t>
            </w:r>
            <w:r w:rsidRPr="001A1553">
              <w:rPr>
                <w:spacing w:val="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для</w:t>
            </w:r>
            <w:r w:rsidRPr="001A1553">
              <w:rPr>
                <w:spacing w:val="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инструктажей</w:t>
            </w:r>
            <w:r w:rsidRPr="001A1553">
              <w:rPr>
                <w:spacing w:val="8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с</w:t>
            </w:r>
            <w:r w:rsidRPr="001A1553">
              <w:rPr>
                <w:spacing w:val="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учащимися,</w:t>
            </w:r>
            <w:r w:rsidRPr="001A1553">
              <w:rPr>
                <w:spacing w:val="7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наличие</w:t>
            </w:r>
          </w:p>
          <w:p w14:paraId="10C71C9C" w14:textId="598A6850" w:rsidR="000B02D9" w:rsidRDefault="001268C4" w:rsidP="005F220A">
            <w:pPr>
              <w:pStyle w:val="TableParagraph"/>
              <w:ind w:left="0"/>
              <w:rPr>
                <w:sz w:val="28"/>
              </w:rPr>
            </w:pPr>
            <w:r w:rsidRPr="001A1553">
              <w:rPr>
                <w:sz w:val="24"/>
                <w:szCs w:val="20"/>
              </w:rPr>
              <w:t>инструкций,</w:t>
            </w:r>
            <w:r w:rsidRPr="001A1553">
              <w:rPr>
                <w:spacing w:val="-4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проверка</w:t>
            </w:r>
            <w:r w:rsidRPr="001A1553">
              <w:rPr>
                <w:spacing w:val="-3"/>
                <w:sz w:val="24"/>
                <w:szCs w:val="20"/>
              </w:rPr>
              <w:t xml:space="preserve"> </w:t>
            </w:r>
            <w:r w:rsidRPr="001A1553">
              <w:rPr>
                <w:sz w:val="24"/>
                <w:szCs w:val="20"/>
              </w:rPr>
              <w:t>знаний</w:t>
            </w:r>
            <w:r w:rsidRPr="001A1553">
              <w:rPr>
                <w:spacing w:val="-3"/>
                <w:sz w:val="24"/>
                <w:szCs w:val="20"/>
              </w:rPr>
              <w:t xml:space="preserve"> </w:t>
            </w:r>
            <w:r w:rsidR="00BB2989">
              <w:rPr>
                <w:sz w:val="24"/>
                <w:szCs w:val="20"/>
              </w:rPr>
              <w:t>обучающихся</w:t>
            </w:r>
          </w:p>
        </w:tc>
        <w:tc>
          <w:tcPr>
            <w:tcW w:w="1985" w:type="dxa"/>
          </w:tcPr>
          <w:p w14:paraId="41A15235" w14:textId="77777777" w:rsidR="000B02D9" w:rsidRDefault="000B02D9" w:rsidP="005F220A">
            <w:pPr>
              <w:pStyle w:val="TableParagraph"/>
              <w:ind w:left="0"/>
              <w:rPr>
                <w:sz w:val="30"/>
              </w:rPr>
            </w:pPr>
          </w:p>
          <w:p w14:paraId="546FA85C" w14:textId="6F0EEF3F" w:rsidR="000B02D9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 w:rsidRPr="001A1553">
              <w:rPr>
                <w:sz w:val="24"/>
                <w:szCs w:val="20"/>
              </w:rPr>
              <w:t>Сентябрь, март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7AF3B7A5" w14:textId="3F5C7464" w:rsidR="000B02D9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Инженер по охране труда, зам. директора по спорт. работе</w:t>
            </w:r>
          </w:p>
        </w:tc>
      </w:tr>
      <w:tr w:rsidR="000B02D9" w14:paraId="624283CF" w14:textId="77777777">
        <w:trPr>
          <w:trHeight w:val="643"/>
        </w:trPr>
        <w:tc>
          <w:tcPr>
            <w:tcW w:w="535" w:type="dxa"/>
          </w:tcPr>
          <w:p w14:paraId="12F81142" w14:textId="56EB1A14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36" w:type="dxa"/>
          </w:tcPr>
          <w:p w14:paraId="0787CB5D" w14:textId="469086F1" w:rsidR="000B02D9" w:rsidRDefault="001268C4" w:rsidP="00A84638">
            <w:pPr>
              <w:pStyle w:val="TableParagraph"/>
              <w:tabs>
                <w:tab w:val="left" w:pos="1124"/>
                <w:tab w:val="left" w:pos="1623"/>
                <w:tab w:val="left" w:pos="3552"/>
                <w:tab w:val="left" w:pos="5155"/>
              </w:tabs>
              <w:ind w:left="0"/>
              <w:rPr>
                <w:sz w:val="28"/>
              </w:rPr>
            </w:pPr>
            <w:r w:rsidRPr="00A84638">
              <w:rPr>
                <w:sz w:val="24"/>
                <w:szCs w:val="20"/>
              </w:rPr>
              <w:t>Работа</w:t>
            </w:r>
            <w:r w:rsidR="00A84638">
              <w:rPr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по</w:t>
            </w:r>
            <w:r w:rsidR="00A84638">
              <w:rPr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профилактик</w:t>
            </w:r>
            <w:r w:rsidR="001A1553" w:rsidRPr="00A84638">
              <w:rPr>
                <w:sz w:val="24"/>
                <w:szCs w:val="20"/>
              </w:rPr>
              <w:t>е</w:t>
            </w:r>
            <w:r w:rsidR="00A84638">
              <w:rPr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негативных</w:t>
            </w:r>
            <w:r w:rsidR="00A84638">
              <w:rPr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явлений</w:t>
            </w:r>
            <w:r w:rsidR="00A84638">
              <w:rPr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(составление</w:t>
            </w:r>
            <w:r w:rsidRPr="00A84638">
              <w:rPr>
                <w:spacing w:val="-1"/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банка</w:t>
            </w:r>
            <w:r w:rsidRPr="00A84638">
              <w:rPr>
                <w:spacing w:val="-4"/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данных</w:t>
            </w:r>
            <w:r w:rsidRPr="00A84638">
              <w:rPr>
                <w:spacing w:val="-4"/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детей</w:t>
            </w:r>
            <w:r w:rsidRPr="00A84638">
              <w:rPr>
                <w:spacing w:val="2"/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групп</w:t>
            </w:r>
            <w:r w:rsidR="00A84638">
              <w:rPr>
                <w:sz w:val="24"/>
                <w:szCs w:val="20"/>
              </w:rPr>
              <w:t>ы</w:t>
            </w:r>
            <w:r w:rsidRPr="00A84638">
              <w:rPr>
                <w:spacing w:val="-2"/>
                <w:sz w:val="24"/>
                <w:szCs w:val="20"/>
              </w:rPr>
              <w:t xml:space="preserve"> </w:t>
            </w:r>
            <w:r w:rsidRPr="00A84638">
              <w:rPr>
                <w:sz w:val="24"/>
                <w:szCs w:val="20"/>
              </w:rPr>
              <w:t>риска)</w:t>
            </w:r>
          </w:p>
        </w:tc>
        <w:tc>
          <w:tcPr>
            <w:tcW w:w="1985" w:type="dxa"/>
          </w:tcPr>
          <w:p w14:paraId="7F916FE5" w14:textId="77777777" w:rsidR="000B02D9" w:rsidRDefault="001268C4" w:rsidP="00A846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59927294" w14:textId="4FEB0202" w:rsidR="000B02D9" w:rsidRDefault="001A1553" w:rsidP="001A155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1268C4">
              <w:rPr>
                <w:sz w:val="24"/>
              </w:rPr>
              <w:t>ренер</w:t>
            </w:r>
            <w:r>
              <w:rPr>
                <w:sz w:val="24"/>
              </w:rPr>
              <w:t>ск</w:t>
            </w:r>
            <w:r w:rsidR="00247EDC">
              <w:rPr>
                <w:sz w:val="24"/>
              </w:rPr>
              <w:t>о-преподавательский</w:t>
            </w:r>
            <w:r>
              <w:rPr>
                <w:sz w:val="24"/>
              </w:rPr>
              <w:t xml:space="preserve"> состав, инструктор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>-методист</w:t>
            </w:r>
            <w:r w:rsidR="00A84638">
              <w:rPr>
                <w:sz w:val="24"/>
              </w:rPr>
              <w:t>ы</w:t>
            </w:r>
            <w:r>
              <w:rPr>
                <w:sz w:val="24"/>
              </w:rPr>
              <w:t xml:space="preserve"> ФСО</w:t>
            </w:r>
          </w:p>
        </w:tc>
      </w:tr>
      <w:tr w:rsidR="000B02D9" w14:paraId="20FF5D16" w14:textId="77777777" w:rsidTr="00984F05">
        <w:trPr>
          <w:trHeight w:val="583"/>
        </w:trPr>
        <w:tc>
          <w:tcPr>
            <w:tcW w:w="535" w:type="dxa"/>
          </w:tcPr>
          <w:p w14:paraId="2CC7998E" w14:textId="145461E3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36" w:type="dxa"/>
          </w:tcPr>
          <w:p w14:paraId="005AB202" w14:textId="7F3286E6" w:rsidR="000B02D9" w:rsidRPr="00984F05" w:rsidRDefault="001268C4" w:rsidP="005F220A">
            <w:pPr>
              <w:pStyle w:val="TableParagraph"/>
              <w:tabs>
                <w:tab w:val="left" w:pos="2069"/>
                <w:tab w:val="left" w:pos="2635"/>
                <w:tab w:val="left" w:pos="4645"/>
              </w:tabs>
              <w:ind w:left="0"/>
              <w:rPr>
                <w:sz w:val="24"/>
                <w:szCs w:val="20"/>
              </w:rPr>
            </w:pPr>
            <w:r w:rsidRPr="00984F05">
              <w:rPr>
                <w:sz w:val="24"/>
                <w:szCs w:val="20"/>
              </w:rPr>
              <w:t>Сохранность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и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стабильность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контингента</w:t>
            </w:r>
          </w:p>
          <w:p w14:paraId="326BACE7" w14:textId="1B76D158" w:rsidR="000B02D9" w:rsidRDefault="00392E60" w:rsidP="005F220A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3"/>
                <w:sz w:val="24"/>
                <w:szCs w:val="20"/>
              </w:rPr>
              <w:t>обучающихся</w:t>
            </w:r>
            <w:r w:rsidR="001268C4" w:rsidRPr="00984F05">
              <w:rPr>
                <w:spacing w:val="-3"/>
                <w:sz w:val="24"/>
                <w:szCs w:val="20"/>
              </w:rPr>
              <w:t xml:space="preserve"> </w:t>
            </w:r>
            <w:r w:rsidR="001268C4" w:rsidRPr="00984F05">
              <w:rPr>
                <w:sz w:val="24"/>
                <w:szCs w:val="20"/>
              </w:rPr>
              <w:t>в</w:t>
            </w:r>
            <w:r w:rsidR="001268C4" w:rsidRPr="00984F05">
              <w:rPr>
                <w:spacing w:val="-5"/>
                <w:sz w:val="24"/>
                <w:szCs w:val="20"/>
              </w:rPr>
              <w:t xml:space="preserve"> </w:t>
            </w:r>
            <w:r w:rsidR="001268C4" w:rsidRPr="00984F05">
              <w:rPr>
                <w:sz w:val="24"/>
                <w:szCs w:val="20"/>
              </w:rPr>
              <w:t>группах</w:t>
            </w:r>
            <w:r w:rsidR="001268C4" w:rsidRPr="00984F05">
              <w:rPr>
                <w:spacing w:val="-2"/>
                <w:sz w:val="24"/>
                <w:szCs w:val="20"/>
              </w:rPr>
              <w:t xml:space="preserve"> </w:t>
            </w:r>
            <w:r w:rsidR="001268C4" w:rsidRPr="00984F05">
              <w:rPr>
                <w:sz w:val="24"/>
                <w:szCs w:val="20"/>
              </w:rPr>
              <w:t>(по</w:t>
            </w:r>
            <w:r w:rsidR="001268C4" w:rsidRPr="00984F05">
              <w:rPr>
                <w:spacing w:val="-1"/>
                <w:sz w:val="24"/>
                <w:szCs w:val="20"/>
              </w:rPr>
              <w:t xml:space="preserve"> </w:t>
            </w:r>
            <w:r w:rsidR="001268C4" w:rsidRPr="00984F05">
              <w:rPr>
                <w:sz w:val="24"/>
                <w:szCs w:val="20"/>
              </w:rPr>
              <w:t>отделениям)</w:t>
            </w:r>
          </w:p>
        </w:tc>
        <w:tc>
          <w:tcPr>
            <w:tcW w:w="1985" w:type="dxa"/>
          </w:tcPr>
          <w:p w14:paraId="67D4D9E8" w14:textId="43F27FD8" w:rsidR="000B02D9" w:rsidRDefault="0039253A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Январь, май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6BB88626" w14:textId="4F2C0827" w:rsidR="000B02D9" w:rsidRDefault="00984F05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Инструкторы-методисты ФСО</w:t>
            </w:r>
          </w:p>
        </w:tc>
      </w:tr>
      <w:tr w:rsidR="000B02D9" w14:paraId="4E64E22D" w14:textId="77777777" w:rsidTr="00984F05">
        <w:trPr>
          <w:trHeight w:val="564"/>
        </w:trPr>
        <w:tc>
          <w:tcPr>
            <w:tcW w:w="535" w:type="dxa"/>
          </w:tcPr>
          <w:p w14:paraId="7FA2E370" w14:textId="0B3932D7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36" w:type="dxa"/>
          </w:tcPr>
          <w:p w14:paraId="26FC46B6" w14:textId="55C72658" w:rsidR="000B02D9" w:rsidRDefault="001268C4" w:rsidP="005F220A">
            <w:pPr>
              <w:pStyle w:val="TableParagraph"/>
              <w:ind w:left="0"/>
              <w:rPr>
                <w:sz w:val="28"/>
              </w:rPr>
            </w:pPr>
            <w:r w:rsidRPr="00984F05">
              <w:rPr>
                <w:sz w:val="24"/>
                <w:szCs w:val="20"/>
              </w:rPr>
              <w:t>Работа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родителями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(проведение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собраний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по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группам,</w:t>
            </w:r>
            <w:r w:rsidRPr="00984F05">
              <w:rPr>
                <w:spacing w:val="1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анализ</w:t>
            </w:r>
            <w:r w:rsidR="00984F05">
              <w:rPr>
                <w:sz w:val="24"/>
                <w:szCs w:val="20"/>
              </w:rPr>
              <w:t xml:space="preserve"> вклада родителей в</w:t>
            </w:r>
            <w:r w:rsidRPr="00984F05">
              <w:rPr>
                <w:spacing w:val="-5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работу</w:t>
            </w:r>
            <w:r w:rsidR="00984F05">
              <w:rPr>
                <w:sz w:val="24"/>
                <w:szCs w:val="20"/>
              </w:rPr>
              <w:t xml:space="preserve"> учреждения</w:t>
            </w:r>
            <w:r w:rsidRPr="00984F05">
              <w:rPr>
                <w:sz w:val="24"/>
                <w:szCs w:val="20"/>
              </w:rPr>
              <w:t>)</w:t>
            </w:r>
          </w:p>
        </w:tc>
        <w:tc>
          <w:tcPr>
            <w:tcW w:w="1985" w:type="dxa"/>
          </w:tcPr>
          <w:p w14:paraId="7F376EAD" w14:textId="665A21B9" w:rsidR="000B02D9" w:rsidRDefault="001268C4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23E62E6" w14:textId="50C2D07A" w:rsidR="000B02D9" w:rsidRDefault="001268C4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984F05">
              <w:rPr>
                <w:sz w:val="24"/>
              </w:rPr>
              <w:t xml:space="preserve"> ДЮСШ, тренерск</w:t>
            </w:r>
            <w:r w:rsidR="00197D8C">
              <w:rPr>
                <w:sz w:val="24"/>
              </w:rPr>
              <w:t>о-преподавательский</w:t>
            </w:r>
            <w:r w:rsidR="00984F05">
              <w:rPr>
                <w:sz w:val="24"/>
              </w:rPr>
              <w:t xml:space="preserve"> состав</w:t>
            </w:r>
          </w:p>
        </w:tc>
      </w:tr>
      <w:tr w:rsidR="000B02D9" w14:paraId="2655B578" w14:textId="77777777" w:rsidTr="00984F05">
        <w:trPr>
          <w:trHeight w:val="841"/>
        </w:trPr>
        <w:tc>
          <w:tcPr>
            <w:tcW w:w="535" w:type="dxa"/>
          </w:tcPr>
          <w:p w14:paraId="051692DE" w14:textId="7B3D3CEA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36" w:type="dxa"/>
          </w:tcPr>
          <w:p w14:paraId="63A17C99" w14:textId="0254F721" w:rsidR="000B02D9" w:rsidRDefault="001268C4" w:rsidP="00984F05">
            <w:pPr>
              <w:pStyle w:val="TableParagraph"/>
              <w:ind w:left="0"/>
              <w:rPr>
                <w:sz w:val="28"/>
              </w:rPr>
            </w:pPr>
            <w:r w:rsidRPr="00984F05">
              <w:rPr>
                <w:sz w:val="24"/>
                <w:szCs w:val="20"/>
              </w:rPr>
              <w:t>Готовность</w:t>
            </w:r>
            <w:r w:rsidRPr="00984F05">
              <w:rPr>
                <w:spacing w:val="8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проектов</w:t>
            </w:r>
            <w:r w:rsidR="00984F05" w:rsidRP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документации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на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новый</w:t>
            </w:r>
            <w:r w:rsidR="00984F05">
              <w:rPr>
                <w:sz w:val="24"/>
                <w:szCs w:val="20"/>
              </w:rPr>
              <w:t xml:space="preserve"> </w:t>
            </w:r>
            <w:r w:rsidR="009B5413">
              <w:rPr>
                <w:sz w:val="24"/>
                <w:szCs w:val="20"/>
              </w:rPr>
              <w:t>учебный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год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в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соответствии</w:t>
            </w:r>
            <w:r w:rsidR="00984F05">
              <w:rPr>
                <w:sz w:val="24"/>
                <w:szCs w:val="20"/>
              </w:rPr>
              <w:t xml:space="preserve"> </w:t>
            </w:r>
            <w:r w:rsidR="00984F05">
              <w:rPr>
                <w:spacing w:val="-3"/>
                <w:sz w:val="24"/>
                <w:szCs w:val="20"/>
              </w:rPr>
              <w:t>с предварительной т</w:t>
            </w:r>
            <w:r w:rsidRPr="00984F05">
              <w:rPr>
                <w:sz w:val="24"/>
                <w:szCs w:val="20"/>
              </w:rPr>
              <w:t>арификацией</w:t>
            </w:r>
          </w:p>
        </w:tc>
        <w:tc>
          <w:tcPr>
            <w:tcW w:w="1985" w:type="dxa"/>
          </w:tcPr>
          <w:p w14:paraId="3F3E6DE9" w14:textId="3189F0D9" w:rsidR="000B02D9" w:rsidRDefault="00984F05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1268C4">
              <w:rPr>
                <w:sz w:val="24"/>
              </w:rPr>
              <w:t>вгуст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590B6CB1" w14:textId="4BE8C91B" w:rsidR="000B02D9" w:rsidRDefault="00984F05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</w:tr>
      <w:tr w:rsidR="000B02D9" w14:paraId="25B30FC0" w14:textId="77777777">
        <w:trPr>
          <w:trHeight w:val="551"/>
        </w:trPr>
        <w:tc>
          <w:tcPr>
            <w:tcW w:w="535" w:type="dxa"/>
          </w:tcPr>
          <w:p w14:paraId="411F770A" w14:textId="56BF7CFC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236" w:type="dxa"/>
          </w:tcPr>
          <w:p w14:paraId="6F26882E" w14:textId="77777777" w:rsidR="000B02D9" w:rsidRDefault="001268C4" w:rsidP="005F220A">
            <w:pPr>
              <w:pStyle w:val="TableParagraph"/>
              <w:ind w:left="0"/>
              <w:rPr>
                <w:sz w:val="28"/>
              </w:rPr>
            </w:pPr>
            <w:r w:rsidRPr="00984F05">
              <w:rPr>
                <w:sz w:val="24"/>
                <w:szCs w:val="20"/>
              </w:rPr>
              <w:t>Воспитательная</w:t>
            </w:r>
            <w:r w:rsidRPr="00984F05">
              <w:rPr>
                <w:spacing w:val="-6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работа</w:t>
            </w:r>
            <w:r w:rsidRPr="00984F05">
              <w:rPr>
                <w:spacing w:val="-2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в</w:t>
            </w:r>
            <w:r w:rsidRPr="00984F05">
              <w:rPr>
                <w:spacing w:val="-4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группах</w:t>
            </w:r>
          </w:p>
        </w:tc>
        <w:tc>
          <w:tcPr>
            <w:tcW w:w="1985" w:type="dxa"/>
          </w:tcPr>
          <w:p w14:paraId="34434CD7" w14:textId="77777777" w:rsidR="000B02D9" w:rsidRDefault="001268C4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14CA0874" w14:textId="7E74C445" w:rsidR="000B02D9" w:rsidRDefault="00984F05" w:rsidP="00984F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Тренерск</w:t>
            </w:r>
            <w:r w:rsidR="009B5413">
              <w:rPr>
                <w:sz w:val="24"/>
              </w:rPr>
              <w:t>о-преподавательский</w:t>
            </w:r>
            <w:r>
              <w:rPr>
                <w:sz w:val="24"/>
              </w:rPr>
              <w:t xml:space="preserve"> состав</w:t>
            </w:r>
          </w:p>
        </w:tc>
      </w:tr>
      <w:tr w:rsidR="000B02D9" w14:paraId="4D14B1ED" w14:textId="77777777">
        <w:trPr>
          <w:trHeight w:val="645"/>
        </w:trPr>
        <w:tc>
          <w:tcPr>
            <w:tcW w:w="535" w:type="dxa"/>
          </w:tcPr>
          <w:p w14:paraId="617008C6" w14:textId="02B05E9A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236" w:type="dxa"/>
          </w:tcPr>
          <w:p w14:paraId="782D70C1" w14:textId="6C3E8136" w:rsidR="000B02D9" w:rsidRDefault="001268C4" w:rsidP="00984F05">
            <w:pPr>
              <w:pStyle w:val="TableParagraph"/>
              <w:tabs>
                <w:tab w:val="left" w:pos="1160"/>
                <w:tab w:val="left" w:pos="2703"/>
                <w:tab w:val="left" w:pos="3590"/>
                <w:tab w:val="left" w:pos="5483"/>
              </w:tabs>
              <w:ind w:left="0"/>
              <w:rPr>
                <w:sz w:val="28"/>
              </w:rPr>
            </w:pPr>
            <w:r w:rsidRPr="00984F05">
              <w:rPr>
                <w:sz w:val="24"/>
                <w:szCs w:val="20"/>
              </w:rPr>
              <w:t>Работа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сайта</w:t>
            </w:r>
            <w:r w:rsidR="00984F05">
              <w:rPr>
                <w:sz w:val="24"/>
                <w:szCs w:val="20"/>
              </w:rPr>
              <w:t xml:space="preserve"> спортивной школы </w:t>
            </w:r>
            <w:r w:rsidRPr="00984F05">
              <w:rPr>
                <w:sz w:val="24"/>
                <w:szCs w:val="20"/>
              </w:rPr>
              <w:t>(соответствие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сайта</w:t>
            </w:r>
            <w:r w:rsidR="00984F05">
              <w:rPr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требованиям</w:t>
            </w:r>
            <w:r w:rsidRPr="00984F05">
              <w:rPr>
                <w:spacing w:val="-2"/>
                <w:sz w:val="24"/>
                <w:szCs w:val="20"/>
              </w:rPr>
              <w:t xml:space="preserve"> </w:t>
            </w:r>
            <w:r w:rsidR="00E448CA">
              <w:rPr>
                <w:sz w:val="24"/>
                <w:szCs w:val="20"/>
              </w:rPr>
              <w:t>з</w:t>
            </w:r>
            <w:r w:rsidRPr="00984F05">
              <w:rPr>
                <w:sz w:val="24"/>
                <w:szCs w:val="20"/>
              </w:rPr>
              <w:t>акон</w:t>
            </w:r>
            <w:r w:rsidR="00E448CA">
              <w:rPr>
                <w:sz w:val="24"/>
                <w:szCs w:val="20"/>
              </w:rPr>
              <w:t>одательства</w:t>
            </w:r>
            <w:r w:rsidRPr="00984F05">
              <w:rPr>
                <w:spacing w:val="-3"/>
                <w:sz w:val="24"/>
                <w:szCs w:val="20"/>
              </w:rPr>
              <w:t xml:space="preserve"> </w:t>
            </w:r>
            <w:r w:rsidRPr="00984F05">
              <w:rPr>
                <w:sz w:val="24"/>
                <w:szCs w:val="20"/>
              </w:rPr>
              <w:t>РФ)</w:t>
            </w:r>
          </w:p>
        </w:tc>
        <w:tc>
          <w:tcPr>
            <w:tcW w:w="1985" w:type="dxa"/>
          </w:tcPr>
          <w:p w14:paraId="024B85FE" w14:textId="20AB2C6E" w:rsidR="000B02D9" w:rsidRDefault="00E448CA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266007B7" w14:textId="7DC685FB" w:rsidR="000B02D9" w:rsidRDefault="00E448CA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ДЮСШ</w:t>
            </w:r>
          </w:p>
        </w:tc>
      </w:tr>
      <w:tr w:rsidR="00B1318C" w14:paraId="730A8BE2" w14:textId="77777777">
        <w:trPr>
          <w:trHeight w:val="643"/>
        </w:trPr>
        <w:tc>
          <w:tcPr>
            <w:tcW w:w="535" w:type="dxa"/>
          </w:tcPr>
          <w:p w14:paraId="3B2C1AAF" w14:textId="39106AB9" w:rsidR="00B1318C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36" w:type="dxa"/>
          </w:tcPr>
          <w:p w14:paraId="2608759B" w14:textId="71D4EA1C" w:rsidR="00B1318C" w:rsidRDefault="00B1318C" w:rsidP="00E448CA">
            <w:pPr>
              <w:pStyle w:val="TableParagraph"/>
              <w:ind w:left="0"/>
              <w:rPr>
                <w:sz w:val="28"/>
              </w:rPr>
            </w:pPr>
            <w:r w:rsidRPr="00E448CA">
              <w:rPr>
                <w:sz w:val="24"/>
                <w:szCs w:val="20"/>
              </w:rPr>
              <w:t>Физическая подготовленность воспитанников по</w:t>
            </w:r>
            <w:r w:rsidRPr="00E448CA">
              <w:rPr>
                <w:spacing w:val="1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результатам</w:t>
            </w:r>
            <w:r w:rsidRPr="00E448CA">
              <w:rPr>
                <w:spacing w:val="1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контрольных</w:t>
            </w:r>
            <w:r w:rsidRPr="00E448CA">
              <w:rPr>
                <w:spacing w:val="1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нормативов</w:t>
            </w:r>
            <w:r w:rsidR="00E448CA">
              <w:rPr>
                <w:sz w:val="24"/>
                <w:szCs w:val="20"/>
              </w:rPr>
              <w:t xml:space="preserve"> </w:t>
            </w:r>
            <w:r w:rsidR="00E448CA" w:rsidRPr="00E448CA">
              <w:rPr>
                <w:sz w:val="24"/>
                <w:szCs w:val="20"/>
              </w:rPr>
              <w:t>ОФП</w:t>
            </w:r>
            <w:r w:rsidRPr="00E448CA">
              <w:rPr>
                <w:sz w:val="24"/>
                <w:szCs w:val="20"/>
              </w:rPr>
              <w:t>,</w:t>
            </w:r>
            <w:r w:rsidR="00E448CA">
              <w:rPr>
                <w:sz w:val="24"/>
                <w:szCs w:val="20"/>
              </w:rPr>
              <w:t xml:space="preserve"> СФП,</w:t>
            </w:r>
            <w:r w:rsidRPr="00E448CA">
              <w:rPr>
                <w:spacing w:val="28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выполнение</w:t>
            </w:r>
            <w:r w:rsidRPr="00E448CA">
              <w:rPr>
                <w:spacing w:val="26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разрядных</w:t>
            </w:r>
            <w:r w:rsidRPr="00E448CA">
              <w:rPr>
                <w:spacing w:val="29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норм</w:t>
            </w:r>
            <w:r w:rsidRPr="00E448CA">
              <w:rPr>
                <w:spacing w:val="26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согласно</w:t>
            </w:r>
            <w:r w:rsidR="00E448CA">
              <w:rPr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ЕВСК</w:t>
            </w:r>
          </w:p>
        </w:tc>
        <w:tc>
          <w:tcPr>
            <w:tcW w:w="1985" w:type="dxa"/>
          </w:tcPr>
          <w:p w14:paraId="4106FC42" w14:textId="77777777" w:rsidR="00B1318C" w:rsidRDefault="00B1318C" w:rsidP="005F220A">
            <w:pPr>
              <w:pStyle w:val="TableParagraph"/>
              <w:ind w:left="0"/>
              <w:rPr>
                <w:sz w:val="26"/>
              </w:rPr>
            </w:pPr>
          </w:p>
          <w:p w14:paraId="2D948078" w14:textId="46AB943E" w:rsidR="00B1318C" w:rsidRDefault="00E448CA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 - август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3511482C" w14:textId="4558002B" w:rsidR="00B1318C" w:rsidRDefault="00E448CA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Инструкторы-методисты ФСО, тренерск</w:t>
            </w:r>
            <w:r w:rsidR="00197D8C">
              <w:rPr>
                <w:sz w:val="24"/>
              </w:rPr>
              <w:t>о-преподавательский</w:t>
            </w:r>
            <w:r>
              <w:rPr>
                <w:sz w:val="24"/>
              </w:rPr>
              <w:t xml:space="preserve"> состав</w:t>
            </w:r>
          </w:p>
        </w:tc>
      </w:tr>
      <w:tr w:rsidR="000B02D9" w14:paraId="6F5D645A" w14:textId="77777777">
        <w:trPr>
          <w:trHeight w:val="645"/>
        </w:trPr>
        <w:tc>
          <w:tcPr>
            <w:tcW w:w="535" w:type="dxa"/>
          </w:tcPr>
          <w:p w14:paraId="23780FC6" w14:textId="7E30FCA5" w:rsidR="000B02D9" w:rsidRDefault="00E448CA" w:rsidP="00E448C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236" w:type="dxa"/>
          </w:tcPr>
          <w:p w14:paraId="723F2273" w14:textId="70DDB87B" w:rsidR="000B02D9" w:rsidRDefault="001268C4" w:rsidP="00E448CA">
            <w:pPr>
              <w:pStyle w:val="TableParagraph"/>
              <w:tabs>
                <w:tab w:val="left" w:pos="1503"/>
                <w:tab w:val="left" w:pos="2787"/>
                <w:tab w:val="left" w:pos="4497"/>
              </w:tabs>
              <w:ind w:left="0"/>
              <w:rPr>
                <w:sz w:val="28"/>
              </w:rPr>
            </w:pPr>
            <w:r w:rsidRPr="00E448CA">
              <w:rPr>
                <w:sz w:val="24"/>
                <w:szCs w:val="20"/>
              </w:rPr>
              <w:t>Проверка</w:t>
            </w:r>
            <w:r w:rsidR="00E448CA">
              <w:rPr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качества</w:t>
            </w:r>
            <w:r w:rsidR="00E448CA">
              <w:rPr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выполнения</w:t>
            </w:r>
            <w:r w:rsidR="00E448CA">
              <w:rPr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должностных</w:t>
            </w:r>
            <w:r w:rsidR="00E448CA">
              <w:rPr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обязанностей</w:t>
            </w:r>
            <w:r w:rsidRPr="00E448CA">
              <w:rPr>
                <w:spacing w:val="-5"/>
                <w:sz w:val="24"/>
                <w:szCs w:val="20"/>
              </w:rPr>
              <w:t xml:space="preserve"> </w:t>
            </w:r>
            <w:r w:rsidRPr="00E448CA">
              <w:rPr>
                <w:sz w:val="24"/>
                <w:szCs w:val="20"/>
              </w:rPr>
              <w:t>тренерами</w:t>
            </w:r>
            <w:r w:rsidR="00197D8C">
              <w:rPr>
                <w:sz w:val="24"/>
                <w:szCs w:val="20"/>
              </w:rPr>
              <w:t>-преподавателями</w:t>
            </w:r>
          </w:p>
        </w:tc>
        <w:tc>
          <w:tcPr>
            <w:tcW w:w="1985" w:type="dxa"/>
          </w:tcPr>
          <w:p w14:paraId="7B1983D8" w14:textId="4EBEEB32" w:rsidR="000B02D9" w:rsidRDefault="001268C4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FD7D60"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1CE3EF3B" w14:textId="77777777" w:rsidR="000B02D9" w:rsidRDefault="001268C4" w:rsidP="00E448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</w:tr>
    </w:tbl>
    <w:p w14:paraId="71BA8DDA" w14:textId="45378FF8" w:rsidR="000B02D9" w:rsidRDefault="000B02D9" w:rsidP="00E448CA">
      <w:pPr>
        <w:spacing w:before="90"/>
        <w:rPr>
          <w:i/>
          <w:sz w:val="24"/>
        </w:rPr>
      </w:pPr>
    </w:p>
    <w:sectPr w:rsidR="000B02D9">
      <w:pgSz w:w="11910" w:h="16840"/>
      <w:pgMar w:top="84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6358"/>
    <w:multiLevelType w:val="hybridMultilevel"/>
    <w:tmpl w:val="CF0822EC"/>
    <w:lvl w:ilvl="0" w:tplc="27486372">
      <w:start w:val="1"/>
      <w:numFmt w:val="decimal"/>
      <w:lvlText w:val="%1.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204E38">
      <w:start w:val="1"/>
      <w:numFmt w:val="decimal"/>
      <w:lvlText w:val="%2."/>
      <w:lvlJc w:val="left"/>
      <w:pPr>
        <w:ind w:left="18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88F3D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F9CA78D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97A4FF5E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79DEAA82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A984D0FC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FD960E8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D3D63EF2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num w:numId="1" w16cid:durableId="136486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2D9"/>
    <w:rsid w:val="000427D5"/>
    <w:rsid w:val="000B02D9"/>
    <w:rsid w:val="001268C4"/>
    <w:rsid w:val="00197D8C"/>
    <w:rsid w:val="001A1553"/>
    <w:rsid w:val="00247EDC"/>
    <w:rsid w:val="003048BA"/>
    <w:rsid w:val="0039253A"/>
    <w:rsid w:val="00392E60"/>
    <w:rsid w:val="005F220A"/>
    <w:rsid w:val="006B546A"/>
    <w:rsid w:val="006C6D15"/>
    <w:rsid w:val="0074442B"/>
    <w:rsid w:val="007B3695"/>
    <w:rsid w:val="00984F05"/>
    <w:rsid w:val="009B5413"/>
    <w:rsid w:val="009C2063"/>
    <w:rsid w:val="00A84638"/>
    <w:rsid w:val="00B1318C"/>
    <w:rsid w:val="00B158AB"/>
    <w:rsid w:val="00BB2989"/>
    <w:rsid w:val="00C40251"/>
    <w:rsid w:val="00D02D84"/>
    <w:rsid w:val="00D379E3"/>
    <w:rsid w:val="00E448CA"/>
    <w:rsid w:val="00F502BE"/>
    <w:rsid w:val="00F86CF6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8402"/>
  <w15:docId w15:val="{511D532C-D9DF-4FD3-97A4-343DE089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82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cp:lastModifiedBy>Кирилл Щербаков</cp:lastModifiedBy>
  <cp:revision>34</cp:revision>
  <cp:lastPrinted>2021-09-27T12:12:00Z</cp:lastPrinted>
  <dcterms:created xsi:type="dcterms:W3CDTF">2021-09-27T11:34:00Z</dcterms:created>
  <dcterms:modified xsi:type="dcterms:W3CDTF">2023-09-05T14:49:00Z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