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78C9" w14:textId="5D8C6DD7" w:rsidR="00671D58" w:rsidRDefault="00A92E2B" w:rsidP="00A92E2B">
      <w:pPr>
        <w:shd w:val="clear" w:color="auto" w:fill="FFFFFF"/>
        <w:spacing w:before="180" w:after="0" w:line="240" w:lineRule="auto"/>
        <w:ind w:left="-1020" w:firstLine="709"/>
        <w:jc w:val="both"/>
        <w:rPr>
          <w:rFonts w:ascii="Arial" w:eastAsia="Times New Roman" w:hAnsi="Arial" w:cs="Arial"/>
          <w:color w:val="182F3A"/>
          <w:sz w:val="20"/>
          <w:szCs w:val="20"/>
          <w:lang w:eastAsia="ru-RU"/>
        </w:rPr>
      </w:pPr>
      <w:r>
        <w:rPr>
          <w:noProof/>
        </w:rPr>
        <w:drawing>
          <wp:inline distT="0" distB="0" distL="0" distR="0" wp14:anchorId="33F6A625" wp14:editId="6FBDC070">
            <wp:extent cx="5940425" cy="84670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5940425" cy="8467090"/>
                    </a:xfrm>
                    <a:prstGeom prst="rect">
                      <a:avLst/>
                    </a:prstGeom>
                    <a:noFill/>
                    <a:ln>
                      <a:noFill/>
                    </a:ln>
                  </pic:spPr>
                </pic:pic>
              </a:graphicData>
            </a:graphic>
          </wp:inline>
        </w:drawing>
      </w:r>
    </w:p>
    <w:p w14:paraId="6F5EB355" w14:textId="1F12C91B" w:rsidR="00A92E2B" w:rsidRDefault="00A92E2B" w:rsidP="00671D58">
      <w:pPr>
        <w:shd w:val="clear" w:color="auto" w:fill="FFFFFF"/>
        <w:spacing w:before="180" w:after="0" w:line="240" w:lineRule="auto"/>
        <w:ind w:firstLine="709"/>
        <w:jc w:val="both"/>
        <w:rPr>
          <w:rFonts w:ascii="Arial" w:eastAsia="Times New Roman" w:hAnsi="Arial" w:cs="Arial"/>
          <w:color w:val="182F3A"/>
          <w:sz w:val="20"/>
          <w:szCs w:val="20"/>
          <w:lang w:eastAsia="ru-RU"/>
        </w:rPr>
      </w:pPr>
    </w:p>
    <w:p w14:paraId="2EB9C2CA" w14:textId="77777777" w:rsidR="00A92E2B" w:rsidRPr="00671D58" w:rsidRDefault="00A92E2B" w:rsidP="00671D58">
      <w:pPr>
        <w:shd w:val="clear" w:color="auto" w:fill="FFFFFF"/>
        <w:spacing w:before="180" w:after="0" w:line="240" w:lineRule="auto"/>
        <w:ind w:firstLine="709"/>
        <w:jc w:val="both"/>
        <w:rPr>
          <w:rFonts w:ascii="Arial" w:eastAsia="Times New Roman" w:hAnsi="Arial" w:cs="Arial"/>
          <w:color w:val="182F3A"/>
          <w:sz w:val="20"/>
          <w:szCs w:val="20"/>
          <w:lang w:eastAsia="ru-RU"/>
        </w:rPr>
      </w:pPr>
    </w:p>
    <w:tbl>
      <w:tblPr>
        <w:tblW w:w="0" w:type="auto"/>
        <w:tblInd w:w="15" w:type="dxa"/>
        <w:tblCellMar>
          <w:left w:w="0" w:type="dxa"/>
          <w:right w:w="0" w:type="dxa"/>
        </w:tblCellMar>
        <w:tblLook w:val="04A0" w:firstRow="1" w:lastRow="0" w:firstColumn="1" w:lastColumn="0" w:noHBand="0" w:noVBand="1"/>
      </w:tblPr>
      <w:tblGrid>
        <w:gridCol w:w="666"/>
        <w:gridCol w:w="8374"/>
        <w:gridCol w:w="516"/>
      </w:tblGrid>
      <w:tr w:rsidR="00671D58" w:rsidRPr="00671D58" w14:paraId="3316ED22" w14:textId="77777777" w:rsidTr="00671D58">
        <w:trPr>
          <w:trHeight w:val="525"/>
        </w:trPr>
        <w:tc>
          <w:tcPr>
            <w:tcW w:w="0" w:type="auto"/>
            <w:tcMar>
              <w:top w:w="0" w:type="dxa"/>
              <w:left w:w="108" w:type="dxa"/>
              <w:bottom w:w="0" w:type="dxa"/>
              <w:right w:w="108" w:type="dxa"/>
            </w:tcMar>
            <w:hideMark/>
          </w:tcPr>
          <w:p w14:paraId="70087848"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lastRenderedPageBreak/>
              <w:t>I.</w:t>
            </w:r>
          </w:p>
        </w:tc>
        <w:tc>
          <w:tcPr>
            <w:tcW w:w="0" w:type="auto"/>
            <w:tcMar>
              <w:top w:w="0" w:type="dxa"/>
              <w:left w:w="108" w:type="dxa"/>
              <w:bottom w:w="0" w:type="dxa"/>
              <w:right w:w="108" w:type="dxa"/>
            </w:tcMar>
            <w:hideMark/>
          </w:tcPr>
          <w:p w14:paraId="0FFB4404"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Пояснительная записка</w:t>
            </w:r>
            <w:r w:rsidRPr="00671D58">
              <w:rPr>
                <w:rFonts w:ascii="Times New Roman" w:eastAsia="Times New Roman" w:hAnsi="Times New Roman" w:cs="Times New Roman"/>
                <w:sz w:val="20"/>
                <w:szCs w:val="20"/>
                <w:lang w:eastAsia="ru-RU"/>
              </w:rPr>
              <w:t>.............................................................................................</w:t>
            </w:r>
          </w:p>
        </w:tc>
        <w:tc>
          <w:tcPr>
            <w:tcW w:w="0" w:type="auto"/>
            <w:tcMar>
              <w:top w:w="0" w:type="dxa"/>
              <w:left w:w="108" w:type="dxa"/>
              <w:bottom w:w="0" w:type="dxa"/>
              <w:right w:w="108" w:type="dxa"/>
            </w:tcMar>
            <w:hideMark/>
          </w:tcPr>
          <w:p w14:paraId="356D099F" w14:textId="77777777"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w:t>
            </w:r>
          </w:p>
        </w:tc>
      </w:tr>
      <w:tr w:rsidR="00671D58" w:rsidRPr="00671D58" w14:paraId="3E0EEA90" w14:textId="77777777" w:rsidTr="00671D58">
        <w:trPr>
          <w:trHeight w:val="509"/>
        </w:trPr>
        <w:tc>
          <w:tcPr>
            <w:tcW w:w="0" w:type="auto"/>
            <w:tcMar>
              <w:top w:w="0" w:type="dxa"/>
              <w:left w:w="108" w:type="dxa"/>
              <w:bottom w:w="0" w:type="dxa"/>
              <w:right w:w="108" w:type="dxa"/>
            </w:tcMar>
            <w:hideMark/>
          </w:tcPr>
          <w:p w14:paraId="1193F910"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1.1.</w:t>
            </w:r>
          </w:p>
        </w:tc>
        <w:tc>
          <w:tcPr>
            <w:tcW w:w="0" w:type="auto"/>
            <w:tcMar>
              <w:top w:w="0" w:type="dxa"/>
              <w:left w:w="108" w:type="dxa"/>
              <w:bottom w:w="0" w:type="dxa"/>
              <w:right w:w="108" w:type="dxa"/>
            </w:tcMar>
            <w:hideMark/>
          </w:tcPr>
          <w:p w14:paraId="74C687C4"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Характеристика вида спорта…………………………………………………………</w:t>
            </w:r>
          </w:p>
        </w:tc>
        <w:tc>
          <w:tcPr>
            <w:tcW w:w="0" w:type="auto"/>
            <w:tcMar>
              <w:top w:w="0" w:type="dxa"/>
              <w:left w:w="108" w:type="dxa"/>
              <w:bottom w:w="0" w:type="dxa"/>
              <w:right w:w="108" w:type="dxa"/>
            </w:tcMar>
            <w:hideMark/>
          </w:tcPr>
          <w:p w14:paraId="7F5369CD" w14:textId="77777777"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w:t>
            </w:r>
          </w:p>
        </w:tc>
      </w:tr>
      <w:tr w:rsidR="00671D58" w:rsidRPr="00671D58" w14:paraId="0124E79C" w14:textId="77777777" w:rsidTr="00671D58">
        <w:trPr>
          <w:trHeight w:val="525"/>
        </w:trPr>
        <w:tc>
          <w:tcPr>
            <w:tcW w:w="0" w:type="auto"/>
            <w:tcMar>
              <w:top w:w="0" w:type="dxa"/>
              <w:left w:w="108" w:type="dxa"/>
              <w:bottom w:w="0" w:type="dxa"/>
              <w:right w:w="108" w:type="dxa"/>
            </w:tcMar>
            <w:hideMark/>
          </w:tcPr>
          <w:p w14:paraId="5D497159"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1.2.</w:t>
            </w:r>
          </w:p>
        </w:tc>
        <w:tc>
          <w:tcPr>
            <w:tcW w:w="0" w:type="auto"/>
            <w:tcMar>
              <w:top w:w="0" w:type="dxa"/>
              <w:left w:w="108" w:type="dxa"/>
              <w:bottom w:w="0" w:type="dxa"/>
              <w:right w:w="108" w:type="dxa"/>
            </w:tcMar>
            <w:hideMark/>
          </w:tcPr>
          <w:p w14:paraId="658E57C5"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Специфика организации тренировочного процесса ……………………………….</w:t>
            </w:r>
          </w:p>
        </w:tc>
        <w:tc>
          <w:tcPr>
            <w:tcW w:w="0" w:type="auto"/>
            <w:tcMar>
              <w:top w:w="0" w:type="dxa"/>
              <w:left w:w="108" w:type="dxa"/>
              <w:bottom w:w="0" w:type="dxa"/>
              <w:right w:w="108" w:type="dxa"/>
            </w:tcMar>
            <w:hideMark/>
          </w:tcPr>
          <w:p w14:paraId="20CA04BF" w14:textId="77777777"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5</w:t>
            </w:r>
          </w:p>
        </w:tc>
      </w:tr>
      <w:tr w:rsidR="00671D58" w:rsidRPr="00671D58" w14:paraId="2FC7E476" w14:textId="77777777" w:rsidTr="00671D58">
        <w:trPr>
          <w:trHeight w:val="525"/>
        </w:trPr>
        <w:tc>
          <w:tcPr>
            <w:tcW w:w="0" w:type="auto"/>
            <w:tcMar>
              <w:top w:w="0" w:type="dxa"/>
              <w:left w:w="108" w:type="dxa"/>
              <w:bottom w:w="0" w:type="dxa"/>
              <w:right w:w="108" w:type="dxa"/>
            </w:tcMar>
            <w:hideMark/>
          </w:tcPr>
          <w:p w14:paraId="7FD60570"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1.3.</w:t>
            </w:r>
          </w:p>
        </w:tc>
        <w:tc>
          <w:tcPr>
            <w:tcW w:w="0" w:type="auto"/>
            <w:tcMar>
              <w:top w:w="0" w:type="dxa"/>
              <w:left w:w="108" w:type="dxa"/>
              <w:bottom w:w="0" w:type="dxa"/>
              <w:right w:w="108" w:type="dxa"/>
            </w:tcMar>
            <w:hideMark/>
          </w:tcPr>
          <w:p w14:paraId="509B9B9D"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Структура системы многолетней спортивной подготовки…………………………</w:t>
            </w:r>
          </w:p>
        </w:tc>
        <w:tc>
          <w:tcPr>
            <w:tcW w:w="0" w:type="auto"/>
            <w:tcMar>
              <w:top w:w="0" w:type="dxa"/>
              <w:left w:w="108" w:type="dxa"/>
              <w:bottom w:w="0" w:type="dxa"/>
              <w:right w:w="108" w:type="dxa"/>
            </w:tcMar>
            <w:hideMark/>
          </w:tcPr>
          <w:p w14:paraId="7CADBA10" w14:textId="77777777"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6</w:t>
            </w:r>
          </w:p>
        </w:tc>
      </w:tr>
      <w:tr w:rsidR="00671D58" w:rsidRPr="00671D58" w14:paraId="3E7C7310" w14:textId="77777777" w:rsidTr="00671D58">
        <w:trPr>
          <w:trHeight w:val="525"/>
        </w:trPr>
        <w:tc>
          <w:tcPr>
            <w:tcW w:w="0" w:type="auto"/>
            <w:tcMar>
              <w:top w:w="0" w:type="dxa"/>
              <w:left w:w="108" w:type="dxa"/>
              <w:bottom w:w="0" w:type="dxa"/>
              <w:right w:w="108" w:type="dxa"/>
            </w:tcMar>
            <w:hideMark/>
          </w:tcPr>
          <w:p w14:paraId="22944508"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II.</w:t>
            </w:r>
          </w:p>
        </w:tc>
        <w:tc>
          <w:tcPr>
            <w:tcW w:w="0" w:type="auto"/>
            <w:tcMar>
              <w:top w:w="0" w:type="dxa"/>
              <w:left w:w="108" w:type="dxa"/>
              <w:bottom w:w="0" w:type="dxa"/>
              <w:right w:w="108" w:type="dxa"/>
            </w:tcMar>
            <w:hideMark/>
          </w:tcPr>
          <w:p w14:paraId="2D29064B"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Нормативная часть</w:t>
            </w:r>
            <w:r w:rsidRPr="00671D58">
              <w:rPr>
                <w:rFonts w:ascii="Times New Roman" w:eastAsia="Times New Roman" w:hAnsi="Times New Roman" w:cs="Times New Roman"/>
                <w:sz w:val="20"/>
                <w:szCs w:val="20"/>
                <w:lang w:eastAsia="ru-RU"/>
              </w:rPr>
              <w:t>…………………………………………………………………</w:t>
            </w:r>
          </w:p>
        </w:tc>
        <w:tc>
          <w:tcPr>
            <w:tcW w:w="0" w:type="auto"/>
            <w:tcMar>
              <w:top w:w="0" w:type="dxa"/>
              <w:left w:w="108" w:type="dxa"/>
              <w:bottom w:w="0" w:type="dxa"/>
              <w:right w:w="108" w:type="dxa"/>
            </w:tcMar>
            <w:hideMark/>
          </w:tcPr>
          <w:p w14:paraId="19E3428A" w14:textId="77777777"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9</w:t>
            </w:r>
          </w:p>
        </w:tc>
      </w:tr>
      <w:tr w:rsidR="00671D58" w:rsidRPr="00671D58" w14:paraId="28DE2FA1" w14:textId="77777777" w:rsidTr="00671D58">
        <w:trPr>
          <w:trHeight w:val="509"/>
        </w:trPr>
        <w:tc>
          <w:tcPr>
            <w:tcW w:w="0" w:type="auto"/>
            <w:tcMar>
              <w:top w:w="0" w:type="dxa"/>
              <w:left w:w="108" w:type="dxa"/>
              <w:bottom w:w="0" w:type="dxa"/>
              <w:right w:w="108" w:type="dxa"/>
            </w:tcMar>
            <w:hideMark/>
          </w:tcPr>
          <w:p w14:paraId="4756F8DD"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2.1.</w:t>
            </w:r>
          </w:p>
        </w:tc>
        <w:tc>
          <w:tcPr>
            <w:tcW w:w="0" w:type="auto"/>
            <w:tcMar>
              <w:top w:w="0" w:type="dxa"/>
              <w:left w:w="108" w:type="dxa"/>
              <w:bottom w:w="0" w:type="dxa"/>
              <w:right w:w="108" w:type="dxa"/>
            </w:tcMar>
            <w:hideMark/>
          </w:tcPr>
          <w:p w14:paraId="6E961E22"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хоккей…………………………………………………..</w:t>
            </w:r>
          </w:p>
        </w:tc>
        <w:tc>
          <w:tcPr>
            <w:tcW w:w="0" w:type="auto"/>
            <w:tcMar>
              <w:top w:w="0" w:type="dxa"/>
              <w:left w:w="108" w:type="dxa"/>
              <w:bottom w:w="0" w:type="dxa"/>
              <w:right w:w="108" w:type="dxa"/>
            </w:tcMar>
            <w:hideMark/>
          </w:tcPr>
          <w:p w14:paraId="100EF51E" w14:textId="77777777"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9</w:t>
            </w:r>
          </w:p>
        </w:tc>
      </w:tr>
      <w:tr w:rsidR="00671D58" w:rsidRPr="00671D58" w14:paraId="3500AF7F" w14:textId="77777777" w:rsidTr="00671D58">
        <w:trPr>
          <w:trHeight w:val="509"/>
        </w:trPr>
        <w:tc>
          <w:tcPr>
            <w:tcW w:w="0" w:type="auto"/>
            <w:tcMar>
              <w:top w:w="0" w:type="dxa"/>
              <w:left w:w="108" w:type="dxa"/>
              <w:bottom w:w="0" w:type="dxa"/>
              <w:right w:w="108" w:type="dxa"/>
            </w:tcMar>
            <w:hideMark/>
          </w:tcPr>
          <w:p w14:paraId="6ED60203"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2.2.</w:t>
            </w:r>
          </w:p>
        </w:tc>
        <w:tc>
          <w:tcPr>
            <w:tcW w:w="0" w:type="auto"/>
            <w:tcMar>
              <w:top w:w="0" w:type="dxa"/>
              <w:left w:w="108" w:type="dxa"/>
              <w:bottom w:w="0" w:type="dxa"/>
              <w:right w:w="108" w:type="dxa"/>
            </w:tcMar>
            <w:hideMark/>
          </w:tcPr>
          <w:p w14:paraId="231814B8"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Процентное распределение общего объёма спортивной подготовки по этапам и видам спортивной подготовки………………………………………………………</w:t>
            </w:r>
          </w:p>
        </w:tc>
        <w:tc>
          <w:tcPr>
            <w:tcW w:w="0" w:type="auto"/>
            <w:tcMar>
              <w:top w:w="0" w:type="dxa"/>
              <w:left w:w="108" w:type="dxa"/>
              <w:bottom w:w="0" w:type="dxa"/>
              <w:right w:w="108" w:type="dxa"/>
            </w:tcMar>
            <w:hideMark/>
          </w:tcPr>
          <w:p w14:paraId="6DDF9269" w14:textId="77777777"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9</w:t>
            </w:r>
          </w:p>
        </w:tc>
      </w:tr>
      <w:tr w:rsidR="00671D58" w:rsidRPr="00671D58" w14:paraId="2661D4F7" w14:textId="77777777" w:rsidTr="00671D58">
        <w:trPr>
          <w:trHeight w:val="509"/>
        </w:trPr>
        <w:tc>
          <w:tcPr>
            <w:tcW w:w="0" w:type="auto"/>
            <w:tcMar>
              <w:top w:w="0" w:type="dxa"/>
              <w:left w:w="108" w:type="dxa"/>
              <w:bottom w:w="0" w:type="dxa"/>
              <w:right w:w="108" w:type="dxa"/>
            </w:tcMar>
            <w:hideMark/>
          </w:tcPr>
          <w:p w14:paraId="76595D98"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2.3.</w:t>
            </w:r>
          </w:p>
        </w:tc>
        <w:tc>
          <w:tcPr>
            <w:tcW w:w="0" w:type="auto"/>
            <w:tcMar>
              <w:top w:w="0" w:type="dxa"/>
              <w:left w:w="108" w:type="dxa"/>
              <w:bottom w:w="0" w:type="dxa"/>
              <w:right w:w="108" w:type="dxa"/>
            </w:tcMar>
            <w:hideMark/>
          </w:tcPr>
          <w:p w14:paraId="5D6894D7"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Планируемые показатели соревновательной деятельности ………………..……...</w:t>
            </w:r>
          </w:p>
        </w:tc>
        <w:tc>
          <w:tcPr>
            <w:tcW w:w="0" w:type="auto"/>
            <w:tcMar>
              <w:top w:w="0" w:type="dxa"/>
              <w:left w:w="108" w:type="dxa"/>
              <w:bottom w:w="0" w:type="dxa"/>
              <w:right w:w="108" w:type="dxa"/>
            </w:tcMar>
            <w:hideMark/>
          </w:tcPr>
          <w:p w14:paraId="1022E96E" w14:textId="77777777"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10</w:t>
            </w:r>
          </w:p>
        </w:tc>
      </w:tr>
      <w:tr w:rsidR="00671D58" w:rsidRPr="00671D58" w14:paraId="4711B1B8" w14:textId="77777777" w:rsidTr="00671D58">
        <w:trPr>
          <w:trHeight w:val="509"/>
        </w:trPr>
        <w:tc>
          <w:tcPr>
            <w:tcW w:w="0" w:type="auto"/>
            <w:tcMar>
              <w:top w:w="0" w:type="dxa"/>
              <w:left w:w="108" w:type="dxa"/>
              <w:bottom w:w="0" w:type="dxa"/>
              <w:right w:w="108" w:type="dxa"/>
            </w:tcMar>
            <w:hideMark/>
          </w:tcPr>
          <w:p w14:paraId="1233BD75"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2.4.</w:t>
            </w:r>
          </w:p>
        </w:tc>
        <w:tc>
          <w:tcPr>
            <w:tcW w:w="0" w:type="auto"/>
            <w:tcMar>
              <w:top w:w="0" w:type="dxa"/>
              <w:left w:w="108" w:type="dxa"/>
              <w:bottom w:w="0" w:type="dxa"/>
              <w:right w:w="108" w:type="dxa"/>
            </w:tcMar>
            <w:hideMark/>
          </w:tcPr>
          <w:p w14:paraId="65F7EE0B"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Медицинские, возрастные и психофизические требования к лицам, проходящим спортивную подготовку………………………………………………………………</w:t>
            </w:r>
          </w:p>
        </w:tc>
        <w:tc>
          <w:tcPr>
            <w:tcW w:w="0" w:type="auto"/>
            <w:tcMar>
              <w:top w:w="0" w:type="dxa"/>
              <w:left w:w="108" w:type="dxa"/>
              <w:bottom w:w="0" w:type="dxa"/>
              <w:right w:w="108" w:type="dxa"/>
            </w:tcMar>
            <w:hideMark/>
          </w:tcPr>
          <w:p w14:paraId="73741334" w14:textId="77777777"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10</w:t>
            </w:r>
          </w:p>
        </w:tc>
      </w:tr>
      <w:tr w:rsidR="00671D58" w:rsidRPr="00671D58" w14:paraId="38E2C7DA" w14:textId="77777777" w:rsidTr="00671D58">
        <w:trPr>
          <w:trHeight w:val="509"/>
        </w:trPr>
        <w:tc>
          <w:tcPr>
            <w:tcW w:w="0" w:type="auto"/>
            <w:tcMar>
              <w:top w:w="0" w:type="dxa"/>
              <w:left w:w="108" w:type="dxa"/>
              <w:bottom w:w="0" w:type="dxa"/>
              <w:right w:w="108" w:type="dxa"/>
            </w:tcMar>
            <w:hideMark/>
          </w:tcPr>
          <w:p w14:paraId="0CDBB531"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2.5.</w:t>
            </w:r>
          </w:p>
        </w:tc>
        <w:tc>
          <w:tcPr>
            <w:tcW w:w="0" w:type="auto"/>
            <w:tcMar>
              <w:top w:w="0" w:type="dxa"/>
              <w:left w:w="108" w:type="dxa"/>
              <w:bottom w:w="0" w:type="dxa"/>
              <w:right w:w="108" w:type="dxa"/>
            </w:tcMar>
            <w:hideMark/>
          </w:tcPr>
          <w:p w14:paraId="63C2C801"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Минимальный и предельный объем соревновательной деятельности……………</w:t>
            </w:r>
          </w:p>
        </w:tc>
        <w:tc>
          <w:tcPr>
            <w:tcW w:w="0" w:type="auto"/>
            <w:tcMar>
              <w:top w:w="0" w:type="dxa"/>
              <w:left w:w="108" w:type="dxa"/>
              <w:bottom w:w="0" w:type="dxa"/>
              <w:right w:w="108" w:type="dxa"/>
            </w:tcMar>
            <w:hideMark/>
          </w:tcPr>
          <w:p w14:paraId="427FB8D6"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13</w:t>
            </w:r>
          </w:p>
        </w:tc>
      </w:tr>
      <w:tr w:rsidR="00671D58" w:rsidRPr="00671D58" w14:paraId="7D1CA21D" w14:textId="77777777" w:rsidTr="00671D58">
        <w:trPr>
          <w:trHeight w:val="509"/>
        </w:trPr>
        <w:tc>
          <w:tcPr>
            <w:tcW w:w="0" w:type="auto"/>
            <w:tcMar>
              <w:top w:w="0" w:type="dxa"/>
              <w:left w:w="108" w:type="dxa"/>
              <w:bottom w:w="0" w:type="dxa"/>
              <w:right w:w="108" w:type="dxa"/>
            </w:tcMar>
            <w:hideMark/>
          </w:tcPr>
          <w:p w14:paraId="6F19D56D"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2.6.</w:t>
            </w:r>
          </w:p>
        </w:tc>
        <w:tc>
          <w:tcPr>
            <w:tcW w:w="0" w:type="auto"/>
            <w:tcMar>
              <w:top w:w="0" w:type="dxa"/>
              <w:left w:w="108" w:type="dxa"/>
              <w:bottom w:w="0" w:type="dxa"/>
              <w:right w:w="108" w:type="dxa"/>
            </w:tcMar>
            <w:hideMark/>
          </w:tcPr>
          <w:p w14:paraId="4D1DB1A1"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Требования к экипировке, спортивному инвентарю и оборудованию……………</w:t>
            </w:r>
          </w:p>
        </w:tc>
        <w:tc>
          <w:tcPr>
            <w:tcW w:w="0" w:type="auto"/>
            <w:tcMar>
              <w:top w:w="0" w:type="dxa"/>
              <w:left w:w="108" w:type="dxa"/>
              <w:bottom w:w="0" w:type="dxa"/>
              <w:right w:w="108" w:type="dxa"/>
            </w:tcMar>
            <w:hideMark/>
          </w:tcPr>
          <w:p w14:paraId="07345139"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15</w:t>
            </w:r>
          </w:p>
        </w:tc>
      </w:tr>
      <w:tr w:rsidR="00671D58" w:rsidRPr="00671D58" w14:paraId="7F3C974F" w14:textId="77777777" w:rsidTr="00671D58">
        <w:trPr>
          <w:trHeight w:val="509"/>
        </w:trPr>
        <w:tc>
          <w:tcPr>
            <w:tcW w:w="0" w:type="auto"/>
            <w:tcMar>
              <w:top w:w="0" w:type="dxa"/>
              <w:left w:w="108" w:type="dxa"/>
              <w:bottom w:w="0" w:type="dxa"/>
              <w:right w:w="108" w:type="dxa"/>
            </w:tcMar>
            <w:hideMark/>
          </w:tcPr>
          <w:p w14:paraId="4E842B65"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2.7.</w:t>
            </w:r>
          </w:p>
        </w:tc>
        <w:tc>
          <w:tcPr>
            <w:tcW w:w="0" w:type="auto"/>
            <w:tcMar>
              <w:top w:w="0" w:type="dxa"/>
              <w:left w:w="108" w:type="dxa"/>
              <w:bottom w:w="0" w:type="dxa"/>
              <w:right w:w="108" w:type="dxa"/>
            </w:tcMar>
            <w:hideMark/>
          </w:tcPr>
          <w:p w14:paraId="3F819B15"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Требования к количественному и качественному составу групп подготовки……</w:t>
            </w:r>
          </w:p>
        </w:tc>
        <w:tc>
          <w:tcPr>
            <w:tcW w:w="0" w:type="auto"/>
            <w:tcMar>
              <w:top w:w="0" w:type="dxa"/>
              <w:left w:w="108" w:type="dxa"/>
              <w:bottom w:w="0" w:type="dxa"/>
              <w:right w:w="108" w:type="dxa"/>
            </w:tcMar>
            <w:hideMark/>
          </w:tcPr>
          <w:p w14:paraId="6A2742DA" w14:textId="77777777" w:rsidR="00671D58" w:rsidRPr="00671D58" w:rsidRDefault="001C2993" w:rsidP="00671D58">
            <w:pPr>
              <w:spacing w:before="180" w:after="180" w:line="240" w:lineRule="auto"/>
              <w:jc w:val="center"/>
              <w:rPr>
                <w:rFonts w:ascii="Arial" w:eastAsia="Times New Roman" w:hAnsi="Arial" w:cs="Arial"/>
                <w:sz w:val="20"/>
                <w:szCs w:val="20"/>
                <w:lang w:eastAsia="ru-RU"/>
              </w:rPr>
            </w:pPr>
            <w:r w:rsidRPr="001C2993">
              <w:rPr>
                <w:rFonts w:ascii="Times New Roman" w:eastAsia="Times New Roman" w:hAnsi="Times New Roman" w:cs="Times New Roman"/>
                <w:sz w:val="20"/>
                <w:szCs w:val="20"/>
                <w:lang w:eastAsia="ru-RU"/>
              </w:rPr>
              <w:t>18</w:t>
            </w:r>
          </w:p>
        </w:tc>
      </w:tr>
      <w:tr w:rsidR="00671D58" w:rsidRPr="00671D58" w14:paraId="55920B88" w14:textId="77777777" w:rsidTr="00671D58">
        <w:trPr>
          <w:trHeight w:val="509"/>
        </w:trPr>
        <w:tc>
          <w:tcPr>
            <w:tcW w:w="0" w:type="auto"/>
            <w:tcMar>
              <w:top w:w="0" w:type="dxa"/>
              <w:left w:w="108" w:type="dxa"/>
              <w:bottom w:w="0" w:type="dxa"/>
              <w:right w:w="108" w:type="dxa"/>
            </w:tcMar>
            <w:hideMark/>
          </w:tcPr>
          <w:p w14:paraId="5285A40A"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2.8.</w:t>
            </w:r>
          </w:p>
        </w:tc>
        <w:tc>
          <w:tcPr>
            <w:tcW w:w="0" w:type="auto"/>
            <w:tcMar>
              <w:top w:w="0" w:type="dxa"/>
              <w:left w:w="108" w:type="dxa"/>
              <w:bottom w:w="0" w:type="dxa"/>
              <w:right w:w="108" w:type="dxa"/>
            </w:tcMar>
            <w:hideMark/>
          </w:tcPr>
          <w:p w14:paraId="6BF2F4AA"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Объем индивидуальной спортивной подготовки…………………………………..</w:t>
            </w:r>
          </w:p>
        </w:tc>
        <w:tc>
          <w:tcPr>
            <w:tcW w:w="0" w:type="auto"/>
            <w:tcMar>
              <w:top w:w="0" w:type="dxa"/>
              <w:left w:w="108" w:type="dxa"/>
              <w:bottom w:w="0" w:type="dxa"/>
              <w:right w:w="108" w:type="dxa"/>
            </w:tcMar>
            <w:hideMark/>
          </w:tcPr>
          <w:p w14:paraId="62A10036"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19</w:t>
            </w:r>
          </w:p>
        </w:tc>
      </w:tr>
      <w:tr w:rsidR="00671D58" w:rsidRPr="00671D58" w14:paraId="186546A1" w14:textId="77777777" w:rsidTr="00671D58">
        <w:trPr>
          <w:trHeight w:val="509"/>
        </w:trPr>
        <w:tc>
          <w:tcPr>
            <w:tcW w:w="0" w:type="auto"/>
            <w:tcMar>
              <w:top w:w="0" w:type="dxa"/>
              <w:left w:w="108" w:type="dxa"/>
              <w:bottom w:w="0" w:type="dxa"/>
              <w:right w:w="108" w:type="dxa"/>
            </w:tcMar>
            <w:hideMark/>
          </w:tcPr>
          <w:p w14:paraId="5ED13A2B"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III.</w:t>
            </w:r>
          </w:p>
        </w:tc>
        <w:tc>
          <w:tcPr>
            <w:tcW w:w="0" w:type="auto"/>
            <w:tcMar>
              <w:top w:w="0" w:type="dxa"/>
              <w:left w:w="108" w:type="dxa"/>
              <w:bottom w:w="0" w:type="dxa"/>
              <w:right w:w="108" w:type="dxa"/>
            </w:tcMar>
            <w:hideMark/>
          </w:tcPr>
          <w:p w14:paraId="1BB174B1"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Методическая часть</w:t>
            </w:r>
            <w:r w:rsidRPr="00671D58">
              <w:rPr>
                <w:rFonts w:ascii="Times New Roman" w:eastAsia="Times New Roman" w:hAnsi="Times New Roman" w:cs="Times New Roman"/>
                <w:sz w:val="20"/>
                <w:szCs w:val="20"/>
                <w:lang w:eastAsia="ru-RU"/>
              </w:rPr>
              <w:t>………………………………………………………………..</w:t>
            </w:r>
          </w:p>
        </w:tc>
        <w:tc>
          <w:tcPr>
            <w:tcW w:w="0" w:type="auto"/>
            <w:tcMar>
              <w:top w:w="0" w:type="dxa"/>
              <w:left w:w="108" w:type="dxa"/>
              <w:bottom w:w="0" w:type="dxa"/>
              <w:right w:w="108" w:type="dxa"/>
            </w:tcMar>
            <w:hideMark/>
          </w:tcPr>
          <w:p w14:paraId="01D66174"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20</w:t>
            </w:r>
          </w:p>
        </w:tc>
      </w:tr>
      <w:tr w:rsidR="00671D58" w:rsidRPr="00671D58" w14:paraId="5BF4C373" w14:textId="77777777" w:rsidTr="00671D58">
        <w:trPr>
          <w:trHeight w:val="509"/>
        </w:trPr>
        <w:tc>
          <w:tcPr>
            <w:tcW w:w="0" w:type="auto"/>
            <w:tcMar>
              <w:top w:w="0" w:type="dxa"/>
              <w:left w:w="108" w:type="dxa"/>
              <w:bottom w:w="0" w:type="dxa"/>
              <w:right w:w="108" w:type="dxa"/>
            </w:tcMar>
            <w:hideMark/>
          </w:tcPr>
          <w:p w14:paraId="00535DC5"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3.1.</w:t>
            </w:r>
          </w:p>
        </w:tc>
        <w:tc>
          <w:tcPr>
            <w:tcW w:w="0" w:type="auto"/>
            <w:tcMar>
              <w:top w:w="0" w:type="dxa"/>
              <w:left w:w="108" w:type="dxa"/>
              <w:bottom w:w="0" w:type="dxa"/>
              <w:right w:w="108" w:type="dxa"/>
            </w:tcMar>
            <w:hideMark/>
          </w:tcPr>
          <w:p w14:paraId="1940F96E"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Рекомендации по проведению тренировочных занятий …………………………..</w:t>
            </w:r>
          </w:p>
        </w:tc>
        <w:tc>
          <w:tcPr>
            <w:tcW w:w="0" w:type="auto"/>
            <w:tcMar>
              <w:top w:w="0" w:type="dxa"/>
              <w:left w:w="108" w:type="dxa"/>
              <w:bottom w:w="0" w:type="dxa"/>
              <w:right w:w="108" w:type="dxa"/>
            </w:tcMar>
            <w:hideMark/>
          </w:tcPr>
          <w:p w14:paraId="6CADA08A"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20</w:t>
            </w:r>
          </w:p>
        </w:tc>
      </w:tr>
      <w:tr w:rsidR="00671D58" w:rsidRPr="00671D58" w14:paraId="59528ED0" w14:textId="77777777" w:rsidTr="00671D58">
        <w:trPr>
          <w:trHeight w:val="509"/>
        </w:trPr>
        <w:tc>
          <w:tcPr>
            <w:tcW w:w="0" w:type="auto"/>
            <w:tcMar>
              <w:top w:w="0" w:type="dxa"/>
              <w:left w:w="108" w:type="dxa"/>
              <w:bottom w:w="0" w:type="dxa"/>
              <w:right w:w="108" w:type="dxa"/>
            </w:tcMar>
            <w:hideMark/>
          </w:tcPr>
          <w:p w14:paraId="57FB05CB"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3.2.</w:t>
            </w:r>
          </w:p>
        </w:tc>
        <w:tc>
          <w:tcPr>
            <w:tcW w:w="0" w:type="auto"/>
            <w:tcMar>
              <w:top w:w="0" w:type="dxa"/>
              <w:left w:w="108" w:type="dxa"/>
              <w:bottom w:w="0" w:type="dxa"/>
              <w:right w:w="108" w:type="dxa"/>
            </w:tcMar>
            <w:hideMark/>
          </w:tcPr>
          <w:p w14:paraId="541A0F9E"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Требования к технике безопасности в условиях тренировочных занятий и соревнований…………………………………………………………………………</w:t>
            </w:r>
          </w:p>
        </w:tc>
        <w:tc>
          <w:tcPr>
            <w:tcW w:w="0" w:type="auto"/>
            <w:tcMar>
              <w:top w:w="0" w:type="dxa"/>
              <w:left w:w="108" w:type="dxa"/>
              <w:bottom w:w="0" w:type="dxa"/>
              <w:right w:w="108" w:type="dxa"/>
            </w:tcMar>
            <w:hideMark/>
          </w:tcPr>
          <w:p w14:paraId="06D5F632"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21</w:t>
            </w:r>
          </w:p>
        </w:tc>
      </w:tr>
      <w:tr w:rsidR="00671D58" w:rsidRPr="00671D58" w14:paraId="221D4E88" w14:textId="77777777" w:rsidTr="00671D58">
        <w:trPr>
          <w:trHeight w:val="509"/>
        </w:trPr>
        <w:tc>
          <w:tcPr>
            <w:tcW w:w="0" w:type="auto"/>
            <w:tcMar>
              <w:top w:w="0" w:type="dxa"/>
              <w:left w:w="108" w:type="dxa"/>
              <w:bottom w:w="0" w:type="dxa"/>
              <w:right w:w="108" w:type="dxa"/>
            </w:tcMar>
            <w:hideMark/>
          </w:tcPr>
          <w:p w14:paraId="4F3DB9AC"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3.3.</w:t>
            </w:r>
          </w:p>
        </w:tc>
        <w:tc>
          <w:tcPr>
            <w:tcW w:w="0" w:type="auto"/>
            <w:tcMar>
              <w:top w:w="0" w:type="dxa"/>
              <w:left w:w="108" w:type="dxa"/>
              <w:bottom w:w="0" w:type="dxa"/>
              <w:right w:w="108" w:type="dxa"/>
            </w:tcMar>
            <w:hideMark/>
          </w:tcPr>
          <w:p w14:paraId="0E08DBD8"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Рекомендуемые объемы тренировочных и соревновательных нагрузок…………</w:t>
            </w:r>
          </w:p>
        </w:tc>
        <w:tc>
          <w:tcPr>
            <w:tcW w:w="0" w:type="auto"/>
            <w:tcMar>
              <w:top w:w="0" w:type="dxa"/>
              <w:left w:w="108" w:type="dxa"/>
              <w:bottom w:w="0" w:type="dxa"/>
              <w:right w:w="108" w:type="dxa"/>
            </w:tcMar>
            <w:hideMark/>
          </w:tcPr>
          <w:p w14:paraId="04E6B794"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21</w:t>
            </w:r>
          </w:p>
        </w:tc>
      </w:tr>
      <w:tr w:rsidR="00671D58" w:rsidRPr="00671D58" w14:paraId="042F9ADE" w14:textId="77777777" w:rsidTr="00671D58">
        <w:trPr>
          <w:trHeight w:val="509"/>
        </w:trPr>
        <w:tc>
          <w:tcPr>
            <w:tcW w:w="0" w:type="auto"/>
            <w:tcMar>
              <w:top w:w="0" w:type="dxa"/>
              <w:left w:w="108" w:type="dxa"/>
              <w:bottom w:w="0" w:type="dxa"/>
              <w:right w:w="108" w:type="dxa"/>
            </w:tcMar>
            <w:hideMark/>
          </w:tcPr>
          <w:p w14:paraId="595A7FDC"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3.4.</w:t>
            </w:r>
          </w:p>
        </w:tc>
        <w:tc>
          <w:tcPr>
            <w:tcW w:w="0" w:type="auto"/>
            <w:tcMar>
              <w:top w:w="0" w:type="dxa"/>
              <w:left w:w="108" w:type="dxa"/>
              <w:bottom w:w="0" w:type="dxa"/>
              <w:right w:w="108" w:type="dxa"/>
            </w:tcMar>
            <w:hideMark/>
          </w:tcPr>
          <w:p w14:paraId="7FE80D8F"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Рекомендации по планированию спортивных результатов………………………...</w:t>
            </w:r>
          </w:p>
        </w:tc>
        <w:tc>
          <w:tcPr>
            <w:tcW w:w="0" w:type="auto"/>
            <w:tcMar>
              <w:top w:w="0" w:type="dxa"/>
              <w:left w:w="108" w:type="dxa"/>
              <w:bottom w:w="0" w:type="dxa"/>
              <w:right w:w="108" w:type="dxa"/>
            </w:tcMar>
            <w:hideMark/>
          </w:tcPr>
          <w:p w14:paraId="045D23B5" w14:textId="77777777" w:rsidR="00671D58" w:rsidRPr="00671D58" w:rsidRDefault="00671D58" w:rsidP="001C2993">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2</w:t>
            </w:r>
            <w:r w:rsidR="001C2993">
              <w:rPr>
                <w:rFonts w:ascii="Times New Roman" w:eastAsia="Times New Roman" w:hAnsi="Times New Roman" w:cs="Times New Roman"/>
                <w:sz w:val="20"/>
                <w:szCs w:val="20"/>
                <w:lang w:eastAsia="ru-RU"/>
              </w:rPr>
              <w:t>2</w:t>
            </w:r>
          </w:p>
        </w:tc>
      </w:tr>
      <w:tr w:rsidR="00671D58" w:rsidRPr="00671D58" w14:paraId="581CA9C8" w14:textId="77777777" w:rsidTr="00671D58">
        <w:trPr>
          <w:trHeight w:val="509"/>
        </w:trPr>
        <w:tc>
          <w:tcPr>
            <w:tcW w:w="0" w:type="auto"/>
            <w:tcMar>
              <w:top w:w="0" w:type="dxa"/>
              <w:left w:w="108" w:type="dxa"/>
              <w:bottom w:w="0" w:type="dxa"/>
              <w:right w:w="108" w:type="dxa"/>
            </w:tcMar>
            <w:hideMark/>
          </w:tcPr>
          <w:p w14:paraId="3154EE65"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3.5.</w:t>
            </w:r>
          </w:p>
        </w:tc>
        <w:tc>
          <w:tcPr>
            <w:tcW w:w="0" w:type="auto"/>
            <w:tcMar>
              <w:top w:w="0" w:type="dxa"/>
              <w:left w:w="108" w:type="dxa"/>
              <w:bottom w:w="0" w:type="dxa"/>
              <w:right w:w="108" w:type="dxa"/>
            </w:tcMar>
            <w:hideMark/>
          </w:tcPr>
          <w:p w14:paraId="224A77ED"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Требования к организации и проведению врачебно-педагогического, психологического и биохимического контроля……………………………………</w:t>
            </w:r>
          </w:p>
        </w:tc>
        <w:tc>
          <w:tcPr>
            <w:tcW w:w="0" w:type="auto"/>
            <w:tcMar>
              <w:top w:w="0" w:type="dxa"/>
              <w:left w:w="108" w:type="dxa"/>
              <w:bottom w:w="0" w:type="dxa"/>
              <w:right w:w="108" w:type="dxa"/>
            </w:tcMar>
            <w:hideMark/>
          </w:tcPr>
          <w:p w14:paraId="1DE793C5"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25</w:t>
            </w:r>
          </w:p>
        </w:tc>
      </w:tr>
      <w:tr w:rsidR="00671D58" w:rsidRPr="00671D58" w14:paraId="00A4C2A7" w14:textId="77777777" w:rsidTr="00671D58">
        <w:trPr>
          <w:trHeight w:val="509"/>
        </w:trPr>
        <w:tc>
          <w:tcPr>
            <w:tcW w:w="0" w:type="auto"/>
            <w:tcMar>
              <w:top w:w="0" w:type="dxa"/>
              <w:left w:w="108" w:type="dxa"/>
              <w:bottom w:w="0" w:type="dxa"/>
              <w:right w:w="108" w:type="dxa"/>
            </w:tcMar>
            <w:hideMark/>
          </w:tcPr>
          <w:p w14:paraId="5EAA46DB"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3.5.1.</w:t>
            </w:r>
          </w:p>
        </w:tc>
        <w:tc>
          <w:tcPr>
            <w:tcW w:w="0" w:type="auto"/>
            <w:tcMar>
              <w:top w:w="0" w:type="dxa"/>
              <w:left w:w="108" w:type="dxa"/>
              <w:bottom w:w="0" w:type="dxa"/>
              <w:right w:w="108" w:type="dxa"/>
            </w:tcMar>
            <w:hideMark/>
          </w:tcPr>
          <w:p w14:paraId="456D1A4C"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Текущие медицинские наблюдения и периодические медицинские обследования спортсменов…………………………………………………….…….</w:t>
            </w:r>
          </w:p>
        </w:tc>
        <w:tc>
          <w:tcPr>
            <w:tcW w:w="0" w:type="auto"/>
            <w:tcMar>
              <w:top w:w="0" w:type="dxa"/>
              <w:left w:w="108" w:type="dxa"/>
              <w:bottom w:w="0" w:type="dxa"/>
              <w:right w:w="108" w:type="dxa"/>
            </w:tcMar>
            <w:hideMark/>
          </w:tcPr>
          <w:p w14:paraId="0596AE2E"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25</w:t>
            </w:r>
          </w:p>
        </w:tc>
      </w:tr>
      <w:tr w:rsidR="00671D58" w:rsidRPr="00671D58" w14:paraId="2C8E00FE" w14:textId="77777777" w:rsidTr="00671D58">
        <w:trPr>
          <w:trHeight w:val="509"/>
        </w:trPr>
        <w:tc>
          <w:tcPr>
            <w:tcW w:w="0" w:type="auto"/>
            <w:tcMar>
              <w:top w:w="0" w:type="dxa"/>
              <w:left w:w="108" w:type="dxa"/>
              <w:bottom w:w="0" w:type="dxa"/>
              <w:right w:w="108" w:type="dxa"/>
            </w:tcMar>
            <w:hideMark/>
          </w:tcPr>
          <w:p w14:paraId="4BCC2D06"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3.5.2.</w:t>
            </w:r>
          </w:p>
        </w:tc>
        <w:tc>
          <w:tcPr>
            <w:tcW w:w="0" w:type="auto"/>
            <w:tcMar>
              <w:top w:w="0" w:type="dxa"/>
              <w:left w:w="108" w:type="dxa"/>
              <w:bottom w:w="0" w:type="dxa"/>
              <w:right w:w="108" w:type="dxa"/>
            </w:tcMar>
            <w:hideMark/>
          </w:tcPr>
          <w:p w14:paraId="72E82D66" w14:textId="77777777" w:rsidR="001C2993" w:rsidRDefault="001C2993" w:rsidP="00671D58">
            <w:pPr>
              <w:spacing w:after="0" w:line="240" w:lineRule="auto"/>
              <w:ind w:left="34"/>
              <w:jc w:val="both"/>
              <w:rPr>
                <w:rFonts w:ascii="Times New Roman" w:eastAsia="Times New Roman" w:hAnsi="Times New Roman" w:cs="Times New Roman"/>
                <w:sz w:val="20"/>
                <w:szCs w:val="20"/>
                <w:lang w:eastAsia="ru-RU"/>
              </w:rPr>
            </w:pPr>
          </w:p>
          <w:p w14:paraId="50228EC6" w14:textId="77777777" w:rsidR="00671D58" w:rsidRPr="00671D58" w:rsidRDefault="00671D58" w:rsidP="00671D58">
            <w:pPr>
              <w:spacing w:after="0" w:line="240" w:lineRule="auto"/>
              <w:ind w:left="34"/>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Этапное (периодическое) медицинское обследование…………………………….</w:t>
            </w:r>
          </w:p>
        </w:tc>
        <w:tc>
          <w:tcPr>
            <w:tcW w:w="0" w:type="auto"/>
            <w:tcMar>
              <w:top w:w="0" w:type="dxa"/>
              <w:left w:w="108" w:type="dxa"/>
              <w:bottom w:w="0" w:type="dxa"/>
              <w:right w:w="108" w:type="dxa"/>
            </w:tcMar>
            <w:hideMark/>
          </w:tcPr>
          <w:p w14:paraId="58CC3159" w14:textId="77777777"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w:t>
            </w:r>
            <w:r w:rsidR="001C2993">
              <w:rPr>
                <w:rFonts w:ascii="Times New Roman" w:eastAsia="Times New Roman" w:hAnsi="Times New Roman" w:cs="Times New Roman"/>
                <w:sz w:val="20"/>
                <w:szCs w:val="20"/>
                <w:lang w:eastAsia="ru-RU"/>
              </w:rPr>
              <w:t>6</w:t>
            </w:r>
          </w:p>
        </w:tc>
      </w:tr>
      <w:tr w:rsidR="00671D58" w:rsidRPr="00671D58" w14:paraId="0F02FAF9" w14:textId="77777777" w:rsidTr="00671D58">
        <w:trPr>
          <w:trHeight w:val="509"/>
        </w:trPr>
        <w:tc>
          <w:tcPr>
            <w:tcW w:w="0" w:type="auto"/>
            <w:tcMar>
              <w:top w:w="0" w:type="dxa"/>
              <w:left w:w="108" w:type="dxa"/>
              <w:bottom w:w="0" w:type="dxa"/>
              <w:right w:w="108" w:type="dxa"/>
            </w:tcMar>
            <w:hideMark/>
          </w:tcPr>
          <w:p w14:paraId="5EC8EC0F"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3.5.3.</w:t>
            </w:r>
          </w:p>
        </w:tc>
        <w:tc>
          <w:tcPr>
            <w:tcW w:w="0" w:type="auto"/>
            <w:tcMar>
              <w:top w:w="0" w:type="dxa"/>
              <w:left w:w="108" w:type="dxa"/>
              <w:bottom w:w="0" w:type="dxa"/>
              <w:right w:w="108" w:type="dxa"/>
            </w:tcMar>
            <w:hideMark/>
          </w:tcPr>
          <w:p w14:paraId="5D14E8D8" w14:textId="77777777" w:rsidR="001C2993" w:rsidRDefault="001C2993" w:rsidP="00671D58">
            <w:pPr>
              <w:spacing w:after="0" w:line="240" w:lineRule="auto"/>
              <w:ind w:left="34"/>
              <w:jc w:val="both"/>
              <w:rPr>
                <w:rFonts w:ascii="Times New Roman" w:eastAsia="Times New Roman" w:hAnsi="Times New Roman" w:cs="Times New Roman"/>
                <w:sz w:val="20"/>
                <w:szCs w:val="20"/>
                <w:lang w:eastAsia="ru-RU"/>
              </w:rPr>
            </w:pPr>
          </w:p>
          <w:p w14:paraId="063587CE" w14:textId="77777777" w:rsidR="00671D58" w:rsidRPr="00671D58" w:rsidRDefault="00671D58" w:rsidP="00671D58">
            <w:pPr>
              <w:spacing w:after="0" w:line="240" w:lineRule="auto"/>
              <w:ind w:left="34"/>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Врачебно-педагогический контроль………………………………………………..</w:t>
            </w:r>
          </w:p>
        </w:tc>
        <w:tc>
          <w:tcPr>
            <w:tcW w:w="0" w:type="auto"/>
            <w:tcMar>
              <w:top w:w="0" w:type="dxa"/>
              <w:left w:w="108" w:type="dxa"/>
              <w:bottom w:w="0" w:type="dxa"/>
              <w:right w:w="108" w:type="dxa"/>
            </w:tcMar>
            <w:hideMark/>
          </w:tcPr>
          <w:p w14:paraId="4EA79B70"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26</w:t>
            </w:r>
          </w:p>
        </w:tc>
      </w:tr>
      <w:tr w:rsidR="00671D58" w:rsidRPr="00671D58" w14:paraId="7072DDCA" w14:textId="77777777" w:rsidTr="00671D58">
        <w:trPr>
          <w:trHeight w:val="509"/>
        </w:trPr>
        <w:tc>
          <w:tcPr>
            <w:tcW w:w="0" w:type="auto"/>
            <w:tcMar>
              <w:top w:w="0" w:type="dxa"/>
              <w:left w:w="108" w:type="dxa"/>
              <w:bottom w:w="0" w:type="dxa"/>
              <w:right w:w="108" w:type="dxa"/>
            </w:tcMar>
            <w:hideMark/>
          </w:tcPr>
          <w:p w14:paraId="0062C96D"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3.5.4.</w:t>
            </w:r>
          </w:p>
        </w:tc>
        <w:tc>
          <w:tcPr>
            <w:tcW w:w="0" w:type="auto"/>
            <w:tcMar>
              <w:top w:w="0" w:type="dxa"/>
              <w:left w:w="108" w:type="dxa"/>
              <w:bottom w:w="0" w:type="dxa"/>
              <w:right w:w="108" w:type="dxa"/>
            </w:tcMar>
            <w:hideMark/>
          </w:tcPr>
          <w:p w14:paraId="68D5F917" w14:textId="77777777" w:rsidR="00671D58" w:rsidRPr="00671D58" w:rsidRDefault="00671D58" w:rsidP="00671D58">
            <w:pPr>
              <w:spacing w:after="0" w:line="240" w:lineRule="auto"/>
              <w:ind w:left="34"/>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Углубленное медицинское обследование…………………………………………..</w:t>
            </w:r>
          </w:p>
        </w:tc>
        <w:tc>
          <w:tcPr>
            <w:tcW w:w="0" w:type="auto"/>
            <w:tcMar>
              <w:top w:w="0" w:type="dxa"/>
              <w:left w:w="108" w:type="dxa"/>
              <w:bottom w:w="0" w:type="dxa"/>
              <w:right w:w="108" w:type="dxa"/>
            </w:tcMar>
            <w:hideMark/>
          </w:tcPr>
          <w:p w14:paraId="73C1E4C9"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28</w:t>
            </w:r>
          </w:p>
        </w:tc>
      </w:tr>
      <w:tr w:rsidR="00671D58" w:rsidRPr="00671D58" w14:paraId="138B04CD" w14:textId="77777777" w:rsidTr="00671D58">
        <w:trPr>
          <w:trHeight w:val="509"/>
        </w:trPr>
        <w:tc>
          <w:tcPr>
            <w:tcW w:w="0" w:type="auto"/>
            <w:tcMar>
              <w:top w:w="0" w:type="dxa"/>
              <w:left w:w="108" w:type="dxa"/>
              <w:bottom w:w="0" w:type="dxa"/>
              <w:right w:w="108" w:type="dxa"/>
            </w:tcMar>
            <w:hideMark/>
          </w:tcPr>
          <w:p w14:paraId="01B38872"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lastRenderedPageBreak/>
              <w:t>3.6.</w:t>
            </w:r>
          </w:p>
        </w:tc>
        <w:tc>
          <w:tcPr>
            <w:tcW w:w="0" w:type="auto"/>
            <w:tcMar>
              <w:top w:w="0" w:type="dxa"/>
              <w:left w:w="108" w:type="dxa"/>
              <w:bottom w:w="0" w:type="dxa"/>
              <w:right w:w="108" w:type="dxa"/>
            </w:tcMar>
            <w:hideMark/>
          </w:tcPr>
          <w:p w14:paraId="5F862CD8"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Программный материал для практических занятий по каждому этапу спортивной подготовки с разбивкой на периоды подготовки..................................</w:t>
            </w:r>
          </w:p>
        </w:tc>
        <w:tc>
          <w:tcPr>
            <w:tcW w:w="0" w:type="auto"/>
            <w:tcMar>
              <w:top w:w="0" w:type="dxa"/>
              <w:left w:w="108" w:type="dxa"/>
              <w:bottom w:w="0" w:type="dxa"/>
              <w:right w:w="108" w:type="dxa"/>
            </w:tcMar>
            <w:hideMark/>
          </w:tcPr>
          <w:p w14:paraId="3973337D"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31</w:t>
            </w:r>
          </w:p>
        </w:tc>
      </w:tr>
      <w:tr w:rsidR="00671D58" w:rsidRPr="00671D58" w14:paraId="1A9CCC74" w14:textId="77777777" w:rsidTr="00671D58">
        <w:trPr>
          <w:trHeight w:val="509"/>
        </w:trPr>
        <w:tc>
          <w:tcPr>
            <w:tcW w:w="0" w:type="auto"/>
            <w:tcMar>
              <w:top w:w="0" w:type="dxa"/>
              <w:left w:w="108" w:type="dxa"/>
              <w:bottom w:w="0" w:type="dxa"/>
              <w:right w:w="108" w:type="dxa"/>
            </w:tcMar>
            <w:hideMark/>
          </w:tcPr>
          <w:p w14:paraId="5743DD66"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3.6.1.</w:t>
            </w:r>
          </w:p>
        </w:tc>
        <w:tc>
          <w:tcPr>
            <w:tcW w:w="0" w:type="auto"/>
            <w:tcMar>
              <w:top w:w="0" w:type="dxa"/>
              <w:left w:w="108" w:type="dxa"/>
              <w:bottom w:w="0" w:type="dxa"/>
              <w:right w:w="108" w:type="dxa"/>
            </w:tcMar>
            <w:hideMark/>
          </w:tcPr>
          <w:p w14:paraId="61918358"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Планирование и содержание занятий в группах начальной подготовки …………</w:t>
            </w:r>
          </w:p>
        </w:tc>
        <w:tc>
          <w:tcPr>
            <w:tcW w:w="0" w:type="auto"/>
            <w:tcMar>
              <w:top w:w="0" w:type="dxa"/>
              <w:left w:w="108" w:type="dxa"/>
              <w:bottom w:w="0" w:type="dxa"/>
              <w:right w:w="108" w:type="dxa"/>
            </w:tcMar>
            <w:hideMark/>
          </w:tcPr>
          <w:p w14:paraId="2668B963"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31</w:t>
            </w:r>
          </w:p>
        </w:tc>
      </w:tr>
      <w:tr w:rsidR="00671D58" w:rsidRPr="00671D58" w14:paraId="610891F4" w14:textId="77777777" w:rsidTr="00671D58">
        <w:trPr>
          <w:trHeight w:val="509"/>
        </w:trPr>
        <w:tc>
          <w:tcPr>
            <w:tcW w:w="0" w:type="auto"/>
            <w:tcMar>
              <w:top w:w="0" w:type="dxa"/>
              <w:left w:w="108" w:type="dxa"/>
              <w:bottom w:w="0" w:type="dxa"/>
              <w:right w:w="108" w:type="dxa"/>
            </w:tcMar>
            <w:hideMark/>
          </w:tcPr>
          <w:p w14:paraId="0C5C4E8B"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3.6.2.</w:t>
            </w:r>
          </w:p>
        </w:tc>
        <w:tc>
          <w:tcPr>
            <w:tcW w:w="0" w:type="auto"/>
            <w:tcMar>
              <w:top w:w="0" w:type="dxa"/>
              <w:left w:w="108" w:type="dxa"/>
              <w:bottom w:w="0" w:type="dxa"/>
              <w:right w:w="108" w:type="dxa"/>
            </w:tcMar>
            <w:hideMark/>
          </w:tcPr>
          <w:p w14:paraId="4C3DDA26"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Планирование и содержание занятий в тренировочных группах начальной специализации …………………………………………………………….…………</w:t>
            </w:r>
          </w:p>
        </w:tc>
        <w:tc>
          <w:tcPr>
            <w:tcW w:w="0" w:type="auto"/>
            <w:tcMar>
              <w:top w:w="0" w:type="dxa"/>
              <w:left w:w="108" w:type="dxa"/>
              <w:bottom w:w="0" w:type="dxa"/>
              <w:right w:w="108" w:type="dxa"/>
            </w:tcMar>
            <w:hideMark/>
          </w:tcPr>
          <w:p w14:paraId="7BE6D1B9" w14:textId="77777777"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5</w:t>
            </w:r>
            <w:r w:rsidR="001C2993">
              <w:rPr>
                <w:rFonts w:ascii="Times New Roman" w:eastAsia="Times New Roman" w:hAnsi="Times New Roman" w:cs="Times New Roman"/>
                <w:sz w:val="20"/>
                <w:szCs w:val="20"/>
                <w:lang w:eastAsia="ru-RU"/>
              </w:rPr>
              <w:t>2</w:t>
            </w:r>
          </w:p>
        </w:tc>
      </w:tr>
      <w:tr w:rsidR="00671D58" w:rsidRPr="00671D58" w14:paraId="220B5E18" w14:textId="77777777" w:rsidTr="00671D58">
        <w:trPr>
          <w:trHeight w:val="509"/>
        </w:trPr>
        <w:tc>
          <w:tcPr>
            <w:tcW w:w="0" w:type="auto"/>
            <w:tcMar>
              <w:top w:w="0" w:type="dxa"/>
              <w:left w:w="108" w:type="dxa"/>
              <w:bottom w:w="0" w:type="dxa"/>
              <w:right w:w="108" w:type="dxa"/>
            </w:tcMar>
            <w:hideMark/>
          </w:tcPr>
          <w:p w14:paraId="20D41F46"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3.6.3.</w:t>
            </w:r>
          </w:p>
        </w:tc>
        <w:tc>
          <w:tcPr>
            <w:tcW w:w="0" w:type="auto"/>
            <w:tcMar>
              <w:top w:w="0" w:type="dxa"/>
              <w:left w:w="108" w:type="dxa"/>
              <w:bottom w:w="0" w:type="dxa"/>
              <w:right w:w="108" w:type="dxa"/>
            </w:tcMar>
            <w:hideMark/>
          </w:tcPr>
          <w:p w14:paraId="04C08DE9"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Планирование и содержание занятий в тренировочных группах спортивной специализации …………………………………………………………….…………</w:t>
            </w:r>
          </w:p>
        </w:tc>
        <w:tc>
          <w:tcPr>
            <w:tcW w:w="0" w:type="auto"/>
            <w:tcMar>
              <w:top w:w="0" w:type="dxa"/>
              <w:left w:w="108" w:type="dxa"/>
              <w:bottom w:w="0" w:type="dxa"/>
              <w:right w:w="108" w:type="dxa"/>
            </w:tcMar>
            <w:hideMark/>
          </w:tcPr>
          <w:p w14:paraId="6A10D013"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66</w:t>
            </w:r>
          </w:p>
        </w:tc>
      </w:tr>
      <w:tr w:rsidR="00671D58" w:rsidRPr="00671D58" w14:paraId="6D734F7F" w14:textId="77777777" w:rsidTr="00671D58">
        <w:trPr>
          <w:trHeight w:val="509"/>
        </w:trPr>
        <w:tc>
          <w:tcPr>
            <w:tcW w:w="0" w:type="auto"/>
            <w:tcMar>
              <w:top w:w="0" w:type="dxa"/>
              <w:left w:w="108" w:type="dxa"/>
              <w:bottom w:w="0" w:type="dxa"/>
              <w:right w:w="108" w:type="dxa"/>
            </w:tcMar>
            <w:hideMark/>
          </w:tcPr>
          <w:p w14:paraId="2925757E"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3.6.4.</w:t>
            </w:r>
          </w:p>
        </w:tc>
        <w:tc>
          <w:tcPr>
            <w:tcW w:w="0" w:type="auto"/>
            <w:tcMar>
              <w:top w:w="0" w:type="dxa"/>
              <w:left w:w="108" w:type="dxa"/>
              <w:bottom w:w="0" w:type="dxa"/>
              <w:right w:w="108" w:type="dxa"/>
            </w:tcMar>
            <w:hideMark/>
          </w:tcPr>
          <w:p w14:paraId="1D193426"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Планирование и содержание занятий в группах совершенствования спортивного мастерства …………………………………………………………….</w:t>
            </w:r>
          </w:p>
        </w:tc>
        <w:tc>
          <w:tcPr>
            <w:tcW w:w="0" w:type="auto"/>
            <w:tcMar>
              <w:top w:w="0" w:type="dxa"/>
              <w:left w:w="108" w:type="dxa"/>
              <w:bottom w:w="0" w:type="dxa"/>
              <w:right w:w="108" w:type="dxa"/>
            </w:tcMar>
            <w:hideMark/>
          </w:tcPr>
          <w:p w14:paraId="6AF25352" w14:textId="77777777"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7</w:t>
            </w:r>
            <w:r w:rsidR="001C2993">
              <w:rPr>
                <w:rFonts w:ascii="Times New Roman" w:eastAsia="Times New Roman" w:hAnsi="Times New Roman" w:cs="Times New Roman"/>
                <w:sz w:val="20"/>
                <w:szCs w:val="20"/>
                <w:lang w:eastAsia="ru-RU"/>
              </w:rPr>
              <w:t>6</w:t>
            </w:r>
          </w:p>
        </w:tc>
      </w:tr>
      <w:tr w:rsidR="00671D58" w:rsidRPr="00671D58" w14:paraId="383AFBE3" w14:textId="77777777" w:rsidTr="00671D58">
        <w:trPr>
          <w:trHeight w:val="509"/>
        </w:trPr>
        <w:tc>
          <w:tcPr>
            <w:tcW w:w="0" w:type="auto"/>
            <w:tcMar>
              <w:top w:w="0" w:type="dxa"/>
              <w:left w:w="108" w:type="dxa"/>
              <w:bottom w:w="0" w:type="dxa"/>
              <w:right w:w="108" w:type="dxa"/>
            </w:tcMar>
            <w:hideMark/>
          </w:tcPr>
          <w:p w14:paraId="7BBDABC0"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3.6.5.</w:t>
            </w:r>
          </w:p>
        </w:tc>
        <w:tc>
          <w:tcPr>
            <w:tcW w:w="0" w:type="auto"/>
            <w:tcMar>
              <w:top w:w="0" w:type="dxa"/>
              <w:left w:w="108" w:type="dxa"/>
              <w:bottom w:w="0" w:type="dxa"/>
              <w:right w:w="108" w:type="dxa"/>
            </w:tcMar>
            <w:hideMark/>
          </w:tcPr>
          <w:p w14:paraId="3672E541"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Планирование и содержание занятий в группах высшего спортивного мастерства …………………………………………………………………………….</w:t>
            </w:r>
          </w:p>
        </w:tc>
        <w:tc>
          <w:tcPr>
            <w:tcW w:w="0" w:type="auto"/>
            <w:tcMar>
              <w:top w:w="0" w:type="dxa"/>
              <w:left w:w="108" w:type="dxa"/>
              <w:bottom w:w="0" w:type="dxa"/>
              <w:right w:w="108" w:type="dxa"/>
            </w:tcMar>
            <w:hideMark/>
          </w:tcPr>
          <w:p w14:paraId="70D1B5DE" w14:textId="77777777" w:rsidR="00671D58" w:rsidRPr="00671D58" w:rsidRDefault="00671D58" w:rsidP="001C2993">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9</w:t>
            </w:r>
            <w:r w:rsidR="001C2993">
              <w:rPr>
                <w:rFonts w:ascii="Times New Roman" w:eastAsia="Times New Roman" w:hAnsi="Times New Roman" w:cs="Times New Roman"/>
                <w:sz w:val="20"/>
                <w:szCs w:val="20"/>
                <w:lang w:eastAsia="ru-RU"/>
              </w:rPr>
              <w:t>3</w:t>
            </w:r>
          </w:p>
        </w:tc>
      </w:tr>
      <w:tr w:rsidR="00671D58" w:rsidRPr="00671D58" w14:paraId="75278800" w14:textId="77777777" w:rsidTr="00671D58">
        <w:trPr>
          <w:trHeight w:val="509"/>
        </w:trPr>
        <w:tc>
          <w:tcPr>
            <w:tcW w:w="0" w:type="auto"/>
            <w:tcMar>
              <w:top w:w="0" w:type="dxa"/>
              <w:left w:w="108" w:type="dxa"/>
              <w:bottom w:w="0" w:type="dxa"/>
              <w:right w:w="108" w:type="dxa"/>
            </w:tcMar>
            <w:hideMark/>
          </w:tcPr>
          <w:p w14:paraId="49DDFF38"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3.7.</w:t>
            </w:r>
          </w:p>
        </w:tc>
        <w:tc>
          <w:tcPr>
            <w:tcW w:w="0" w:type="auto"/>
            <w:tcMar>
              <w:top w:w="0" w:type="dxa"/>
              <w:left w:w="108" w:type="dxa"/>
              <w:bottom w:w="0" w:type="dxa"/>
              <w:right w:w="108" w:type="dxa"/>
            </w:tcMar>
            <w:hideMark/>
          </w:tcPr>
          <w:p w14:paraId="6494D352"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Система психологического сопровождения тренировочного процесса ………….</w:t>
            </w:r>
          </w:p>
        </w:tc>
        <w:tc>
          <w:tcPr>
            <w:tcW w:w="0" w:type="auto"/>
            <w:tcMar>
              <w:top w:w="0" w:type="dxa"/>
              <w:left w:w="108" w:type="dxa"/>
              <w:bottom w:w="0" w:type="dxa"/>
              <w:right w:w="108" w:type="dxa"/>
            </w:tcMar>
            <w:hideMark/>
          </w:tcPr>
          <w:p w14:paraId="3C7BD1AC" w14:textId="77777777" w:rsidR="00671D58" w:rsidRPr="00671D58" w:rsidRDefault="00671D58" w:rsidP="001C2993">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10</w:t>
            </w:r>
            <w:r w:rsidR="001C2993">
              <w:rPr>
                <w:rFonts w:ascii="Times New Roman" w:eastAsia="Times New Roman" w:hAnsi="Times New Roman" w:cs="Times New Roman"/>
                <w:sz w:val="20"/>
                <w:szCs w:val="20"/>
                <w:lang w:eastAsia="ru-RU"/>
              </w:rPr>
              <w:t>1</w:t>
            </w:r>
          </w:p>
        </w:tc>
      </w:tr>
      <w:tr w:rsidR="00671D58" w:rsidRPr="00671D58" w14:paraId="6305C34D" w14:textId="77777777" w:rsidTr="00671D58">
        <w:trPr>
          <w:trHeight w:val="509"/>
        </w:trPr>
        <w:tc>
          <w:tcPr>
            <w:tcW w:w="0" w:type="auto"/>
            <w:tcMar>
              <w:top w:w="0" w:type="dxa"/>
              <w:left w:w="108" w:type="dxa"/>
              <w:bottom w:w="0" w:type="dxa"/>
              <w:right w:w="108" w:type="dxa"/>
            </w:tcMar>
            <w:hideMark/>
          </w:tcPr>
          <w:p w14:paraId="08996403"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3.7.1.</w:t>
            </w:r>
          </w:p>
        </w:tc>
        <w:tc>
          <w:tcPr>
            <w:tcW w:w="0" w:type="auto"/>
            <w:tcMar>
              <w:top w:w="0" w:type="dxa"/>
              <w:left w:w="108" w:type="dxa"/>
              <w:bottom w:w="0" w:type="dxa"/>
              <w:right w:w="108" w:type="dxa"/>
            </w:tcMar>
            <w:hideMark/>
          </w:tcPr>
          <w:p w14:paraId="7F9E6BE0"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Психорегуляция……………………………………………………………………..</w:t>
            </w:r>
          </w:p>
        </w:tc>
        <w:tc>
          <w:tcPr>
            <w:tcW w:w="0" w:type="auto"/>
            <w:tcMar>
              <w:top w:w="0" w:type="dxa"/>
              <w:left w:w="108" w:type="dxa"/>
              <w:bottom w:w="0" w:type="dxa"/>
              <w:right w:w="108" w:type="dxa"/>
            </w:tcMar>
            <w:hideMark/>
          </w:tcPr>
          <w:p w14:paraId="7B9D77B1" w14:textId="77777777" w:rsidR="00671D58" w:rsidRPr="00671D58" w:rsidRDefault="00671D58" w:rsidP="001C2993">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10</w:t>
            </w:r>
            <w:r w:rsidR="001C2993">
              <w:rPr>
                <w:rFonts w:ascii="Times New Roman" w:eastAsia="Times New Roman" w:hAnsi="Times New Roman" w:cs="Times New Roman"/>
                <w:sz w:val="20"/>
                <w:szCs w:val="20"/>
                <w:lang w:eastAsia="ru-RU"/>
              </w:rPr>
              <w:t>1</w:t>
            </w:r>
          </w:p>
        </w:tc>
      </w:tr>
      <w:tr w:rsidR="00671D58" w:rsidRPr="00671D58" w14:paraId="73E870D0" w14:textId="77777777" w:rsidTr="00671D58">
        <w:trPr>
          <w:trHeight w:val="509"/>
        </w:trPr>
        <w:tc>
          <w:tcPr>
            <w:tcW w:w="0" w:type="auto"/>
            <w:tcMar>
              <w:top w:w="0" w:type="dxa"/>
              <w:left w:w="108" w:type="dxa"/>
              <w:bottom w:w="0" w:type="dxa"/>
              <w:right w:w="108" w:type="dxa"/>
            </w:tcMar>
            <w:hideMark/>
          </w:tcPr>
          <w:p w14:paraId="6F224081"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3.7.2.</w:t>
            </w:r>
          </w:p>
        </w:tc>
        <w:tc>
          <w:tcPr>
            <w:tcW w:w="0" w:type="auto"/>
            <w:tcMar>
              <w:top w:w="0" w:type="dxa"/>
              <w:left w:w="108" w:type="dxa"/>
              <w:bottom w:w="0" w:type="dxa"/>
              <w:right w:w="108" w:type="dxa"/>
            </w:tcMar>
            <w:hideMark/>
          </w:tcPr>
          <w:p w14:paraId="10118569"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Релаксация……………………………………………………………………………</w:t>
            </w:r>
          </w:p>
        </w:tc>
        <w:tc>
          <w:tcPr>
            <w:tcW w:w="0" w:type="auto"/>
            <w:tcMar>
              <w:top w:w="0" w:type="dxa"/>
              <w:left w:w="108" w:type="dxa"/>
              <w:bottom w:w="0" w:type="dxa"/>
              <w:right w:w="108" w:type="dxa"/>
            </w:tcMar>
            <w:hideMark/>
          </w:tcPr>
          <w:p w14:paraId="0B37BA08" w14:textId="77777777"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104</w:t>
            </w:r>
          </w:p>
        </w:tc>
      </w:tr>
      <w:tr w:rsidR="00671D58" w:rsidRPr="00671D58" w14:paraId="079F7655" w14:textId="77777777" w:rsidTr="00671D58">
        <w:trPr>
          <w:trHeight w:val="509"/>
        </w:trPr>
        <w:tc>
          <w:tcPr>
            <w:tcW w:w="0" w:type="auto"/>
            <w:tcMar>
              <w:top w:w="0" w:type="dxa"/>
              <w:left w:w="108" w:type="dxa"/>
              <w:bottom w:w="0" w:type="dxa"/>
              <w:right w:w="108" w:type="dxa"/>
            </w:tcMar>
            <w:hideMark/>
          </w:tcPr>
          <w:p w14:paraId="373CC656"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3.7.3.</w:t>
            </w:r>
          </w:p>
        </w:tc>
        <w:tc>
          <w:tcPr>
            <w:tcW w:w="0" w:type="auto"/>
            <w:tcMar>
              <w:top w:w="0" w:type="dxa"/>
              <w:left w:w="108" w:type="dxa"/>
              <w:bottom w:w="0" w:type="dxa"/>
              <w:right w:w="108" w:type="dxa"/>
            </w:tcMar>
            <w:hideMark/>
          </w:tcPr>
          <w:p w14:paraId="3191A4F0"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Другие методики ……………………………………………………………………</w:t>
            </w:r>
          </w:p>
        </w:tc>
        <w:tc>
          <w:tcPr>
            <w:tcW w:w="0" w:type="auto"/>
            <w:tcMar>
              <w:top w:w="0" w:type="dxa"/>
              <w:left w:w="108" w:type="dxa"/>
              <w:bottom w:w="0" w:type="dxa"/>
              <w:right w:w="108" w:type="dxa"/>
            </w:tcMar>
            <w:hideMark/>
          </w:tcPr>
          <w:p w14:paraId="3B7160E8" w14:textId="77777777"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w:t>
            </w:r>
            <w:r w:rsidR="001C2993">
              <w:rPr>
                <w:rFonts w:ascii="Times New Roman" w:eastAsia="Times New Roman" w:hAnsi="Times New Roman" w:cs="Times New Roman"/>
                <w:sz w:val="20"/>
                <w:szCs w:val="20"/>
                <w:lang w:eastAsia="ru-RU"/>
              </w:rPr>
              <w:t>4</w:t>
            </w:r>
          </w:p>
        </w:tc>
      </w:tr>
      <w:tr w:rsidR="00671D58" w:rsidRPr="00671D58" w14:paraId="0F5140A2" w14:textId="77777777" w:rsidTr="00671D58">
        <w:trPr>
          <w:trHeight w:val="525"/>
        </w:trPr>
        <w:tc>
          <w:tcPr>
            <w:tcW w:w="0" w:type="auto"/>
            <w:tcMar>
              <w:top w:w="0" w:type="dxa"/>
              <w:left w:w="108" w:type="dxa"/>
              <w:bottom w:w="0" w:type="dxa"/>
              <w:right w:w="108" w:type="dxa"/>
            </w:tcMar>
            <w:hideMark/>
          </w:tcPr>
          <w:p w14:paraId="0B8B4A63"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3.8.</w:t>
            </w:r>
          </w:p>
        </w:tc>
        <w:tc>
          <w:tcPr>
            <w:tcW w:w="0" w:type="auto"/>
            <w:tcMar>
              <w:top w:w="0" w:type="dxa"/>
              <w:left w:w="108" w:type="dxa"/>
              <w:bottom w:w="0" w:type="dxa"/>
              <w:right w:w="108" w:type="dxa"/>
            </w:tcMar>
            <w:hideMark/>
          </w:tcPr>
          <w:p w14:paraId="79B17195"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Планы применения восстановительных средств …………………………………..</w:t>
            </w:r>
          </w:p>
        </w:tc>
        <w:tc>
          <w:tcPr>
            <w:tcW w:w="0" w:type="auto"/>
            <w:tcMar>
              <w:top w:w="0" w:type="dxa"/>
              <w:left w:w="108" w:type="dxa"/>
              <w:bottom w:w="0" w:type="dxa"/>
              <w:right w:w="108" w:type="dxa"/>
            </w:tcMar>
            <w:hideMark/>
          </w:tcPr>
          <w:p w14:paraId="275F551F"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w:t>
            </w:r>
            <w:r w:rsidR="001C2993">
              <w:rPr>
                <w:rFonts w:ascii="Times New Roman" w:eastAsia="Times New Roman" w:hAnsi="Times New Roman" w:cs="Times New Roman"/>
                <w:sz w:val="20"/>
                <w:szCs w:val="20"/>
                <w:lang w:eastAsia="ru-RU"/>
              </w:rPr>
              <w:t>4</w:t>
            </w:r>
          </w:p>
        </w:tc>
      </w:tr>
      <w:tr w:rsidR="00671D58" w:rsidRPr="00671D58" w14:paraId="7FCCE2F1" w14:textId="77777777" w:rsidTr="00671D58">
        <w:trPr>
          <w:trHeight w:val="509"/>
        </w:trPr>
        <w:tc>
          <w:tcPr>
            <w:tcW w:w="0" w:type="auto"/>
            <w:tcMar>
              <w:top w:w="0" w:type="dxa"/>
              <w:left w:w="108" w:type="dxa"/>
              <w:bottom w:w="0" w:type="dxa"/>
              <w:right w:w="108" w:type="dxa"/>
            </w:tcMar>
            <w:hideMark/>
          </w:tcPr>
          <w:p w14:paraId="3B294D6F"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3.9.</w:t>
            </w:r>
          </w:p>
        </w:tc>
        <w:tc>
          <w:tcPr>
            <w:tcW w:w="0" w:type="auto"/>
            <w:tcMar>
              <w:top w:w="0" w:type="dxa"/>
              <w:left w:w="108" w:type="dxa"/>
              <w:bottom w:w="0" w:type="dxa"/>
              <w:right w:w="108" w:type="dxa"/>
            </w:tcMar>
            <w:hideMark/>
          </w:tcPr>
          <w:p w14:paraId="3A8C7936"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Планы антидопинговых мероприятий ………………………………………………</w:t>
            </w:r>
          </w:p>
        </w:tc>
        <w:tc>
          <w:tcPr>
            <w:tcW w:w="0" w:type="auto"/>
            <w:tcMar>
              <w:top w:w="0" w:type="dxa"/>
              <w:left w:w="108" w:type="dxa"/>
              <w:bottom w:w="0" w:type="dxa"/>
              <w:right w:w="108" w:type="dxa"/>
            </w:tcMar>
            <w:hideMark/>
          </w:tcPr>
          <w:p w14:paraId="3A12D6F2"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w:t>
            </w:r>
            <w:r w:rsidR="001C2993">
              <w:rPr>
                <w:rFonts w:ascii="Times New Roman" w:eastAsia="Times New Roman" w:hAnsi="Times New Roman" w:cs="Times New Roman"/>
                <w:sz w:val="20"/>
                <w:szCs w:val="20"/>
                <w:lang w:eastAsia="ru-RU"/>
              </w:rPr>
              <w:t>5</w:t>
            </w:r>
          </w:p>
        </w:tc>
      </w:tr>
      <w:tr w:rsidR="00671D58" w:rsidRPr="00671D58" w14:paraId="2C7ED558" w14:textId="77777777" w:rsidTr="00671D58">
        <w:trPr>
          <w:trHeight w:val="525"/>
        </w:trPr>
        <w:tc>
          <w:tcPr>
            <w:tcW w:w="0" w:type="auto"/>
            <w:tcMar>
              <w:top w:w="0" w:type="dxa"/>
              <w:left w:w="108" w:type="dxa"/>
              <w:bottom w:w="0" w:type="dxa"/>
              <w:right w:w="108" w:type="dxa"/>
            </w:tcMar>
            <w:hideMark/>
          </w:tcPr>
          <w:p w14:paraId="722B405E"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3.10.</w:t>
            </w:r>
          </w:p>
        </w:tc>
        <w:tc>
          <w:tcPr>
            <w:tcW w:w="0" w:type="auto"/>
            <w:tcMar>
              <w:top w:w="0" w:type="dxa"/>
              <w:left w:w="108" w:type="dxa"/>
              <w:bottom w:w="0" w:type="dxa"/>
              <w:right w:w="108" w:type="dxa"/>
            </w:tcMar>
            <w:hideMark/>
          </w:tcPr>
          <w:p w14:paraId="00514A11"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Планы инструкторской и судейской практики……………………………………..</w:t>
            </w:r>
          </w:p>
        </w:tc>
        <w:tc>
          <w:tcPr>
            <w:tcW w:w="0" w:type="auto"/>
            <w:tcMar>
              <w:top w:w="0" w:type="dxa"/>
              <w:left w:w="108" w:type="dxa"/>
              <w:bottom w:w="0" w:type="dxa"/>
              <w:right w:w="108" w:type="dxa"/>
            </w:tcMar>
            <w:hideMark/>
          </w:tcPr>
          <w:p w14:paraId="499321A7" w14:textId="77777777"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w:t>
            </w:r>
            <w:r w:rsidR="001C2993">
              <w:rPr>
                <w:rFonts w:ascii="Times New Roman" w:eastAsia="Times New Roman" w:hAnsi="Times New Roman" w:cs="Times New Roman"/>
                <w:sz w:val="20"/>
                <w:szCs w:val="20"/>
                <w:lang w:eastAsia="ru-RU"/>
              </w:rPr>
              <w:t>7</w:t>
            </w:r>
          </w:p>
        </w:tc>
      </w:tr>
      <w:tr w:rsidR="00671D58" w:rsidRPr="00671D58" w14:paraId="4706E78B" w14:textId="77777777" w:rsidTr="00671D58">
        <w:trPr>
          <w:trHeight w:val="525"/>
        </w:trPr>
        <w:tc>
          <w:tcPr>
            <w:tcW w:w="0" w:type="auto"/>
            <w:tcMar>
              <w:top w:w="0" w:type="dxa"/>
              <w:left w:w="108" w:type="dxa"/>
              <w:bottom w:w="0" w:type="dxa"/>
              <w:right w:w="108" w:type="dxa"/>
            </w:tcMar>
            <w:hideMark/>
          </w:tcPr>
          <w:p w14:paraId="18CB5262"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IV.</w:t>
            </w:r>
          </w:p>
        </w:tc>
        <w:tc>
          <w:tcPr>
            <w:tcW w:w="0" w:type="auto"/>
            <w:tcMar>
              <w:top w:w="0" w:type="dxa"/>
              <w:left w:w="108" w:type="dxa"/>
              <w:bottom w:w="0" w:type="dxa"/>
              <w:right w:w="108" w:type="dxa"/>
            </w:tcMar>
            <w:hideMark/>
          </w:tcPr>
          <w:p w14:paraId="4B244308"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Система контроля и зачетные требования</w:t>
            </w:r>
            <w:r w:rsidRPr="00671D58">
              <w:rPr>
                <w:rFonts w:ascii="Times New Roman" w:eastAsia="Times New Roman" w:hAnsi="Times New Roman" w:cs="Times New Roman"/>
                <w:sz w:val="20"/>
                <w:szCs w:val="20"/>
                <w:lang w:eastAsia="ru-RU"/>
              </w:rPr>
              <w:t>………………………………………</w:t>
            </w:r>
          </w:p>
        </w:tc>
        <w:tc>
          <w:tcPr>
            <w:tcW w:w="0" w:type="auto"/>
            <w:tcMar>
              <w:top w:w="0" w:type="dxa"/>
              <w:left w:w="108" w:type="dxa"/>
              <w:bottom w:w="0" w:type="dxa"/>
              <w:right w:w="108" w:type="dxa"/>
            </w:tcMar>
            <w:hideMark/>
          </w:tcPr>
          <w:p w14:paraId="492C640B"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108</w:t>
            </w:r>
          </w:p>
        </w:tc>
      </w:tr>
      <w:tr w:rsidR="00671D58" w:rsidRPr="00671D58" w14:paraId="211F9C75" w14:textId="77777777" w:rsidTr="00671D58">
        <w:trPr>
          <w:trHeight w:val="509"/>
        </w:trPr>
        <w:tc>
          <w:tcPr>
            <w:tcW w:w="0" w:type="auto"/>
            <w:tcMar>
              <w:top w:w="0" w:type="dxa"/>
              <w:left w:w="108" w:type="dxa"/>
              <w:bottom w:w="0" w:type="dxa"/>
              <w:right w:w="108" w:type="dxa"/>
            </w:tcMar>
            <w:hideMark/>
          </w:tcPr>
          <w:p w14:paraId="6EED8866"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4.1.</w:t>
            </w:r>
          </w:p>
        </w:tc>
        <w:tc>
          <w:tcPr>
            <w:tcW w:w="0" w:type="auto"/>
            <w:tcMar>
              <w:top w:w="0" w:type="dxa"/>
              <w:left w:w="108" w:type="dxa"/>
              <w:bottom w:w="0" w:type="dxa"/>
              <w:right w:w="108" w:type="dxa"/>
            </w:tcMar>
            <w:hideMark/>
          </w:tcPr>
          <w:p w14:paraId="2996A725"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tc>
        <w:tc>
          <w:tcPr>
            <w:tcW w:w="0" w:type="auto"/>
            <w:tcMar>
              <w:top w:w="0" w:type="dxa"/>
              <w:left w:w="108" w:type="dxa"/>
              <w:bottom w:w="0" w:type="dxa"/>
              <w:right w:w="108" w:type="dxa"/>
            </w:tcMar>
            <w:hideMark/>
          </w:tcPr>
          <w:p w14:paraId="1396F41C"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108</w:t>
            </w:r>
          </w:p>
        </w:tc>
      </w:tr>
      <w:tr w:rsidR="00671D58" w:rsidRPr="00671D58" w14:paraId="72E8A2D6" w14:textId="77777777" w:rsidTr="00671D58">
        <w:trPr>
          <w:trHeight w:val="525"/>
        </w:trPr>
        <w:tc>
          <w:tcPr>
            <w:tcW w:w="0" w:type="auto"/>
            <w:tcMar>
              <w:top w:w="0" w:type="dxa"/>
              <w:left w:w="108" w:type="dxa"/>
              <w:bottom w:w="0" w:type="dxa"/>
              <w:right w:w="108" w:type="dxa"/>
            </w:tcMar>
            <w:hideMark/>
          </w:tcPr>
          <w:p w14:paraId="54C1F684"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4.2.</w:t>
            </w:r>
          </w:p>
        </w:tc>
        <w:tc>
          <w:tcPr>
            <w:tcW w:w="0" w:type="auto"/>
            <w:tcMar>
              <w:top w:w="0" w:type="dxa"/>
              <w:left w:w="108" w:type="dxa"/>
              <w:bottom w:w="0" w:type="dxa"/>
              <w:right w:w="108" w:type="dxa"/>
            </w:tcMar>
            <w:hideMark/>
          </w:tcPr>
          <w:p w14:paraId="301B00C4"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0" w:type="auto"/>
            <w:tcMar>
              <w:top w:w="0" w:type="dxa"/>
              <w:left w:w="108" w:type="dxa"/>
              <w:bottom w:w="0" w:type="dxa"/>
              <w:right w:w="108" w:type="dxa"/>
            </w:tcMar>
            <w:hideMark/>
          </w:tcPr>
          <w:p w14:paraId="16F93EBD" w14:textId="77777777"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w:t>
            </w:r>
            <w:r w:rsidR="001C2993">
              <w:rPr>
                <w:rFonts w:ascii="Times New Roman" w:eastAsia="Times New Roman" w:hAnsi="Times New Roman" w:cs="Times New Roman"/>
                <w:sz w:val="20"/>
                <w:szCs w:val="20"/>
                <w:lang w:eastAsia="ru-RU"/>
              </w:rPr>
              <w:t>09</w:t>
            </w:r>
          </w:p>
        </w:tc>
      </w:tr>
      <w:tr w:rsidR="00671D58" w:rsidRPr="00671D58" w14:paraId="25161EF9" w14:textId="77777777" w:rsidTr="00671D58">
        <w:trPr>
          <w:trHeight w:val="509"/>
        </w:trPr>
        <w:tc>
          <w:tcPr>
            <w:tcW w:w="0" w:type="auto"/>
            <w:tcMar>
              <w:top w:w="0" w:type="dxa"/>
              <w:left w:w="108" w:type="dxa"/>
              <w:bottom w:w="0" w:type="dxa"/>
              <w:right w:w="108" w:type="dxa"/>
            </w:tcMar>
            <w:hideMark/>
          </w:tcPr>
          <w:p w14:paraId="61BBE533"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4.3.</w:t>
            </w:r>
          </w:p>
        </w:tc>
        <w:tc>
          <w:tcPr>
            <w:tcW w:w="0" w:type="auto"/>
            <w:tcMar>
              <w:top w:w="0" w:type="dxa"/>
              <w:left w:w="108" w:type="dxa"/>
              <w:bottom w:w="0" w:type="dxa"/>
              <w:right w:w="108" w:type="dxa"/>
            </w:tcMar>
            <w:hideMark/>
          </w:tcPr>
          <w:p w14:paraId="0054C04E"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Виды контроля спортивной</w:t>
            </w:r>
            <w:r w:rsidRPr="00671D58">
              <w:rPr>
                <w:rFonts w:ascii="Times New Roman" w:eastAsia="Times New Roman" w:hAnsi="Times New Roman" w:cs="Times New Roman"/>
                <w:i/>
                <w:iCs/>
                <w:sz w:val="20"/>
                <w:szCs w:val="20"/>
                <w:lang w:eastAsia="ru-RU"/>
              </w:rPr>
              <w:t> </w:t>
            </w:r>
            <w:r w:rsidRPr="00671D58">
              <w:rPr>
                <w:rFonts w:ascii="Times New Roman" w:eastAsia="Times New Roman" w:hAnsi="Times New Roman" w:cs="Times New Roman"/>
                <w:sz w:val="20"/>
                <w:szCs w:val="20"/>
                <w:lang w:eastAsia="ru-RU"/>
              </w:rPr>
              <w:t>подготовки……………………………………………..</w:t>
            </w:r>
          </w:p>
        </w:tc>
        <w:tc>
          <w:tcPr>
            <w:tcW w:w="0" w:type="auto"/>
            <w:tcMar>
              <w:top w:w="0" w:type="dxa"/>
              <w:left w:w="108" w:type="dxa"/>
              <w:bottom w:w="0" w:type="dxa"/>
              <w:right w:w="108" w:type="dxa"/>
            </w:tcMar>
            <w:hideMark/>
          </w:tcPr>
          <w:p w14:paraId="4E621D98"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111</w:t>
            </w:r>
          </w:p>
        </w:tc>
      </w:tr>
      <w:tr w:rsidR="00671D58" w:rsidRPr="00671D58" w14:paraId="27F85244" w14:textId="77777777" w:rsidTr="00671D58">
        <w:trPr>
          <w:trHeight w:val="525"/>
        </w:trPr>
        <w:tc>
          <w:tcPr>
            <w:tcW w:w="0" w:type="auto"/>
            <w:tcMar>
              <w:top w:w="0" w:type="dxa"/>
              <w:left w:w="108" w:type="dxa"/>
              <w:bottom w:w="0" w:type="dxa"/>
              <w:right w:w="108" w:type="dxa"/>
            </w:tcMar>
            <w:hideMark/>
          </w:tcPr>
          <w:p w14:paraId="5CAEF4A5"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4.4.</w:t>
            </w:r>
          </w:p>
        </w:tc>
        <w:tc>
          <w:tcPr>
            <w:tcW w:w="0" w:type="auto"/>
            <w:tcMar>
              <w:top w:w="0" w:type="dxa"/>
              <w:left w:w="108" w:type="dxa"/>
              <w:bottom w:w="0" w:type="dxa"/>
              <w:right w:w="108" w:type="dxa"/>
            </w:tcMar>
            <w:hideMark/>
          </w:tcPr>
          <w:p w14:paraId="3EEC5501"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Комплекс контрольных испытаний и контрольно-переводные нормативы по годам и этапам подготовки, сроки проведения контроля…………………………</w:t>
            </w:r>
          </w:p>
        </w:tc>
        <w:tc>
          <w:tcPr>
            <w:tcW w:w="0" w:type="auto"/>
            <w:tcMar>
              <w:top w:w="0" w:type="dxa"/>
              <w:left w:w="108" w:type="dxa"/>
              <w:bottom w:w="0" w:type="dxa"/>
              <w:right w:w="108" w:type="dxa"/>
            </w:tcMar>
            <w:hideMark/>
          </w:tcPr>
          <w:p w14:paraId="0B85D2E5" w14:textId="77777777" w:rsidR="00671D58" w:rsidRPr="00671D58" w:rsidRDefault="0045115C"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112</w:t>
            </w:r>
          </w:p>
        </w:tc>
      </w:tr>
      <w:tr w:rsidR="00671D58" w:rsidRPr="00671D58" w14:paraId="1ABE96E3" w14:textId="77777777" w:rsidTr="00671D58">
        <w:trPr>
          <w:trHeight w:val="525"/>
        </w:trPr>
        <w:tc>
          <w:tcPr>
            <w:tcW w:w="0" w:type="auto"/>
            <w:tcMar>
              <w:top w:w="0" w:type="dxa"/>
              <w:left w:w="108" w:type="dxa"/>
              <w:bottom w:w="0" w:type="dxa"/>
              <w:right w:w="108" w:type="dxa"/>
            </w:tcMar>
            <w:hideMark/>
          </w:tcPr>
          <w:p w14:paraId="7C78C195"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4.5.</w:t>
            </w:r>
          </w:p>
        </w:tc>
        <w:tc>
          <w:tcPr>
            <w:tcW w:w="0" w:type="auto"/>
            <w:tcMar>
              <w:top w:w="0" w:type="dxa"/>
              <w:left w:w="108" w:type="dxa"/>
              <w:bottom w:w="0" w:type="dxa"/>
              <w:right w:w="108" w:type="dxa"/>
            </w:tcMar>
            <w:hideMark/>
          </w:tcPr>
          <w:p w14:paraId="3FA76AE3"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Комплексы контрольных упражнений для оценки подготовки лиц, проходящих спортивную подготовку……………………………………………………………..</w:t>
            </w:r>
          </w:p>
        </w:tc>
        <w:tc>
          <w:tcPr>
            <w:tcW w:w="0" w:type="auto"/>
            <w:tcMar>
              <w:top w:w="0" w:type="dxa"/>
              <w:left w:w="108" w:type="dxa"/>
              <w:bottom w:w="0" w:type="dxa"/>
              <w:right w:w="108" w:type="dxa"/>
            </w:tcMar>
            <w:hideMark/>
          </w:tcPr>
          <w:p w14:paraId="14BC66C0" w14:textId="77777777"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11</w:t>
            </w:r>
            <w:r w:rsidR="001C2993">
              <w:rPr>
                <w:rFonts w:ascii="Times New Roman" w:eastAsia="Times New Roman" w:hAnsi="Times New Roman" w:cs="Times New Roman"/>
                <w:sz w:val="20"/>
                <w:szCs w:val="20"/>
                <w:lang w:eastAsia="ru-RU"/>
              </w:rPr>
              <w:t>8</w:t>
            </w:r>
          </w:p>
        </w:tc>
      </w:tr>
      <w:tr w:rsidR="00671D58" w:rsidRPr="00671D58" w14:paraId="7BD8DF2B" w14:textId="77777777" w:rsidTr="00671D58">
        <w:trPr>
          <w:trHeight w:val="509"/>
        </w:trPr>
        <w:tc>
          <w:tcPr>
            <w:tcW w:w="0" w:type="auto"/>
            <w:tcMar>
              <w:top w:w="0" w:type="dxa"/>
              <w:left w:w="108" w:type="dxa"/>
              <w:bottom w:w="0" w:type="dxa"/>
              <w:right w:w="108" w:type="dxa"/>
            </w:tcMar>
            <w:hideMark/>
          </w:tcPr>
          <w:p w14:paraId="1CAF52B7"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4.6.</w:t>
            </w:r>
          </w:p>
        </w:tc>
        <w:tc>
          <w:tcPr>
            <w:tcW w:w="0" w:type="auto"/>
            <w:tcMar>
              <w:top w:w="0" w:type="dxa"/>
              <w:left w:w="108" w:type="dxa"/>
              <w:bottom w:w="0" w:type="dxa"/>
              <w:right w:w="108" w:type="dxa"/>
            </w:tcMar>
            <w:hideMark/>
          </w:tcPr>
          <w:p w14:paraId="0D04FE91"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Методические указания по организации аттестационно-педагогических измерительных срезов(тестирования)……………………………………………….</w:t>
            </w:r>
          </w:p>
        </w:tc>
        <w:tc>
          <w:tcPr>
            <w:tcW w:w="0" w:type="auto"/>
            <w:tcMar>
              <w:top w:w="0" w:type="dxa"/>
              <w:left w:w="108" w:type="dxa"/>
              <w:bottom w:w="0" w:type="dxa"/>
              <w:right w:w="108" w:type="dxa"/>
            </w:tcMar>
            <w:hideMark/>
          </w:tcPr>
          <w:p w14:paraId="13A6AA1D" w14:textId="77777777"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12</w:t>
            </w:r>
            <w:r w:rsidR="001C2993">
              <w:rPr>
                <w:rFonts w:ascii="Times New Roman" w:eastAsia="Times New Roman" w:hAnsi="Times New Roman" w:cs="Times New Roman"/>
                <w:sz w:val="20"/>
                <w:szCs w:val="20"/>
                <w:lang w:eastAsia="ru-RU"/>
              </w:rPr>
              <w:t>2</w:t>
            </w:r>
          </w:p>
        </w:tc>
      </w:tr>
      <w:tr w:rsidR="00671D58" w:rsidRPr="00671D58" w14:paraId="5D3EC589" w14:textId="77777777" w:rsidTr="00671D58">
        <w:trPr>
          <w:trHeight w:val="525"/>
        </w:trPr>
        <w:tc>
          <w:tcPr>
            <w:tcW w:w="0" w:type="auto"/>
            <w:tcMar>
              <w:top w:w="0" w:type="dxa"/>
              <w:left w:w="108" w:type="dxa"/>
              <w:bottom w:w="0" w:type="dxa"/>
              <w:right w:w="108" w:type="dxa"/>
            </w:tcMar>
            <w:hideMark/>
          </w:tcPr>
          <w:p w14:paraId="49F65D25"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4.7.</w:t>
            </w:r>
          </w:p>
        </w:tc>
        <w:tc>
          <w:tcPr>
            <w:tcW w:w="0" w:type="auto"/>
            <w:tcMar>
              <w:top w:w="0" w:type="dxa"/>
              <w:left w:w="108" w:type="dxa"/>
              <w:bottom w:w="0" w:type="dxa"/>
              <w:right w:w="108" w:type="dxa"/>
            </w:tcMar>
            <w:hideMark/>
          </w:tcPr>
          <w:p w14:paraId="0B603D45"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Методические указания по организации медико-биологического сопровождения тренировочного процесса………………………………………….</w:t>
            </w:r>
          </w:p>
        </w:tc>
        <w:tc>
          <w:tcPr>
            <w:tcW w:w="0" w:type="auto"/>
            <w:tcMar>
              <w:top w:w="0" w:type="dxa"/>
              <w:left w:w="108" w:type="dxa"/>
              <w:bottom w:w="0" w:type="dxa"/>
              <w:right w:w="108" w:type="dxa"/>
            </w:tcMar>
            <w:hideMark/>
          </w:tcPr>
          <w:p w14:paraId="061B37F7" w14:textId="77777777" w:rsidR="00671D58" w:rsidRPr="00671D58" w:rsidRDefault="0045115C"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12</w:t>
            </w:r>
            <w:r w:rsidR="001C2993">
              <w:rPr>
                <w:rFonts w:ascii="Times New Roman" w:eastAsia="Times New Roman" w:hAnsi="Times New Roman" w:cs="Times New Roman"/>
                <w:sz w:val="20"/>
                <w:szCs w:val="20"/>
                <w:lang w:eastAsia="ru-RU"/>
              </w:rPr>
              <w:t>3</w:t>
            </w:r>
          </w:p>
        </w:tc>
      </w:tr>
      <w:tr w:rsidR="00671D58" w:rsidRPr="00671D58" w14:paraId="01702C52" w14:textId="77777777" w:rsidTr="00671D58">
        <w:trPr>
          <w:trHeight w:val="509"/>
        </w:trPr>
        <w:tc>
          <w:tcPr>
            <w:tcW w:w="0" w:type="auto"/>
            <w:tcMar>
              <w:top w:w="0" w:type="dxa"/>
              <w:left w:w="108" w:type="dxa"/>
              <w:bottom w:w="0" w:type="dxa"/>
              <w:right w:w="108" w:type="dxa"/>
            </w:tcMar>
            <w:hideMark/>
          </w:tcPr>
          <w:p w14:paraId="4C2D0B8F"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lastRenderedPageBreak/>
              <w:t>V.</w:t>
            </w:r>
          </w:p>
        </w:tc>
        <w:tc>
          <w:tcPr>
            <w:tcW w:w="0" w:type="auto"/>
            <w:tcMar>
              <w:top w:w="0" w:type="dxa"/>
              <w:left w:w="108" w:type="dxa"/>
              <w:bottom w:w="0" w:type="dxa"/>
              <w:right w:w="108" w:type="dxa"/>
            </w:tcMar>
            <w:hideMark/>
          </w:tcPr>
          <w:p w14:paraId="77215146" w14:textId="77777777" w:rsidR="00671D58" w:rsidRPr="00671D58" w:rsidRDefault="00671D58" w:rsidP="00671D58">
            <w:pPr>
              <w:spacing w:before="180" w:after="0" w:line="240" w:lineRule="auto"/>
              <w:jc w:val="both"/>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Перечень информационного обеспечения</w:t>
            </w:r>
            <w:r w:rsidRPr="00671D58">
              <w:rPr>
                <w:rFonts w:ascii="Times New Roman" w:eastAsia="Times New Roman" w:hAnsi="Times New Roman" w:cs="Times New Roman"/>
                <w:sz w:val="20"/>
                <w:szCs w:val="20"/>
                <w:lang w:eastAsia="ru-RU"/>
              </w:rPr>
              <w:t>………………………………………</w:t>
            </w:r>
          </w:p>
        </w:tc>
        <w:tc>
          <w:tcPr>
            <w:tcW w:w="0" w:type="auto"/>
            <w:tcMar>
              <w:top w:w="0" w:type="dxa"/>
              <w:left w:w="108" w:type="dxa"/>
              <w:bottom w:w="0" w:type="dxa"/>
              <w:right w:w="108" w:type="dxa"/>
            </w:tcMar>
            <w:hideMark/>
          </w:tcPr>
          <w:p w14:paraId="5437F2F3" w14:textId="77777777" w:rsidR="00671D58" w:rsidRPr="00671D58" w:rsidRDefault="008B658F"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12</w:t>
            </w:r>
            <w:r w:rsidR="001C2993">
              <w:rPr>
                <w:rFonts w:ascii="Times New Roman" w:eastAsia="Times New Roman" w:hAnsi="Times New Roman" w:cs="Times New Roman"/>
                <w:sz w:val="20"/>
                <w:szCs w:val="20"/>
                <w:lang w:eastAsia="ru-RU"/>
              </w:rPr>
              <w:t>4</w:t>
            </w:r>
          </w:p>
        </w:tc>
      </w:tr>
      <w:tr w:rsidR="00671D58" w:rsidRPr="00671D58" w14:paraId="74DBA29F" w14:textId="77777777" w:rsidTr="00671D58">
        <w:trPr>
          <w:trHeight w:val="525"/>
        </w:trPr>
        <w:tc>
          <w:tcPr>
            <w:tcW w:w="0" w:type="auto"/>
            <w:tcMar>
              <w:top w:w="0" w:type="dxa"/>
              <w:left w:w="108" w:type="dxa"/>
              <w:bottom w:w="0" w:type="dxa"/>
              <w:right w:w="108" w:type="dxa"/>
            </w:tcMar>
            <w:hideMark/>
          </w:tcPr>
          <w:p w14:paraId="476109AD"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5.1.</w:t>
            </w:r>
          </w:p>
        </w:tc>
        <w:tc>
          <w:tcPr>
            <w:tcW w:w="0" w:type="auto"/>
            <w:tcMar>
              <w:top w:w="0" w:type="dxa"/>
              <w:left w:w="108" w:type="dxa"/>
              <w:bottom w:w="0" w:type="dxa"/>
              <w:right w:w="108" w:type="dxa"/>
            </w:tcMar>
            <w:hideMark/>
          </w:tcPr>
          <w:p w14:paraId="70BCFB0D"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Список библиографических источников…………………………………………….</w:t>
            </w:r>
          </w:p>
        </w:tc>
        <w:tc>
          <w:tcPr>
            <w:tcW w:w="0" w:type="auto"/>
            <w:tcMar>
              <w:top w:w="0" w:type="dxa"/>
              <w:left w:w="108" w:type="dxa"/>
              <w:bottom w:w="0" w:type="dxa"/>
              <w:right w:w="108" w:type="dxa"/>
            </w:tcMar>
            <w:hideMark/>
          </w:tcPr>
          <w:p w14:paraId="1CF818C9" w14:textId="77777777" w:rsidR="00671D58" w:rsidRPr="00671D58" w:rsidRDefault="008B658F" w:rsidP="00671D58">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12</w:t>
            </w:r>
            <w:r w:rsidR="001C2993">
              <w:rPr>
                <w:rFonts w:ascii="Times New Roman" w:eastAsia="Times New Roman" w:hAnsi="Times New Roman" w:cs="Times New Roman"/>
                <w:sz w:val="20"/>
                <w:szCs w:val="20"/>
                <w:lang w:eastAsia="ru-RU"/>
              </w:rPr>
              <w:t>4</w:t>
            </w:r>
          </w:p>
        </w:tc>
      </w:tr>
      <w:tr w:rsidR="00671D58" w:rsidRPr="00671D58" w14:paraId="29F85E33" w14:textId="77777777" w:rsidTr="00671D58">
        <w:trPr>
          <w:trHeight w:val="525"/>
        </w:trPr>
        <w:tc>
          <w:tcPr>
            <w:tcW w:w="0" w:type="auto"/>
            <w:tcMar>
              <w:top w:w="0" w:type="dxa"/>
              <w:left w:w="108" w:type="dxa"/>
              <w:bottom w:w="0" w:type="dxa"/>
              <w:right w:w="108" w:type="dxa"/>
            </w:tcMar>
            <w:hideMark/>
          </w:tcPr>
          <w:p w14:paraId="28FA922B"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5.2.</w:t>
            </w:r>
          </w:p>
        </w:tc>
        <w:tc>
          <w:tcPr>
            <w:tcW w:w="0" w:type="auto"/>
            <w:tcMar>
              <w:top w:w="0" w:type="dxa"/>
              <w:left w:w="108" w:type="dxa"/>
              <w:bottom w:w="0" w:type="dxa"/>
              <w:right w:w="108" w:type="dxa"/>
            </w:tcMar>
            <w:hideMark/>
          </w:tcPr>
          <w:p w14:paraId="2FC63E62"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Перечень аудиовизуальных средств…………………………………………………</w:t>
            </w:r>
          </w:p>
        </w:tc>
        <w:tc>
          <w:tcPr>
            <w:tcW w:w="0" w:type="auto"/>
            <w:tcMar>
              <w:top w:w="0" w:type="dxa"/>
              <w:left w:w="108" w:type="dxa"/>
              <w:bottom w:w="0" w:type="dxa"/>
              <w:right w:w="108" w:type="dxa"/>
            </w:tcMar>
            <w:hideMark/>
          </w:tcPr>
          <w:p w14:paraId="6354095F" w14:textId="77777777" w:rsidR="00671D58" w:rsidRPr="00671D58" w:rsidRDefault="008B658F"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12</w:t>
            </w:r>
            <w:r w:rsidR="001C2993">
              <w:rPr>
                <w:rFonts w:ascii="Times New Roman" w:eastAsia="Times New Roman" w:hAnsi="Times New Roman" w:cs="Times New Roman"/>
                <w:sz w:val="20"/>
                <w:szCs w:val="20"/>
                <w:lang w:eastAsia="ru-RU"/>
              </w:rPr>
              <w:t>4</w:t>
            </w:r>
          </w:p>
        </w:tc>
      </w:tr>
      <w:tr w:rsidR="00671D58" w:rsidRPr="00671D58" w14:paraId="54F81158" w14:textId="77777777" w:rsidTr="00671D58">
        <w:trPr>
          <w:trHeight w:val="509"/>
        </w:trPr>
        <w:tc>
          <w:tcPr>
            <w:tcW w:w="0" w:type="auto"/>
            <w:tcMar>
              <w:top w:w="0" w:type="dxa"/>
              <w:left w:w="108" w:type="dxa"/>
              <w:bottom w:w="0" w:type="dxa"/>
              <w:right w:w="108" w:type="dxa"/>
            </w:tcMar>
            <w:hideMark/>
          </w:tcPr>
          <w:p w14:paraId="38429874"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5.3.</w:t>
            </w:r>
          </w:p>
        </w:tc>
        <w:tc>
          <w:tcPr>
            <w:tcW w:w="0" w:type="auto"/>
            <w:tcMar>
              <w:top w:w="0" w:type="dxa"/>
              <w:left w:w="108" w:type="dxa"/>
              <w:bottom w:w="0" w:type="dxa"/>
              <w:right w:w="108" w:type="dxa"/>
            </w:tcMar>
            <w:hideMark/>
          </w:tcPr>
          <w:p w14:paraId="6DDF7061"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Перечень Интернет-ресурсов………………………………………………………...</w:t>
            </w:r>
          </w:p>
        </w:tc>
        <w:tc>
          <w:tcPr>
            <w:tcW w:w="0" w:type="auto"/>
            <w:tcMar>
              <w:top w:w="0" w:type="dxa"/>
              <w:left w:w="108" w:type="dxa"/>
              <w:bottom w:w="0" w:type="dxa"/>
              <w:right w:w="108" w:type="dxa"/>
            </w:tcMar>
            <w:hideMark/>
          </w:tcPr>
          <w:p w14:paraId="2FE73C10" w14:textId="77777777" w:rsidR="00671D58" w:rsidRPr="00671D58" w:rsidRDefault="008B658F" w:rsidP="001C2993">
            <w:pPr>
              <w:spacing w:before="180" w:after="18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12</w:t>
            </w:r>
            <w:r w:rsidR="001C2993">
              <w:rPr>
                <w:rFonts w:ascii="Times New Roman" w:eastAsia="Times New Roman" w:hAnsi="Times New Roman" w:cs="Times New Roman"/>
                <w:sz w:val="20"/>
                <w:szCs w:val="20"/>
                <w:lang w:eastAsia="ru-RU"/>
              </w:rPr>
              <w:t>4</w:t>
            </w:r>
          </w:p>
        </w:tc>
      </w:tr>
      <w:tr w:rsidR="00671D58" w:rsidRPr="00671D58" w14:paraId="006B3F81" w14:textId="77777777" w:rsidTr="00671D58">
        <w:trPr>
          <w:trHeight w:val="525"/>
        </w:trPr>
        <w:tc>
          <w:tcPr>
            <w:tcW w:w="0" w:type="auto"/>
            <w:tcMar>
              <w:top w:w="0" w:type="dxa"/>
              <w:left w:w="108" w:type="dxa"/>
              <w:bottom w:w="0" w:type="dxa"/>
              <w:right w:w="108" w:type="dxa"/>
            </w:tcMar>
            <w:hideMark/>
          </w:tcPr>
          <w:p w14:paraId="4BBE4D83"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 </w:t>
            </w:r>
          </w:p>
          <w:p w14:paraId="5EB06DAF"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 </w:t>
            </w:r>
          </w:p>
        </w:tc>
        <w:tc>
          <w:tcPr>
            <w:tcW w:w="0" w:type="auto"/>
            <w:tcMar>
              <w:top w:w="0" w:type="dxa"/>
              <w:left w:w="108" w:type="dxa"/>
              <w:bottom w:w="0" w:type="dxa"/>
              <w:right w:w="108" w:type="dxa"/>
            </w:tcMar>
            <w:hideMark/>
          </w:tcPr>
          <w:p w14:paraId="316CBD46" w14:textId="77777777" w:rsidR="00671D58" w:rsidRPr="00671D58" w:rsidRDefault="00671D58" w:rsidP="00671D58">
            <w:pPr>
              <w:spacing w:before="180" w:after="180" w:line="240" w:lineRule="auto"/>
              <w:rPr>
                <w:rFonts w:ascii="Arial" w:eastAsia="Times New Roman" w:hAnsi="Arial" w:cs="Arial"/>
                <w:sz w:val="20"/>
                <w:szCs w:val="20"/>
                <w:lang w:eastAsia="ru-RU"/>
              </w:rPr>
            </w:pPr>
            <w:r w:rsidRPr="00671D58">
              <w:rPr>
                <w:rFonts w:ascii="Times New Roman" w:eastAsia="Times New Roman" w:hAnsi="Times New Roman" w:cs="Times New Roman"/>
                <w:b/>
                <w:bCs/>
                <w:sz w:val="20"/>
                <w:szCs w:val="20"/>
                <w:lang w:eastAsia="ru-RU"/>
              </w:rPr>
              <w:t> </w:t>
            </w:r>
          </w:p>
        </w:tc>
        <w:tc>
          <w:tcPr>
            <w:tcW w:w="0" w:type="auto"/>
            <w:tcMar>
              <w:top w:w="0" w:type="dxa"/>
              <w:left w:w="108" w:type="dxa"/>
              <w:bottom w:w="0" w:type="dxa"/>
              <w:right w:w="108" w:type="dxa"/>
            </w:tcMar>
            <w:hideMark/>
          </w:tcPr>
          <w:p w14:paraId="33A5F315" w14:textId="77777777" w:rsidR="00671D58" w:rsidRPr="00671D58" w:rsidRDefault="00671D58" w:rsidP="00671D58">
            <w:pPr>
              <w:spacing w:before="180" w:after="18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0"/>
                <w:szCs w:val="20"/>
                <w:lang w:eastAsia="ru-RU"/>
              </w:rPr>
              <w:t> </w:t>
            </w:r>
          </w:p>
        </w:tc>
      </w:tr>
    </w:tbl>
    <w:p w14:paraId="2D6FE74B" w14:textId="77777777" w:rsidR="00853E9D" w:rsidRDefault="00853E9D" w:rsidP="00340DFE">
      <w:pPr>
        <w:shd w:val="clear" w:color="auto" w:fill="FFFFFF"/>
        <w:spacing w:after="0" w:line="240" w:lineRule="auto"/>
        <w:ind w:left="390"/>
        <w:rPr>
          <w:rFonts w:ascii="Times New Roman" w:eastAsia="Times New Roman" w:hAnsi="Times New Roman" w:cs="Times New Roman"/>
          <w:b/>
          <w:bCs/>
          <w:sz w:val="24"/>
          <w:szCs w:val="24"/>
          <w:lang w:eastAsia="ru-RU"/>
        </w:rPr>
        <w:sectPr w:rsidR="00853E9D" w:rsidSect="00952D31">
          <w:footerReference w:type="default" r:id="rId9"/>
          <w:pgSz w:w="11906" w:h="16838"/>
          <w:pgMar w:top="1134" w:right="850" w:bottom="1134" w:left="1701" w:header="708" w:footer="708" w:gutter="0"/>
          <w:pgNumType w:start="4"/>
          <w:cols w:space="708"/>
          <w:docGrid w:linePitch="360"/>
        </w:sectPr>
      </w:pPr>
    </w:p>
    <w:p w14:paraId="39090143" w14:textId="77777777" w:rsidR="00671D58" w:rsidRPr="00340DFE" w:rsidRDefault="00671D58" w:rsidP="00340DFE">
      <w:pPr>
        <w:pStyle w:val="a7"/>
        <w:numPr>
          <w:ilvl w:val="0"/>
          <w:numId w:val="75"/>
        </w:numPr>
        <w:shd w:val="clear" w:color="auto" w:fill="FFFFFF"/>
        <w:spacing w:after="0" w:line="240" w:lineRule="auto"/>
        <w:jc w:val="center"/>
        <w:rPr>
          <w:rFonts w:ascii="Times New Roman" w:eastAsia="Times New Roman" w:hAnsi="Times New Roman" w:cs="Times New Roman"/>
          <w:b/>
          <w:bCs/>
          <w:sz w:val="24"/>
          <w:szCs w:val="24"/>
          <w:lang w:eastAsia="ru-RU"/>
        </w:rPr>
      </w:pPr>
      <w:r w:rsidRPr="00340DFE">
        <w:rPr>
          <w:rFonts w:ascii="Times New Roman" w:eastAsia="Times New Roman" w:hAnsi="Times New Roman" w:cs="Times New Roman"/>
          <w:b/>
          <w:bCs/>
          <w:sz w:val="24"/>
          <w:szCs w:val="24"/>
          <w:lang w:eastAsia="ru-RU"/>
        </w:rPr>
        <w:lastRenderedPageBreak/>
        <w:t>ПОЯСНИТЕЛЬНАЯ ЗАПИСКА</w:t>
      </w:r>
    </w:p>
    <w:p w14:paraId="29824497" w14:textId="77777777" w:rsidR="00757E7E" w:rsidRPr="00757E7E" w:rsidRDefault="00757E7E" w:rsidP="00757E7E">
      <w:pPr>
        <w:shd w:val="clear" w:color="auto" w:fill="FFFFFF"/>
        <w:spacing w:after="0" w:line="240" w:lineRule="auto"/>
        <w:ind w:left="390"/>
        <w:rPr>
          <w:rFonts w:ascii="Arial" w:eastAsia="Times New Roman" w:hAnsi="Arial" w:cs="Arial"/>
          <w:sz w:val="20"/>
          <w:szCs w:val="20"/>
          <w:lang w:eastAsia="ru-RU"/>
        </w:rPr>
      </w:pPr>
    </w:p>
    <w:p w14:paraId="058E1D8A" w14:textId="77777777" w:rsidR="00757E7E" w:rsidRP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Программа спортивной подготовки по виду спорта хоккей (далее</w:t>
      </w:r>
      <w:r w:rsidR="00372F49">
        <w:rPr>
          <w:rFonts w:ascii="Times New Roman" w:eastAsia="Times New Roman" w:hAnsi="Times New Roman" w:cs="Times New Roman"/>
          <w:sz w:val="24"/>
          <w:szCs w:val="24"/>
          <w:lang w:eastAsia="ru-RU"/>
        </w:rPr>
        <w:t xml:space="preserve"> </w:t>
      </w:r>
      <w:r w:rsidRPr="00757E7E">
        <w:rPr>
          <w:rFonts w:ascii="Times New Roman" w:eastAsia="Times New Roman" w:hAnsi="Times New Roman" w:cs="Times New Roman"/>
          <w:sz w:val="24"/>
          <w:szCs w:val="24"/>
          <w:lang w:eastAsia="ru-RU"/>
        </w:rPr>
        <w:t>-</w:t>
      </w:r>
      <w:r w:rsidR="00372F49">
        <w:rPr>
          <w:rFonts w:ascii="Times New Roman" w:eastAsia="Times New Roman" w:hAnsi="Times New Roman" w:cs="Times New Roman"/>
          <w:sz w:val="24"/>
          <w:szCs w:val="24"/>
          <w:lang w:eastAsia="ru-RU"/>
        </w:rPr>
        <w:t xml:space="preserve"> </w:t>
      </w:r>
      <w:r w:rsidRPr="00757E7E">
        <w:rPr>
          <w:rFonts w:ascii="Times New Roman" w:eastAsia="Times New Roman" w:hAnsi="Times New Roman" w:cs="Times New Roman"/>
          <w:sz w:val="24"/>
          <w:szCs w:val="24"/>
          <w:lang w:eastAsia="ru-RU"/>
        </w:rPr>
        <w:t xml:space="preserve">Программа) разработана в соответствии с Федеральным стандартом спортивной подготовки по виду спорта хоккей (утвержденным приказом Министерства спорта Российской Федерации от </w:t>
      </w:r>
      <w:r w:rsidR="00DB4CD6">
        <w:rPr>
          <w:rFonts w:ascii="Times New Roman" w:eastAsia="Times New Roman" w:hAnsi="Times New Roman" w:cs="Times New Roman"/>
          <w:sz w:val="24"/>
          <w:szCs w:val="24"/>
          <w:lang w:eastAsia="ru-RU"/>
        </w:rPr>
        <w:t>15</w:t>
      </w:r>
      <w:r w:rsidRPr="00757E7E">
        <w:rPr>
          <w:rFonts w:ascii="Times New Roman" w:eastAsia="Times New Roman" w:hAnsi="Times New Roman" w:cs="Times New Roman"/>
          <w:sz w:val="24"/>
          <w:szCs w:val="24"/>
          <w:lang w:eastAsia="ru-RU"/>
        </w:rPr>
        <w:t xml:space="preserve"> ма</w:t>
      </w:r>
      <w:r w:rsidR="00DB4CD6">
        <w:rPr>
          <w:rFonts w:ascii="Times New Roman" w:eastAsia="Times New Roman" w:hAnsi="Times New Roman" w:cs="Times New Roman"/>
          <w:sz w:val="24"/>
          <w:szCs w:val="24"/>
          <w:lang w:eastAsia="ru-RU"/>
        </w:rPr>
        <w:t>я</w:t>
      </w:r>
      <w:r w:rsidRPr="00757E7E">
        <w:rPr>
          <w:rFonts w:ascii="Times New Roman" w:eastAsia="Times New Roman" w:hAnsi="Times New Roman" w:cs="Times New Roman"/>
          <w:sz w:val="24"/>
          <w:szCs w:val="24"/>
          <w:lang w:eastAsia="ru-RU"/>
        </w:rPr>
        <w:t xml:space="preserve"> 201</w:t>
      </w:r>
      <w:r w:rsidR="00DB4CD6">
        <w:rPr>
          <w:rFonts w:ascii="Times New Roman" w:eastAsia="Times New Roman" w:hAnsi="Times New Roman" w:cs="Times New Roman"/>
          <w:sz w:val="24"/>
          <w:szCs w:val="24"/>
          <w:lang w:eastAsia="ru-RU"/>
        </w:rPr>
        <w:t>9</w:t>
      </w:r>
      <w:r w:rsidRPr="00757E7E">
        <w:rPr>
          <w:rFonts w:ascii="Times New Roman" w:eastAsia="Times New Roman" w:hAnsi="Times New Roman" w:cs="Times New Roman"/>
          <w:sz w:val="24"/>
          <w:szCs w:val="24"/>
          <w:lang w:eastAsia="ru-RU"/>
        </w:rPr>
        <w:t xml:space="preserve"> г. № </w:t>
      </w:r>
      <w:r w:rsidR="00DB4CD6">
        <w:rPr>
          <w:rFonts w:ascii="Times New Roman" w:eastAsia="Times New Roman" w:hAnsi="Times New Roman" w:cs="Times New Roman"/>
          <w:sz w:val="24"/>
          <w:szCs w:val="24"/>
          <w:lang w:eastAsia="ru-RU"/>
        </w:rPr>
        <w:t>373</w:t>
      </w:r>
      <w:r w:rsidRPr="00757E7E">
        <w:rPr>
          <w:rFonts w:ascii="Times New Roman" w:eastAsia="Times New Roman" w:hAnsi="Times New Roman" w:cs="Times New Roman"/>
          <w:sz w:val="24"/>
          <w:szCs w:val="24"/>
          <w:lang w:eastAsia="ru-RU"/>
        </w:rPr>
        <w:t xml:space="preserve">), с учетом основных положений Федерального закона № 329-ФЗ «О физической культуре и спорте в Российской Федерации», Приказа Министерства спорта Российской Федерации «Об утверждения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зарегистрированного Министерством юстиции Российской Федерации от </w:t>
      </w:r>
      <w:r w:rsidR="00DB4CD6">
        <w:rPr>
          <w:rFonts w:ascii="Times New Roman" w:eastAsia="Times New Roman" w:hAnsi="Times New Roman" w:cs="Times New Roman"/>
          <w:sz w:val="24"/>
          <w:szCs w:val="24"/>
          <w:lang w:eastAsia="ru-RU"/>
        </w:rPr>
        <w:t>07</w:t>
      </w:r>
      <w:r w:rsidRPr="00757E7E">
        <w:rPr>
          <w:rFonts w:ascii="Times New Roman" w:eastAsia="Times New Roman" w:hAnsi="Times New Roman" w:cs="Times New Roman"/>
          <w:sz w:val="24"/>
          <w:szCs w:val="24"/>
          <w:lang w:eastAsia="ru-RU"/>
        </w:rPr>
        <w:t>.0</w:t>
      </w:r>
      <w:r w:rsidR="00DB4CD6">
        <w:rPr>
          <w:rFonts w:ascii="Times New Roman" w:eastAsia="Times New Roman" w:hAnsi="Times New Roman" w:cs="Times New Roman"/>
          <w:sz w:val="24"/>
          <w:szCs w:val="24"/>
          <w:lang w:eastAsia="ru-RU"/>
        </w:rPr>
        <w:t>6</w:t>
      </w:r>
      <w:r w:rsidRPr="00757E7E">
        <w:rPr>
          <w:rFonts w:ascii="Times New Roman" w:eastAsia="Times New Roman" w:hAnsi="Times New Roman" w:cs="Times New Roman"/>
          <w:sz w:val="24"/>
          <w:szCs w:val="24"/>
          <w:lang w:eastAsia="ru-RU"/>
        </w:rPr>
        <w:t>.201</w:t>
      </w:r>
      <w:r w:rsidR="00DB4CD6">
        <w:rPr>
          <w:rFonts w:ascii="Times New Roman" w:eastAsia="Times New Roman" w:hAnsi="Times New Roman" w:cs="Times New Roman"/>
          <w:sz w:val="24"/>
          <w:szCs w:val="24"/>
          <w:lang w:eastAsia="ru-RU"/>
        </w:rPr>
        <w:t>9</w:t>
      </w:r>
      <w:r w:rsidRPr="00757E7E">
        <w:rPr>
          <w:rFonts w:ascii="Times New Roman" w:eastAsia="Times New Roman" w:hAnsi="Times New Roman" w:cs="Times New Roman"/>
          <w:sz w:val="24"/>
          <w:szCs w:val="24"/>
          <w:lang w:eastAsia="ru-RU"/>
        </w:rPr>
        <w:t xml:space="preserve"> г. № </w:t>
      </w:r>
      <w:r w:rsidR="00DB4CD6">
        <w:rPr>
          <w:rFonts w:ascii="Times New Roman" w:eastAsia="Times New Roman" w:hAnsi="Times New Roman" w:cs="Times New Roman"/>
          <w:sz w:val="24"/>
          <w:szCs w:val="24"/>
          <w:lang w:eastAsia="ru-RU"/>
        </w:rPr>
        <w:t>54882</w:t>
      </w:r>
      <w:r w:rsidRPr="00757E7E">
        <w:rPr>
          <w:rFonts w:ascii="Times New Roman" w:eastAsia="Times New Roman" w:hAnsi="Times New Roman" w:cs="Times New Roman"/>
          <w:sz w:val="24"/>
          <w:szCs w:val="24"/>
          <w:lang w:eastAsia="ru-RU"/>
        </w:rPr>
        <w:t xml:space="preserve">, Положения о единой всероссийской спортивной классификации и Устава </w:t>
      </w:r>
      <w:r w:rsidR="005449DB">
        <w:rPr>
          <w:rFonts w:ascii="Times New Roman" w:eastAsia="Times New Roman" w:hAnsi="Times New Roman" w:cs="Times New Roman"/>
          <w:sz w:val="24"/>
          <w:szCs w:val="24"/>
          <w:lang w:eastAsia="ru-RU"/>
        </w:rPr>
        <w:t>МБУС «Ледовый дворец»</w:t>
      </w:r>
      <w:r w:rsidRPr="00757E7E">
        <w:rPr>
          <w:rFonts w:ascii="Times New Roman" w:eastAsia="Times New Roman" w:hAnsi="Times New Roman" w:cs="Times New Roman"/>
          <w:sz w:val="24"/>
          <w:szCs w:val="24"/>
          <w:lang w:eastAsia="ru-RU"/>
        </w:rPr>
        <w:t>.</w:t>
      </w:r>
    </w:p>
    <w:p w14:paraId="380FF1F4" w14:textId="77777777" w:rsidR="00757E7E" w:rsidRPr="00910CA8" w:rsidRDefault="00757E7E" w:rsidP="00757E7E">
      <w:pPr>
        <w:shd w:val="clear" w:color="auto" w:fill="FFFFFF"/>
        <w:spacing w:after="0" w:line="240" w:lineRule="auto"/>
        <w:ind w:left="390"/>
        <w:rPr>
          <w:rFonts w:ascii="Arial" w:eastAsia="Times New Roman" w:hAnsi="Arial" w:cs="Arial"/>
          <w:sz w:val="20"/>
          <w:szCs w:val="20"/>
          <w:lang w:eastAsia="ru-RU"/>
        </w:rPr>
      </w:pPr>
    </w:p>
    <w:p w14:paraId="56C1E7AB" w14:textId="77777777" w:rsidR="00757E7E" w:rsidRPr="00757E7E" w:rsidRDefault="00340DFE" w:rsidP="00B410A8">
      <w:pPr>
        <w:pStyle w:val="a7"/>
        <w:numPr>
          <w:ilvl w:val="1"/>
          <w:numId w:val="41"/>
        </w:numPr>
        <w:shd w:val="clear" w:color="auto" w:fill="FFFFFF"/>
        <w:spacing w:after="0" w:line="240" w:lineRule="auto"/>
        <w:ind w:righ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71D58" w:rsidRPr="00757E7E">
        <w:rPr>
          <w:rFonts w:ascii="Times New Roman" w:eastAsia="Times New Roman" w:hAnsi="Times New Roman" w:cs="Times New Roman"/>
          <w:b/>
          <w:bCs/>
          <w:sz w:val="24"/>
          <w:szCs w:val="24"/>
          <w:lang w:eastAsia="ru-RU"/>
        </w:rPr>
        <w:t>Характеристика вида спорта</w:t>
      </w:r>
      <w:r w:rsidR="00757E7E" w:rsidRPr="00757E7E">
        <w:rPr>
          <w:rFonts w:ascii="Times New Roman" w:eastAsia="Times New Roman" w:hAnsi="Times New Roman" w:cs="Times New Roman"/>
          <w:sz w:val="24"/>
          <w:szCs w:val="24"/>
          <w:lang w:eastAsia="ru-RU"/>
        </w:rPr>
        <w:tab/>
      </w:r>
    </w:p>
    <w:p w14:paraId="67E176A4" w14:textId="77777777" w:rsidR="00757E7E" w:rsidRP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Хоккей один из наиболее любимых народом олимпийских видов спорта, широко культивируемый во многих странах мира. Его популярность и привлекательность связаны с большой зрелищностью, с динамикой борьбы и противоборствующих команд, быстрой сменой эмоционально насыщенных игровых эпизодов и ситуаций, обилием и жесткостью контактных силовых единоборств, с демонстрацией хоккеистами большого арсенала сложных технико-тактических действий, в атаке и обороне, в том числе в экстремальных условиях.</w:t>
      </w:r>
    </w:p>
    <w:p w14:paraId="4F916484" w14:textId="77777777" w:rsid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Все это свидетельствует о высоких требованиях, предъявляемых к соревновательной деятельности, и определяет особенности ее структуры и содержания. Вся игровая деятельность осуществляется в движении на коньках в интервальном режиме в сост</w:t>
      </w:r>
      <w:r>
        <w:rPr>
          <w:rFonts w:ascii="Times New Roman" w:eastAsia="Times New Roman" w:hAnsi="Times New Roman" w:cs="Times New Roman"/>
          <w:sz w:val="24"/>
          <w:szCs w:val="24"/>
          <w:lang w:eastAsia="ru-RU"/>
        </w:rPr>
        <w:t>аве команды из 4 или 3 звеньев.</w:t>
      </w:r>
    </w:p>
    <w:p w14:paraId="17CA0E39" w14:textId="77777777" w:rsidR="00757E7E" w:rsidRP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Хоккей является эффективным ср</w:t>
      </w:r>
      <w:r>
        <w:rPr>
          <w:rFonts w:ascii="Times New Roman" w:eastAsia="Times New Roman" w:hAnsi="Times New Roman" w:cs="Times New Roman"/>
          <w:sz w:val="24"/>
          <w:szCs w:val="24"/>
          <w:lang w:eastAsia="ru-RU"/>
        </w:rPr>
        <w:t xml:space="preserve">едством физического воспитания. </w:t>
      </w:r>
      <w:r w:rsidRPr="00757E7E">
        <w:rPr>
          <w:rFonts w:ascii="Times New Roman" w:eastAsia="Times New Roman" w:hAnsi="Times New Roman" w:cs="Times New Roman"/>
          <w:sz w:val="24"/>
          <w:szCs w:val="24"/>
          <w:lang w:eastAsia="ru-RU"/>
        </w:rPr>
        <w:t>Занятие хоккеем способствуют разностороннему комплексному воздействию на органы и системы организма хоккеиста, укрепляя и повышая уровень их функционирования, обеспечивают эффективное развитие физических качеств (силовых, скоростных, выносливости, ловкости и гибкости) и формирование двигательных навыков. Выполнение большого объема сложно-коорднационных технико-тактических действий, жесткость силовых единоборств и высокая эмоциональность соревновательной деятельности вызывают большие физические и психические нагрузки. Постоянное и внезапное изменение игровых ситуаций требует от игроков предельной собранности, обустроенного внимания, умение быстро оценить обстановку и принять рациональное решение. Эта составляющая игровой деятельности хоккеиста способствует воспитанию у него координационных качеств, распределённого внимания, периферического зрения, пространственной и временной ориентировки.</w:t>
      </w:r>
    </w:p>
    <w:p w14:paraId="3D905442" w14:textId="77777777" w:rsidR="00757E7E" w:rsidRP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 xml:space="preserve">Для соревновательной деятельности характерен высокий дух соперничества, связанный с противоборством игроков, звеньев и команды в целом. Стремление обыграть противника, превзойти его в быстроте действий, изобретательности, силе, точности и других действиях, направленных на достижение победы, способствует мобилизации всех возможностей для преодоления трудностей, возникающих в ходе борьбы. Выполнение технико-тактических приемов игры в экстремальных условиях, связанных с плотной опекой и жесткостью силовых единоборств, требует большого мужества и способствует воспитанию у хоккеистов высокого уровня волевых качеств: смелости, решительности, </w:t>
      </w:r>
      <w:r w:rsidRPr="00757E7E">
        <w:rPr>
          <w:rFonts w:ascii="Times New Roman" w:eastAsia="Times New Roman" w:hAnsi="Times New Roman" w:cs="Times New Roman"/>
          <w:sz w:val="24"/>
          <w:szCs w:val="24"/>
          <w:lang w:eastAsia="ru-RU"/>
        </w:rPr>
        <w:lastRenderedPageBreak/>
        <w:t>настойчивости, инициативы и целеустремленности, а также развития способности управлять, своими эмоциями.</w:t>
      </w:r>
    </w:p>
    <w:p w14:paraId="64FD409D" w14:textId="77777777" w:rsidR="00757E7E" w:rsidRP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Тактика хоккея предполагает единство индивидуальных и коллективных действий. Уровень коллективных действий не отрицает, а способствует проявлению индивидуального мастерства каждого хоккеиста, раскрытию его творческих способностей и их разумному использованию в ходе матча. Эта особенность свидетельствует о больших возможностях хоккея как мощного средства воспитания таких важных качеств, как оперативное мышление, коллективизм, товарищество.</w:t>
      </w:r>
    </w:p>
    <w:p w14:paraId="62A4C2AA" w14:textId="77777777" w:rsidR="00757E7E" w:rsidRPr="00757E7E" w:rsidRDefault="00757E7E" w:rsidP="00757E7E">
      <w:pPr>
        <w:ind w:firstLine="540"/>
        <w:jc w:val="both"/>
        <w:rPr>
          <w:rFonts w:ascii="Times New Roman" w:eastAsia="Times New Roman" w:hAnsi="Times New Roman" w:cs="Times New Roman"/>
          <w:sz w:val="24"/>
          <w:szCs w:val="24"/>
          <w:lang w:eastAsia="ru-RU"/>
        </w:rPr>
      </w:pPr>
      <w:r w:rsidRPr="00757E7E">
        <w:rPr>
          <w:rFonts w:ascii="Times New Roman" w:eastAsia="Times New Roman" w:hAnsi="Times New Roman" w:cs="Times New Roman"/>
          <w:sz w:val="24"/>
          <w:szCs w:val="24"/>
          <w:lang w:eastAsia="ru-RU"/>
        </w:rPr>
        <w:t>Таким образом, рассмотренных характерные особенности соревновательной деятельности хоккеиста и ее воздействие на организм человека свидетельствуют о хоккее как о виде спорта и эффективном средстве физического воспитания.</w:t>
      </w:r>
    </w:p>
    <w:p w14:paraId="65CCE8B8" w14:textId="77777777" w:rsidR="00671D58" w:rsidRPr="00910CA8" w:rsidRDefault="00671D58" w:rsidP="00671D58">
      <w:pPr>
        <w:shd w:val="clear" w:color="auto" w:fill="FFFFFF"/>
        <w:spacing w:after="0" w:line="240" w:lineRule="auto"/>
        <w:ind w:left="1213" w:right="284" w:firstLine="48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0108C971" w14:textId="77777777" w:rsidR="00671D58" w:rsidRPr="00910CA8" w:rsidRDefault="00671D58" w:rsidP="00757E7E">
      <w:pPr>
        <w:shd w:val="clear" w:color="auto" w:fill="FFFFFF"/>
        <w:spacing w:after="0" w:line="240" w:lineRule="auto"/>
        <w:ind w:left="1211" w:right="284" w:hanging="360"/>
        <w:jc w:val="center"/>
        <w:rPr>
          <w:rFonts w:ascii="Times New Roman" w:eastAsia="Times New Roman" w:hAnsi="Times New Roman" w:cs="Times New Roman"/>
          <w:b/>
          <w:bCs/>
          <w:sz w:val="24"/>
          <w:szCs w:val="24"/>
          <w:lang w:eastAsia="ru-RU"/>
        </w:rPr>
      </w:pPr>
      <w:r w:rsidRPr="00910CA8">
        <w:rPr>
          <w:rFonts w:ascii="Times New Roman" w:eastAsia="Times New Roman" w:hAnsi="Times New Roman" w:cs="Times New Roman"/>
          <w:b/>
          <w:bCs/>
          <w:sz w:val="24"/>
          <w:szCs w:val="24"/>
          <w:lang w:eastAsia="ru-RU"/>
        </w:rPr>
        <w:t>1.2. Специфика организации тренировочного процесса</w:t>
      </w:r>
    </w:p>
    <w:p w14:paraId="4924AB6C" w14:textId="77777777" w:rsidR="00671D58" w:rsidRPr="00910CA8" w:rsidRDefault="00671D58" w:rsidP="00671D58">
      <w:pPr>
        <w:shd w:val="clear" w:color="auto" w:fill="FFFFFF"/>
        <w:spacing w:after="0" w:line="240" w:lineRule="auto"/>
        <w:ind w:left="1211" w:right="284" w:hanging="360"/>
        <w:jc w:val="both"/>
        <w:rPr>
          <w:rFonts w:ascii="Arial" w:eastAsia="Times New Roman" w:hAnsi="Arial" w:cs="Arial"/>
          <w:sz w:val="20"/>
          <w:szCs w:val="20"/>
          <w:lang w:eastAsia="ru-RU"/>
        </w:rPr>
      </w:pPr>
    </w:p>
    <w:p w14:paraId="1ED130FE" w14:textId="77777777" w:rsidR="00671D58" w:rsidRPr="00757E7E" w:rsidRDefault="00671D58" w:rsidP="00B410A8">
      <w:pPr>
        <w:pStyle w:val="a7"/>
        <w:numPr>
          <w:ilvl w:val="2"/>
          <w:numId w:val="42"/>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Спортивная подготовка - тренировочный процесс, который:</w:t>
      </w:r>
    </w:p>
    <w:p w14:paraId="5A514EA6" w14:textId="77777777" w:rsidR="00757E7E" w:rsidRPr="00757E7E" w:rsidRDefault="00671D58" w:rsidP="00B410A8">
      <w:pPr>
        <w:pStyle w:val="a7"/>
        <w:numPr>
          <w:ilvl w:val="0"/>
          <w:numId w:val="43"/>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направлен на физическое воспитание и совершенствование спортивного мастерства лиц, проходящих спортивную подготовку;</w:t>
      </w:r>
    </w:p>
    <w:p w14:paraId="7C430FFE" w14:textId="77777777" w:rsidR="00757E7E" w:rsidRPr="00757E7E" w:rsidRDefault="00671D58" w:rsidP="00B410A8">
      <w:pPr>
        <w:pStyle w:val="a7"/>
        <w:numPr>
          <w:ilvl w:val="0"/>
          <w:numId w:val="43"/>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включает в себя обязательное систематическое участие в спортивных соревнованиях;</w:t>
      </w:r>
    </w:p>
    <w:p w14:paraId="33C96D5F" w14:textId="77777777" w:rsidR="00757E7E" w:rsidRPr="00757E7E" w:rsidRDefault="00671D58" w:rsidP="00B410A8">
      <w:pPr>
        <w:pStyle w:val="a7"/>
        <w:numPr>
          <w:ilvl w:val="0"/>
          <w:numId w:val="43"/>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подлежит планированию;</w:t>
      </w:r>
    </w:p>
    <w:p w14:paraId="5175B724" w14:textId="77777777" w:rsidR="00757E7E" w:rsidRPr="00757E7E" w:rsidRDefault="00671D58" w:rsidP="00B410A8">
      <w:pPr>
        <w:pStyle w:val="a7"/>
        <w:numPr>
          <w:ilvl w:val="0"/>
          <w:numId w:val="43"/>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14:paraId="2BFFD3EB" w14:textId="77777777" w:rsidR="00671D58" w:rsidRPr="00757E7E" w:rsidRDefault="00671D58" w:rsidP="00B410A8">
      <w:pPr>
        <w:pStyle w:val="a7"/>
        <w:numPr>
          <w:ilvl w:val="2"/>
          <w:numId w:val="42"/>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Тренировочный процесс подлежит ежегодному планированию в соответствии со следующими сроками:</w:t>
      </w:r>
    </w:p>
    <w:p w14:paraId="1071B12C" w14:textId="77777777" w:rsidR="00757E7E" w:rsidRPr="00757E7E" w:rsidRDefault="00671D58" w:rsidP="00B410A8">
      <w:pPr>
        <w:pStyle w:val="a7"/>
        <w:numPr>
          <w:ilvl w:val="0"/>
          <w:numId w:val="44"/>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перспективное планирование (на олимпийский цикл - 4 года), позволяющее определить этапы реализации образовательной программы или программы спортивной подготовки;</w:t>
      </w:r>
    </w:p>
    <w:p w14:paraId="74A68D71" w14:textId="77777777" w:rsidR="00757E7E" w:rsidRPr="00757E7E" w:rsidRDefault="00671D58" w:rsidP="00B410A8">
      <w:pPr>
        <w:pStyle w:val="a7"/>
        <w:numPr>
          <w:ilvl w:val="0"/>
          <w:numId w:val="44"/>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14:paraId="348D2B8D" w14:textId="77777777" w:rsidR="00757E7E" w:rsidRPr="00757E7E" w:rsidRDefault="00671D58" w:rsidP="00B410A8">
      <w:pPr>
        <w:pStyle w:val="a7"/>
        <w:numPr>
          <w:ilvl w:val="0"/>
          <w:numId w:val="44"/>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w:t>
      </w:r>
    </w:p>
    <w:p w14:paraId="26CC91AC" w14:textId="77777777" w:rsidR="00671D58" w:rsidRPr="00757E7E" w:rsidRDefault="00671D58" w:rsidP="00B410A8">
      <w:pPr>
        <w:pStyle w:val="a7"/>
        <w:numPr>
          <w:ilvl w:val="0"/>
          <w:numId w:val="44"/>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14:paraId="10FD37F9" w14:textId="77777777" w:rsidR="00671D58" w:rsidRPr="00757E7E" w:rsidRDefault="00671D58" w:rsidP="00B410A8">
      <w:pPr>
        <w:pStyle w:val="a7"/>
        <w:numPr>
          <w:ilvl w:val="2"/>
          <w:numId w:val="42"/>
        </w:numPr>
        <w:shd w:val="clear" w:color="auto" w:fill="FFFFFF"/>
        <w:spacing w:after="0" w:line="240" w:lineRule="auto"/>
        <w:ind w:right="284"/>
        <w:jc w:val="both"/>
        <w:rPr>
          <w:rFonts w:ascii="Arial" w:eastAsia="Times New Roman" w:hAnsi="Arial" w:cs="Arial"/>
          <w:sz w:val="20"/>
          <w:szCs w:val="20"/>
          <w:lang w:eastAsia="ru-RU"/>
        </w:rPr>
      </w:pPr>
      <w:r w:rsidRPr="00757E7E">
        <w:rPr>
          <w:rFonts w:ascii="Times New Roman" w:eastAsia="Times New Roman" w:hAnsi="Times New Roman" w:cs="Times New Roman"/>
          <w:sz w:val="24"/>
          <w:szCs w:val="24"/>
          <w:lang w:eastAsia="ru-RU"/>
        </w:rPr>
        <w:t>Тренировочный процесс, ведется в соответствии с годовым тренировочным планом, рассчитанным на 52 недели.</w:t>
      </w:r>
    </w:p>
    <w:p w14:paraId="5D58FFAE" w14:textId="77777777" w:rsidR="00671D58" w:rsidRPr="00910CA8" w:rsidRDefault="00671D58" w:rsidP="0038753F">
      <w:pPr>
        <w:shd w:val="clear" w:color="auto" w:fill="FFFFFF"/>
        <w:spacing w:after="0" w:line="240" w:lineRule="auto"/>
        <w:ind w:left="708" w:right="284"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14:paraId="3A55A734" w14:textId="77777777" w:rsidR="00671D58" w:rsidRPr="00910CA8" w:rsidRDefault="00671D58" w:rsidP="0038753F">
      <w:pPr>
        <w:shd w:val="clear" w:color="auto" w:fill="FFFFFF"/>
        <w:spacing w:after="0" w:line="240" w:lineRule="auto"/>
        <w:ind w:left="708" w:right="284"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 учетом специфики вида спорта определяются особенности спортивной подготовки:</w:t>
      </w:r>
    </w:p>
    <w:p w14:paraId="02FC4C70" w14:textId="77777777" w:rsidR="0038753F" w:rsidRPr="0038753F" w:rsidRDefault="00671D58" w:rsidP="00B410A8">
      <w:pPr>
        <w:pStyle w:val="a7"/>
        <w:numPr>
          <w:ilvl w:val="0"/>
          <w:numId w:val="45"/>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комплектование групп и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14:paraId="240D104C" w14:textId="77777777" w:rsidR="00671D58" w:rsidRPr="0038753F" w:rsidRDefault="00671D58" w:rsidP="00B410A8">
      <w:pPr>
        <w:pStyle w:val="a7"/>
        <w:numPr>
          <w:ilvl w:val="0"/>
          <w:numId w:val="45"/>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lastRenderedPageBreak/>
        <w:t>в зависимости от условий организации занятий и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24370283" w14:textId="77777777" w:rsidR="00671D58" w:rsidRPr="00910CA8" w:rsidRDefault="00671D58" w:rsidP="0038753F">
      <w:pPr>
        <w:shd w:val="clear" w:color="auto" w:fill="FFFFFF"/>
        <w:spacing w:after="0" w:line="240" w:lineRule="auto"/>
        <w:ind w:right="284"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формами осуществления спортивной подготовки являются:</w:t>
      </w:r>
    </w:p>
    <w:p w14:paraId="6D683055" w14:textId="77777777" w:rsidR="0038753F"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групповые и индивидуальные тренировочные и теоретические занятия;</w:t>
      </w:r>
    </w:p>
    <w:p w14:paraId="5113176D" w14:textId="77777777" w:rsidR="0038753F"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работа по индивидуальным планам;</w:t>
      </w:r>
    </w:p>
    <w:p w14:paraId="647695D3" w14:textId="77777777" w:rsidR="0038753F"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тренировочные сборы;</w:t>
      </w:r>
    </w:p>
    <w:p w14:paraId="345EA8B4" w14:textId="77777777" w:rsidR="0038753F"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участие в спортивных соревнованиях и мероприятиях;</w:t>
      </w:r>
    </w:p>
    <w:p w14:paraId="2E7ACE32" w14:textId="77777777" w:rsidR="0038753F"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инструкторская и судейская практика;</w:t>
      </w:r>
    </w:p>
    <w:p w14:paraId="38450E9C" w14:textId="77777777" w:rsidR="0038753F"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медико-восстановительные мероприятия;</w:t>
      </w:r>
    </w:p>
    <w:p w14:paraId="4C4E4439" w14:textId="77777777" w:rsidR="00671D58" w:rsidRPr="0038753F" w:rsidRDefault="00671D58" w:rsidP="00B410A8">
      <w:pPr>
        <w:pStyle w:val="a7"/>
        <w:numPr>
          <w:ilvl w:val="0"/>
          <w:numId w:val="46"/>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тестирование и контроль.</w:t>
      </w:r>
    </w:p>
    <w:p w14:paraId="719C1878" w14:textId="77777777" w:rsidR="00671D58" w:rsidRPr="0038753F" w:rsidRDefault="00671D58" w:rsidP="00B410A8">
      <w:pPr>
        <w:pStyle w:val="a7"/>
        <w:numPr>
          <w:ilvl w:val="2"/>
          <w:numId w:val="42"/>
        </w:numPr>
        <w:shd w:val="clear" w:color="auto" w:fill="FFFFFF"/>
        <w:spacing w:after="0" w:line="240" w:lineRule="auto"/>
        <w:ind w:right="284"/>
        <w:jc w:val="both"/>
        <w:rPr>
          <w:rFonts w:ascii="Times New Roman" w:eastAsia="Times New Roman" w:hAnsi="Times New Roman" w:cs="Times New Roman"/>
          <w:sz w:val="24"/>
          <w:szCs w:val="24"/>
          <w:lang w:eastAsia="ru-RU"/>
        </w:rPr>
      </w:pPr>
      <w:r w:rsidRPr="0038753F">
        <w:rPr>
          <w:rFonts w:ascii="Times New Roman" w:eastAsia="Times New Roman" w:hAnsi="Times New Roman" w:cs="Times New Roman"/>
          <w:sz w:val="24"/>
          <w:szCs w:val="24"/>
          <w:lang w:eastAsia="ru-RU"/>
        </w:rPr>
        <w:t>По результатам индивидуального отбора, необходимо обеспечить спортивную подготовку не менее 30% от общего количества лиц, зачисленных в спортивную школу</w:t>
      </w:r>
    </w:p>
    <w:p w14:paraId="0C63A4AA" w14:textId="77777777" w:rsidR="00671D58" w:rsidRPr="00910CA8" w:rsidRDefault="00671D58" w:rsidP="00671D58">
      <w:pPr>
        <w:shd w:val="clear" w:color="auto" w:fill="FFFFFF"/>
        <w:spacing w:after="0" w:line="240" w:lineRule="auto"/>
        <w:ind w:left="1211" w:right="284"/>
        <w:jc w:val="both"/>
        <w:rPr>
          <w:rFonts w:ascii="Arial" w:eastAsia="Times New Roman" w:hAnsi="Arial" w:cs="Arial"/>
          <w:sz w:val="20"/>
          <w:szCs w:val="20"/>
          <w:lang w:eastAsia="ru-RU"/>
        </w:rPr>
      </w:pPr>
    </w:p>
    <w:p w14:paraId="65B0C4FA" w14:textId="77777777" w:rsidR="00671D58" w:rsidRPr="00910CA8" w:rsidRDefault="00671D58" w:rsidP="00757E7E">
      <w:pPr>
        <w:shd w:val="clear" w:color="auto" w:fill="FFFFFF"/>
        <w:spacing w:after="0" w:line="240" w:lineRule="auto"/>
        <w:ind w:left="1211" w:right="284" w:hanging="360"/>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1.3. Структура системы многолетней спортивной подготовки</w:t>
      </w:r>
    </w:p>
    <w:p w14:paraId="4981A601" w14:textId="77777777" w:rsidR="0038753F" w:rsidRDefault="00671D58" w:rsidP="0038753F">
      <w:pPr>
        <w:shd w:val="clear" w:color="auto" w:fill="FFFFFF"/>
        <w:spacing w:after="0" w:line="240" w:lineRule="auto"/>
        <w:ind w:left="85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Система многолетней спортивной подготовки включает:</w:t>
      </w:r>
    </w:p>
    <w:p w14:paraId="0DCA3F85" w14:textId="77777777" w:rsidR="0038753F" w:rsidRPr="0038753F" w:rsidRDefault="00671D58" w:rsidP="00B410A8">
      <w:pPr>
        <w:pStyle w:val="a7"/>
        <w:numPr>
          <w:ilvl w:val="0"/>
          <w:numId w:val="47"/>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систему отбора и ориентации по виду спорта, по</w:t>
      </w:r>
      <w:r w:rsidR="0038753F">
        <w:rPr>
          <w:rFonts w:ascii="Times New Roman" w:eastAsia="Times New Roman" w:hAnsi="Times New Roman" w:cs="Times New Roman"/>
          <w:sz w:val="24"/>
          <w:szCs w:val="24"/>
          <w:lang w:eastAsia="ru-RU"/>
        </w:rPr>
        <w:t xml:space="preserve"> дисциплине данного вида спорта;</w:t>
      </w:r>
    </w:p>
    <w:p w14:paraId="22F38BEA" w14:textId="77777777" w:rsidR="0038753F" w:rsidRPr="0038753F" w:rsidRDefault="0038753F" w:rsidP="00B410A8">
      <w:pPr>
        <w:pStyle w:val="a7"/>
        <w:numPr>
          <w:ilvl w:val="0"/>
          <w:numId w:val="47"/>
        </w:numPr>
        <w:shd w:val="clear" w:color="auto" w:fill="FFFFFF"/>
        <w:spacing w:after="0" w:line="240" w:lineRule="auto"/>
        <w:ind w:right="284"/>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тренировку;</w:t>
      </w:r>
    </w:p>
    <w:p w14:paraId="744B4521" w14:textId="77777777" w:rsidR="0038753F" w:rsidRPr="0038753F" w:rsidRDefault="0038753F" w:rsidP="00B410A8">
      <w:pPr>
        <w:pStyle w:val="a7"/>
        <w:numPr>
          <w:ilvl w:val="0"/>
          <w:numId w:val="47"/>
        </w:numPr>
        <w:shd w:val="clear" w:color="auto" w:fill="FFFFFF"/>
        <w:spacing w:after="0" w:line="240" w:lineRule="auto"/>
        <w:ind w:right="284"/>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систему соревнований;</w:t>
      </w:r>
    </w:p>
    <w:p w14:paraId="06A7FAE1" w14:textId="77777777" w:rsidR="00671D58" w:rsidRPr="0038753F" w:rsidRDefault="00671D58" w:rsidP="00B410A8">
      <w:pPr>
        <w:pStyle w:val="a7"/>
        <w:numPr>
          <w:ilvl w:val="0"/>
          <w:numId w:val="47"/>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оптимизирующую систему сопровождения тренировки.</w:t>
      </w:r>
    </w:p>
    <w:p w14:paraId="75502ED3" w14:textId="77777777" w:rsidR="00671D58" w:rsidRPr="00910CA8" w:rsidRDefault="00671D58" w:rsidP="00671D58">
      <w:pPr>
        <w:shd w:val="clear" w:color="auto" w:fill="FFFFFF"/>
        <w:spacing w:after="0" w:line="240" w:lineRule="auto"/>
        <w:ind w:left="85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Основные элементы спортивной подготовки:</w:t>
      </w:r>
    </w:p>
    <w:p w14:paraId="2021517C" w14:textId="77777777" w:rsidR="00671D58" w:rsidRPr="0038753F" w:rsidRDefault="00671D58" w:rsidP="00B410A8">
      <w:pPr>
        <w:pStyle w:val="a7"/>
        <w:numPr>
          <w:ilvl w:val="0"/>
          <w:numId w:val="49"/>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Определение: Тренировкой называется педагогический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w:t>
      </w:r>
    </w:p>
    <w:p w14:paraId="393FCD33" w14:textId="77777777" w:rsidR="00671D58" w:rsidRPr="0038753F" w:rsidRDefault="00671D58" w:rsidP="00B410A8">
      <w:pPr>
        <w:pStyle w:val="a7"/>
        <w:numPr>
          <w:ilvl w:val="0"/>
          <w:numId w:val="49"/>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Цель: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w:t>
      </w:r>
    </w:p>
    <w:p w14:paraId="5FAFFE7C" w14:textId="77777777" w:rsidR="00671D58" w:rsidRPr="0038753F" w:rsidRDefault="00671D58" w:rsidP="00B410A8">
      <w:pPr>
        <w:pStyle w:val="a7"/>
        <w:numPr>
          <w:ilvl w:val="0"/>
          <w:numId w:val="49"/>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Задачи:</w:t>
      </w:r>
    </w:p>
    <w:p w14:paraId="7DC2B688" w14:textId="77777777" w:rsidR="0038753F" w:rsidRPr="0038753F" w:rsidRDefault="00671D58" w:rsidP="00B410A8">
      <w:pPr>
        <w:pStyle w:val="a7"/>
        <w:numPr>
          <w:ilvl w:val="0"/>
          <w:numId w:val="48"/>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приобретение соответствующих теоретических знаний;</w:t>
      </w:r>
    </w:p>
    <w:p w14:paraId="31E1774B" w14:textId="77777777" w:rsidR="0038753F" w:rsidRPr="0038753F" w:rsidRDefault="00671D58" w:rsidP="00B410A8">
      <w:pPr>
        <w:pStyle w:val="a7"/>
        <w:numPr>
          <w:ilvl w:val="0"/>
          <w:numId w:val="48"/>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освоение техники и тактики конкретной спортивной дисциплины;</w:t>
      </w:r>
    </w:p>
    <w:p w14:paraId="31AA43B3" w14:textId="77777777" w:rsidR="0038753F" w:rsidRPr="0038753F" w:rsidRDefault="00671D58" w:rsidP="00B410A8">
      <w:pPr>
        <w:pStyle w:val="a7"/>
        <w:numPr>
          <w:ilvl w:val="0"/>
          <w:numId w:val="48"/>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развитие функциональных возможностей организма, обеспечивающих выступление на соревнованиях с достижением планируемых результатов;</w:t>
      </w:r>
    </w:p>
    <w:p w14:paraId="6BF4007E" w14:textId="77777777" w:rsidR="0038753F" w:rsidRPr="0038753F" w:rsidRDefault="00671D58" w:rsidP="00B410A8">
      <w:pPr>
        <w:pStyle w:val="a7"/>
        <w:numPr>
          <w:ilvl w:val="0"/>
          <w:numId w:val="48"/>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обеспечение необходимого уровня специальной психической подготовленности;</w:t>
      </w:r>
    </w:p>
    <w:p w14:paraId="0AC3D325" w14:textId="77777777" w:rsidR="0038753F" w:rsidRPr="0038753F" w:rsidRDefault="00671D58" w:rsidP="00B410A8">
      <w:pPr>
        <w:pStyle w:val="a7"/>
        <w:numPr>
          <w:ilvl w:val="0"/>
          <w:numId w:val="48"/>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воспитание необходимого уровня моральных и волевых качеств;</w:t>
      </w:r>
    </w:p>
    <w:p w14:paraId="1587DF2D" w14:textId="77777777" w:rsidR="00671D58" w:rsidRPr="0038753F" w:rsidRDefault="00671D58" w:rsidP="00B410A8">
      <w:pPr>
        <w:pStyle w:val="a7"/>
        <w:numPr>
          <w:ilvl w:val="0"/>
          <w:numId w:val="48"/>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приобретение практического опыта, необходимого для эффективной соревновательной деятельности.</w:t>
      </w:r>
    </w:p>
    <w:p w14:paraId="188985AF" w14:textId="77777777" w:rsidR="00671D58" w:rsidRPr="0038753F" w:rsidRDefault="00671D58" w:rsidP="00B410A8">
      <w:pPr>
        <w:pStyle w:val="a7"/>
        <w:numPr>
          <w:ilvl w:val="0"/>
          <w:numId w:val="49"/>
        </w:numPr>
        <w:shd w:val="clear" w:color="auto" w:fill="FFFFFF"/>
        <w:spacing w:after="0" w:line="240" w:lineRule="auto"/>
        <w:ind w:right="284"/>
        <w:jc w:val="both"/>
        <w:rPr>
          <w:rFonts w:ascii="Arial" w:eastAsia="Times New Roman" w:hAnsi="Arial" w:cs="Arial"/>
          <w:sz w:val="20"/>
          <w:szCs w:val="20"/>
          <w:lang w:eastAsia="ru-RU"/>
        </w:rPr>
      </w:pPr>
      <w:r w:rsidRPr="0038753F">
        <w:rPr>
          <w:rFonts w:ascii="Times New Roman" w:eastAsia="Times New Roman" w:hAnsi="Times New Roman" w:cs="Times New Roman"/>
          <w:sz w:val="24"/>
          <w:szCs w:val="24"/>
          <w:lang w:eastAsia="ru-RU"/>
        </w:rPr>
        <w:t>Виды спортивной подготовки:</w:t>
      </w:r>
    </w:p>
    <w:p w14:paraId="6EDA5739" w14:textId="77777777"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Определение: Теоретической подготовкой называется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w:t>
      </w:r>
    </w:p>
    <w:p w14:paraId="49511EF1" w14:textId="77777777"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Определение: Технической подготовкой называется процесс овладения системой движений (техникой), ориентированной на достижение максимальных результатов в спортивной дисциплине.</w:t>
      </w:r>
    </w:p>
    <w:p w14:paraId="481CD97E" w14:textId="77777777"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Определение: Тактической подготовкой называется процесс овладения оптимальных методов ведения состязания.</w:t>
      </w:r>
    </w:p>
    <w:p w14:paraId="15D09DBA" w14:textId="77777777"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Определение: Физической подготовкой называется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 Подразделяется на общую (ОФП) и специальную (СФП).</w:t>
      </w:r>
    </w:p>
    <w:p w14:paraId="7F3FB212" w14:textId="77777777" w:rsidR="0038753F"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Определение: ОФП называется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w:t>
      </w:r>
    </w:p>
    <w:p w14:paraId="499F6402" w14:textId="77777777" w:rsidR="0038753F"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Средства ОФП: бег, ходьба на лыжах, плавание, подвижные и спортивные игры, упражнения с отягощениями и др.</w:t>
      </w:r>
    </w:p>
    <w:p w14:paraId="02CC8A28" w14:textId="77777777"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Определение: СФП называется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w:t>
      </w:r>
    </w:p>
    <w:p w14:paraId="7BDCC372" w14:textId="77777777"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Средства СФП: соревновательные и специальные подготовительные упражнения.</w:t>
      </w:r>
    </w:p>
    <w:p w14:paraId="5F42DEFB" w14:textId="77777777" w:rsidR="00671D58" w:rsidRPr="00910CA8" w:rsidRDefault="00671D58" w:rsidP="0038753F">
      <w:pPr>
        <w:shd w:val="clear" w:color="auto" w:fill="FFFFFF"/>
        <w:spacing w:after="0" w:line="240" w:lineRule="auto"/>
        <w:ind w:left="1211" w:right="28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Определение: Психической подготовкой называется система психолого-педагогических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надёжного выступления в них.</w:t>
      </w:r>
    </w:p>
    <w:p w14:paraId="2371299D"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 </w:t>
      </w:r>
    </w:p>
    <w:p w14:paraId="47562B20"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w:t>
      </w:r>
    </w:p>
    <w:p w14:paraId="4FC14237" w14:textId="77777777" w:rsidR="00671D58" w:rsidRPr="00D1037E" w:rsidRDefault="00671D58"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r w:rsidRPr="00D1037E">
        <w:rPr>
          <w:rFonts w:ascii="Times New Roman" w:eastAsia="Times New Roman" w:hAnsi="Times New Roman" w:cs="Times New Roman"/>
          <w:b/>
          <w:bCs/>
          <w:sz w:val="24"/>
          <w:szCs w:val="24"/>
          <w:lang w:eastAsia="ru-RU"/>
        </w:rPr>
        <w:t>Структура многолетней спортивной подготовки</w:t>
      </w:r>
    </w:p>
    <w:p w14:paraId="44161EC8" w14:textId="77777777" w:rsidR="003D3DFC" w:rsidRPr="00D1037E" w:rsidRDefault="003D3DFC" w:rsidP="00671D58">
      <w:pPr>
        <w:shd w:val="clear" w:color="auto" w:fill="FFFFFF"/>
        <w:spacing w:before="180" w:after="0" w:line="240" w:lineRule="auto"/>
        <w:jc w:val="center"/>
        <w:rPr>
          <w:rFonts w:ascii="Arial" w:eastAsia="Times New Roman" w:hAnsi="Arial" w:cs="Arial"/>
          <w:sz w:val="20"/>
          <w:szCs w:val="20"/>
          <w:lang w:eastAsia="ru-RU"/>
        </w:rPr>
      </w:pPr>
    </w:p>
    <w:tbl>
      <w:tblPr>
        <w:tblStyle w:val="a8"/>
        <w:tblW w:w="0" w:type="auto"/>
        <w:tblLook w:val="04A0" w:firstRow="1" w:lastRow="0" w:firstColumn="1" w:lastColumn="0" w:noHBand="0" w:noVBand="1"/>
      </w:tblPr>
      <w:tblGrid>
        <w:gridCol w:w="1806"/>
        <w:gridCol w:w="2083"/>
        <w:gridCol w:w="1548"/>
        <w:gridCol w:w="2070"/>
        <w:gridCol w:w="2064"/>
      </w:tblGrid>
      <w:tr w:rsidR="003D3DFC" w14:paraId="2B2FD7C8" w14:textId="77777777" w:rsidTr="00D1037E">
        <w:tc>
          <w:tcPr>
            <w:tcW w:w="1806" w:type="dxa"/>
            <w:vMerge w:val="restart"/>
          </w:tcPr>
          <w:p w14:paraId="1FA7C097" w14:textId="77777777" w:rsidR="003D3DFC" w:rsidRDefault="003D3DFC" w:rsidP="00671D58">
            <w:pPr>
              <w:spacing w:before="18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Стадии</w:t>
            </w:r>
          </w:p>
        </w:tc>
        <w:tc>
          <w:tcPr>
            <w:tcW w:w="7765" w:type="dxa"/>
            <w:gridSpan w:val="4"/>
          </w:tcPr>
          <w:p w14:paraId="019423D8" w14:textId="77777777" w:rsidR="003D3DFC" w:rsidRDefault="003D3DFC" w:rsidP="00671D58">
            <w:pPr>
              <w:spacing w:before="18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Этапы спортивной подготовки</w:t>
            </w:r>
          </w:p>
        </w:tc>
      </w:tr>
      <w:tr w:rsidR="003D3DFC" w14:paraId="3E2D057C" w14:textId="77777777" w:rsidTr="00D1037E">
        <w:tc>
          <w:tcPr>
            <w:tcW w:w="1806" w:type="dxa"/>
            <w:vMerge/>
          </w:tcPr>
          <w:p w14:paraId="6575E3FB" w14:textId="77777777" w:rsidR="003D3DFC" w:rsidRDefault="003D3DFC" w:rsidP="00671D58">
            <w:pPr>
              <w:spacing w:before="180"/>
              <w:jc w:val="center"/>
              <w:rPr>
                <w:rFonts w:ascii="Times New Roman" w:eastAsia="Times New Roman" w:hAnsi="Times New Roman" w:cs="Times New Roman"/>
                <w:b/>
                <w:bCs/>
                <w:sz w:val="20"/>
                <w:szCs w:val="20"/>
                <w:lang w:eastAsia="ru-RU"/>
              </w:rPr>
            </w:pPr>
          </w:p>
        </w:tc>
        <w:tc>
          <w:tcPr>
            <w:tcW w:w="2083" w:type="dxa"/>
          </w:tcPr>
          <w:p w14:paraId="76B7EEBB" w14:textId="77777777" w:rsidR="003D3DFC" w:rsidRDefault="003D3DFC" w:rsidP="00671D58">
            <w:pPr>
              <w:spacing w:before="18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Название</w:t>
            </w:r>
          </w:p>
        </w:tc>
        <w:tc>
          <w:tcPr>
            <w:tcW w:w="1548" w:type="dxa"/>
          </w:tcPr>
          <w:p w14:paraId="094E7CAA" w14:textId="77777777" w:rsidR="003D3DFC" w:rsidRDefault="003D3DFC" w:rsidP="00671D58">
            <w:pPr>
              <w:spacing w:before="18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Обозначение</w:t>
            </w:r>
          </w:p>
        </w:tc>
        <w:tc>
          <w:tcPr>
            <w:tcW w:w="2070" w:type="dxa"/>
          </w:tcPr>
          <w:p w14:paraId="23113BA2" w14:textId="77777777" w:rsidR="003D3DFC" w:rsidRDefault="003D3DFC" w:rsidP="00671D58">
            <w:pPr>
              <w:spacing w:before="18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Продолжительность</w:t>
            </w:r>
          </w:p>
        </w:tc>
        <w:tc>
          <w:tcPr>
            <w:tcW w:w="2064" w:type="dxa"/>
          </w:tcPr>
          <w:p w14:paraId="67298054" w14:textId="77777777" w:rsidR="003D3DFC" w:rsidRDefault="003D3DFC" w:rsidP="00671D58">
            <w:pPr>
              <w:spacing w:before="18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Период</w:t>
            </w:r>
          </w:p>
        </w:tc>
      </w:tr>
      <w:tr w:rsidR="00D1037E" w14:paraId="39A31CB1" w14:textId="77777777" w:rsidTr="00D1037E">
        <w:trPr>
          <w:trHeight w:val="360"/>
        </w:trPr>
        <w:tc>
          <w:tcPr>
            <w:tcW w:w="1806" w:type="dxa"/>
            <w:vMerge w:val="restart"/>
          </w:tcPr>
          <w:p w14:paraId="60384042"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Базовой подготовки</w:t>
            </w:r>
          </w:p>
        </w:tc>
        <w:tc>
          <w:tcPr>
            <w:tcW w:w="2083" w:type="dxa"/>
            <w:vMerge w:val="restart"/>
          </w:tcPr>
          <w:p w14:paraId="6906187D"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Начальной подготовки</w:t>
            </w:r>
          </w:p>
        </w:tc>
        <w:tc>
          <w:tcPr>
            <w:tcW w:w="1548" w:type="dxa"/>
            <w:vMerge w:val="restart"/>
          </w:tcPr>
          <w:p w14:paraId="29E65E8F"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НП</w:t>
            </w:r>
          </w:p>
        </w:tc>
        <w:tc>
          <w:tcPr>
            <w:tcW w:w="2070" w:type="dxa"/>
            <w:vMerge w:val="restart"/>
          </w:tcPr>
          <w:p w14:paraId="05C6640D"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До 3 лет</w:t>
            </w:r>
          </w:p>
        </w:tc>
        <w:tc>
          <w:tcPr>
            <w:tcW w:w="2064" w:type="dxa"/>
            <w:tcBorders>
              <w:bottom w:val="single" w:sz="4" w:space="0" w:color="auto"/>
            </w:tcBorders>
          </w:tcPr>
          <w:p w14:paraId="26F900DE"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1-ый год</w:t>
            </w:r>
          </w:p>
        </w:tc>
      </w:tr>
      <w:tr w:rsidR="00D1037E" w14:paraId="3E858EE5" w14:textId="77777777" w:rsidTr="00D1037E">
        <w:trPr>
          <w:trHeight w:val="285"/>
        </w:trPr>
        <w:tc>
          <w:tcPr>
            <w:tcW w:w="1806" w:type="dxa"/>
            <w:vMerge/>
          </w:tcPr>
          <w:p w14:paraId="41907630"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83" w:type="dxa"/>
            <w:vMerge/>
          </w:tcPr>
          <w:p w14:paraId="5E12D8A4"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1548" w:type="dxa"/>
            <w:vMerge/>
          </w:tcPr>
          <w:p w14:paraId="140DF72E"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70" w:type="dxa"/>
            <w:vMerge/>
          </w:tcPr>
          <w:p w14:paraId="76D04CE4"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64" w:type="dxa"/>
            <w:tcBorders>
              <w:top w:val="single" w:sz="4" w:space="0" w:color="auto"/>
            </w:tcBorders>
          </w:tcPr>
          <w:p w14:paraId="3022B4F9"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Свыше 1-го года</w:t>
            </w:r>
          </w:p>
        </w:tc>
      </w:tr>
      <w:tr w:rsidR="00D1037E" w14:paraId="209DAEE8" w14:textId="77777777" w:rsidTr="00D1037E">
        <w:trPr>
          <w:trHeight w:val="615"/>
        </w:trPr>
        <w:tc>
          <w:tcPr>
            <w:tcW w:w="1806" w:type="dxa"/>
            <w:vMerge w:val="restart"/>
          </w:tcPr>
          <w:p w14:paraId="24C7CA40"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Максимальной реализации индивидуальных возможностей</w:t>
            </w:r>
          </w:p>
        </w:tc>
        <w:tc>
          <w:tcPr>
            <w:tcW w:w="2083" w:type="dxa"/>
            <w:vMerge w:val="restart"/>
          </w:tcPr>
          <w:p w14:paraId="1FA6B1AC"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Тренировочный (спортивной специализации)</w:t>
            </w:r>
          </w:p>
        </w:tc>
        <w:tc>
          <w:tcPr>
            <w:tcW w:w="1548" w:type="dxa"/>
            <w:vMerge w:val="restart"/>
          </w:tcPr>
          <w:p w14:paraId="58FAE4B5"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Т</w:t>
            </w:r>
            <w:r w:rsidR="00C6477D">
              <w:rPr>
                <w:rFonts w:ascii="Times New Roman" w:eastAsia="Times New Roman" w:hAnsi="Times New Roman" w:cs="Times New Roman"/>
                <w:bCs/>
                <w:sz w:val="20"/>
                <w:szCs w:val="20"/>
                <w:lang w:eastAsia="ru-RU"/>
              </w:rPr>
              <w:t xml:space="preserve"> (СС)</w:t>
            </w:r>
          </w:p>
        </w:tc>
        <w:tc>
          <w:tcPr>
            <w:tcW w:w="2070" w:type="dxa"/>
            <w:vMerge w:val="restart"/>
          </w:tcPr>
          <w:p w14:paraId="2C24C9B3"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До 5 лет</w:t>
            </w:r>
          </w:p>
        </w:tc>
        <w:tc>
          <w:tcPr>
            <w:tcW w:w="2064" w:type="dxa"/>
            <w:tcBorders>
              <w:bottom w:val="single" w:sz="4" w:space="0" w:color="auto"/>
            </w:tcBorders>
          </w:tcPr>
          <w:p w14:paraId="1A5A989E"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Начальная</w:t>
            </w:r>
          </w:p>
        </w:tc>
      </w:tr>
      <w:tr w:rsidR="00D1037E" w14:paraId="2DA1A388" w14:textId="77777777" w:rsidTr="00D1037E">
        <w:trPr>
          <w:trHeight w:val="480"/>
        </w:trPr>
        <w:tc>
          <w:tcPr>
            <w:tcW w:w="1806" w:type="dxa"/>
            <w:vMerge/>
          </w:tcPr>
          <w:p w14:paraId="5C4BB506"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83" w:type="dxa"/>
            <w:vMerge/>
          </w:tcPr>
          <w:p w14:paraId="5F6C909A"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1548" w:type="dxa"/>
            <w:vMerge/>
          </w:tcPr>
          <w:p w14:paraId="62F45396"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70" w:type="dxa"/>
            <w:vMerge/>
          </w:tcPr>
          <w:p w14:paraId="5237940F"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64" w:type="dxa"/>
            <w:tcBorders>
              <w:top w:val="single" w:sz="4" w:space="0" w:color="auto"/>
            </w:tcBorders>
          </w:tcPr>
          <w:p w14:paraId="3937D2E0"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Углубленная специализация</w:t>
            </w:r>
          </w:p>
        </w:tc>
      </w:tr>
      <w:tr w:rsidR="00D1037E" w14:paraId="064F260A" w14:textId="77777777" w:rsidTr="00D1037E">
        <w:tc>
          <w:tcPr>
            <w:tcW w:w="1806" w:type="dxa"/>
            <w:vMerge/>
          </w:tcPr>
          <w:p w14:paraId="2D0B6F2D"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83" w:type="dxa"/>
          </w:tcPr>
          <w:p w14:paraId="2AB4D1DD"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Совершенствования спортивного мастерства</w:t>
            </w:r>
          </w:p>
        </w:tc>
        <w:tc>
          <w:tcPr>
            <w:tcW w:w="1548" w:type="dxa"/>
          </w:tcPr>
          <w:p w14:paraId="75E3CDD2"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ССМ</w:t>
            </w:r>
          </w:p>
        </w:tc>
        <w:tc>
          <w:tcPr>
            <w:tcW w:w="2070" w:type="dxa"/>
          </w:tcPr>
          <w:p w14:paraId="3F5BD684"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С учетом спортивных достижений</w:t>
            </w:r>
          </w:p>
        </w:tc>
        <w:tc>
          <w:tcPr>
            <w:tcW w:w="2064" w:type="dxa"/>
          </w:tcPr>
          <w:p w14:paraId="41416F14"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Совершенствование спортивного мастерства</w:t>
            </w:r>
          </w:p>
        </w:tc>
      </w:tr>
      <w:tr w:rsidR="00D1037E" w14:paraId="19DA7A60" w14:textId="77777777" w:rsidTr="00D1037E">
        <w:tc>
          <w:tcPr>
            <w:tcW w:w="1806" w:type="dxa"/>
            <w:vMerge/>
          </w:tcPr>
          <w:p w14:paraId="257303F5"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p>
        </w:tc>
        <w:tc>
          <w:tcPr>
            <w:tcW w:w="2083" w:type="dxa"/>
          </w:tcPr>
          <w:p w14:paraId="486B9BEE"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Высшего спортивного мастерства</w:t>
            </w:r>
          </w:p>
        </w:tc>
        <w:tc>
          <w:tcPr>
            <w:tcW w:w="1548" w:type="dxa"/>
          </w:tcPr>
          <w:p w14:paraId="6349CFB4"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ВСМ</w:t>
            </w:r>
          </w:p>
        </w:tc>
        <w:tc>
          <w:tcPr>
            <w:tcW w:w="2070" w:type="dxa"/>
          </w:tcPr>
          <w:p w14:paraId="21B208DB"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С учетом спортивных достижений</w:t>
            </w:r>
          </w:p>
        </w:tc>
        <w:tc>
          <w:tcPr>
            <w:tcW w:w="2064" w:type="dxa"/>
          </w:tcPr>
          <w:p w14:paraId="460A7294" w14:textId="77777777" w:rsidR="00D1037E" w:rsidRPr="00D1037E" w:rsidRDefault="00D1037E" w:rsidP="00671D58">
            <w:pPr>
              <w:spacing w:before="180"/>
              <w:jc w:val="center"/>
              <w:rPr>
                <w:rFonts w:ascii="Times New Roman" w:eastAsia="Times New Roman" w:hAnsi="Times New Roman" w:cs="Times New Roman"/>
                <w:bCs/>
                <w:sz w:val="20"/>
                <w:szCs w:val="20"/>
                <w:lang w:eastAsia="ru-RU"/>
              </w:rPr>
            </w:pPr>
            <w:r w:rsidRPr="00D1037E">
              <w:rPr>
                <w:rFonts w:ascii="Times New Roman" w:eastAsia="Times New Roman" w:hAnsi="Times New Roman" w:cs="Times New Roman"/>
                <w:bCs/>
                <w:sz w:val="20"/>
                <w:szCs w:val="20"/>
                <w:lang w:eastAsia="ru-RU"/>
              </w:rPr>
              <w:t>Высшего спортивного мастерстава</w:t>
            </w:r>
          </w:p>
        </w:tc>
      </w:tr>
    </w:tbl>
    <w:p w14:paraId="6D9569D9" w14:textId="77777777" w:rsidR="00671D58" w:rsidRDefault="00671D58" w:rsidP="00671D58">
      <w:pPr>
        <w:shd w:val="clear" w:color="auto" w:fill="FFFFFF"/>
        <w:spacing w:before="180" w:after="0" w:line="240" w:lineRule="auto"/>
        <w:jc w:val="center"/>
        <w:rPr>
          <w:rFonts w:ascii="Times New Roman" w:eastAsia="Times New Roman" w:hAnsi="Times New Roman" w:cs="Times New Roman"/>
          <w:b/>
          <w:bCs/>
          <w:sz w:val="20"/>
          <w:szCs w:val="20"/>
          <w:lang w:eastAsia="ru-RU"/>
        </w:rPr>
      </w:pPr>
      <w:r w:rsidRPr="00910CA8">
        <w:rPr>
          <w:rFonts w:ascii="Times New Roman" w:eastAsia="Times New Roman" w:hAnsi="Times New Roman" w:cs="Times New Roman"/>
          <w:b/>
          <w:bCs/>
          <w:sz w:val="20"/>
          <w:szCs w:val="20"/>
          <w:lang w:eastAsia="ru-RU"/>
        </w:rPr>
        <w:t> </w:t>
      </w:r>
    </w:p>
    <w:p w14:paraId="180A93C9" w14:textId="77777777" w:rsidR="00784B49" w:rsidRDefault="00784B49" w:rsidP="00671D58">
      <w:pPr>
        <w:shd w:val="clear" w:color="auto" w:fill="FFFFFF"/>
        <w:spacing w:before="180" w:after="0" w:line="240" w:lineRule="auto"/>
        <w:jc w:val="center"/>
        <w:rPr>
          <w:rFonts w:ascii="Times New Roman" w:eastAsia="Times New Roman" w:hAnsi="Times New Roman" w:cs="Times New Roman"/>
          <w:b/>
          <w:bCs/>
          <w:sz w:val="20"/>
          <w:szCs w:val="20"/>
          <w:lang w:eastAsia="ru-RU"/>
        </w:rPr>
      </w:pPr>
    </w:p>
    <w:p w14:paraId="68D43380" w14:textId="77777777" w:rsidR="00784B49" w:rsidRDefault="00784B49" w:rsidP="00671D58">
      <w:pPr>
        <w:shd w:val="clear" w:color="auto" w:fill="FFFFFF"/>
        <w:spacing w:before="180" w:after="0" w:line="240" w:lineRule="auto"/>
        <w:jc w:val="center"/>
        <w:rPr>
          <w:rFonts w:ascii="Times New Roman" w:eastAsia="Times New Roman" w:hAnsi="Times New Roman" w:cs="Times New Roman"/>
          <w:b/>
          <w:bCs/>
          <w:sz w:val="20"/>
          <w:szCs w:val="20"/>
          <w:lang w:eastAsia="ru-RU"/>
        </w:rPr>
      </w:pPr>
    </w:p>
    <w:p w14:paraId="2FC89928" w14:textId="77777777" w:rsidR="00784B49" w:rsidRDefault="00784B49" w:rsidP="00671D58">
      <w:pPr>
        <w:shd w:val="clear" w:color="auto" w:fill="FFFFFF"/>
        <w:spacing w:before="180" w:after="0" w:line="240" w:lineRule="auto"/>
        <w:jc w:val="center"/>
        <w:rPr>
          <w:rFonts w:ascii="Times New Roman" w:eastAsia="Times New Roman" w:hAnsi="Times New Roman" w:cs="Times New Roman"/>
          <w:b/>
          <w:bCs/>
          <w:sz w:val="20"/>
          <w:szCs w:val="20"/>
          <w:lang w:eastAsia="ru-RU"/>
        </w:rPr>
      </w:pPr>
    </w:p>
    <w:p w14:paraId="3DA85D56" w14:textId="77777777" w:rsidR="00784B49" w:rsidRPr="00910CA8" w:rsidRDefault="00784B49" w:rsidP="00671D58">
      <w:pPr>
        <w:shd w:val="clear" w:color="auto" w:fill="FFFFFF"/>
        <w:spacing w:before="180" w:after="0" w:line="240" w:lineRule="auto"/>
        <w:jc w:val="center"/>
        <w:rPr>
          <w:rFonts w:ascii="Arial" w:eastAsia="Times New Roman" w:hAnsi="Arial" w:cs="Arial"/>
          <w:sz w:val="20"/>
          <w:szCs w:val="20"/>
          <w:lang w:eastAsia="ru-RU"/>
        </w:rPr>
      </w:pPr>
    </w:p>
    <w:p w14:paraId="7F1182DB"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Таблица 2</w:t>
      </w:r>
    </w:p>
    <w:p w14:paraId="5DD60ADC"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Уровни тренировочного процесса</w:t>
      </w:r>
    </w:p>
    <w:tbl>
      <w:tblPr>
        <w:tblW w:w="0" w:type="auto"/>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1984"/>
        <w:gridCol w:w="6061"/>
      </w:tblGrid>
      <w:tr w:rsidR="00671D58" w:rsidRPr="00910CA8" w14:paraId="3077557D" w14:textId="77777777" w:rsidTr="00340DFE">
        <w:trPr>
          <w:trHeight w:val="476"/>
        </w:trPr>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6B8B2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Уровни</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5A92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Основные элементы</w:t>
            </w:r>
          </w:p>
        </w:tc>
        <w:tc>
          <w:tcPr>
            <w:tcW w:w="6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F7760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Время</w:t>
            </w:r>
          </w:p>
        </w:tc>
      </w:tr>
      <w:tr w:rsidR="00671D58" w:rsidRPr="00910CA8" w14:paraId="1CBEC49E" w14:textId="77777777" w:rsidTr="00340DFE">
        <w:trPr>
          <w:trHeight w:val="130"/>
        </w:trPr>
        <w:tc>
          <w:tcPr>
            <w:tcW w:w="1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774A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Микроструктура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7E3F52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Тренировочное занятие</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F4031A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Для НП – до 2 часов, Т(СС) - до 3 часов, ССМ, ВСМ - до 4 часов,</w:t>
            </w:r>
          </w:p>
        </w:tc>
      </w:tr>
      <w:tr w:rsidR="00671D58" w:rsidRPr="00910CA8" w14:paraId="2CB898D9" w14:textId="77777777" w:rsidTr="00340DFE">
        <w:trPr>
          <w:trHeight w:val="148"/>
        </w:trPr>
        <w:tc>
          <w:tcPr>
            <w:tcW w:w="1844" w:type="dxa"/>
            <w:vMerge/>
            <w:tcBorders>
              <w:top w:val="nil"/>
              <w:left w:val="single" w:sz="8" w:space="0" w:color="auto"/>
              <w:bottom w:val="single" w:sz="8" w:space="0" w:color="auto"/>
              <w:right w:val="single" w:sz="8" w:space="0" w:color="auto"/>
            </w:tcBorders>
            <w:vAlign w:val="center"/>
            <w:hideMark/>
          </w:tcPr>
          <w:p w14:paraId="5D89A428"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46B8CA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Тренировочный</w:t>
            </w:r>
          </w:p>
          <w:p w14:paraId="2D00327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день занятий</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7B9C0D5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При проведении более 1 тренировочного занятия в день суммарная продолжительность занятий - до 8 академических часов</w:t>
            </w:r>
          </w:p>
        </w:tc>
      </w:tr>
      <w:tr w:rsidR="00671D58" w:rsidRPr="00910CA8" w14:paraId="2661D443" w14:textId="77777777" w:rsidTr="00340DFE">
        <w:trPr>
          <w:trHeight w:val="148"/>
        </w:trPr>
        <w:tc>
          <w:tcPr>
            <w:tcW w:w="1844" w:type="dxa"/>
            <w:vMerge/>
            <w:tcBorders>
              <w:top w:val="nil"/>
              <w:left w:val="single" w:sz="8" w:space="0" w:color="auto"/>
              <w:bottom w:val="single" w:sz="8" w:space="0" w:color="auto"/>
              <w:right w:val="single" w:sz="8" w:space="0" w:color="auto"/>
            </w:tcBorders>
            <w:vAlign w:val="center"/>
            <w:hideMark/>
          </w:tcPr>
          <w:p w14:paraId="40CC995E"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424918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Микроцикл</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09EEB9F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неделя</w:t>
            </w:r>
          </w:p>
        </w:tc>
      </w:tr>
      <w:tr w:rsidR="00671D58" w:rsidRPr="00910CA8" w14:paraId="3D6BEEBF" w14:textId="77777777" w:rsidTr="00340DFE">
        <w:trPr>
          <w:trHeight w:val="401"/>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8CE6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Мезоструктура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CB32AD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Мезоцикл</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6080849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Цикл ≈ 2-6 недель, включающий законченный ряд микроциклов</w:t>
            </w:r>
          </w:p>
        </w:tc>
      </w:tr>
      <w:tr w:rsidR="00671D58" w:rsidRPr="00910CA8" w14:paraId="1D96CD60" w14:textId="77777777" w:rsidTr="00340DFE">
        <w:trPr>
          <w:trHeight w:val="864"/>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2F75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Макроструктура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CC6C7C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Макроцикл</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10EADFC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Цикл, развитие, стабилизация и временная утрата спортивной формы, ≈ 3-4 месяца, ≈ 0,5 или 1 или 4 года, включающий законченный ряд периодов, этапов, мезоциклов.</w:t>
            </w:r>
          </w:p>
        </w:tc>
      </w:tr>
    </w:tbl>
    <w:p w14:paraId="3D51A2A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16"/>
          <w:szCs w:val="16"/>
          <w:lang w:eastAsia="ru-RU"/>
        </w:rPr>
        <w:t> </w:t>
      </w:r>
    </w:p>
    <w:p w14:paraId="7FDADFFF"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Построение многолетней спортивной подготовки в годичных циклах определяется основным макроциклом:</w:t>
      </w:r>
    </w:p>
    <w:p w14:paraId="0AD04455" w14:textId="77777777" w:rsidR="00671D58" w:rsidRPr="00910CA8" w:rsidRDefault="00671D58" w:rsidP="00671D58">
      <w:pPr>
        <w:shd w:val="clear" w:color="auto" w:fill="FFFFFF"/>
        <w:spacing w:before="180" w:after="0" w:line="240" w:lineRule="auto"/>
        <w:ind w:firstLine="709"/>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3</w:t>
      </w:r>
    </w:p>
    <w:p w14:paraId="72DA2CB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Структура основного макроцикла</w:t>
      </w:r>
    </w:p>
    <w:tbl>
      <w:tblPr>
        <w:tblW w:w="0" w:type="auto"/>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1"/>
        <w:gridCol w:w="3402"/>
        <w:gridCol w:w="4075"/>
      </w:tblGrid>
      <w:tr w:rsidR="00671D58" w:rsidRPr="00910CA8" w14:paraId="2CD7A71A" w14:textId="77777777" w:rsidTr="00340DFE">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F37A3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Периоды</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59B3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Этапы</w:t>
            </w:r>
          </w:p>
        </w:tc>
        <w:tc>
          <w:tcPr>
            <w:tcW w:w="4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0DFD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Структура этапа</w:t>
            </w:r>
          </w:p>
        </w:tc>
      </w:tr>
      <w:tr w:rsidR="00671D58" w:rsidRPr="00910CA8" w14:paraId="25AFABF2" w14:textId="77777777" w:rsidTr="00340DFE">
        <w:tc>
          <w:tcPr>
            <w:tcW w:w="24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2572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I. Подготовительный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E47452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Общеподготовительный</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3F356B1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1-й - втягивающий мезоцикл = 2-3 микроцикла</w:t>
            </w:r>
          </w:p>
          <w:p w14:paraId="7F59737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2-й - базовый мезоцикл = 3-6 микроцикла</w:t>
            </w:r>
          </w:p>
        </w:tc>
      </w:tr>
      <w:tr w:rsidR="00671D58" w:rsidRPr="00910CA8" w14:paraId="1CAA741C" w14:textId="77777777" w:rsidTr="00340DFE">
        <w:tc>
          <w:tcPr>
            <w:tcW w:w="2411" w:type="dxa"/>
            <w:vMerge/>
            <w:tcBorders>
              <w:top w:val="nil"/>
              <w:left w:val="single" w:sz="8" w:space="0" w:color="auto"/>
              <w:bottom w:val="single" w:sz="8" w:space="0" w:color="auto"/>
              <w:right w:val="single" w:sz="8" w:space="0" w:color="auto"/>
            </w:tcBorders>
            <w:vAlign w:val="center"/>
            <w:hideMark/>
          </w:tcPr>
          <w:p w14:paraId="5F642560"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FFAB22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Специально подготовительный</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6F90AF8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2-3 мезоцикла</w:t>
            </w:r>
          </w:p>
        </w:tc>
      </w:tr>
      <w:tr w:rsidR="00671D58" w:rsidRPr="00910CA8" w14:paraId="6A4DF83A" w14:textId="77777777" w:rsidTr="00340DFE">
        <w:tc>
          <w:tcPr>
            <w:tcW w:w="24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5142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II. Соревновательный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95264D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Развитие спортивной формы</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48F496E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4-6 микроцикла</w:t>
            </w:r>
          </w:p>
        </w:tc>
      </w:tr>
      <w:tr w:rsidR="00671D58" w:rsidRPr="00910CA8" w14:paraId="6BD6C341" w14:textId="77777777" w:rsidTr="00340DFE">
        <w:tc>
          <w:tcPr>
            <w:tcW w:w="2411" w:type="dxa"/>
            <w:vMerge/>
            <w:tcBorders>
              <w:top w:val="nil"/>
              <w:left w:val="single" w:sz="8" w:space="0" w:color="auto"/>
              <w:bottom w:val="single" w:sz="8" w:space="0" w:color="auto"/>
              <w:right w:val="single" w:sz="8" w:space="0" w:color="auto"/>
            </w:tcBorders>
            <w:vAlign w:val="center"/>
            <w:hideMark/>
          </w:tcPr>
          <w:p w14:paraId="4C38C0E1"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84C6296" w14:textId="77777777" w:rsidR="00671D58" w:rsidRPr="00910CA8" w:rsidRDefault="00757E7E"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Пред</w:t>
            </w:r>
            <w:r w:rsidR="00671D58" w:rsidRPr="00910CA8">
              <w:rPr>
                <w:rFonts w:ascii="Times New Roman" w:eastAsia="Times New Roman" w:hAnsi="Times New Roman" w:cs="Times New Roman"/>
                <w:sz w:val="20"/>
                <w:szCs w:val="20"/>
                <w:lang w:eastAsia="ru-RU"/>
              </w:rPr>
              <w:t>соревновательный</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656EEF1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 мезоцикла</w:t>
            </w:r>
          </w:p>
        </w:tc>
      </w:tr>
      <w:tr w:rsidR="00671D58" w:rsidRPr="00910CA8" w14:paraId="11200CA7" w14:textId="77777777" w:rsidTr="00340DF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D918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III. Переходный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8946D5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Восстановительный</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14:paraId="41345EA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Зависит от этапа тренировочного процесса</w:t>
            </w:r>
          </w:p>
        </w:tc>
      </w:tr>
    </w:tbl>
    <w:p w14:paraId="1592304C"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16"/>
          <w:szCs w:val="16"/>
          <w:lang w:eastAsia="ru-RU"/>
        </w:rPr>
        <w:t> </w:t>
      </w:r>
    </w:p>
    <w:p w14:paraId="24538DFB"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Подготовительный период</w:t>
      </w:r>
      <w:r w:rsidRPr="00910CA8">
        <w:rPr>
          <w:rFonts w:ascii="Times New Roman" w:eastAsia="Times New Roman" w:hAnsi="Times New Roman" w:cs="Times New Roman"/>
          <w:sz w:val="24"/>
          <w:szCs w:val="24"/>
          <w:lang w:eastAsia="ru-RU"/>
        </w:rPr>
        <w:t>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спортивной подготовленности.</w:t>
      </w:r>
    </w:p>
    <w:p w14:paraId="347A9CC4"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Соревновательный период</w:t>
      </w:r>
      <w:r w:rsidRPr="00910CA8">
        <w:rPr>
          <w:rFonts w:ascii="Times New Roman" w:eastAsia="Times New Roman" w:hAnsi="Times New Roman" w:cs="Times New Roman"/>
          <w:sz w:val="24"/>
          <w:szCs w:val="24"/>
          <w:lang w:eastAsia="ru-RU"/>
        </w:rPr>
        <w:t> ориентирован на стабилизацию спортивной формы через дальнейшее совершенствование различных сторон подготовленности, интегральную подготовку, подготовку к основным соревнованиям и участие в них.</w:t>
      </w:r>
    </w:p>
    <w:p w14:paraId="5EDCE916"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Переходный период</w:t>
      </w:r>
      <w:r w:rsidRPr="00910CA8">
        <w:rPr>
          <w:rFonts w:ascii="Times New Roman" w:eastAsia="Times New Roman" w:hAnsi="Times New Roman" w:cs="Times New Roman"/>
          <w:sz w:val="24"/>
          <w:szCs w:val="24"/>
          <w:lang w:eastAsia="ru-RU"/>
        </w:rPr>
        <w:t> (период временной утраты спортивной формы) направлен на восстановление физического и психического потенциала после интенсивных и больших по объёму тренировочных и соревновательных нагрузок, на подготовку к следующему макроциклу.</w:t>
      </w:r>
    </w:p>
    <w:p w14:paraId="5BE6E1AF" w14:textId="77777777" w:rsidR="00671D58" w:rsidRDefault="00671D58" w:rsidP="00671D58">
      <w:pPr>
        <w:shd w:val="clear" w:color="auto" w:fill="FFFFFF"/>
        <w:spacing w:after="0" w:line="240" w:lineRule="auto"/>
        <w:rPr>
          <w:rFonts w:ascii="Times New Roman" w:eastAsia="Times New Roman" w:hAnsi="Times New Roman" w:cs="Times New Roman"/>
          <w:b/>
          <w:bCs/>
          <w:sz w:val="24"/>
          <w:szCs w:val="24"/>
          <w:lang w:eastAsia="ru-RU"/>
        </w:rPr>
      </w:pPr>
    </w:p>
    <w:p w14:paraId="436CD79B" w14:textId="77777777" w:rsidR="003974BE" w:rsidRDefault="003974BE" w:rsidP="00671D58">
      <w:pPr>
        <w:shd w:val="clear" w:color="auto" w:fill="FFFFFF"/>
        <w:spacing w:after="0" w:line="240" w:lineRule="auto"/>
        <w:rPr>
          <w:rFonts w:ascii="Times New Roman" w:eastAsia="Times New Roman" w:hAnsi="Times New Roman" w:cs="Times New Roman"/>
          <w:b/>
          <w:bCs/>
          <w:sz w:val="24"/>
          <w:szCs w:val="24"/>
          <w:lang w:eastAsia="ru-RU"/>
        </w:rPr>
      </w:pPr>
    </w:p>
    <w:p w14:paraId="419837C4" w14:textId="77777777" w:rsidR="003974BE" w:rsidRPr="00910CA8" w:rsidRDefault="003974BE" w:rsidP="00671D58">
      <w:pPr>
        <w:shd w:val="clear" w:color="auto" w:fill="FFFFFF"/>
        <w:spacing w:after="0" w:line="240" w:lineRule="auto"/>
        <w:rPr>
          <w:rFonts w:ascii="Times New Roman" w:eastAsia="Times New Roman" w:hAnsi="Times New Roman" w:cs="Times New Roman"/>
          <w:b/>
          <w:bCs/>
          <w:sz w:val="24"/>
          <w:szCs w:val="24"/>
          <w:lang w:eastAsia="ru-RU"/>
        </w:rPr>
      </w:pPr>
    </w:p>
    <w:p w14:paraId="07A0279C" w14:textId="77777777" w:rsidR="00671D58" w:rsidRPr="00910CA8" w:rsidRDefault="00671D58" w:rsidP="0038753F">
      <w:pPr>
        <w:shd w:val="clear" w:color="auto" w:fill="FFFFFF"/>
        <w:spacing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II.</w:t>
      </w:r>
      <w:r w:rsidR="00340DFE">
        <w:rPr>
          <w:rFonts w:ascii="Times New Roman" w:eastAsia="Times New Roman" w:hAnsi="Times New Roman" w:cs="Times New Roman"/>
          <w:b/>
          <w:bCs/>
          <w:sz w:val="24"/>
          <w:szCs w:val="24"/>
          <w:lang w:eastAsia="ru-RU"/>
        </w:rPr>
        <w:t xml:space="preserve"> </w:t>
      </w:r>
      <w:r w:rsidRPr="00910CA8">
        <w:rPr>
          <w:rFonts w:ascii="Times New Roman" w:eastAsia="Times New Roman" w:hAnsi="Times New Roman" w:cs="Times New Roman"/>
          <w:b/>
          <w:bCs/>
          <w:sz w:val="24"/>
          <w:szCs w:val="24"/>
          <w:lang w:eastAsia="ru-RU"/>
        </w:rPr>
        <w:t>НОРМАТИВНАЯ ЧАСТЬ</w:t>
      </w:r>
    </w:p>
    <w:p w14:paraId="261C3123" w14:textId="77777777" w:rsidR="00671D58" w:rsidRPr="00910CA8" w:rsidRDefault="00671D58" w:rsidP="00671D58">
      <w:pPr>
        <w:shd w:val="clear" w:color="auto" w:fill="FFFFFF"/>
        <w:spacing w:after="0" w:line="240" w:lineRule="auto"/>
        <w:ind w:left="1211" w:hanging="360"/>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2.1.</w:t>
      </w:r>
      <w:r w:rsidR="00340DFE">
        <w:rPr>
          <w:rFonts w:ascii="Times New Roman" w:eastAsia="Times New Roman" w:hAnsi="Times New Roman" w:cs="Times New Roman"/>
          <w:b/>
          <w:bCs/>
          <w:sz w:val="24"/>
          <w:szCs w:val="24"/>
          <w:lang w:eastAsia="ru-RU"/>
        </w:rPr>
        <w:t xml:space="preserve"> </w:t>
      </w:r>
      <w:r w:rsidRPr="00340DFE">
        <w:rPr>
          <w:rFonts w:ascii="Times New Roman" w:eastAsia="Times New Roman" w:hAnsi="Times New Roman" w:cs="Times New Roman"/>
          <w:b/>
          <w:sz w:val="24"/>
          <w:szCs w:val="24"/>
          <w:lang w:eastAsia="ru-RU"/>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«хоккей» отражено в таблице 4</w:t>
      </w:r>
    </w:p>
    <w:p w14:paraId="2295DEAA" w14:textId="77777777"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4</w:t>
      </w:r>
    </w:p>
    <w:p w14:paraId="6A8BD627" w14:textId="77777777"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12"/>
          <w:szCs w:val="12"/>
          <w:lang w:eastAsia="ru-RU"/>
        </w:rPr>
        <w:t> </w:t>
      </w:r>
    </w:p>
    <w:tbl>
      <w:tblPr>
        <w:tblW w:w="8475" w:type="dxa"/>
        <w:tblInd w:w="75" w:type="dxa"/>
        <w:tblCellMar>
          <w:left w:w="0" w:type="dxa"/>
          <w:right w:w="0" w:type="dxa"/>
        </w:tblCellMar>
        <w:tblLook w:val="04A0" w:firstRow="1" w:lastRow="0" w:firstColumn="1" w:lastColumn="0" w:noHBand="0" w:noVBand="1"/>
      </w:tblPr>
      <w:tblGrid>
        <w:gridCol w:w="2559"/>
        <w:gridCol w:w="2271"/>
        <w:gridCol w:w="1867"/>
        <w:gridCol w:w="1778"/>
      </w:tblGrid>
      <w:tr w:rsidR="00671D58" w:rsidRPr="00910CA8" w14:paraId="74720C82" w14:textId="77777777" w:rsidTr="00671D58">
        <w:trPr>
          <w:trHeight w:val="800"/>
        </w:trPr>
        <w:tc>
          <w:tcPr>
            <w:tcW w:w="3198"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14:paraId="11A3916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Этапы спортивной</w:t>
            </w:r>
          </w:p>
          <w:p w14:paraId="4B0ED4B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подготовки</w:t>
            </w:r>
          </w:p>
        </w:tc>
        <w:tc>
          <w:tcPr>
            <w:tcW w:w="2337"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130373A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Продолжительность</w:t>
            </w:r>
          </w:p>
          <w:p w14:paraId="0679B61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этапов (в годах)</w:t>
            </w:r>
          </w:p>
        </w:tc>
        <w:tc>
          <w:tcPr>
            <w:tcW w:w="2214"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064AC4E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Минимальный</w:t>
            </w:r>
          </w:p>
          <w:p w14:paraId="7D70AF2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возраст для</w:t>
            </w:r>
          </w:p>
          <w:p w14:paraId="66FB5D5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зачисления в</w:t>
            </w:r>
          </w:p>
          <w:p w14:paraId="54383F5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группы (лет)</w:t>
            </w:r>
          </w:p>
        </w:tc>
        <w:tc>
          <w:tcPr>
            <w:tcW w:w="1845"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0CE31F6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Наполняемость</w:t>
            </w:r>
          </w:p>
          <w:p w14:paraId="0037DB9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групп</w:t>
            </w:r>
          </w:p>
          <w:p w14:paraId="79EF829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(человек)</w:t>
            </w:r>
          </w:p>
        </w:tc>
      </w:tr>
      <w:tr w:rsidR="00671D58" w:rsidRPr="00910CA8" w14:paraId="3CF42AD6" w14:textId="77777777" w:rsidTr="00671D58">
        <w:trPr>
          <w:trHeight w:val="400"/>
        </w:trPr>
        <w:tc>
          <w:tcPr>
            <w:tcW w:w="319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5656D93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 начальной</w:t>
            </w:r>
          </w:p>
          <w:p w14:paraId="5CD8659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подготовки</w:t>
            </w:r>
          </w:p>
        </w:tc>
        <w:tc>
          <w:tcPr>
            <w:tcW w:w="2337" w:type="dxa"/>
            <w:tcBorders>
              <w:top w:val="nil"/>
              <w:left w:val="nil"/>
              <w:bottom w:val="single" w:sz="8" w:space="0" w:color="auto"/>
              <w:right w:val="single" w:sz="8" w:space="0" w:color="auto"/>
            </w:tcBorders>
            <w:tcMar>
              <w:top w:w="0" w:type="dxa"/>
              <w:left w:w="75" w:type="dxa"/>
              <w:bottom w:w="0" w:type="dxa"/>
              <w:right w:w="75" w:type="dxa"/>
            </w:tcMar>
            <w:hideMark/>
          </w:tcPr>
          <w:p w14:paraId="74BEB57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w:t>
            </w:r>
          </w:p>
        </w:tc>
        <w:tc>
          <w:tcPr>
            <w:tcW w:w="2214" w:type="dxa"/>
            <w:tcBorders>
              <w:top w:val="nil"/>
              <w:left w:val="nil"/>
              <w:bottom w:val="single" w:sz="8" w:space="0" w:color="auto"/>
              <w:right w:val="single" w:sz="8" w:space="0" w:color="auto"/>
            </w:tcBorders>
            <w:tcMar>
              <w:top w:w="0" w:type="dxa"/>
              <w:left w:w="75" w:type="dxa"/>
              <w:bottom w:w="0" w:type="dxa"/>
              <w:right w:w="75" w:type="dxa"/>
            </w:tcMar>
            <w:hideMark/>
          </w:tcPr>
          <w:p w14:paraId="53454F81" w14:textId="77777777" w:rsidR="00671D58" w:rsidRPr="00910CA8" w:rsidRDefault="006E1DF0" w:rsidP="00671D58">
            <w:pPr>
              <w:spacing w:before="180"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1845" w:type="dxa"/>
            <w:tcBorders>
              <w:top w:val="nil"/>
              <w:left w:val="nil"/>
              <w:bottom w:val="single" w:sz="8" w:space="0" w:color="auto"/>
              <w:right w:val="single" w:sz="8" w:space="0" w:color="auto"/>
            </w:tcBorders>
            <w:tcMar>
              <w:top w:w="0" w:type="dxa"/>
              <w:left w:w="75" w:type="dxa"/>
              <w:bottom w:w="0" w:type="dxa"/>
              <w:right w:w="75" w:type="dxa"/>
            </w:tcMar>
            <w:hideMark/>
          </w:tcPr>
          <w:p w14:paraId="2507F2A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14</w:t>
            </w:r>
          </w:p>
        </w:tc>
      </w:tr>
      <w:tr w:rsidR="00671D58" w:rsidRPr="00910CA8" w14:paraId="314B038C" w14:textId="77777777" w:rsidTr="00671D58">
        <w:trPr>
          <w:trHeight w:val="600"/>
        </w:trPr>
        <w:tc>
          <w:tcPr>
            <w:tcW w:w="319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7E1C227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Тренировочный этап</w:t>
            </w:r>
          </w:p>
          <w:p w14:paraId="186411F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 спортивной</w:t>
            </w:r>
          </w:p>
          <w:p w14:paraId="5211203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специализации)</w:t>
            </w:r>
          </w:p>
        </w:tc>
        <w:tc>
          <w:tcPr>
            <w:tcW w:w="2337" w:type="dxa"/>
            <w:tcBorders>
              <w:top w:val="nil"/>
              <w:left w:val="nil"/>
              <w:bottom w:val="single" w:sz="8" w:space="0" w:color="auto"/>
              <w:right w:val="single" w:sz="8" w:space="0" w:color="auto"/>
            </w:tcBorders>
            <w:tcMar>
              <w:top w:w="0" w:type="dxa"/>
              <w:left w:w="75" w:type="dxa"/>
              <w:bottom w:w="0" w:type="dxa"/>
              <w:right w:w="75" w:type="dxa"/>
            </w:tcMar>
            <w:hideMark/>
          </w:tcPr>
          <w:p w14:paraId="760CE93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w:t>
            </w:r>
          </w:p>
        </w:tc>
        <w:tc>
          <w:tcPr>
            <w:tcW w:w="2214" w:type="dxa"/>
            <w:tcBorders>
              <w:top w:val="nil"/>
              <w:left w:val="nil"/>
              <w:bottom w:val="single" w:sz="8" w:space="0" w:color="auto"/>
              <w:right w:val="single" w:sz="8" w:space="0" w:color="auto"/>
            </w:tcBorders>
            <w:tcMar>
              <w:top w:w="0" w:type="dxa"/>
              <w:left w:w="75" w:type="dxa"/>
              <w:bottom w:w="0" w:type="dxa"/>
              <w:right w:w="75" w:type="dxa"/>
            </w:tcMar>
            <w:hideMark/>
          </w:tcPr>
          <w:p w14:paraId="685CC983" w14:textId="77777777" w:rsidR="00671D58" w:rsidRPr="00910CA8" w:rsidRDefault="00671D58" w:rsidP="006E1DF0">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r w:rsidR="006E1DF0">
              <w:rPr>
                <w:rFonts w:ascii="Times New Roman" w:eastAsia="Times New Roman" w:hAnsi="Times New Roman" w:cs="Times New Roman"/>
                <w:sz w:val="24"/>
                <w:szCs w:val="24"/>
                <w:lang w:eastAsia="ru-RU"/>
              </w:rPr>
              <w:t>1</w:t>
            </w:r>
          </w:p>
        </w:tc>
        <w:tc>
          <w:tcPr>
            <w:tcW w:w="1845" w:type="dxa"/>
            <w:tcBorders>
              <w:top w:val="nil"/>
              <w:left w:val="nil"/>
              <w:bottom w:val="single" w:sz="8" w:space="0" w:color="auto"/>
              <w:right w:val="single" w:sz="8" w:space="0" w:color="auto"/>
            </w:tcBorders>
            <w:tcMar>
              <w:top w:w="0" w:type="dxa"/>
              <w:left w:w="75" w:type="dxa"/>
              <w:bottom w:w="0" w:type="dxa"/>
              <w:right w:w="75" w:type="dxa"/>
            </w:tcMar>
            <w:hideMark/>
          </w:tcPr>
          <w:p w14:paraId="4AAB864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10</w:t>
            </w:r>
          </w:p>
        </w:tc>
      </w:tr>
      <w:tr w:rsidR="00671D58" w:rsidRPr="00910CA8" w14:paraId="1A6A586F" w14:textId="77777777" w:rsidTr="00671D58">
        <w:trPr>
          <w:trHeight w:val="400"/>
        </w:trPr>
        <w:tc>
          <w:tcPr>
            <w:tcW w:w="319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25D3DCB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 совершенствования</w:t>
            </w:r>
          </w:p>
          <w:p w14:paraId="4BC71D9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спортивного мастерства</w:t>
            </w:r>
          </w:p>
        </w:tc>
        <w:tc>
          <w:tcPr>
            <w:tcW w:w="2337" w:type="dxa"/>
            <w:tcBorders>
              <w:top w:val="nil"/>
              <w:left w:val="nil"/>
              <w:bottom w:val="single" w:sz="8" w:space="0" w:color="auto"/>
              <w:right w:val="single" w:sz="8" w:space="0" w:color="auto"/>
            </w:tcBorders>
            <w:tcMar>
              <w:top w:w="0" w:type="dxa"/>
              <w:left w:w="75" w:type="dxa"/>
              <w:bottom w:w="0" w:type="dxa"/>
              <w:right w:w="75" w:type="dxa"/>
            </w:tcMar>
            <w:hideMark/>
          </w:tcPr>
          <w:p w14:paraId="30C6094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Без ограничений</w:t>
            </w:r>
          </w:p>
        </w:tc>
        <w:tc>
          <w:tcPr>
            <w:tcW w:w="2214" w:type="dxa"/>
            <w:tcBorders>
              <w:top w:val="nil"/>
              <w:left w:val="nil"/>
              <w:bottom w:val="single" w:sz="8" w:space="0" w:color="auto"/>
              <w:right w:val="single" w:sz="8" w:space="0" w:color="auto"/>
            </w:tcBorders>
            <w:tcMar>
              <w:top w:w="0" w:type="dxa"/>
              <w:left w:w="75" w:type="dxa"/>
              <w:bottom w:w="0" w:type="dxa"/>
              <w:right w:w="75" w:type="dxa"/>
            </w:tcMar>
            <w:hideMark/>
          </w:tcPr>
          <w:p w14:paraId="385F058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r w:rsidR="006E1DF0">
              <w:rPr>
                <w:rFonts w:ascii="Times New Roman" w:eastAsia="Times New Roman" w:hAnsi="Times New Roman" w:cs="Times New Roman"/>
                <w:sz w:val="24"/>
                <w:szCs w:val="24"/>
                <w:lang w:eastAsia="ru-RU"/>
              </w:rPr>
              <w:t>5</w:t>
            </w:r>
          </w:p>
        </w:tc>
        <w:tc>
          <w:tcPr>
            <w:tcW w:w="1845" w:type="dxa"/>
            <w:tcBorders>
              <w:top w:val="nil"/>
              <w:left w:val="nil"/>
              <w:bottom w:val="single" w:sz="8" w:space="0" w:color="auto"/>
              <w:right w:val="single" w:sz="8" w:space="0" w:color="auto"/>
            </w:tcBorders>
            <w:tcMar>
              <w:top w:w="0" w:type="dxa"/>
              <w:left w:w="75" w:type="dxa"/>
              <w:bottom w:w="0" w:type="dxa"/>
              <w:right w:w="75" w:type="dxa"/>
            </w:tcMar>
            <w:hideMark/>
          </w:tcPr>
          <w:p w14:paraId="30647F0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6</w:t>
            </w:r>
          </w:p>
        </w:tc>
      </w:tr>
      <w:tr w:rsidR="00671D58" w:rsidRPr="00910CA8" w14:paraId="1A3B75C5" w14:textId="77777777" w:rsidTr="00671D58">
        <w:trPr>
          <w:trHeight w:val="400"/>
        </w:trPr>
        <w:tc>
          <w:tcPr>
            <w:tcW w:w="319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7CCF5DD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 высшего</w:t>
            </w:r>
          </w:p>
          <w:p w14:paraId="3A4FA77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спортивного мастерства</w:t>
            </w:r>
          </w:p>
        </w:tc>
        <w:tc>
          <w:tcPr>
            <w:tcW w:w="2337" w:type="dxa"/>
            <w:tcBorders>
              <w:top w:val="nil"/>
              <w:left w:val="nil"/>
              <w:bottom w:val="single" w:sz="8" w:space="0" w:color="auto"/>
              <w:right w:val="single" w:sz="8" w:space="0" w:color="auto"/>
            </w:tcBorders>
            <w:tcMar>
              <w:top w:w="0" w:type="dxa"/>
              <w:left w:w="75" w:type="dxa"/>
              <w:bottom w:w="0" w:type="dxa"/>
              <w:right w:w="75" w:type="dxa"/>
            </w:tcMar>
            <w:hideMark/>
          </w:tcPr>
          <w:p w14:paraId="1CD8806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Без ограничений</w:t>
            </w:r>
          </w:p>
        </w:tc>
        <w:tc>
          <w:tcPr>
            <w:tcW w:w="2214" w:type="dxa"/>
            <w:tcBorders>
              <w:top w:val="nil"/>
              <w:left w:val="nil"/>
              <w:bottom w:val="single" w:sz="8" w:space="0" w:color="auto"/>
              <w:right w:val="single" w:sz="8" w:space="0" w:color="auto"/>
            </w:tcBorders>
            <w:tcMar>
              <w:top w:w="0" w:type="dxa"/>
              <w:left w:w="75" w:type="dxa"/>
              <w:bottom w:w="0" w:type="dxa"/>
              <w:right w:w="75" w:type="dxa"/>
            </w:tcMar>
            <w:hideMark/>
          </w:tcPr>
          <w:p w14:paraId="38C3F3F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r w:rsidR="006E1DF0">
              <w:rPr>
                <w:rFonts w:ascii="Times New Roman" w:eastAsia="Times New Roman" w:hAnsi="Times New Roman" w:cs="Times New Roman"/>
                <w:sz w:val="24"/>
                <w:szCs w:val="24"/>
                <w:lang w:eastAsia="ru-RU"/>
              </w:rPr>
              <w:t>7</w:t>
            </w:r>
          </w:p>
        </w:tc>
        <w:tc>
          <w:tcPr>
            <w:tcW w:w="1845" w:type="dxa"/>
            <w:tcBorders>
              <w:top w:val="nil"/>
              <w:left w:val="nil"/>
              <w:bottom w:val="single" w:sz="8" w:space="0" w:color="auto"/>
              <w:right w:val="single" w:sz="8" w:space="0" w:color="auto"/>
            </w:tcBorders>
            <w:tcMar>
              <w:top w:w="0" w:type="dxa"/>
              <w:left w:w="75" w:type="dxa"/>
              <w:bottom w:w="0" w:type="dxa"/>
              <w:right w:w="75" w:type="dxa"/>
            </w:tcMar>
            <w:hideMark/>
          </w:tcPr>
          <w:p w14:paraId="50745707" w14:textId="77777777" w:rsidR="00671D58" w:rsidRPr="00910CA8" w:rsidRDefault="006E1DF0" w:rsidP="006E1DF0">
            <w:pPr>
              <w:spacing w:before="180"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3</w:t>
            </w:r>
          </w:p>
        </w:tc>
      </w:tr>
    </w:tbl>
    <w:p w14:paraId="7621D251"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0A8E5FC5" w14:textId="77777777" w:rsidR="00671D58" w:rsidRPr="00757E7E" w:rsidRDefault="00671D58" w:rsidP="00671D58">
      <w:pPr>
        <w:shd w:val="clear" w:color="auto" w:fill="FFFFFF"/>
        <w:spacing w:after="0" w:line="240" w:lineRule="auto"/>
        <w:ind w:left="1211" w:hanging="360"/>
        <w:jc w:val="both"/>
        <w:rPr>
          <w:rFonts w:ascii="Arial" w:eastAsia="Times New Roman" w:hAnsi="Arial" w:cs="Arial"/>
          <w:b/>
          <w:sz w:val="20"/>
          <w:szCs w:val="20"/>
          <w:lang w:eastAsia="ru-RU"/>
        </w:rPr>
      </w:pPr>
      <w:r w:rsidRPr="00757E7E">
        <w:rPr>
          <w:rFonts w:ascii="Times New Roman" w:eastAsia="Times New Roman" w:hAnsi="Times New Roman" w:cs="Times New Roman"/>
          <w:b/>
          <w:bCs/>
          <w:sz w:val="24"/>
          <w:szCs w:val="24"/>
          <w:lang w:eastAsia="ru-RU"/>
        </w:rPr>
        <w:t>2.2.</w:t>
      </w:r>
      <w:r w:rsidR="00340DFE">
        <w:rPr>
          <w:rFonts w:ascii="Times New Roman" w:eastAsia="Times New Roman" w:hAnsi="Times New Roman" w:cs="Times New Roman"/>
          <w:b/>
          <w:bCs/>
          <w:sz w:val="24"/>
          <w:szCs w:val="24"/>
          <w:lang w:eastAsia="ru-RU"/>
        </w:rPr>
        <w:t xml:space="preserve"> </w:t>
      </w:r>
      <w:r w:rsidRPr="00757E7E">
        <w:rPr>
          <w:rFonts w:ascii="Times New Roman" w:eastAsia="Times New Roman" w:hAnsi="Times New Roman" w:cs="Times New Roman"/>
          <w:b/>
          <w:sz w:val="24"/>
          <w:szCs w:val="24"/>
          <w:lang w:eastAsia="ru-RU"/>
        </w:rPr>
        <w:t>Процентное распределение общего объёма спортивной подготовки по этапам и видам спортивной подготовки.</w:t>
      </w:r>
    </w:p>
    <w:p w14:paraId="12FCC33D" w14:textId="77777777"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5</w:t>
      </w:r>
    </w:p>
    <w:p w14:paraId="05DAB742" w14:textId="77777777"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12"/>
          <w:szCs w:val="12"/>
          <w:lang w:eastAsia="ru-RU"/>
        </w:rPr>
        <w:t> </w:t>
      </w:r>
    </w:p>
    <w:tbl>
      <w:tblPr>
        <w:tblW w:w="8475" w:type="dxa"/>
        <w:tblInd w:w="75" w:type="dxa"/>
        <w:tblCellMar>
          <w:left w:w="0" w:type="dxa"/>
          <w:right w:w="0" w:type="dxa"/>
        </w:tblCellMar>
        <w:tblLook w:val="04A0" w:firstRow="1" w:lastRow="0" w:firstColumn="1" w:lastColumn="0" w:noHBand="0" w:noVBand="1"/>
      </w:tblPr>
      <w:tblGrid>
        <w:gridCol w:w="1991"/>
        <w:gridCol w:w="708"/>
        <w:gridCol w:w="926"/>
        <w:gridCol w:w="888"/>
        <w:gridCol w:w="969"/>
        <w:gridCol w:w="1529"/>
        <w:gridCol w:w="1464"/>
      </w:tblGrid>
      <w:tr w:rsidR="00671D58" w:rsidRPr="00910CA8" w14:paraId="4C413635" w14:textId="77777777" w:rsidTr="00671D58">
        <w:trPr>
          <w:trHeight w:val="326"/>
        </w:trPr>
        <w:tc>
          <w:tcPr>
            <w:tcW w:w="2163"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14:paraId="32B5060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Разделы    </w:t>
            </w:r>
          </w:p>
          <w:p w14:paraId="65B4934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подготовки  </w:t>
            </w:r>
          </w:p>
        </w:tc>
        <w:tc>
          <w:tcPr>
            <w:tcW w:w="7574" w:type="dxa"/>
            <w:gridSpan w:val="6"/>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5B83041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Этапы и годы спортивной подготовки          </w:t>
            </w:r>
          </w:p>
        </w:tc>
      </w:tr>
      <w:tr w:rsidR="00671D58" w:rsidRPr="00910CA8" w14:paraId="4E1D1F9E" w14:textId="77777777" w:rsidTr="00671D58">
        <w:trPr>
          <w:trHeight w:val="81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C96425"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2043"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5513D7E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Этап      </w:t>
            </w:r>
          </w:p>
          <w:p w14:paraId="754F7BE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начальной  </w:t>
            </w:r>
          </w:p>
          <w:p w14:paraId="05525BB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подготовки</w:t>
            </w:r>
          </w:p>
        </w:tc>
        <w:tc>
          <w:tcPr>
            <w:tcW w:w="2165"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43943D1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Тренировочный</w:t>
            </w:r>
          </w:p>
          <w:p w14:paraId="28F8602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этап (этап  </w:t>
            </w:r>
          </w:p>
          <w:p w14:paraId="5B8D152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спортивной  </w:t>
            </w:r>
          </w:p>
          <w:p w14:paraId="4E723FD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специализации)</w:t>
            </w:r>
          </w:p>
        </w:tc>
        <w:tc>
          <w:tcPr>
            <w:tcW w:w="1683" w:type="dxa"/>
            <w:vMerge w:val="restart"/>
            <w:tcBorders>
              <w:top w:val="nil"/>
              <w:left w:val="nil"/>
              <w:bottom w:val="single" w:sz="8" w:space="0" w:color="auto"/>
              <w:right w:val="single" w:sz="8" w:space="0" w:color="auto"/>
            </w:tcBorders>
            <w:tcMar>
              <w:top w:w="0" w:type="dxa"/>
              <w:left w:w="75" w:type="dxa"/>
              <w:bottom w:w="0" w:type="dxa"/>
              <w:right w:w="75" w:type="dxa"/>
            </w:tcMar>
            <w:hideMark/>
          </w:tcPr>
          <w:p w14:paraId="10088C9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 совер-</w:t>
            </w:r>
          </w:p>
          <w:p w14:paraId="3306B3D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шенствования</w:t>
            </w:r>
          </w:p>
          <w:p w14:paraId="232DBB9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спортивного</w:t>
            </w:r>
          </w:p>
          <w:p w14:paraId="2C822EB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мастерства</w:t>
            </w:r>
          </w:p>
        </w:tc>
        <w:tc>
          <w:tcPr>
            <w:tcW w:w="1683" w:type="dxa"/>
            <w:vMerge w:val="restart"/>
            <w:tcBorders>
              <w:top w:val="nil"/>
              <w:left w:val="nil"/>
              <w:bottom w:val="single" w:sz="8" w:space="0" w:color="auto"/>
              <w:right w:val="single" w:sz="8" w:space="0" w:color="auto"/>
            </w:tcBorders>
            <w:tcMar>
              <w:top w:w="0" w:type="dxa"/>
              <w:left w:w="75" w:type="dxa"/>
              <w:bottom w:w="0" w:type="dxa"/>
              <w:right w:w="75" w:type="dxa"/>
            </w:tcMar>
            <w:hideMark/>
          </w:tcPr>
          <w:p w14:paraId="1947691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 высшего</w:t>
            </w:r>
          </w:p>
          <w:p w14:paraId="63986BA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спортивного</w:t>
            </w:r>
          </w:p>
          <w:p w14:paraId="6967CC7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мастерства</w:t>
            </w:r>
          </w:p>
        </w:tc>
      </w:tr>
      <w:tr w:rsidR="00671D58" w:rsidRPr="00910CA8" w14:paraId="35155616" w14:textId="77777777" w:rsidTr="00671D58">
        <w:trPr>
          <w:trHeight w:val="48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E52D76D"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14:paraId="5B1F411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 год</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59102C8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Свыше</w:t>
            </w:r>
          </w:p>
          <w:p w14:paraId="5C88FA7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года</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0DFE067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До  </w:t>
            </w:r>
          </w:p>
          <w:p w14:paraId="6549FB0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двух лет  </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622F736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Свыше</w:t>
            </w:r>
          </w:p>
          <w:p w14:paraId="516A79E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двух лет  </w:t>
            </w:r>
          </w:p>
        </w:tc>
        <w:tc>
          <w:tcPr>
            <w:tcW w:w="0" w:type="auto"/>
            <w:vMerge/>
            <w:tcBorders>
              <w:top w:val="nil"/>
              <w:left w:val="nil"/>
              <w:bottom w:val="single" w:sz="8" w:space="0" w:color="auto"/>
              <w:right w:val="single" w:sz="8" w:space="0" w:color="auto"/>
            </w:tcBorders>
            <w:vAlign w:val="center"/>
            <w:hideMark/>
          </w:tcPr>
          <w:p w14:paraId="7CD26934"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14:paraId="2F1AE022"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29EF7820" w14:textId="77777777" w:rsidTr="00671D58">
        <w:trPr>
          <w:trHeight w:val="326"/>
        </w:trPr>
        <w:tc>
          <w:tcPr>
            <w:tcW w:w="216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0E946CC0"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Общая физическая</w:t>
            </w:r>
          </w:p>
          <w:p w14:paraId="6F1CC4A9" w14:textId="77777777" w:rsidR="00671D58" w:rsidRDefault="00671D58" w:rsidP="00C76CA3">
            <w:pPr>
              <w:spacing w:after="0" w:line="240" w:lineRule="auto"/>
              <w:rPr>
                <w:rFonts w:ascii="Times New Roman" w:eastAsia="Times New Roman" w:hAnsi="Times New Roman" w:cs="Times New Roman"/>
                <w:sz w:val="20"/>
                <w:szCs w:val="20"/>
                <w:lang w:eastAsia="ru-RU"/>
              </w:rPr>
            </w:pPr>
            <w:r w:rsidRPr="00910CA8">
              <w:rPr>
                <w:rFonts w:ascii="Times New Roman" w:eastAsia="Times New Roman" w:hAnsi="Times New Roman" w:cs="Times New Roman"/>
                <w:sz w:val="20"/>
                <w:szCs w:val="20"/>
                <w:lang w:eastAsia="ru-RU"/>
              </w:rPr>
              <w:t>подготовка (%)</w:t>
            </w:r>
          </w:p>
          <w:p w14:paraId="3DB1691A" w14:textId="77777777" w:rsidR="00C76CA3" w:rsidRPr="00910CA8" w:rsidRDefault="00C76CA3" w:rsidP="00C76CA3">
            <w:pPr>
              <w:spacing w:after="0" w:line="240" w:lineRule="auto"/>
              <w:rPr>
                <w:rFonts w:ascii="Arial" w:eastAsia="Times New Roman" w:hAnsi="Arial" w:cs="Arial"/>
                <w:sz w:val="20"/>
                <w:szCs w:val="20"/>
                <w:lang w:eastAsia="ru-RU"/>
              </w:rPr>
            </w:pP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14:paraId="5A19DEE3" w14:textId="77777777" w:rsidR="00671D58" w:rsidRPr="00910CA8" w:rsidRDefault="006E1DF0" w:rsidP="006E1DF0">
            <w:pPr>
              <w:spacing w:before="180"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22-24</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2D889F81" w14:textId="77777777" w:rsidR="00671D58" w:rsidRPr="00910CA8" w:rsidRDefault="00671D58" w:rsidP="006E1DF0">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r w:rsidR="006E1DF0">
              <w:rPr>
                <w:rFonts w:ascii="Times New Roman" w:eastAsia="Times New Roman" w:hAnsi="Times New Roman" w:cs="Times New Roman"/>
                <w:sz w:val="20"/>
                <w:szCs w:val="20"/>
                <w:lang w:eastAsia="ru-RU"/>
              </w:rPr>
              <w:t>6-18</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6D5BE70F" w14:textId="77777777" w:rsidR="00671D58" w:rsidRPr="006E1DF0" w:rsidRDefault="006E1DF0" w:rsidP="006E1DF0">
            <w:pPr>
              <w:spacing w:before="180" w:after="0" w:line="240" w:lineRule="auto"/>
              <w:jc w:val="center"/>
              <w:rPr>
                <w:rFonts w:ascii="Times New Roman" w:eastAsia="Times New Roman" w:hAnsi="Times New Roman" w:cs="Times New Roman"/>
                <w:sz w:val="20"/>
                <w:szCs w:val="20"/>
                <w:lang w:eastAsia="ru-RU"/>
              </w:rPr>
            </w:pPr>
            <w:r w:rsidRPr="006E1DF0">
              <w:rPr>
                <w:rFonts w:ascii="Times New Roman" w:eastAsia="Times New Roman" w:hAnsi="Times New Roman" w:cs="Times New Roman"/>
                <w:sz w:val="20"/>
                <w:szCs w:val="20"/>
                <w:lang w:eastAsia="ru-RU"/>
              </w:rPr>
              <w:t>10-11</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79BC2A6C" w14:textId="77777777" w:rsidR="00671D58" w:rsidRPr="006E1DF0" w:rsidRDefault="006E1DF0" w:rsidP="006E1DF0">
            <w:pPr>
              <w:spacing w:before="180" w:after="0" w:line="240" w:lineRule="auto"/>
              <w:jc w:val="center"/>
              <w:rPr>
                <w:rFonts w:ascii="Times New Roman" w:eastAsia="Times New Roman" w:hAnsi="Times New Roman" w:cs="Times New Roman"/>
                <w:sz w:val="20"/>
                <w:szCs w:val="20"/>
                <w:lang w:eastAsia="ru-RU"/>
              </w:rPr>
            </w:pPr>
            <w:r w:rsidRPr="006E1DF0">
              <w:rPr>
                <w:rFonts w:ascii="Times New Roman" w:eastAsia="Times New Roman" w:hAnsi="Times New Roman" w:cs="Times New Roman"/>
                <w:sz w:val="20"/>
                <w:szCs w:val="20"/>
                <w:lang w:eastAsia="ru-RU"/>
              </w:rPr>
              <w:t>09-10</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14:paraId="42B47ABA" w14:textId="77777777" w:rsidR="00671D58" w:rsidRPr="00910CA8" w:rsidRDefault="006E1DF0" w:rsidP="006E1DF0">
            <w:pPr>
              <w:spacing w:before="180"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7-9</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14:paraId="20D51766" w14:textId="77777777" w:rsidR="00671D58" w:rsidRPr="00910CA8" w:rsidRDefault="006E1DF0" w:rsidP="006E1DF0">
            <w:pPr>
              <w:spacing w:before="180"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3</w:t>
            </w:r>
            <w:r w:rsidR="00671D58" w:rsidRPr="00910CA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p>
        </w:tc>
      </w:tr>
      <w:tr w:rsidR="00671D58" w:rsidRPr="00910CA8" w14:paraId="2EC2EE0B" w14:textId="77777777" w:rsidTr="00671D58">
        <w:trPr>
          <w:trHeight w:val="489"/>
        </w:trPr>
        <w:tc>
          <w:tcPr>
            <w:tcW w:w="216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62E035D2"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Специальная    </w:t>
            </w:r>
          </w:p>
          <w:p w14:paraId="4E7D9D18"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физическая    </w:t>
            </w:r>
          </w:p>
          <w:p w14:paraId="44007976" w14:textId="77777777" w:rsidR="00671D58" w:rsidRDefault="00671D58" w:rsidP="00C76CA3">
            <w:pPr>
              <w:spacing w:after="0" w:line="240" w:lineRule="auto"/>
              <w:rPr>
                <w:rFonts w:ascii="Times New Roman" w:eastAsia="Times New Roman" w:hAnsi="Times New Roman" w:cs="Times New Roman"/>
                <w:sz w:val="20"/>
                <w:szCs w:val="20"/>
                <w:lang w:eastAsia="ru-RU"/>
              </w:rPr>
            </w:pPr>
            <w:r w:rsidRPr="00910CA8">
              <w:rPr>
                <w:rFonts w:ascii="Times New Roman" w:eastAsia="Times New Roman" w:hAnsi="Times New Roman" w:cs="Times New Roman"/>
                <w:sz w:val="20"/>
                <w:szCs w:val="20"/>
                <w:lang w:eastAsia="ru-RU"/>
              </w:rPr>
              <w:lastRenderedPageBreak/>
              <w:t>подготовка (%)</w:t>
            </w:r>
          </w:p>
          <w:p w14:paraId="6140723E" w14:textId="77777777" w:rsidR="00C76CA3" w:rsidRPr="00910CA8" w:rsidRDefault="00C76CA3" w:rsidP="00C76CA3">
            <w:pPr>
              <w:spacing w:after="0" w:line="240" w:lineRule="auto"/>
              <w:rPr>
                <w:rFonts w:ascii="Arial" w:eastAsia="Times New Roman" w:hAnsi="Arial" w:cs="Arial"/>
                <w:sz w:val="20"/>
                <w:szCs w:val="20"/>
                <w:lang w:eastAsia="ru-RU"/>
              </w:rPr>
            </w:pP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14:paraId="006B8E3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4 – 6</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393B97B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 – 6</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3E38291D" w14:textId="77777777" w:rsidR="00671D58" w:rsidRPr="00910CA8" w:rsidRDefault="00C76CA3"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10</w:t>
            </w:r>
            <w:r w:rsidR="00671D58" w:rsidRPr="00910CA8">
              <w:rPr>
                <w:rFonts w:ascii="Times New Roman" w:eastAsia="Times New Roman" w:hAnsi="Times New Roman" w:cs="Times New Roman"/>
                <w:sz w:val="20"/>
                <w:szCs w:val="20"/>
                <w:lang w:eastAsia="ru-RU"/>
              </w:rPr>
              <w:t xml:space="preserve"> – 11</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0B8E167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 – 11</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14:paraId="65011119" w14:textId="77777777" w:rsidR="00671D58" w:rsidRPr="00910CA8" w:rsidRDefault="00C76CA3" w:rsidP="00C76CA3">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    11</w:t>
            </w:r>
            <w:r w:rsidR="00671D58" w:rsidRPr="00910CA8">
              <w:rPr>
                <w:rFonts w:ascii="Times New Roman" w:eastAsia="Times New Roman" w:hAnsi="Times New Roman" w:cs="Times New Roman"/>
                <w:sz w:val="20"/>
                <w:szCs w:val="20"/>
                <w:lang w:eastAsia="ru-RU"/>
              </w:rPr>
              <w:t xml:space="preserve"> – 1</w:t>
            </w:r>
            <w:r>
              <w:rPr>
                <w:rFonts w:ascii="Times New Roman" w:eastAsia="Times New Roman" w:hAnsi="Times New Roman" w:cs="Times New Roman"/>
                <w:sz w:val="20"/>
                <w:szCs w:val="20"/>
                <w:lang w:eastAsia="ru-RU"/>
              </w:rPr>
              <w:t>2</w:t>
            </w:r>
            <w:r w:rsidR="00671D58" w:rsidRPr="00910CA8">
              <w:rPr>
                <w:rFonts w:ascii="Times New Roman" w:eastAsia="Times New Roman" w:hAnsi="Times New Roman" w:cs="Times New Roman"/>
                <w:sz w:val="20"/>
                <w:szCs w:val="20"/>
                <w:lang w:eastAsia="ru-RU"/>
              </w:rPr>
              <w:t>  </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14:paraId="74F9D08F"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xml:space="preserve">    </w:t>
            </w:r>
            <w:r w:rsidR="00C76CA3">
              <w:rPr>
                <w:rFonts w:ascii="Times New Roman" w:eastAsia="Times New Roman" w:hAnsi="Times New Roman" w:cs="Times New Roman"/>
                <w:sz w:val="20"/>
                <w:szCs w:val="20"/>
                <w:lang w:eastAsia="ru-RU"/>
              </w:rPr>
              <w:t xml:space="preserve">13 </w:t>
            </w:r>
            <w:r w:rsidRPr="00910CA8">
              <w:rPr>
                <w:rFonts w:ascii="Times New Roman" w:eastAsia="Times New Roman" w:hAnsi="Times New Roman" w:cs="Times New Roman"/>
                <w:sz w:val="20"/>
                <w:szCs w:val="20"/>
                <w:lang w:eastAsia="ru-RU"/>
              </w:rPr>
              <w:t xml:space="preserve">– </w:t>
            </w:r>
            <w:r w:rsidR="00C76CA3">
              <w:rPr>
                <w:rFonts w:ascii="Times New Roman" w:eastAsia="Times New Roman" w:hAnsi="Times New Roman" w:cs="Times New Roman"/>
                <w:sz w:val="20"/>
                <w:szCs w:val="20"/>
                <w:lang w:eastAsia="ru-RU"/>
              </w:rPr>
              <w:t>14</w:t>
            </w:r>
            <w:r w:rsidRPr="00910CA8">
              <w:rPr>
                <w:rFonts w:ascii="Times New Roman" w:eastAsia="Times New Roman" w:hAnsi="Times New Roman" w:cs="Times New Roman"/>
                <w:sz w:val="20"/>
                <w:szCs w:val="20"/>
                <w:lang w:eastAsia="ru-RU"/>
              </w:rPr>
              <w:t>  </w:t>
            </w:r>
          </w:p>
        </w:tc>
      </w:tr>
      <w:tr w:rsidR="00671D58" w:rsidRPr="00910CA8" w14:paraId="6492BB60" w14:textId="77777777" w:rsidTr="00671D58">
        <w:trPr>
          <w:trHeight w:val="326"/>
        </w:trPr>
        <w:tc>
          <w:tcPr>
            <w:tcW w:w="216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0732EBA6"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Техническая    </w:t>
            </w:r>
          </w:p>
          <w:p w14:paraId="4786F601"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подготовка (%)</w:t>
            </w: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14:paraId="1F984EC5"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r w:rsidR="00C76CA3">
              <w:rPr>
                <w:rFonts w:ascii="Times New Roman" w:eastAsia="Times New Roman" w:hAnsi="Times New Roman" w:cs="Times New Roman"/>
                <w:sz w:val="20"/>
                <w:szCs w:val="20"/>
                <w:lang w:eastAsia="ru-RU"/>
              </w:rPr>
              <w:t>3</w:t>
            </w:r>
            <w:r w:rsidRPr="00910CA8">
              <w:rPr>
                <w:rFonts w:ascii="Times New Roman" w:eastAsia="Times New Roman" w:hAnsi="Times New Roman" w:cs="Times New Roman"/>
                <w:sz w:val="20"/>
                <w:szCs w:val="20"/>
                <w:lang w:eastAsia="ru-RU"/>
              </w:rPr>
              <w:t xml:space="preserve"> -   </w:t>
            </w:r>
            <w:r w:rsidR="00C76CA3">
              <w:rPr>
                <w:rFonts w:ascii="Times New Roman" w:eastAsia="Times New Roman" w:hAnsi="Times New Roman" w:cs="Times New Roman"/>
                <w:sz w:val="20"/>
                <w:szCs w:val="20"/>
                <w:lang w:eastAsia="ru-RU"/>
              </w:rPr>
              <w:t>34</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31129D34" w14:textId="77777777" w:rsidR="00671D58" w:rsidRPr="00910CA8" w:rsidRDefault="00C76CA3" w:rsidP="00C76CA3">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27</w:t>
            </w:r>
            <w:r w:rsidR="00671D58" w:rsidRPr="00910CA8">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28</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3225B23A" w14:textId="77777777" w:rsidR="00671D58" w:rsidRPr="00910CA8" w:rsidRDefault="00C76CA3" w:rsidP="00C76CA3">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15</w:t>
            </w:r>
            <w:r w:rsidR="00671D58" w:rsidRPr="00910CA8">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16</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6B3328D8"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r w:rsidR="00C76CA3">
              <w:rPr>
                <w:rFonts w:ascii="Times New Roman" w:eastAsia="Times New Roman" w:hAnsi="Times New Roman" w:cs="Times New Roman"/>
                <w:sz w:val="20"/>
                <w:szCs w:val="20"/>
                <w:lang w:eastAsia="ru-RU"/>
              </w:rPr>
              <w:t>1</w:t>
            </w:r>
            <w:r w:rsidRPr="00910CA8">
              <w:rPr>
                <w:rFonts w:ascii="Times New Roman" w:eastAsia="Times New Roman" w:hAnsi="Times New Roman" w:cs="Times New Roman"/>
                <w:sz w:val="20"/>
                <w:szCs w:val="20"/>
                <w:lang w:eastAsia="ru-RU"/>
              </w:rPr>
              <w:t xml:space="preserve"> – </w:t>
            </w:r>
            <w:r w:rsidR="00C76CA3">
              <w:rPr>
                <w:rFonts w:ascii="Times New Roman" w:eastAsia="Times New Roman" w:hAnsi="Times New Roman" w:cs="Times New Roman"/>
                <w:sz w:val="20"/>
                <w:szCs w:val="20"/>
                <w:lang w:eastAsia="ru-RU"/>
              </w:rPr>
              <w:t>12</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14:paraId="24B2D524"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xml:space="preserve">  </w:t>
            </w:r>
            <w:r w:rsidR="00C76CA3">
              <w:rPr>
                <w:rFonts w:ascii="Times New Roman" w:eastAsia="Times New Roman" w:hAnsi="Times New Roman" w:cs="Times New Roman"/>
                <w:sz w:val="20"/>
                <w:szCs w:val="20"/>
                <w:lang w:eastAsia="ru-RU"/>
              </w:rPr>
              <w:t>7</w:t>
            </w:r>
            <w:r w:rsidRPr="00910CA8">
              <w:rPr>
                <w:rFonts w:ascii="Times New Roman" w:eastAsia="Times New Roman" w:hAnsi="Times New Roman" w:cs="Times New Roman"/>
                <w:sz w:val="20"/>
                <w:szCs w:val="20"/>
                <w:lang w:eastAsia="ru-RU"/>
              </w:rPr>
              <w:t xml:space="preserve"> – 1</w:t>
            </w:r>
            <w:r w:rsidR="00C76CA3">
              <w:rPr>
                <w:rFonts w:ascii="Times New Roman" w:eastAsia="Times New Roman" w:hAnsi="Times New Roman" w:cs="Times New Roman"/>
                <w:sz w:val="20"/>
                <w:szCs w:val="20"/>
                <w:lang w:eastAsia="ru-RU"/>
              </w:rPr>
              <w:t>0</w:t>
            </w:r>
            <w:r w:rsidRPr="00910CA8">
              <w:rPr>
                <w:rFonts w:ascii="Times New Roman" w:eastAsia="Times New Roman" w:hAnsi="Times New Roman" w:cs="Times New Roman"/>
                <w:sz w:val="20"/>
                <w:szCs w:val="20"/>
                <w:lang w:eastAsia="ru-RU"/>
              </w:rPr>
              <w:t>  </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14:paraId="7BA7847D"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xml:space="preserve">  </w:t>
            </w:r>
            <w:r w:rsidR="00C76CA3">
              <w:rPr>
                <w:rFonts w:ascii="Times New Roman" w:eastAsia="Times New Roman" w:hAnsi="Times New Roman" w:cs="Times New Roman"/>
                <w:sz w:val="20"/>
                <w:szCs w:val="20"/>
                <w:lang w:eastAsia="ru-RU"/>
              </w:rPr>
              <w:t>5</w:t>
            </w:r>
            <w:r w:rsidRPr="00910CA8">
              <w:rPr>
                <w:rFonts w:ascii="Times New Roman" w:eastAsia="Times New Roman" w:hAnsi="Times New Roman" w:cs="Times New Roman"/>
                <w:sz w:val="20"/>
                <w:szCs w:val="20"/>
                <w:lang w:eastAsia="ru-RU"/>
              </w:rPr>
              <w:t xml:space="preserve"> – </w:t>
            </w:r>
            <w:r w:rsidR="00C76CA3">
              <w:rPr>
                <w:rFonts w:ascii="Times New Roman" w:eastAsia="Times New Roman" w:hAnsi="Times New Roman" w:cs="Times New Roman"/>
                <w:sz w:val="20"/>
                <w:szCs w:val="20"/>
                <w:lang w:eastAsia="ru-RU"/>
              </w:rPr>
              <w:t>6</w:t>
            </w:r>
            <w:r w:rsidRPr="00910CA8">
              <w:rPr>
                <w:rFonts w:ascii="Times New Roman" w:eastAsia="Times New Roman" w:hAnsi="Times New Roman" w:cs="Times New Roman"/>
                <w:sz w:val="20"/>
                <w:szCs w:val="20"/>
                <w:lang w:eastAsia="ru-RU"/>
              </w:rPr>
              <w:t>  </w:t>
            </w:r>
          </w:p>
        </w:tc>
      </w:tr>
      <w:tr w:rsidR="00671D58" w:rsidRPr="00910CA8" w14:paraId="51357052" w14:textId="77777777" w:rsidTr="00671D58">
        <w:trPr>
          <w:trHeight w:val="650"/>
        </w:trPr>
        <w:tc>
          <w:tcPr>
            <w:tcW w:w="216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6C2B3767"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Тактическая,  </w:t>
            </w:r>
          </w:p>
          <w:p w14:paraId="50F948FA"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теоретическая,</w:t>
            </w:r>
          </w:p>
          <w:p w14:paraId="067181A8"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психологическая</w:t>
            </w:r>
          </w:p>
          <w:p w14:paraId="4B87AD8C" w14:textId="77777777" w:rsidR="00671D58" w:rsidRDefault="00671D58" w:rsidP="00C76CA3">
            <w:pPr>
              <w:spacing w:after="0" w:line="240" w:lineRule="auto"/>
              <w:rPr>
                <w:rFonts w:ascii="Times New Roman" w:eastAsia="Times New Roman" w:hAnsi="Times New Roman" w:cs="Times New Roman"/>
                <w:sz w:val="20"/>
                <w:szCs w:val="20"/>
                <w:lang w:eastAsia="ru-RU"/>
              </w:rPr>
            </w:pPr>
            <w:r w:rsidRPr="00910CA8">
              <w:rPr>
                <w:rFonts w:ascii="Times New Roman" w:eastAsia="Times New Roman" w:hAnsi="Times New Roman" w:cs="Times New Roman"/>
                <w:sz w:val="20"/>
                <w:szCs w:val="20"/>
                <w:lang w:eastAsia="ru-RU"/>
              </w:rPr>
              <w:t>подготовка (%)</w:t>
            </w:r>
          </w:p>
          <w:p w14:paraId="2F19B172" w14:textId="77777777" w:rsidR="00C76CA3" w:rsidRPr="00910CA8" w:rsidRDefault="00C76CA3" w:rsidP="00C76CA3">
            <w:pPr>
              <w:spacing w:after="0" w:line="240" w:lineRule="auto"/>
              <w:rPr>
                <w:rFonts w:ascii="Arial" w:eastAsia="Times New Roman" w:hAnsi="Arial" w:cs="Arial"/>
                <w:sz w:val="20"/>
                <w:szCs w:val="20"/>
                <w:lang w:eastAsia="ru-RU"/>
              </w:rPr>
            </w:pP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14:paraId="07B9373D" w14:textId="77777777" w:rsidR="00671D58" w:rsidRPr="00910CA8" w:rsidRDefault="00C76CA3" w:rsidP="00C76CA3">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5</w:t>
            </w:r>
            <w:r w:rsidR="00671D58" w:rsidRPr="00910CA8">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6</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6788C3F3" w14:textId="77777777" w:rsidR="00671D58" w:rsidRPr="00910CA8" w:rsidRDefault="00C76CA3" w:rsidP="00671D58">
            <w:pPr>
              <w:spacing w:before="180"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7</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04D2223D" w14:textId="77777777" w:rsidR="00671D58" w:rsidRPr="00910CA8" w:rsidRDefault="00C76CA3" w:rsidP="00C76CA3">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8</w:t>
            </w:r>
            <w:r w:rsidR="00671D58" w:rsidRPr="00910CA8">
              <w:rPr>
                <w:rFonts w:ascii="Times New Roman" w:eastAsia="Times New Roman" w:hAnsi="Times New Roman" w:cs="Times New Roman"/>
                <w:sz w:val="20"/>
                <w:szCs w:val="20"/>
                <w:lang w:eastAsia="ru-RU"/>
              </w:rPr>
              <w:t xml:space="preserve"> – 1</w:t>
            </w:r>
            <w:r>
              <w:rPr>
                <w:rFonts w:ascii="Times New Roman" w:eastAsia="Times New Roman" w:hAnsi="Times New Roman" w:cs="Times New Roman"/>
                <w:sz w:val="20"/>
                <w:szCs w:val="20"/>
                <w:lang w:eastAsia="ru-RU"/>
              </w:rPr>
              <w:t>0</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0C78334A"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 – 1</w:t>
            </w:r>
            <w:r w:rsidR="00C76CA3">
              <w:rPr>
                <w:rFonts w:ascii="Times New Roman" w:eastAsia="Times New Roman" w:hAnsi="Times New Roman" w:cs="Times New Roman"/>
                <w:sz w:val="20"/>
                <w:szCs w:val="20"/>
                <w:lang w:eastAsia="ru-RU"/>
              </w:rPr>
              <w:t>0</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14:paraId="7A54490A"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r w:rsidR="00C76CA3">
              <w:rPr>
                <w:rFonts w:ascii="Times New Roman" w:eastAsia="Times New Roman" w:hAnsi="Times New Roman" w:cs="Times New Roman"/>
                <w:sz w:val="20"/>
                <w:szCs w:val="20"/>
                <w:lang w:eastAsia="ru-RU"/>
              </w:rPr>
              <w:t>1</w:t>
            </w:r>
            <w:r w:rsidRPr="00910CA8">
              <w:rPr>
                <w:rFonts w:ascii="Times New Roman" w:eastAsia="Times New Roman" w:hAnsi="Times New Roman" w:cs="Times New Roman"/>
                <w:sz w:val="20"/>
                <w:szCs w:val="20"/>
                <w:lang w:eastAsia="ru-RU"/>
              </w:rPr>
              <w:t xml:space="preserve"> – 1</w:t>
            </w:r>
            <w:r w:rsidR="00C76CA3">
              <w:rPr>
                <w:rFonts w:ascii="Times New Roman" w:eastAsia="Times New Roman" w:hAnsi="Times New Roman" w:cs="Times New Roman"/>
                <w:sz w:val="20"/>
                <w:szCs w:val="20"/>
                <w:lang w:eastAsia="ru-RU"/>
              </w:rPr>
              <w:t>5</w:t>
            </w:r>
            <w:r w:rsidRPr="00910CA8">
              <w:rPr>
                <w:rFonts w:ascii="Times New Roman" w:eastAsia="Times New Roman" w:hAnsi="Times New Roman" w:cs="Times New Roman"/>
                <w:sz w:val="20"/>
                <w:szCs w:val="20"/>
                <w:lang w:eastAsia="ru-RU"/>
              </w:rPr>
              <w:t>  </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14:paraId="0E82F674"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xml:space="preserve">    </w:t>
            </w:r>
            <w:r w:rsidR="00C76CA3">
              <w:rPr>
                <w:rFonts w:ascii="Times New Roman" w:eastAsia="Times New Roman" w:hAnsi="Times New Roman" w:cs="Times New Roman"/>
                <w:sz w:val="20"/>
                <w:szCs w:val="20"/>
                <w:lang w:eastAsia="ru-RU"/>
              </w:rPr>
              <w:t>13</w:t>
            </w:r>
            <w:r w:rsidRPr="00910CA8">
              <w:rPr>
                <w:rFonts w:ascii="Times New Roman" w:eastAsia="Times New Roman" w:hAnsi="Times New Roman" w:cs="Times New Roman"/>
                <w:sz w:val="20"/>
                <w:szCs w:val="20"/>
                <w:lang w:eastAsia="ru-RU"/>
              </w:rPr>
              <w:t xml:space="preserve"> – 1</w:t>
            </w:r>
            <w:r w:rsidR="00C76CA3">
              <w:rPr>
                <w:rFonts w:ascii="Times New Roman" w:eastAsia="Times New Roman" w:hAnsi="Times New Roman" w:cs="Times New Roman"/>
                <w:sz w:val="20"/>
                <w:szCs w:val="20"/>
                <w:lang w:eastAsia="ru-RU"/>
              </w:rPr>
              <w:t>5</w:t>
            </w:r>
            <w:r w:rsidRPr="00910CA8">
              <w:rPr>
                <w:rFonts w:ascii="Times New Roman" w:eastAsia="Times New Roman" w:hAnsi="Times New Roman" w:cs="Times New Roman"/>
                <w:sz w:val="20"/>
                <w:szCs w:val="20"/>
                <w:lang w:eastAsia="ru-RU"/>
              </w:rPr>
              <w:t>  </w:t>
            </w:r>
          </w:p>
        </w:tc>
      </w:tr>
      <w:tr w:rsidR="00671D58" w:rsidRPr="00910CA8" w14:paraId="140FB24F" w14:textId="77777777" w:rsidTr="00671D58">
        <w:trPr>
          <w:trHeight w:val="650"/>
        </w:trPr>
        <w:tc>
          <w:tcPr>
            <w:tcW w:w="216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0A22CBC4"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Технико-      </w:t>
            </w:r>
          </w:p>
          <w:p w14:paraId="73EFC6BD"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тактическая    </w:t>
            </w:r>
          </w:p>
          <w:p w14:paraId="50A824C3"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(игровая)      </w:t>
            </w:r>
          </w:p>
          <w:p w14:paraId="5D974074" w14:textId="77777777" w:rsidR="00671D58" w:rsidRDefault="00671D58" w:rsidP="00C76CA3">
            <w:pPr>
              <w:spacing w:after="0" w:line="240" w:lineRule="auto"/>
              <w:rPr>
                <w:rFonts w:ascii="Times New Roman" w:eastAsia="Times New Roman" w:hAnsi="Times New Roman" w:cs="Times New Roman"/>
                <w:sz w:val="20"/>
                <w:szCs w:val="20"/>
                <w:lang w:eastAsia="ru-RU"/>
              </w:rPr>
            </w:pPr>
            <w:r w:rsidRPr="00910CA8">
              <w:rPr>
                <w:rFonts w:ascii="Times New Roman" w:eastAsia="Times New Roman" w:hAnsi="Times New Roman" w:cs="Times New Roman"/>
                <w:sz w:val="20"/>
                <w:szCs w:val="20"/>
                <w:lang w:eastAsia="ru-RU"/>
              </w:rPr>
              <w:t>подготовка (%)</w:t>
            </w:r>
          </w:p>
          <w:p w14:paraId="0E908666" w14:textId="77777777" w:rsidR="00C76CA3" w:rsidRPr="00910CA8" w:rsidRDefault="00C76CA3" w:rsidP="00C76CA3">
            <w:pPr>
              <w:spacing w:after="0" w:line="240" w:lineRule="auto"/>
              <w:rPr>
                <w:rFonts w:ascii="Arial" w:eastAsia="Times New Roman" w:hAnsi="Arial" w:cs="Arial"/>
                <w:sz w:val="20"/>
                <w:szCs w:val="20"/>
                <w:lang w:eastAsia="ru-RU"/>
              </w:rPr>
            </w:pPr>
          </w:p>
        </w:tc>
        <w:tc>
          <w:tcPr>
            <w:tcW w:w="961" w:type="dxa"/>
            <w:tcBorders>
              <w:top w:val="nil"/>
              <w:left w:val="nil"/>
              <w:bottom w:val="single" w:sz="8" w:space="0" w:color="auto"/>
              <w:right w:val="single" w:sz="8" w:space="0" w:color="auto"/>
            </w:tcBorders>
            <w:tcMar>
              <w:top w:w="0" w:type="dxa"/>
              <w:left w:w="75" w:type="dxa"/>
              <w:bottom w:w="0" w:type="dxa"/>
              <w:right w:w="75" w:type="dxa"/>
            </w:tcMar>
            <w:hideMark/>
          </w:tcPr>
          <w:p w14:paraId="5980ABE1" w14:textId="77777777" w:rsidR="00671D58" w:rsidRPr="00910CA8" w:rsidRDefault="00C76CA3" w:rsidP="00C76CA3">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7</w:t>
            </w:r>
            <w:r w:rsidR="00671D58" w:rsidRPr="00910CA8">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9</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384EB2C0" w14:textId="77777777" w:rsidR="00671D58" w:rsidRPr="00910CA8" w:rsidRDefault="00C76CA3" w:rsidP="00C76CA3">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7</w:t>
            </w:r>
            <w:r w:rsidR="00671D58" w:rsidRPr="00910CA8">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9</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3E2C4BB0" w14:textId="77777777" w:rsidR="00671D58" w:rsidRPr="00910CA8" w:rsidRDefault="00C76CA3" w:rsidP="00C76CA3">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7</w:t>
            </w:r>
            <w:r w:rsidR="00671D58" w:rsidRPr="00910CA8">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9</w:t>
            </w:r>
          </w:p>
        </w:tc>
        <w:tc>
          <w:tcPr>
            <w:tcW w:w="1082" w:type="dxa"/>
            <w:tcBorders>
              <w:top w:val="nil"/>
              <w:left w:val="nil"/>
              <w:bottom w:val="single" w:sz="8" w:space="0" w:color="auto"/>
              <w:right w:val="single" w:sz="8" w:space="0" w:color="auto"/>
            </w:tcBorders>
            <w:tcMar>
              <w:top w:w="0" w:type="dxa"/>
              <w:left w:w="75" w:type="dxa"/>
              <w:bottom w:w="0" w:type="dxa"/>
              <w:right w:w="75" w:type="dxa"/>
            </w:tcMar>
            <w:hideMark/>
          </w:tcPr>
          <w:p w14:paraId="446073E8" w14:textId="77777777" w:rsidR="00671D58" w:rsidRPr="00910CA8" w:rsidRDefault="00C76CA3" w:rsidP="00C76CA3">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8</w:t>
            </w:r>
            <w:r w:rsidR="00671D58" w:rsidRPr="00910CA8">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10</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14:paraId="434B645F"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xml:space="preserve">  </w:t>
            </w:r>
            <w:r w:rsidR="00C76CA3">
              <w:rPr>
                <w:rFonts w:ascii="Times New Roman" w:eastAsia="Times New Roman" w:hAnsi="Times New Roman" w:cs="Times New Roman"/>
                <w:sz w:val="20"/>
                <w:szCs w:val="20"/>
                <w:lang w:eastAsia="ru-RU"/>
              </w:rPr>
              <w:t>8</w:t>
            </w:r>
            <w:r w:rsidRPr="00910CA8">
              <w:rPr>
                <w:rFonts w:ascii="Times New Roman" w:eastAsia="Times New Roman" w:hAnsi="Times New Roman" w:cs="Times New Roman"/>
                <w:sz w:val="20"/>
                <w:szCs w:val="20"/>
                <w:lang w:eastAsia="ru-RU"/>
              </w:rPr>
              <w:t xml:space="preserve"> – </w:t>
            </w:r>
            <w:r w:rsidR="00C76CA3">
              <w:rPr>
                <w:rFonts w:ascii="Times New Roman" w:eastAsia="Times New Roman" w:hAnsi="Times New Roman" w:cs="Times New Roman"/>
                <w:sz w:val="20"/>
                <w:szCs w:val="20"/>
                <w:lang w:eastAsia="ru-RU"/>
              </w:rPr>
              <w:t>12</w:t>
            </w:r>
            <w:r w:rsidRPr="00910CA8">
              <w:rPr>
                <w:rFonts w:ascii="Times New Roman" w:eastAsia="Times New Roman" w:hAnsi="Times New Roman" w:cs="Times New Roman"/>
                <w:sz w:val="20"/>
                <w:szCs w:val="20"/>
                <w:lang w:eastAsia="ru-RU"/>
              </w:rPr>
              <w:t>  </w:t>
            </w:r>
          </w:p>
        </w:tc>
        <w:tc>
          <w:tcPr>
            <w:tcW w:w="1683" w:type="dxa"/>
            <w:tcBorders>
              <w:top w:val="nil"/>
              <w:left w:val="nil"/>
              <w:bottom w:val="single" w:sz="8" w:space="0" w:color="auto"/>
              <w:right w:val="single" w:sz="8" w:space="0" w:color="auto"/>
            </w:tcBorders>
            <w:tcMar>
              <w:top w:w="0" w:type="dxa"/>
              <w:left w:w="75" w:type="dxa"/>
              <w:bottom w:w="0" w:type="dxa"/>
              <w:right w:w="75" w:type="dxa"/>
            </w:tcMar>
            <w:hideMark/>
          </w:tcPr>
          <w:p w14:paraId="3E56693A"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xml:space="preserve">  </w:t>
            </w:r>
            <w:r w:rsidR="00C76CA3">
              <w:rPr>
                <w:rFonts w:ascii="Times New Roman" w:eastAsia="Times New Roman" w:hAnsi="Times New Roman" w:cs="Times New Roman"/>
                <w:sz w:val="20"/>
                <w:szCs w:val="20"/>
                <w:lang w:eastAsia="ru-RU"/>
              </w:rPr>
              <w:t>13</w:t>
            </w:r>
            <w:r w:rsidRPr="00910CA8">
              <w:rPr>
                <w:rFonts w:ascii="Times New Roman" w:eastAsia="Times New Roman" w:hAnsi="Times New Roman" w:cs="Times New Roman"/>
                <w:sz w:val="20"/>
                <w:szCs w:val="20"/>
                <w:lang w:eastAsia="ru-RU"/>
              </w:rPr>
              <w:t xml:space="preserve"> – </w:t>
            </w:r>
            <w:r w:rsidR="00C76CA3">
              <w:rPr>
                <w:rFonts w:ascii="Times New Roman" w:eastAsia="Times New Roman" w:hAnsi="Times New Roman" w:cs="Times New Roman"/>
                <w:sz w:val="20"/>
                <w:szCs w:val="20"/>
                <w:lang w:eastAsia="ru-RU"/>
              </w:rPr>
              <w:t>15</w:t>
            </w:r>
            <w:r w:rsidRPr="00910CA8">
              <w:rPr>
                <w:rFonts w:ascii="Times New Roman" w:eastAsia="Times New Roman" w:hAnsi="Times New Roman" w:cs="Times New Roman"/>
                <w:sz w:val="20"/>
                <w:szCs w:val="20"/>
                <w:lang w:eastAsia="ru-RU"/>
              </w:rPr>
              <w:t>  </w:t>
            </w:r>
          </w:p>
        </w:tc>
      </w:tr>
      <w:tr w:rsidR="00671D58" w:rsidRPr="00910CA8" w14:paraId="559CA1D8" w14:textId="77777777" w:rsidTr="00C76CA3">
        <w:trPr>
          <w:trHeight w:val="253"/>
        </w:trPr>
        <w:tc>
          <w:tcPr>
            <w:tcW w:w="2163" w:type="dxa"/>
            <w:tcBorders>
              <w:top w:val="nil"/>
              <w:left w:val="single" w:sz="8" w:space="0" w:color="auto"/>
              <w:bottom w:val="single" w:sz="4" w:space="0" w:color="auto"/>
              <w:right w:val="single" w:sz="8" w:space="0" w:color="auto"/>
            </w:tcBorders>
            <w:tcMar>
              <w:top w:w="0" w:type="dxa"/>
              <w:left w:w="75" w:type="dxa"/>
              <w:bottom w:w="0" w:type="dxa"/>
              <w:right w:w="75" w:type="dxa"/>
            </w:tcMar>
            <w:hideMark/>
          </w:tcPr>
          <w:p w14:paraId="39384B2E"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Участие в      </w:t>
            </w:r>
          </w:p>
          <w:p w14:paraId="3FA8EC51"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соревнованиях,</w:t>
            </w:r>
          </w:p>
          <w:p w14:paraId="4E7EB9A4"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тренерская и  </w:t>
            </w:r>
          </w:p>
          <w:p w14:paraId="6EA496BA" w14:textId="77777777" w:rsidR="00671D58" w:rsidRPr="00910CA8" w:rsidRDefault="00671D58" w:rsidP="00C76CA3">
            <w:pPr>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судейская      </w:t>
            </w:r>
          </w:p>
          <w:p w14:paraId="3B3748B8" w14:textId="77777777" w:rsidR="00671D58" w:rsidRDefault="00671D58" w:rsidP="00C76CA3">
            <w:pPr>
              <w:spacing w:after="0" w:line="240" w:lineRule="auto"/>
              <w:rPr>
                <w:rFonts w:ascii="Times New Roman" w:eastAsia="Times New Roman" w:hAnsi="Times New Roman" w:cs="Times New Roman"/>
                <w:sz w:val="20"/>
                <w:szCs w:val="20"/>
                <w:lang w:eastAsia="ru-RU"/>
              </w:rPr>
            </w:pPr>
            <w:r w:rsidRPr="00910CA8">
              <w:rPr>
                <w:rFonts w:ascii="Times New Roman" w:eastAsia="Times New Roman" w:hAnsi="Times New Roman" w:cs="Times New Roman"/>
                <w:sz w:val="20"/>
                <w:szCs w:val="20"/>
                <w:lang w:eastAsia="ru-RU"/>
              </w:rPr>
              <w:t>практика (%)  </w:t>
            </w:r>
          </w:p>
          <w:p w14:paraId="52ED8B17" w14:textId="77777777" w:rsidR="00C76CA3" w:rsidRPr="00910CA8" w:rsidRDefault="00C76CA3" w:rsidP="00C76CA3">
            <w:pPr>
              <w:spacing w:after="0" w:line="240" w:lineRule="auto"/>
              <w:rPr>
                <w:rFonts w:ascii="Arial" w:eastAsia="Times New Roman" w:hAnsi="Arial" w:cs="Arial"/>
                <w:sz w:val="20"/>
                <w:szCs w:val="20"/>
                <w:lang w:eastAsia="ru-RU"/>
              </w:rPr>
            </w:pPr>
          </w:p>
        </w:tc>
        <w:tc>
          <w:tcPr>
            <w:tcW w:w="961" w:type="dxa"/>
            <w:tcBorders>
              <w:top w:val="nil"/>
              <w:left w:val="nil"/>
              <w:bottom w:val="single" w:sz="4" w:space="0" w:color="auto"/>
              <w:right w:val="single" w:sz="8" w:space="0" w:color="auto"/>
            </w:tcBorders>
            <w:tcMar>
              <w:top w:w="0" w:type="dxa"/>
              <w:left w:w="75" w:type="dxa"/>
              <w:bottom w:w="0" w:type="dxa"/>
              <w:right w:w="75" w:type="dxa"/>
            </w:tcMar>
            <w:hideMark/>
          </w:tcPr>
          <w:p w14:paraId="7DFDDFCC"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xml:space="preserve"> – </w:t>
            </w:r>
          </w:p>
        </w:tc>
        <w:tc>
          <w:tcPr>
            <w:tcW w:w="1082" w:type="dxa"/>
            <w:tcBorders>
              <w:top w:val="nil"/>
              <w:left w:val="nil"/>
              <w:bottom w:val="single" w:sz="4" w:space="0" w:color="auto"/>
              <w:right w:val="single" w:sz="8" w:space="0" w:color="auto"/>
            </w:tcBorders>
            <w:tcMar>
              <w:top w:w="0" w:type="dxa"/>
              <w:left w:w="75" w:type="dxa"/>
              <w:bottom w:w="0" w:type="dxa"/>
              <w:right w:w="75" w:type="dxa"/>
            </w:tcMar>
            <w:hideMark/>
          </w:tcPr>
          <w:p w14:paraId="0F7F8B46" w14:textId="77777777" w:rsidR="00671D58" w:rsidRPr="00910CA8" w:rsidRDefault="00C76CA3" w:rsidP="00C76CA3">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5</w:t>
            </w:r>
            <w:r w:rsidR="00671D58" w:rsidRPr="00910CA8">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7</w:t>
            </w:r>
          </w:p>
        </w:tc>
        <w:tc>
          <w:tcPr>
            <w:tcW w:w="1082" w:type="dxa"/>
            <w:tcBorders>
              <w:top w:val="nil"/>
              <w:left w:val="nil"/>
              <w:bottom w:val="single" w:sz="4" w:space="0" w:color="auto"/>
              <w:right w:val="single" w:sz="8" w:space="0" w:color="auto"/>
            </w:tcBorders>
            <w:tcMar>
              <w:top w:w="0" w:type="dxa"/>
              <w:left w:w="75" w:type="dxa"/>
              <w:bottom w:w="0" w:type="dxa"/>
              <w:right w:w="75" w:type="dxa"/>
            </w:tcMar>
            <w:hideMark/>
          </w:tcPr>
          <w:p w14:paraId="2B0EC124" w14:textId="77777777" w:rsidR="00671D58" w:rsidRPr="00910CA8" w:rsidRDefault="00C76CA3" w:rsidP="00C76CA3">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15</w:t>
            </w:r>
            <w:r w:rsidR="00671D58" w:rsidRPr="00910CA8">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16</w:t>
            </w:r>
          </w:p>
        </w:tc>
        <w:tc>
          <w:tcPr>
            <w:tcW w:w="1082" w:type="dxa"/>
            <w:tcBorders>
              <w:top w:val="nil"/>
              <w:left w:val="nil"/>
              <w:bottom w:val="single" w:sz="4" w:space="0" w:color="auto"/>
              <w:right w:val="single" w:sz="8" w:space="0" w:color="auto"/>
            </w:tcBorders>
            <w:tcMar>
              <w:top w:w="0" w:type="dxa"/>
              <w:left w:w="75" w:type="dxa"/>
              <w:bottom w:w="0" w:type="dxa"/>
              <w:right w:w="75" w:type="dxa"/>
            </w:tcMar>
            <w:hideMark/>
          </w:tcPr>
          <w:p w14:paraId="70144B35" w14:textId="77777777" w:rsidR="00671D58" w:rsidRPr="00910CA8" w:rsidRDefault="00C76CA3" w:rsidP="00C76CA3">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18</w:t>
            </w:r>
            <w:r w:rsidR="00671D58" w:rsidRPr="00910CA8">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20</w:t>
            </w:r>
          </w:p>
        </w:tc>
        <w:tc>
          <w:tcPr>
            <w:tcW w:w="1683" w:type="dxa"/>
            <w:tcBorders>
              <w:top w:val="nil"/>
              <w:left w:val="nil"/>
              <w:bottom w:val="single" w:sz="4" w:space="0" w:color="auto"/>
              <w:right w:val="single" w:sz="8" w:space="0" w:color="auto"/>
            </w:tcBorders>
            <w:tcMar>
              <w:top w:w="0" w:type="dxa"/>
              <w:left w:w="75" w:type="dxa"/>
              <w:bottom w:w="0" w:type="dxa"/>
              <w:right w:w="75" w:type="dxa"/>
            </w:tcMar>
            <w:hideMark/>
          </w:tcPr>
          <w:p w14:paraId="559614E2"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r w:rsidR="00C76CA3">
              <w:rPr>
                <w:rFonts w:ascii="Times New Roman" w:eastAsia="Times New Roman" w:hAnsi="Times New Roman" w:cs="Times New Roman"/>
                <w:sz w:val="20"/>
                <w:szCs w:val="20"/>
                <w:lang w:eastAsia="ru-RU"/>
              </w:rPr>
              <w:t>8</w:t>
            </w:r>
            <w:r w:rsidRPr="00910CA8">
              <w:rPr>
                <w:rFonts w:ascii="Times New Roman" w:eastAsia="Times New Roman" w:hAnsi="Times New Roman" w:cs="Times New Roman"/>
                <w:sz w:val="20"/>
                <w:szCs w:val="20"/>
                <w:lang w:eastAsia="ru-RU"/>
              </w:rPr>
              <w:t xml:space="preserve"> – </w:t>
            </w:r>
            <w:r w:rsidR="00C76CA3">
              <w:rPr>
                <w:rFonts w:ascii="Times New Roman" w:eastAsia="Times New Roman" w:hAnsi="Times New Roman" w:cs="Times New Roman"/>
                <w:sz w:val="20"/>
                <w:szCs w:val="20"/>
                <w:lang w:eastAsia="ru-RU"/>
              </w:rPr>
              <w:t>20</w:t>
            </w:r>
            <w:r w:rsidRPr="00910CA8">
              <w:rPr>
                <w:rFonts w:ascii="Times New Roman" w:eastAsia="Times New Roman" w:hAnsi="Times New Roman" w:cs="Times New Roman"/>
                <w:sz w:val="20"/>
                <w:szCs w:val="20"/>
                <w:lang w:eastAsia="ru-RU"/>
              </w:rPr>
              <w:t>  </w:t>
            </w:r>
          </w:p>
        </w:tc>
        <w:tc>
          <w:tcPr>
            <w:tcW w:w="1683" w:type="dxa"/>
            <w:tcBorders>
              <w:top w:val="nil"/>
              <w:left w:val="nil"/>
              <w:bottom w:val="single" w:sz="4" w:space="0" w:color="auto"/>
              <w:right w:val="single" w:sz="8" w:space="0" w:color="auto"/>
            </w:tcBorders>
            <w:tcMar>
              <w:top w:w="0" w:type="dxa"/>
              <w:left w:w="75" w:type="dxa"/>
              <w:bottom w:w="0" w:type="dxa"/>
              <w:right w:w="75" w:type="dxa"/>
            </w:tcMar>
            <w:hideMark/>
          </w:tcPr>
          <w:p w14:paraId="79ABF9D7" w14:textId="77777777" w:rsidR="00671D58" w:rsidRPr="00910CA8" w:rsidRDefault="00671D58" w:rsidP="00C76CA3">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r w:rsidR="00C76CA3">
              <w:rPr>
                <w:rFonts w:ascii="Times New Roman" w:eastAsia="Times New Roman" w:hAnsi="Times New Roman" w:cs="Times New Roman"/>
                <w:sz w:val="20"/>
                <w:szCs w:val="20"/>
                <w:lang w:eastAsia="ru-RU"/>
              </w:rPr>
              <w:t>8</w:t>
            </w:r>
            <w:r w:rsidRPr="00910CA8">
              <w:rPr>
                <w:rFonts w:ascii="Times New Roman" w:eastAsia="Times New Roman" w:hAnsi="Times New Roman" w:cs="Times New Roman"/>
                <w:sz w:val="20"/>
                <w:szCs w:val="20"/>
                <w:lang w:eastAsia="ru-RU"/>
              </w:rPr>
              <w:t xml:space="preserve"> – </w:t>
            </w:r>
            <w:r w:rsidR="00C76CA3">
              <w:rPr>
                <w:rFonts w:ascii="Times New Roman" w:eastAsia="Times New Roman" w:hAnsi="Times New Roman" w:cs="Times New Roman"/>
                <w:sz w:val="20"/>
                <w:szCs w:val="20"/>
                <w:lang w:eastAsia="ru-RU"/>
              </w:rPr>
              <w:t>20</w:t>
            </w:r>
            <w:r w:rsidRPr="00910CA8">
              <w:rPr>
                <w:rFonts w:ascii="Times New Roman" w:eastAsia="Times New Roman" w:hAnsi="Times New Roman" w:cs="Times New Roman"/>
                <w:sz w:val="20"/>
                <w:szCs w:val="20"/>
                <w:lang w:eastAsia="ru-RU"/>
              </w:rPr>
              <w:t>  </w:t>
            </w:r>
          </w:p>
        </w:tc>
      </w:tr>
      <w:tr w:rsidR="00C76CA3" w:rsidRPr="00910CA8" w14:paraId="3FB0F36B" w14:textId="77777777" w:rsidTr="00C76CA3">
        <w:trPr>
          <w:trHeight w:val="253"/>
        </w:trPr>
        <w:tc>
          <w:tcPr>
            <w:tcW w:w="2163"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hideMark/>
          </w:tcPr>
          <w:p w14:paraId="74F9B54E" w14:textId="77777777" w:rsidR="00C76CA3" w:rsidRDefault="00C76CA3" w:rsidP="00C76C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Медицинские, медико-биологические, восстановительные мероприятия, тестирование и контроль</w:t>
            </w:r>
          </w:p>
          <w:p w14:paraId="2AAD695F" w14:textId="77777777" w:rsidR="00C76CA3" w:rsidRPr="00910CA8" w:rsidRDefault="00C76CA3" w:rsidP="00C76CA3">
            <w:pPr>
              <w:spacing w:after="0" w:line="240" w:lineRule="auto"/>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8" w:space="0" w:color="auto"/>
              <w:right w:val="single" w:sz="8" w:space="0" w:color="auto"/>
            </w:tcBorders>
            <w:tcMar>
              <w:top w:w="0" w:type="dxa"/>
              <w:left w:w="75" w:type="dxa"/>
              <w:bottom w:w="0" w:type="dxa"/>
              <w:right w:w="75" w:type="dxa"/>
            </w:tcMar>
            <w:hideMark/>
          </w:tcPr>
          <w:p w14:paraId="59B03B0D" w14:textId="77777777" w:rsidR="00C76CA3" w:rsidRPr="00910CA8" w:rsidRDefault="00C76CA3" w:rsidP="00C76CA3">
            <w:pPr>
              <w:spacing w:before="180" w:after="0" w:line="240" w:lineRule="auto"/>
              <w:rPr>
                <w:rFonts w:ascii="Times New Roman" w:eastAsia="Times New Roman" w:hAnsi="Times New Roman" w:cs="Times New Roman"/>
                <w:sz w:val="20"/>
                <w:szCs w:val="20"/>
                <w:lang w:eastAsia="ru-RU"/>
              </w:rPr>
            </w:pPr>
          </w:p>
        </w:tc>
        <w:tc>
          <w:tcPr>
            <w:tcW w:w="1082" w:type="dxa"/>
            <w:tcBorders>
              <w:top w:val="single" w:sz="4" w:space="0" w:color="auto"/>
              <w:left w:val="nil"/>
              <w:bottom w:val="single" w:sz="8" w:space="0" w:color="auto"/>
              <w:right w:val="single" w:sz="8" w:space="0" w:color="auto"/>
            </w:tcBorders>
            <w:tcMar>
              <w:top w:w="0" w:type="dxa"/>
              <w:left w:w="75" w:type="dxa"/>
              <w:bottom w:w="0" w:type="dxa"/>
              <w:right w:w="75" w:type="dxa"/>
            </w:tcMar>
            <w:hideMark/>
          </w:tcPr>
          <w:p w14:paraId="58D63DE2" w14:textId="77777777" w:rsidR="00C76CA3" w:rsidRDefault="00C76CA3" w:rsidP="00C76CA3">
            <w:pPr>
              <w:spacing w:before="180" w:after="0" w:line="240" w:lineRule="auto"/>
              <w:rPr>
                <w:rFonts w:ascii="Times New Roman" w:eastAsia="Times New Roman" w:hAnsi="Times New Roman" w:cs="Times New Roman"/>
                <w:sz w:val="20"/>
                <w:szCs w:val="20"/>
                <w:lang w:eastAsia="ru-RU"/>
              </w:rPr>
            </w:pPr>
          </w:p>
        </w:tc>
        <w:tc>
          <w:tcPr>
            <w:tcW w:w="1082" w:type="dxa"/>
            <w:tcBorders>
              <w:top w:val="single" w:sz="4" w:space="0" w:color="auto"/>
              <w:left w:val="nil"/>
              <w:bottom w:val="single" w:sz="8" w:space="0" w:color="auto"/>
              <w:right w:val="single" w:sz="8" w:space="0" w:color="auto"/>
            </w:tcBorders>
            <w:tcMar>
              <w:top w:w="0" w:type="dxa"/>
              <w:left w:w="75" w:type="dxa"/>
              <w:bottom w:w="0" w:type="dxa"/>
              <w:right w:w="75" w:type="dxa"/>
            </w:tcMar>
            <w:hideMark/>
          </w:tcPr>
          <w:p w14:paraId="2E10F0FA" w14:textId="77777777" w:rsidR="00C76CA3" w:rsidRDefault="00C76CA3" w:rsidP="00C76CA3">
            <w:pPr>
              <w:spacing w:before="180" w:after="0" w:line="240" w:lineRule="auto"/>
              <w:rPr>
                <w:rFonts w:ascii="Times New Roman" w:eastAsia="Times New Roman" w:hAnsi="Times New Roman" w:cs="Times New Roman"/>
                <w:sz w:val="20"/>
                <w:szCs w:val="20"/>
                <w:lang w:eastAsia="ru-RU"/>
              </w:rPr>
            </w:pPr>
          </w:p>
        </w:tc>
        <w:tc>
          <w:tcPr>
            <w:tcW w:w="1082" w:type="dxa"/>
            <w:tcBorders>
              <w:top w:val="single" w:sz="4" w:space="0" w:color="auto"/>
              <w:left w:val="nil"/>
              <w:bottom w:val="single" w:sz="8" w:space="0" w:color="auto"/>
              <w:right w:val="single" w:sz="8" w:space="0" w:color="auto"/>
            </w:tcBorders>
            <w:tcMar>
              <w:top w:w="0" w:type="dxa"/>
              <w:left w:w="75" w:type="dxa"/>
              <w:bottom w:w="0" w:type="dxa"/>
              <w:right w:w="75" w:type="dxa"/>
            </w:tcMar>
            <w:hideMark/>
          </w:tcPr>
          <w:p w14:paraId="5AF9738C" w14:textId="77777777" w:rsidR="00C76CA3" w:rsidRDefault="00C76CA3" w:rsidP="00C76CA3">
            <w:pPr>
              <w:spacing w:before="180" w:after="0" w:line="240" w:lineRule="auto"/>
              <w:rPr>
                <w:rFonts w:ascii="Times New Roman" w:eastAsia="Times New Roman" w:hAnsi="Times New Roman" w:cs="Times New Roman"/>
                <w:sz w:val="20"/>
                <w:szCs w:val="20"/>
                <w:lang w:eastAsia="ru-RU"/>
              </w:rPr>
            </w:pPr>
          </w:p>
        </w:tc>
        <w:tc>
          <w:tcPr>
            <w:tcW w:w="1683" w:type="dxa"/>
            <w:tcBorders>
              <w:top w:val="single" w:sz="4" w:space="0" w:color="auto"/>
              <w:left w:val="nil"/>
              <w:bottom w:val="single" w:sz="8" w:space="0" w:color="auto"/>
              <w:right w:val="single" w:sz="8" w:space="0" w:color="auto"/>
            </w:tcBorders>
            <w:tcMar>
              <w:top w:w="0" w:type="dxa"/>
              <w:left w:w="75" w:type="dxa"/>
              <w:bottom w:w="0" w:type="dxa"/>
              <w:right w:w="75" w:type="dxa"/>
            </w:tcMar>
            <w:hideMark/>
          </w:tcPr>
          <w:p w14:paraId="2ED29BB3" w14:textId="77777777" w:rsidR="00C76CA3" w:rsidRPr="00910CA8" w:rsidRDefault="00C76CA3" w:rsidP="00C76CA3">
            <w:pPr>
              <w:spacing w:before="180" w:after="0" w:line="240" w:lineRule="auto"/>
              <w:rPr>
                <w:rFonts w:ascii="Times New Roman" w:eastAsia="Times New Roman" w:hAnsi="Times New Roman" w:cs="Times New Roman"/>
                <w:sz w:val="20"/>
                <w:szCs w:val="20"/>
                <w:lang w:eastAsia="ru-RU"/>
              </w:rPr>
            </w:pPr>
          </w:p>
        </w:tc>
        <w:tc>
          <w:tcPr>
            <w:tcW w:w="1683" w:type="dxa"/>
            <w:tcBorders>
              <w:top w:val="single" w:sz="4" w:space="0" w:color="auto"/>
              <w:left w:val="nil"/>
              <w:bottom w:val="single" w:sz="8" w:space="0" w:color="auto"/>
              <w:right w:val="single" w:sz="8" w:space="0" w:color="auto"/>
            </w:tcBorders>
            <w:tcMar>
              <w:top w:w="0" w:type="dxa"/>
              <w:left w:w="75" w:type="dxa"/>
              <w:bottom w:w="0" w:type="dxa"/>
              <w:right w:w="75" w:type="dxa"/>
            </w:tcMar>
            <w:hideMark/>
          </w:tcPr>
          <w:p w14:paraId="60ABF3B3" w14:textId="77777777" w:rsidR="00C76CA3" w:rsidRPr="00910CA8" w:rsidRDefault="00C76CA3" w:rsidP="00C76CA3">
            <w:pPr>
              <w:spacing w:before="180" w:after="0" w:line="240" w:lineRule="auto"/>
              <w:rPr>
                <w:rFonts w:ascii="Times New Roman" w:eastAsia="Times New Roman" w:hAnsi="Times New Roman" w:cs="Times New Roman"/>
                <w:sz w:val="20"/>
                <w:szCs w:val="20"/>
                <w:lang w:eastAsia="ru-RU"/>
              </w:rPr>
            </w:pPr>
          </w:p>
        </w:tc>
      </w:tr>
    </w:tbl>
    <w:p w14:paraId="02771E1A" w14:textId="77777777" w:rsidR="00784B49" w:rsidRDefault="00784B49" w:rsidP="00671D58">
      <w:pPr>
        <w:shd w:val="clear" w:color="auto" w:fill="FFFFFF"/>
        <w:spacing w:after="0" w:line="240" w:lineRule="auto"/>
        <w:ind w:left="1211"/>
        <w:jc w:val="right"/>
        <w:rPr>
          <w:rFonts w:ascii="Times New Roman" w:eastAsia="Times New Roman" w:hAnsi="Times New Roman" w:cs="Times New Roman"/>
          <w:sz w:val="20"/>
          <w:szCs w:val="20"/>
          <w:lang w:eastAsia="ru-RU"/>
        </w:rPr>
      </w:pPr>
    </w:p>
    <w:p w14:paraId="2ECA70D6" w14:textId="77777777"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6</w:t>
      </w:r>
    </w:p>
    <w:p w14:paraId="27578DB9" w14:textId="77777777" w:rsidR="00671D58" w:rsidRPr="00757E7E" w:rsidRDefault="00671D58" w:rsidP="00671D58">
      <w:pPr>
        <w:shd w:val="clear" w:color="auto" w:fill="FFFFFF"/>
        <w:spacing w:after="0" w:line="240" w:lineRule="auto"/>
        <w:ind w:left="1211" w:hanging="360"/>
        <w:jc w:val="both"/>
        <w:rPr>
          <w:rFonts w:ascii="Arial" w:eastAsia="Times New Roman" w:hAnsi="Arial" w:cs="Arial"/>
          <w:b/>
          <w:sz w:val="20"/>
          <w:szCs w:val="20"/>
          <w:lang w:eastAsia="ru-RU"/>
        </w:rPr>
      </w:pPr>
      <w:r w:rsidRPr="00757E7E">
        <w:rPr>
          <w:rFonts w:ascii="Times New Roman" w:eastAsia="Times New Roman" w:hAnsi="Times New Roman" w:cs="Times New Roman"/>
          <w:b/>
          <w:bCs/>
          <w:sz w:val="24"/>
          <w:szCs w:val="24"/>
          <w:lang w:eastAsia="ru-RU"/>
        </w:rPr>
        <w:t>2.3.</w:t>
      </w:r>
      <w:r w:rsidRPr="00757E7E">
        <w:rPr>
          <w:rFonts w:ascii="Times New Roman" w:eastAsia="Times New Roman" w:hAnsi="Times New Roman" w:cs="Times New Roman"/>
          <w:b/>
          <w:sz w:val="24"/>
          <w:szCs w:val="24"/>
          <w:lang w:eastAsia="ru-RU"/>
        </w:rPr>
        <w:t> Планируемые показатели соревновательной деятельности.</w:t>
      </w:r>
    </w:p>
    <w:p w14:paraId="64E4C3BA" w14:textId="77777777" w:rsidR="00671D58" w:rsidRPr="00910CA8" w:rsidRDefault="00671D58" w:rsidP="00671D58">
      <w:pPr>
        <w:shd w:val="clear" w:color="auto" w:fill="FFFFFF"/>
        <w:spacing w:after="0" w:line="240" w:lineRule="auto"/>
        <w:ind w:left="1211"/>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8505" w:type="dxa"/>
        <w:tblInd w:w="75" w:type="dxa"/>
        <w:tblCellMar>
          <w:left w:w="0" w:type="dxa"/>
          <w:right w:w="0" w:type="dxa"/>
        </w:tblCellMar>
        <w:tblLook w:val="04A0" w:firstRow="1" w:lastRow="0" w:firstColumn="1" w:lastColumn="0" w:noHBand="0" w:noVBand="1"/>
      </w:tblPr>
      <w:tblGrid>
        <w:gridCol w:w="1653"/>
        <w:gridCol w:w="899"/>
        <w:gridCol w:w="1007"/>
        <w:gridCol w:w="1047"/>
        <w:gridCol w:w="1176"/>
        <w:gridCol w:w="1824"/>
        <w:gridCol w:w="1824"/>
      </w:tblGrid>
      <w:tr w:rsidR="00671D58" w:rsidRPr="00910CA8" w14:paraId="5DDBD153" w14:textId="77777777" w:rsidTr="00671D58">
        <w:trPr>
          <w:trHeight w:val="404"/>
        </w:trPr>
        <w:tc>
          <w:tcPr>
            <w:tcW w:w="168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14:paraId="3735A863" w14:textId="77777777" w:rsidR="00671D58" w:rsidRPr="00AB2CDD" w:rsidRDefault="00AB2CDD" w:rsidP="00671D58">
            <w:pPr>
              <w:spacing w:before="180" w:after="0" w:line="240" w:lineRule="auto"/>
              <w:rPr>
                <w:rFonts w:ascii="Arial" w:eastAsia="Times New Roman" w:hAnsi="Arial" w:cs="Arial"/>
                <w:lang w:eastAsia="ru-RU"/>
              </w:rPr>
            </w:pPr>
            <w:r>
              <w:rPr>
                <w:rFonts w:ascii="Times New Roman" w:eastAsia="Times New Roman" w:hAnsi="Times New Roman" w:cs="Times New Roman"/>
                <w:lang w:eastAsia="ru-RU"/>
              </w:rPr>
              <w:t xml:space="preserve">Виды </w:t>
            </w:r>
            <w:r w:rsidR="00671D58" w:rsidRPr="00AB2CDD">
              <w:rPr>
                <w:rFonts w:ascii="Times New Roman" w:eastAsia="Times New Roman" w:hAnsi="Times New Roman" w:cs="Times New Roman"/>
                <w:lang w:eastAsia="ru-RU"/>
              </w:rPr>
              <w:t>соревнований(игр)    </w:t>
            </w:r>
          </w:p>
        </w:tc>
        <w:tc>
          <w:tcPr>
            <w:tcW w:w="8042" w:type="dxa"/>
            <w:gridSpan w:val="6"/>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2089B46F"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Этапы и годы спортивной подготовки            </w:t>
            </w:r>
          </w:p>
        </w:tc>
      </w:tr>
      <w:tr w:rsidR="00AB2CDD" w:rsidRPr="00910CA8" w14:paraId="2806C814" w14:textId="77777777" w:rsidTr="00671D58">
        <w:trPr>
          <w:trHeight w:val="80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4FA5689" w14:textId="77777777" w:rsidR="00671D58" w:rsidRPr="00AB2CDD" w:rsidRDefault="00671D58" w:rsidP="00671D58">
            <w:pPr>
              <w:spacing w:after="0" w:line="240" w:lineRule="auto"/>
              <w:rPr>
                <w:rFonts w:ascii="Arial" w:eastAsia="Times New Roman" w:hAnsi="Arial" w:cs="Arial"/>
                <w:lang w:eastAsia="ru-RU"/>
              </w:rPr>
            </w:pPr>
          </w:p>
        </w:tc>
        <w:tc>
          <w:tcPr>
            <w:tcW w:w="2161"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22D6A980"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Этап начальнойподготовки    </w:t>
            </w:r>
          </w:p>
        </w:tc>
        <w:tc>
          <w:tcPr>
            <w:tcW w:w="2641"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20316446"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Тренировочный этап(этап спортивнойспециализации)  </w:t>
            </w:r>
          </w:p>
        </w:tc>
        <w:tc>
          <w:tcPr>
            <w:tcW w:w="1560" w:type="dxa"/>
            <w:vMerge w:val="restart"/>
            <w:tcBorders>
              <w:top w:val="nil"/>
              <w:left w:val="nil"/>
              <w:bottom w:val="single" w:sz="8" w:space="0" w:color="auto"/>
              <w:right w:val="single" w:sz="8" w:space="0" w:color="auto"/>
            </w:tcBorders>
            <w:tcMar>
              <w:top w:w="0" w:type="dxa"/>
              <w:left w:w="75" w:type="dxa"/>
              <w:bottom w:w="0" w:type="dxa"/>
              <w:right w:w="75" w:type="dxa"/>
            </w:tcMar>
            <w:hideMark/>
          </w:tcPr>
          <w:p w14:paraId="21E0A3EE" w14:textId="77777777" w:rsidR="00AB2CDD" w:rsidRDefault="00AB2CDD" w:rsidP="00671D58">
            <w:pPr>
              <w:spacing w:before="18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Этап совершенствования </w:t>
            </w:r>
          </w:p>
          <w:p w14:paraId="41FD946A"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спортивногомастерства</w:t>
            </w:r>
          </w:p>
        </w:tc>
        <w:tc>
          <w:tcPr>
            <w:tcW w:w="1680" w:type="dxa"/>
            <w:vMerge w:val="restart"/>
            <w:tcBorders>
              <w:top w:val="nil"/>
              <w:left w:val="nil"/>
              <w:bottom w:val="single" w:sz="8" w:space="0" w:color="auto"/>
              <w:right w:val="single" w:sz="8" w:space="0" w:color="auto"/>
            </w:tcBorders>
            <w:tcMar>
              <w:top w:w="0" w:type="dxa"/>
              <w:left w:w="75" w:type="dxa"/>
              <w:bottom w:w="0" w:type="dxa"/>
              <w:right w:w="75" w:type="dxa"/>
            </w:tcMar>
            <w:hideMark/>
          </w:tcPr>
          <w:p w14:paraId="38336DC4" w14:textId="77777777" w:rsidR="00671D58" w:rsidRPr="00AB2CDD" w:rsidRDefault="00AB2CDD" w:rsidP="00671D58">
            <w:pPr>
              <w:spacing w:before="180" w:after="0" w:line="240" w:lineRule="auto"/>
              <w:rPr>
                <w:rFonts w:ascii="Arial" w:eastAsia="Times New Roman" w:hAnsi="Arial" w:cs="Arial"/>
                <w:lang w:eastAsia="ru-RU"/>
              </w:rPr>
            </w:pPr>
            <w:r>
              <w:rPr>
                <w:rFonts w:ascii="Times New Roman" w:eastAsia="Times New Roman" w:hAnsi="Times New Roman" w:cs="Times New Roman"/>
                <w:lang w:eastAsia="ru-RU"/>
              </w:rPr>
              <w:t xml:space="preserve">Этап высшего </w:t>
            </w:r>
            <w:r w:rsidR="00671D58" w:rsidRPr="00AB2CDD">
              <w:rPr>
                <w:rFonts w:ascii="Times New Roman" w:eastAsia="Times New Roman" w:hAnsi="Times New Roman" w:cs="Times New Roman"/>
                <w:lang w:eastAsia="ru-RU"/>
              </w:rPr>
              <w:t>спортивногомастерства</w:t>
            </w:r>
          </w:p>
        </w:tc>
      </w:tr>
      <w:tr w:rsidR="00AB2CDD" w:rsidRPr="00910CA8" w14:paraId="0092B8B8" w14:textId="77777777" w:rsidTr="00671D58">
        <w:trPr>
          <w:trHeight w:val="40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73672DF" w14:textId="77777777" w:rsidR="00671D58" w:rsidRPr="00AB2CDD" w:rsidRDefault="00671D58" w:rsidP="00671D58">
            <w:pPr>
              <w:spacing w:after="0" w:line="240" w:lineRule="auto"/>
              <w:rPr>
                <w:rFonts w:ascii="Arial" w:eastAsia="Times New Roman" w:hAnsi="Arial" w:cs="Arial"/>
                <w:lang w:eastAsia="ru-RU"/>
              </w:rPr>
            </w:pP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14:paraId="6EE1930D"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до  </w:t>
            </w:r>
          </w:p>
          <w:p w14:paraId="5ED342D8"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года</w:t>
            </w:r>
          </w:p>
        </w:tc>
        <w:tc>
          <w:tcPr>
            <w:tcW w:w="1081" w:type="dxa"/>
            <w:tcBorders>
              <w:top w:val="nil"/>
              <w:left w:val="nil"/>
              <w:bottom w:val="single" w:sz="8" w:space="0" w:color="auto"/>
              <w:right w:val="single" w:sz="8" w:space="0" w:color="auto"/>
            </w:tcBorders>
            <w:tcMar>
              <w:top w:w="0" w:type="dxa"/>
              <w:left w:w="75" w:type="dxa"/>
              <w:bottom w:w="0" w:type="dxa"/>
              <w:right w:w="75" w:type="dxa"/>
            </w:tcMar>
            <w:hideMark/>
          </w:tcPr>
          <w:p w14:paraId="69B852AD"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свыше</w:t>
            </w:r>
          </w:p>
          <w:p w14:paraId="5F489A80"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года</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14:paraId="7F5C10AA"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До двух</w:t>
            </w:r>
          </w:p>
          <w:p w14:paraId="09F846BE"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лет    </w:t>
            </w:r>
          </w:p>
        </w:tc>
        <w:tc>
          <w:tcPr>
            <w:tcW w:w="1321" w:type="dxa"/>
            <w:tcBorders>
              <w:top w:val="nil"/>
              <w:left w:val="nil"/>
              <w:bottom w:val="single" w:sz="8" w:space="0" w:color="auto"/>
              <w:right w:val="single" w:sz="8" w:space="0" w:color="auto"/>
            </w:tcBorders>
            <w:tcMar>
              <w:top w:w="0" w:type="dxa"/>
              <w:left w:w="75" w:type="dxa"/>
              <w:bottom w:w="0" w:type="dxa"/>
              <w:right w:w="75" w:type="dxa"/>
            </w:tcMar>
            <w:hideMark/>
          </w:tcPr>
          <w:p w14:paraId="14BE999A"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Свыше  </w:t>
            </w:r>
          </w:p>
          <w:p w14:paraId="6F1773B9"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двух лет</w:t>
            </w:r>
          </w:p>
        </w:tc>
        <w:tc>
          <w:tcPr>
            <w:tcW w:w="0" w:type="auto"/>
            <w:vMerge/>
            <w:tcBorders>
              <w:top w:val="nil"/>
              <w:left w:val="nil"/>
              <w:bottom w:val="single" w:sz="8" w:space="0" w:color="auto"/>
              <w:right w:val="single" w:sz="8" w:space="0" w:color="auto"/>
            </w:tcBorders>
            <w:vAlign w:val="center"/>
            <w:hideMark/>
          </w:tcPr>
          <w:p w14:paraId="71BF64AF" w14:textId="77777777" w:rsidR="00671D58" w:rsidRPr="00AB2CDD" w:rsidRDefault="00671D58" w:rsidP="00671D58">
            <w:pPr>
              <w:spacing w:after="0" w:line="240" w:lineRule="auto"/>
              <w:rPr>
                <w:rFonts w:ascii="Arial" w:eastAsia="Times New Roman" w:hAnsi="Arial" w:cs="Arial"/>
                <w:lang w:eastAsia="ru-RU"/>
              </w:rPr>
            </w:pPr>
          </w:p>
        </w:tc>
        <w:tc>
          <w:tcPr>
            <w:tcW w:w="0" w:type="auto"/>
            <w:vMerge/>
            <w:tcBorders>
              <w:top w:val="nil"/>
              <w:left w:val="nil"/>
              <w:bottom w:val="single" w:sz="8" w:space="0" w:color="auto"/>
              <w:right w:val="single" w:sz="8" w:space="0" w:color="auto"/>
            </w:tcBorders>
            <w:vAlign w:val="center"/>
            <w:hideMark/>
          </w:tcPr>
          <w:p w14:paraId="56867DBE" w14:textId="77777777" w:rsidR="00671D58" w:rsidRPr="00AB2CDD" w:rsidRDefault="00671D58" w:rsidP="00671D58">
            <w:pPr>
              <w:spacing w:after="0" w:line="240" w:lineRule="auto"/>
              <w:rPr>
                <w:rFonts w:ascii="Arial" w:eastAsia="Times New Roman" w:hAnsi="Arial" w:cs="Arial"/>
                <w:lang w:eastAsia="ru-RU"/>
              </w:rPr>
            </w:pPr>
          </w:p>
        </w:tc>
      </w:tr>
      <w:tr w:rsidR="00AB2CDD" w:rsidRPr="00910CA8" w14:paraId="4FFFE42B" w14:textId="77777777" w:rsidTr="00671D58">
        <w:trPr>
          <w:trHeight w:val="288"/>
        </w:trPr>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17C52464"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Контрольные</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14:paraId="0111D6FE"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xml:space="preserve">   </w:t>
            </w:r>
            <w:r w:rsidR="003968FC">
              <w:rPr>
                <w:rFonts w:ascii="Times New Roman" w:eastAsia="Times New Roman" w:hAnsi="Times New Roman" w:cs="Times New Roman"/>
                <w:lang w:eastAsia="ru-RU"/>
              </w:rPr>
              <w:t>-</w:t>
            </w:r>
            <w:r w:rsidRPr="00AB2CDD">
              <w:rPr>
                <w:rFonts w:ascii="Times New Roman" w:eastAsia="Times New Roman" w:hAnsi="Times New Roman" w:cs="Times New Roman"/>
                <w:lang w:eastAsia="ru-RU"/>
              </w:rPr>
              <w:t>  </w:t>
            </w:r>
          </w:p>
        </w:tc>
        <w:tc>
          <w:tcPr>
            <w:tcW w:w="1081" w:type="dxa"/>
            <w:tcBorders>
              <w:top w:val="nil"/>
              <w:left w:val="nil"/>
              <w:bottom w:val="single" w:sz="8" w:space="0" w:color="auto"/>
              <w:right w:val="single" w:sz="8" w:space="0" w:color="auto"/>
            </w:tcBorders>
            <w:tcMar>
              <w:top w:w="0" w:type="dxa"/>
              <w:left w:w="75" w:type="dxa"/>
              <w:bottom w:w="0" w:type="dxa"/>
              <w:right w:w="75" w:type="dxa"/>
            </w:tcMar>
            <w:hideMark/>
          </w:tcPr>
          <w:p w14:paraId="247171E7"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xml:space="preserve">   </w:t>
            </w:r>
            <w:r w:rsidR="003968FC">
              <w:rPr>
                <w:rFonts w:ascii="Times New Roman" w:eastAsia="Times New Roman" w:hAnsi="Times New Roman" w:cs="Times New Roman"/>
                <w:lang w:eastAsia="ru-RU"/>
              </w:rPr>
              <w:t>2</w:t>
            </w:r>
            <w:r w:rsidRPr="00AB2CDD">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14:paraId="2F2B7FC7"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xml:space="preserve">   </w:t>
            </w:r>
            <w:r w:rsidR="003968FC">
              <w:rPr>
                <w:rFonts w:ascii="Times New Roman" w:eastAsia="Times New Roman" w:hAnsi="Times New Roman" w:cs="Times New Roman"/>
                <w:lang w:eastAsia="ru-RU"/>
              </w:rPr>
              <w:t>2</w:t>
            </w:r>
            <w:r w:rsidRPr="00AB2CDD">
              <w:rPr>
                <w:rFonts w:ascii="Times New Roman" w:eastAsia="Times New Roman" w:hAnsi="Times New Roman" w:cs="Times New Roman"/>
                <w:lang w:eastAsia="ru-RU"/>
              </w:rPr>
              <w:t xml:space="preserve">    </w:t>
            </w:r>
          </w:p>
        </w:tc>
        <w:tc>
          <w:tcPr>
            <w:tcW w:w="1321" w:type="dxa"/>
            <w:tcBorders>
              <w:top w:val="nil"/>
              <w:left w:val="nil"/>
              <w:bottom w:val="single" w:sz="8" w:space="0" w:color="auto"/>
              <w:right w:val="single" w:sz="8" w:space="0" w:color="auto"/>
            </w:tcBorders>
            <w:tcMar>
              <w:top w:w="0" w:type="dxa"/>
              <w:left w:w="75" w:type="dxa"/>
              <w:bottom w:w="0" w:type="dxa"/>
              <w:right w:w="75" w:type="dxa"/>
            </w:tcMar>
            <w:hideMark/>
          </w:tcPr>
          <w:p w14:paraId="32D1BC40"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xml:space="preserve">   </w:t>
            </w:r>
            <w:r w:rsidR="003968FC">
              <w:rPr>
                <w:rFonts w:ascii="Times New Roman" w:eastAsia="Times New Roman" w:hAnsi="Times New Roman" w:cs="Times New Roman"/>
                <w:lang w:eastAsia="ru-RU"/>
              </w:rPr>
              <w:t>3</w:t>
            </w:r>
            <w:r w:rsidRPr="00AB2CDD">
              <w:rPr>
                <w:rFonts w:ascii="Times New Roman" w:eastAsia="Times New Roman" w:hAnsi="Times New Roman" w:cs="Times New Roman"/>
                <w:lang w:eastAsia="ru-RU"/>
              </w:rPr>
              <w:t xml:space="preserve">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14:paraId="332FBD9D"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xml:space="preserve">     </w:t>
            </w:r>
            <w:r w:rsidR="003968FC">
              <w:rPr>
                <w:rFonts w:ascii="Times New Roman" w:eastAsia="Times New Roman" w:hAnsi="Times New Roman" w:cs="Times New Roman"/>
                <w:lang w:eastAsia="ru-RU"/>
              </w:rPr>
              <w:t>3</w:t>
            </w:r>
            <w:r w:rsidRPr="00AB2CDD">
              <w:rPr>
                <w:rFonts w:ascii="Times New Roman" w:eastAsia="Times New Roman" w:hAnsi="Times New Roman" w:cs="Times New Roman"/>
                <w:lang w:eastAsia="ru-RU"/>
              </w:rPr>
              <w:t>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14:paraId="498A0C1F"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r>
      <w:tr w:rsidR="00AB2CDD" w:rsidRPr="00910CA8" w14:paraId="74C41D4F" w14:textId="77777777" w:rsidTr="00671D58">
        <w:trPr>
          <w:trHeight w:val="288"/>
        </w:trPr>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26E11678"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Отборочные</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14:paraId="2427D30F"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  </w:t>
            </w:r>
          </w:p>
        </w:tc>
        <w:tc>
          <w:tcPr>
            <w:tcW w:w="1081" w:type="dxa"/>
            <w:tcBorders>
              <w:top w:val="nil"/>
              <w:left w:val="nil"/>
              <w:bottom w:val="single" w:sz="8" w:space="0" w:color="auto"/>
              <w:right w:val="single" w:sz="8" w:space="0" w:color="auto"/>
            </w:tcBorders>
            <w:tcMar>
              <w:top w:w="0" w:type="dxa"/>
              <w:left w:w="75" w:type="dxa"/>
              <w:bottom w:w="0" w:type="dxa"/>
              <w:right w:w="75" w:type="dxa"/>
            </w:tcMar>
            <w:hideMark/>
          </w:tcPr>
          <w:p w14:paraId="26D8BBA5"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14:paraId="63A37092"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xml:space="preserve">   </w:t>
            </w:r>
            <w:r w:rsidR="003968FC">
              <w:rPr>
                <w:rFonts w:ascii="Times New Roman" w:eastAsia="Times New Roman" w:hAnsi="Times New Roman" w:cs="Times New Roman"/>
                <w:lang w:eastAsia="ru-RU"/>
              </w:rPr>
              <w:t>-</w:t>
            </w:r>
            <w:r w:rsidRPr="00AB2CDD">
              <w:rPr>
                <w:rFonts w:ascii="Times New Roman" w:eastAsia="Times New Roman" w:hAnsi="Times New Roman" w:cs="Times New Roman"/>
                <w:lang w:eastAsia="ru-RU"/>
              </w:rPr>
              <w:t xml:space="preserve">    </w:t>
            </w:r>
          </w:p>
        </w:tc>
        <w:tc>
          <w:tcPr>
            <w:tcW w:w="1321" w:type="dxa"/>
            <w:tcBorders>
              <w:top w:val="nil"/>
              <w:left w:val="nil"/>
              <w:bottom w:val="single" w:sz="8" w:space="0" w:color="auto"/>
              <w:right w:val="single" w:sz="8" w:space="0" w:color="auto"/>
            </w:tcBorders>
            <w:tcMar>
              <w:top w:w="0" w:type="dxa"/>
              <w:left w:w="75" w:type="dxa"/>
              <w:bottom w:w="0" w:type="dxa"/>
              <w:right w:w="75" w:type="dxa"/>
            </w:tcMar>
            <w:hideMark/>
          </w:tcPr>
          <w:p w14:paraId="102283C2" w14:textId="77777777" w:rsidR="00671D58" w:rsidRPr="00AB2CDD" w:rsidRDefault="003968FC" w:rsidP="00671D58">
            <w:pPr>
              <w:spacing w:before="180" w:after="0" w:line="240" w:lineRule="auto"/>
              <w:rPr>
                <w:rFonts w:ascii="Arial" w:eastAsia="Times New Roman" w:hAnsi="Arial" w:cs="Arial"/>
                <w:lang w:eastAsia="ru-RU"/>
              </w:rPr>
            </w:pPr>
            <w:r>
              <w:rPr>
                <w:rFonts w:ascii="Times New Roman" w:eastAsia="Times New Roman" w:hAnsi="Times New Roman" w:cs="Times New Roman"/>
                <w:lang w:eastAsia="ru-RU"/>
              </w:rPr>
              <w:t>   -</w:t>
            </w:r>
            <w:r w:rsidR="00671D58" w:rsidRPr="00AB2CDD">
              <w:rPr>
                <w:rFonts w:ascii="Times New Roman" w:eastAsia="Times New Roman" w:hAnsi="Times New Roman" w:cs="Times New Roman"/>
                <w:lang w:eastAsia="ru-RU"/>
              </w:rPr>
              <w:t xml:space="preserve">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14:paraId="1725607A"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w:t>
            </w:r>
            <w:r w:rsidR="003968FC">
              <w:rPr>
                <w:rFonts w:ascii="Times New Roman" w:eastAsia="Times New Roman" w:hAnsi="Times New Roman" w:cs="Times New Roman"/>
                <w:lang w:eastAsia="ru-RU"/>
              </w:rPr>
              <w:t xml:space="preserve"> -</w:t>
            </w:r>
            <w:r w:rsidRPr="00AB2CDD">
              <w:rPr>
                <w:rFonts w:ascii="Times New Roman" w:eastAsia="Times New Roman" w:hAnsi="Times New Roman" w:cs="Times New Roman"/>
                <w:lang w:eastAsia="ru-RU"/>
              </w:rPr>
              <w:t>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14:paraId="0FF2E83D"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xml:space="preserve">     </w:t>
            </w:r>
            <w:r w:rsidR="003968FC">
              <w:rPr>
                <w:rFonts w:ascii="Times New Roman" w:eastAsia="Times New Roman" w:hAnsi="Times New Roman" w:cs="Times New Roman"/>
                <w:lang w:eastAsia="ru-RU"/>
              </w:rPr>
              <w:t>-</w:t>
            </w:r>
            <w:r w:rsidRPr="00AB2CDD">
              <w:rPr>
                <w:rFonts w:ascii="Times New Roman" w:eastAsia="Times New Roman" w:hAnsi="Times New Roman" w:cs="Times New Roman"/>
                <w:lang w:eastAsia="ru-RU"/>
              </w:rPr>
              <w:t>      </w:t>
            </w:r>
          </w:p>
        </w:tc>
      </w:tr>
      <w:tr w:rsidR="00AB2CDD" w:rsidRPr="00910CA8" w14:paraId="1C941E5C" w14:textId="77777777" w:rsidTr="00671D58">
        <w:trPr>
          <w:trHeight w:val="288"/>
        </w:trPr>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22A565E6"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Основные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14:paraId="3E42E852" w14:textId="77777777" w:rsidR="00671D58" w:rsidRPr="00AB2CDD" w:rsidRDefault="003968FC" w:rsidP="00671D58">
            <w:pPr>
              <w:spacing w:before="180" w:after="0" w:line="240" w:lineRule="auto"/>
              <w:rPr>
                <w:rFonts w:ascii="Arial" w:eastAsia="Times New Roman" w:hAnsi="Arial" w:cs="Arial"/>
                <w:lang w:eastAsia="ru-RU"/>
              </w:rPr>
            </w:pPr>
            <w:r>
              <w:rPr>
                <w:rFonts w:ascii="Times New Roman" w:eastAsia="Times New Roman" w:hAnsi="Times New Roman" w:cs="Times New Roman"/>
                <w:lang w:eastAsia="ru-RU"/>
              </w:rPr>
              <w:t>   -</w:t>
            </w:r>
            <w:r w:rsidR="00671D58" w:rsidRPr="00AB2CDD">
              <w:rPr>
                <w:rFonts w:ascii="Times New Roman" w:eastAsia="Times New Roman" w:hAnsi="Times New Roman" w:cs="Times New Roman"/>
                <w:lang w:eastAsia="ru-RU"/>
              </w:rPr>
              <w:t>  </w:t>
            </w:r>
          </w:p>
        </w:tc>
        <w:tc>
          <w:tcPr>
            <w:tcW w:w="1081" w:type="dxa"/>
            <w:tcBorders>
              <w:top w:val="nil"/>
              <w:left w:val="nil"/>
              <w:bottom w:val="single" w:sz="8" w:space="0" w:color="auto"/>
              <w:right w:val="single" w:sz="8" w:space="0" w:color="auto"/>
            </w:tcBorders>
            <w:tcMar>
              <w:top w:w="0" w:type="dxa"/>
              <w:left w:w="75" w:type="dxa"/>
              <w:bottom w:w="0" w:type="dxa"/>
              <w:right w:w="75" w:type="dxa"/>
            </w:tcMar>
            <w:hideMark/>
          </w:tcPr>
          <w:p w14:paraId="27D75B5F"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xml:space="preserve">   </w:t>
            </w:r>
            <w:r w:rsidR="003968FC">
              <w:rPr>
                <w:rFonts w:ascii="Times New Roman" w:eastAsia="Times New Roman" w:hAnsi="Times New Roman" w:cs="Times New Roman"/>
                <w:lang w:eastAsia="ru-RU"/>
              </w:rPr>
              <w:t>-</w:t>
            </w:r>
            <w:r w:rsidRPr="00AB2CDD">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14:paraId="0BD90D3A"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xml:space="preserve">   </w:t>
            </w:r>
            <w:r w:rsidR="003968FC">
              <w:rPr>
                <w:rFonts w:ascii="Times New Roman" w:eastAsia="Times New Roman" w:hAnsi="Times New Roman" w:cs="Times New Roman"/>
                <w:lang w:eastAsia="ru-RU"/>
              </w:rPr>
              <w:t>1</w:t>
            </w:r>
            <w:r w:rsidRPr="00AB2CDD">
              <w:rPr>
                <w:rFonts w:ascii="Times New Roman" w:eastAsia="Times New Roman" w:hAnsi="Times New Roman" w:cs="Times New Roman"/>
                <w:lang w:eastAsia="ru-RU"/>
              </w:rPr>
              <w:t xml:space="preserve">    </w:t>
            </w:r>
          </w:p>
        </w:tc>
        <w:tc>
          <w:tcPr>
            <w:tcW w:w="1321" w:type="dxa"/>
            <w:tcBorders>
              <w:top w:val="nil"/>
              <w:left w:val="nil"/>
              <w:bottom w:val="single" w:sz="8" w:space="0" w:color="auto"/>
              <w:right w:val="single" w:sz="8" w:space="0" w:color="auto"/>
            </w:tcBorders>
            <w:tcMar>
              <w:top w:w="0" w:type="dxa"/>
              <w:left w:w="75" w:type="dxa"/>
              <w:bottom w:w="0" w:type="dxa"/>
              <w:right w:w="75" w:type="dxa"/>
            </w:tcMar>
            <w:hideMark/>
          </w:tcPr>
          <w:p w14:paraId="20DD2903" w14:textId="77777777" w:rsidR="00671D58" w:rsidRPr="00AB2CDD" w:rsidRDefault="003968FC" w:rsidP="00671D58">
            <w:pPr>
              <w:spacing w:before="180" w:after="0" w:line="240" w:lineRule="auto"/>
              <w:rPr>
                <w:rFonts w:ascii="Arial" w:eastAsia="Times New Roman" w:hAnsi="Arial" w:cs="Arial"/>
                <w:lang w:eastAsia="ru-RU"/>
              </w:rPr>
            </w:pPr>
            <w:r>
              <w:rPr>
                <w:rFonts w:ascii="Times New Roman" w:eastAsia="Times New Roman" w:hAnsi="Times New Roman" w:cs="Times New Roman"/>
                <w:lang w:eastAsia="ru-RU"/>
              </w:rPr>
              <w:t>   1</w:t>
            </w:r>
            <w:r w:rsidR="00671D58" w:rsidRPr="00AB2CDD">
              <w:rPr>
                <w:rFonts w:ascii="Times New Roman" w:eastAsia="Times New Roman" w:hAnsi="Times New Roman" w:cs="Times New Roman"/>
                <w:lang w:eastAsia="ru-RU"/>
              </w:rPr>
              <w:t xml:space="preserve">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14:paraId="5F7B21BE"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xml:space="preserve">     </w:t>
            </w:r>
            <w:r w:rsidR="003968FC">
              <w:rPr>
                <w:rFonts w:ascii="Times New Roman" w:eastAsia="Times New Roman" w:hAnsi="Times New Roman" w:cs="Times New Roman"/>
                <w:lang w:eastAsia="ru-RU"/>
              </w:rPr>
              <w:t>1</w:t>
            </w:r>
            <w:r w:rsidRPr="00AB2CDD">
              <w:rPr>
                <w:rFonts w:ascii="Times New Roman" w:eastAsia="Times New Roman" w:hAnsi="Times New Roman" w:cs="Times New Roman"/>
                <w:lang w:eastAsia="ru-RU"/>
              </w:rPr>
              <w:t>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14:paraId="11CA6512"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2      </w:t>
            </w:r>
          </w:p>
        </w:tc>
      </w:tr>
      <w:tr w:rsidR="00AB2CDD" w:rsidRPr="00910CA8" w14:paraId="3163D578" w14:textId="77777777" w:rsidTr="00671D58">
        <w:trPr>
          <w:trHeight w:val="288"/>
        </w:trPr>
        <w:tc>
          <w:tcPr>
            <w:tcW w:w="168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795D7973" w14:textId="77777777" w:rsidR="00671D58" w:rsidRPr="00AB2CDD" w:rsidRDefault="00671D58" w:rsidP="00671D58">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Всего игр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14:paraId="12091C4D" w14:textId="77777777" w:rsidR="00671D58" w:rsidRPr="00AB2CDD" w:rsidRDefault="003968FC" w:rsidP="00671D58">
            <w:pPr>
              <w:spacing w:before="180" w:after="0" w:line="240" w:lineRule="auto"/>
              <w:rPr>
                <w:rFonts w:ascii="Arial" w:eastAsia="Times New Roman" w:hAnsi="Arial" w:cs="Arial"/>
                <w:lang w:eastAsia="ru-RU"/>
              </w:rPr>
            </w:pPr>
            <w:r>
              <w:rPr>
                <w:rFonts w:ascii="Times New Roman" w:eastAsia="Times New Roman" w:hAnsi="Times New Roman" w:cs="Times New Roman"/>
                <w:lang w:eastAsia="ru-RU"/>
              </w:rPr>
              <w:t>-</w:t>
            </w:r>
            <w:r w:rsidR="00671D58" w:rsidRPr="00AB2CDD">
              <w:rPr>
                <w:rFonts w:ascii="Times New Roman" w:eastAsia="Times New Roman" w:hAnsi="Times New Roman" w:cs="Times New Roman"/>
                <w:lang w:eastAsia="ru-RU"/>
              </w:rPr>
              <w:t>  </w:t>
            </w:r>
          </w:p>
        </w:tc>
        <w:tc>
          <w:tcPr>
            <w:tcW w:w="1081" w:type="dxa"/>
            <w:tcBorders>
              <w:top w:val="nil"/>
              <w:left w:val="nil"/>
              <w:bottom w:val="single" w:sz="8" w:space="0" w:color="auto"/>
              <w:right w:val="single" w:sz="8" w:space="0" w:color="auto"/>
            </w:tcBorders>
            <w:tcMar>
              <w:top w:w="0" w:type="dxa"/>
              <w:left w:w="75" w:type="dxa"/>
              <w:bottom w:w="0" w:type="dxa"/>
              <w:right w:w="75" w:type="dxa"/>
            </w:tcMar>
            <w:hideMark/>
          </w:tcPr>
          <w:p w14:paraId="028F82A1" w14:textId="77777777" w:rsidR="00671D58" w:rsidRPr="00AB2CDD" w:rsidRDefault="003968FC" w:rsidP="00671D58">
            <w:pPr>
              <w:spacing w:before="180" w:after="0" w:line="240" w:lineRule="auto"/>
              <w:rPr>
                <w:rFonts w:ascii="Arial" w:eastAsia="Times New Roman" w:hAnsi="Arial" w:cs="Arial"/>
                <w:lang w:eastAsia="ru-RU"/>
              </w:rPr>
            </w:pPr>
            <w:r>
              <w:rPr>
                <w:rFonts w:ascii="Times New Roman" w:eastAsia="Times New Roman" w:hAnsi="Times New Roman" w:cs="Times New Roman"/>
                <w:lang w:eastAsia="ru-RU"/>
              </w:rPr>
              <w:t>15</w:t>
            </w:r>
            <w:r w:rsidR="00671D58" w:rsidRPr="00AB2CDD">
              <w:rPr>
                <w:rFonts w:ascii="Times New Roman" w:eastAsia="Times New Roman" w:hAnsi="Times New Roman" w:cs="Times New Roman"/>
                <w:lang w:eastAsia="ru-RU"/>
              </w:rPr>
              <w:t>  </w:t>
            </w:r>
          </w:p>
        </w:tc>
        <w:tc>
          <w:tcPr>
            <w:tcW w:w="1320" w:type="dxa"/>
            <w:tcBorders>
              <w:top w:val="nil"/>
              <w:left w:val="nil"/>
              <w:bottom w:val="single" w:sz="8" w:space="0" w:color="auto"/>
              <w:right w:val="single" w:sz="8" w:space="0" w:color="auto"/>
            </w:tcBorders>
            <w:tcMar>
              <w:top w:w="0" w:type="dxa"/>
              <w:left w:w="75" w:type="dxa"/>
              <w:bottom w:w="0" w:type="dxa"/>
              <w:right w:w="75" w:type="dxa"/>
            </w:tcMar>
            <w:hideMark/>
          </w:tcPr>
          <w:p w14:paraId="569306FF"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3</w:t>
            </w:r>
            <w:r w:rsidR="003968FC">
              <w:rPr>
                <w:rFonts w:ascii="Times New Roman" w:eastAsia="Times New Roman" w:hAnsi="Times New Roman" w:cs="Times New Roman"/>
                <w:lang w:eastAsia="ru-RU"/>
              </w:rPr>
              <w:t>0</w:t>
            </w:r>
            <w:r w:rsidRPr="00AB2CDD">
              <w:rPr>
                <w:rFonts w:ascii="Times New Roman" w:eastAsia="Times New Roman" w:hAnsi="Times New Roman" w:cs="Times New Roman"/>
                <w:lang w:eastAsia="ru-RU"/>
              </w:rPr>
              <w:t xml:space="preserve">    </w:t>
            </w:r>
          </w:p>
        </w:tc>
        <w:tc>
          <w:tcPr>
            <w:tcW w:w="1321" w:type="dxa"/>
            <w:tcBorders>
              <w:top w:val="nil"/>
              <w:left w:val="nil"/>
              <w:bottom w:val="single" w:sz="8" w:space="0" w:color="auto"/>
              <w:right w:val="single" w:sz="8" w:space="0" w:color="auto"/>
            </w:tcBorders>
            <w:tcMar>
              <w:top w:w="0" w:type="dxa"/>
              <w:left w:w="75" w:type="dxa"/>
              <w:bottom w:w="0" w:type="dxa"/>
              <w:right w:w="75" w:type="dxa"/>
            </w:tcMar>
            <w:hideMark/>
          </w:tcPr>
          <w:p w14:paraId="61803A6E"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xml:space="preserve">   </w:t>
            </w:r>
            <w:r w:rsidR="003968FC">
              <w:rPr>
                <w:rFonts w:ascii="Times New Roman" w:eastAsia="Times New Roman" w:hAnsi="Times New Roman" w:cs="Times New Roman"/>
                <w:lang w:eastAsia="ru-RU"/>
              </w:rPr>
              <w:t>3</w:t>
            </w:r>
            <w:r w:rsidRPr="00AB2CDD">
              <w:rPr>
                <w:rFonts w:ascii="Times New Roman" w:eastAsia="Times New Roman" w:hAnsi="Times New Roman" w:cs="Times New Roman"/>
                <w:lang w:eastAsia="ru-RU"/>
              </w:rPr>
              <w:t>6    </w:t>
            </w:r>
          </w:p>
        </w:tc>
        <w:tc>
          <w:tcPr>
            <w:tcW w:w="1560" w:type="dxa"/>
            <w:tcBorders>
              <w:top w:val="nil"/>
              <w:left w:val="nil"/>
              <w:bottom w:val="single" w:sz="8" w:space="0" w:color="auto"/>
              <w:right w:val="single" w:sz="8" w:space="0" w:color="auto"/>
            </w:tcBorders>
            <w:tcMar>
              <w:top w:w="0" w:type="dxa"/>
              <w:left w:w="75" w:type="dxa"/>
              <w:bottom w:w="0" w:type="dxa"/>
              <w:right w:w="75" w:type="dxa"/>
            </w:tcMar>
            <w:hideMark/>
          </w:tcPr>
          <w:p w14:paraId="0F4E7DFB"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6</w:t>
            </w:r>
            <w:r w:rsidR="003968FC">
              <w:rPr>
                <w:rFonts w:ascii="Times New Roman" w:eastAsia="Times New Roman" w:hAnsi="Times New Roman" w:cs="Times New Roman"/>
                <w:lang w:eastAsia="ru-RU"/>
              </w:rPr>
              <w:t>0</w:t>
            </w:r>
            <w:r w:rsidRPr="00AB2CDD">
              <w:rPr>
                <w:rFonts w:ascii="Times New Roman" w:eastAsia="Times New Roman" w:hAnsi="Times New Roman" w:cs="Times New Roman"/>
                <w:lang w:eastAsia="ru-RU"/>
              </w:rPr>
              <w:t>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14:paraId="5143CEDD" w14:textId="77777777" w:rsidR="00671D58" w:rsidRPr="00AB2CDD" w:rsidRDefault="00671D58" w:rsidP="003968FC">
            <w:pPr>
              <w:spacing w:before="180" w:after="0" w:line="240" w:lineRule="auto"/>
              <w:rPr>
                <w:rFonts w:ascii="Arial" w:eastAsia="Times New Roman" w:hAnsi="Arial" w:cs="Arial"/>
                <w:lang w:eastAsia="ru-RU"/>
              </w:rPr>
            </w:pPr>
            <w:r w:rsidRPr="00AB2CDD">
              <w:rPr>
                <w:rFonts w:ascii="Times New Roman" w:eastAsia="Times New Roman" w:hAnsi="Times New Roman" w:cs="Times New Roman"/>
                <w:lang w:eastAsia="ru-RU"/>
              </w:rPr>
              <w:t>     7</w:t>
            </w:r>
            <w:r w:rsidR="003968FC">
              <w:rPr>
                <w:rFonts w:ascii="Times New Roman" w:eastAsia="Times New Roman" w:hAnsi="Times New Roman" w:cs="Times New Roman"/>
                <w:lang w:eastAsia="ru-RU"/>
              </w:rPr>
              <w:t>0</w:t>
            </w:r>
            <w:r w:rsidRPr="00AB2CDD">
              <w:rPr>
                <w:rFonts w:ascii="Times New Roman" w:eastAsia="Times New Roman" w:hAnsi="Times New Roman" w:cs="Times New Roman"/>
                <w:lang w:eastAsia="ru-RU"/>
              </w:rPr>
              <w:t>      </w:t>
            </w:r>
          </w:p>
        </w:tc>
      </w:tr>
    </w:tbl>
    <w:p w14:paraId="5E01269F"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6D338D48" w14:textId="77777777" w:rsidR="00671D58" w:rsidRPr="00910CA8" w:rsidRDefault="00671D58" w:rsidP="00671D58">
      <w:pPr>
        <w:shd w:val="clear" w:color="auto" w:fill="FFFFFF"/>
        <w:spacing w:after="0" w:line="240" w:lineRule="auto"/>
        <w:ind w:left="1211" w:hanging="360"/>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2.4.</w:t>
      </w:r>
      <w:r w:rsidR="00340DFE">
        <w:rPr>
          <w:rFonts w:ascii="Times New Roman" w:eastAsia="Times New Roman" w:hAnsi="Times New Roman" w:cs="Times New Roman"/>
          <w:b/>
          <w:bCs/>
          <w:sz w:val="24"/>
          <w:szCs w:val="24"/>
          <w:lang w:eastAsia="ru-RU"/>
        </w:rPr>
        <w:t xml:space="preserve"> </w:t>
      </w:r>
      <w:r w:rsidRPr="00AB2CDD">
        <w:rPr>
          <w:rFonts w:ascii="Times New Roman" w:eastAsia="Times New Roman" w:hAnsi="Times New Roman" w:cs="Times New Roman"/>
          <w:b/>
          <w:sz w:val="24"/>
          <w:szCs w:val="24"/>
          <w:lang w:eastAsia="ru-RU"/>
        </w:rPr>
        <w:t>Медицинские, возрастные и психофизические требования к лицам, проходящим спортивную подготовку.</w:t>
      </w:r>
    </w:p>
    <w:p w14:paraId="6DBFF618" w14:textId="77777777" w:rsidR="00671D58" w:rsidRPr="00910CA8" w:rsidRDefault="0038753F"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Во-</w:t>
      </w:r>
      <w:r w:rsidR="00671D58" w:rsidRPr="00910CA8">
        <w:rPr>
          <w:rFonts w:ascii="Times New Roman" w:eastAsia="Times New Roman" w:hAnsi="Times New Roman" w:cs="Times New Roman"/>
          <w:b/>
          <w:bCs/>
          <w:sz w:val="24"/>
          <w:szCs w:val="24"/>
          <w:lang w:eastAsia="ru-RU"/>
        </w:rPr>
        <w:t>первых</w:t>
      </w:r>
      <w:r>
        <w:rPr>
          <w:rFonts w:ascii="Times New Roman" w:eastAsia="Times New Roman" w:hAnsi="Times New Roman" w:cs="Times New Roman"/>
          <w:sz w:val="24"/>
          <w:szCs w:val="24"/>
          <w:lang w:eastAsia="ru-RU"/>
        </w:rPr>
        <w:t xml:space="preserve">: </w:t>
      </w:r>
      <w:r w:rsidR="00671D58" w:rsidRPr="00910CA8">
        <w:rPr>
          <w:rFonts w:ascii="Times New Roman" w:eastAsia="Times New Roman" w:hAnsi="Times New Roman" w:cs="Times New Roman"/>
          <w:sz w:val="24"/>
          <w:szCs w:val="24"/>
          <w:lang w:eastAsia="ru-RU"/>
        </w:rPr>
        <w:t>Возрастные требования к лицам, проходящим спортивную подготовку.</w:t>
      </w:r>
    </w:p>
    <w:p w14:paraId="7850E922"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530CA547" w14:textId="77777777" w:rsidR="00671D58" w:rsidRPr="00910CA8" w:rsidRDefault="00671D58" w:rsidP="00671D58">
      <w:pPr>
        <w:shd w:val="clear" w:color="auto" w:fill="FFFFFF"/>
        <w:spacing w:before="180" w:after="0" w:line="240" w:lineRule="auto"/>
        <w:ind w:firstLine="709"/>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7</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3"/>
        <w:gridCol w:w="1284"/>
        <w:gridCol w:w="1134"/>
        <w:gridCol w:w="1276"/>
        <w:gridCol w:w="1099"/>
      </w:tblGrid>
      <w:tr w:rsidR="00671D58" w:rsidRPr="00910CA8" w14:paraId="0F3EC792" w14:textId="77777777" w:rsidTr="00671D58">
        <w:trPr>
          <w:jc w:val="center"/>
        </w:trPr>
        <w:tc>
          <w:tcPr>
            <w:tcW w:w="14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2D6C3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Требования</w:t>
            </w:r>
          </w:p>
        </w:tc>
        <w:tc>
          <w:tcPr>
            <w:tcW w:w="479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E12A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Этапы спортивной подготовки</w:t>
            </w:r>
          </w:p>
        </w:tc>
      </w:tr>
      <w:tr w:rsidR="00671D58" w:rsidRPr="00910CA8" w14:paraId="72F79EFA" w14:textId="77777777" w:rsidTr="00671D58">
        <w:trPr>
          <w:trHeight w:val="15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67AEE46"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6513E32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НП</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FDFC0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w:t>
            </w:r>
            <w:r w:rsidR="00C6477D">
              <w:rPr>
                <w:rFonts w:ascii="Times New Roman" w:eastAsia="Times New Roman" w:hAnsi="Times New Roman" w:cs="Times New Roman"/>
                <w:b/>
                <w:bCs/>
                <w:sz w:val="24"/>
                <w:szCs w:val="24"/>
                <w:lang w:eastAsia="ru-RU"/>
              </w:rPr>
              <w:t xml:space="preserve"> (СС)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8BB50F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ССМ</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14:paraId="651F0B0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ВСМ</w:t>
            </w:r>
          </w:p>
        </w:tc>
      </w:tr>
      <w:tr w:rsidR="00671D58" w:rsidRPr="00910CA8" w14:paraId="0F2DF8B6" w14:textId="77777777" w:rsidTr="00671D58">
        <w:trPr>
          <w:jc w:val="center"/>
        </w:trPr>
        <w:tc>
          <w:tcPr>
            <w:tcW w:w="1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AD1E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Возраст</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6E749410" w14:textId="77777777" w:rsidR="00671D58" w:rsidRPr="00910CA8" w:rsidRDefault="004B2C6C" w:rsidP="00671D58">
            <w:pPr>
              <w:spacing w:before="180"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с 8</w:t>
            </w:r>
            <w:r w:rsidR="00671D58" w:rsidRPr="00910CA8">
              <w:rPr>
                <w:rFonts w:ascii="Times New Roman" w:eastAsia="Times New Roman" w:hAnsi="Times New Roman" w:cs="Times New Roman"/>
                <w:sz w:val="24"/>
                <w:szCs w:val="24"/>
                <w:lang w:eastAsia="ru-RU"/>
              </w:rPr>
              <w:t xml:space="preserve"> лет</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9612CA4" w14:textId="77777777" w:rsidR="00671D58" w:rsidRPr="00910CA8" w:rsidRDefault="004B2C6C" w:rsidP="00671D58">
            <w:pPr>
              <w:spacing w:before="180" w:after="0" w:line="240" w:lineRule="auto"/>
              <w:jc w:val="center"/>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с 10</w:t>
            </w:r>
            <w:r w:rsidR="00671D58" w:rsidRPr="00910CA8">
              <w:rPr>
                <w:rFonts w:ascii="Times New Roman" w:eastAsia="Times New Roman" w:hAnsi="Times New Roman" w:cs="Times New Roman"/>
                <w:sz w:val="24"/>
                <w:szCs w:val="24"/>
                <w:lang w:eastAsia="ru-RU"/>
              </w:rPr>
              <w:t xml:space="preserve"> лет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FFA48B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 13 лет</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14:paraId="6FC5B7E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 14 лет</w:t>
            </w:r>
          </w:p>
        </w:tc>
      </w:tr>
    </w:tbl>
    <w:p w14:paraId="71AB0A1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16"/>
          <w:szCs w:val="16"/>
          <w:lang w:eastAsia="ru-RU"/>
        </w:rPr>
        <w:t> </w:t>
      </w:r>
    </w:p>
    <w:p w14:paraId="49AF52D3"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Занимающиеся,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w:t>
      </w:r>
    </w:p>
    <w:p w14:paraId="6609384D"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решению учредителя в спортивных школах допускается дальнейшее прохождение спортивной подготовки лиц старше 17 лет.</w:t>
      </w:r>
    </w:p>
    <w:p w14:paraId="0AC1BF0A"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Максимальный возраст лиц, проходящих спортивную подготовку на этапе высшего спортивного мастерства, не ограничивается.</w:t>
      </w:r>
    </w:p>
    <w:p w14:paraId="45CA86AC"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наиболее перспективных выпускников, может быть предоставлена возможность прохождения спортивной подготовки сроком до четырех лет (до 10% от количества обучающихся).</w:t>
      </w:r>
    </w:p>
    <w:p w14:paraId="059D5C7D"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Во-вторых</w:t>
      </w:r>
      <w:r w:rsidR="00757E7E">
        <w:rPr>
          <w:rFonts w:ascii="Times New Roman" w:eastAsia="Times New Roman" w:hAnsi="Times New Roman" w:cs="Times New Roman"/>
          <w:sz w:val="24"/>
          <w:szCs w:val="24"/>
          <w:lang w:eastAsia="ru-RU"/>
        </w:rPr>
        <w:t xml:space="preserve">: </w:t>
      </w:r>
      <w:r w:rsidRPr="00910CA8">
        <w:rPr>
          <w:rFonts w:ascii="Times New Roman" w:eastAsia="Times New Roman" w:hAnsi="Times New Roman" w:cs="Times New Roman"/>
          <w:sz w:val="24"/>
          <w:szCs w:val="24"/>
          <w:lang w:eastAsia="ru-RU"/>
        </w:rPr>
        <w:t>Психологические требования к лицам, проходящим спортивную подготовку.</w:t>
      </w:r>
    </w:p>
    <w:p w14:paraId="00F1DF63" w14:textId="77777777" w:rsidR="00671D58" w:rsidRPr="00910CA8" w:rsidRDefault="00671D58" w:rsidP="00671D58">
      <w:pPr>
        <w:shd w:val="clear" w:color="auto" w:fill="FFFFFF"/>
        <w:spacing w:before="180" w:after="0" w:line="240" w:lineRule="auto"/>
        <w:ind w:firstLine="709"/>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8</w:t>
      </w:r>
    </w:p>
    <w:p w14:paraId="5A138060" w14:textId="77777777" w:rsidR="00671D58" w:rsidRPr="00910CA8" w:rsidRDefault="00671D58" w:rsidP="00671D58">
      <w:pPr>
        <w:shd w:val="clear" w:color="auto" w:fill="FFFFFF"/>
        <w:spacing w:before="180" w:after="0" w:line="240" w:lineRule="auto"/>
        <w:ind w:firstLine="709"/>
        <w:jc w:val="right"/>
        <w:rPr>
          <w:rFonts w:ascii="Arial" w:eastAsia="Times New Roman" w:hAnsi="Arial" w:cs="Arial"/>
          <w:sz w:val="20"/>
          <w:szCs w:val="20"/>
          <w:lang w:eastAsia="ru-RU"/>
        </w:rPr>
      </w:pPr>
      <w:r w:rsidRPr="00910CA8">
        <w:rPr>
          <w:rFonts w:ascii="Times New Roman" w:eastAsia="Times New Roman" w:hAnsi="Times New Roman" w:cs="Times New Roman"/>
          <w:sz w:val="12"/>
          <w:szCs w:val="12"/>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56"/>
      </w:tblGrid>
      <w:tr w:rsidR="00671D58" w:rsidRPr="00910CA8" w14:paraId="20E3B1AA" w14:textId="77777777" w:rsidTr="00671D58">
        <w:trPr>
          <w:trHeight w:val="409"/>
        </w:trPr>
        <w:tc>
          <w:tcPr>
            <w:tcW w:w="10881"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hideMark/>
          </w:tcPr>
          <w:p w14:paraId="3930D18C" w14:textId="77777777" w:rsidR="00671D58" w:rsidRPr="00910CA8" w:rsidRDefault="00671D58" w:rsidP="00671D58">
            <w:pPr>
              <w:spacing w:before="180" w:after="18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Основные параметры личности спортсмена</w:t>
            </w:r>
          </w:p>
        </w:tc>
      </w:tr>
      <w:tr w:rsidR="00671D58" w:rsidRPr="00910CA8" w14:paraId="235944D1" w14:textId="77777777" w:rsidTr="00671D58">
        <w:trPr>
          <w:trHeight w:val="17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39D60" w14:textId="77777777"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shd w:val="clear" w:color="auto" w:fill="FFFFFF"/>
                <w:lang w:eastAsia="ru-RU"/>
              </w:rPr>
              <w:t>Эмоциональная устойчивость</w:t>
            </w:r>
            <w:r w:rsidRPr="00910CA8">
              <w:rPr>
                <w:rFonts w:ascii="Times New Roman" w:eastAsia="Times New Roman" w:hAnsi="Times New Roman" w:cs="Times New Roman"/>
                <w:sz w:val="20"/>
                <w:szCs w:val="20"/>
                <w:shd w:val="clear" w:color="auto" w:fill="FFFFFF"/>
                <w:lang w:eastAsia="ru-RU"/>
              </w:rPr>
              <w:t> – устойчивость к нагрузкам в течение всего тренировочного процесса.</w:t>
            </w:r>
          </w:p>
        </w:tc>
      </w:tr>
      <w:tr w:rsidR="00671D58" w:rsidRPr="00910CA8" w14:paraId="6AA06DDE" w14:textId="77777777" w:rsidTr="00671D58">
        <w:trPr>
          <w:trHeight w:val="555"/>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1D0B5" w14:textId="77777777" w:rsidR="00671D58" w:rsidRPr="00910CA8" w:rsidRDefault="00671D58" w:rsidP="00671D58">
            <w:pPr>
              <w:spacing w:before="180" w:after="18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Интроверсия-экстраверсия</w:t>
            </w:r>
            <w:r w:rsidRPr="00910CA8">
              <w:rPr>
                <w:rFonts w:ascii="Times New Roman" w:eastAsia="Times New Roman" w:hAnsi="Times New Roman" w:cs="Times New Roman"/>
                <w:sz w:val="20"/>
                <w:szCs w:val="20"/>
                <w:lang w:eastAsia="ru-RU"/>
              </w:rPr>
              <w:t> </w:t>
            </w:r>
            <w:r w:rsidRPr="00910CA8">
              <w:rPr>
                <w:rFonts w:ascii="Times New Roman" w:eastAsia="Times New Roman" w:hAnsi="Times New Roman" w:cs="Times New Roman"/>
                <w:b/>
                <w:bCs/>
                <w:sz w:val="20"/>
                <w:szCs w:val="20"/>
                <w:lang w:eastAsia="ru-RU"/>
              </w:rPr>
              <w:t>- </w:t>
            </w:r>
            <w:r w:rsidRPr="00910CA8">
              <w:rPr>
                <w:rFonts w:ascii="Times New Roman" w:eastAsia="Times New Roman" w:hAnsi="Times New Roman" w:cs="Times New Roman"/>
                <w:sz w:val="20"/>
                <w:szCs w:val="20"/>
                <w:lang w:eastAsia="ru-RU"/>
              </w:rPr>
              <w:t>направленность психической деятельности на внутренние переживания или внешние события.</w:t>
            </w:r>
          </w:p>
        </w:tc>
      </w:tr>
      <w:tr w:rsidR="00671D58" w:rsidRPr="00910CA8" w14:paraId="5218C1AC" w14:textId="77777777" w:rsidTr="00671D58">
        <w:trPr>
          <w:trHeight w:val="19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3CDBE" w14:textId="77777777"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Лидерство – </w:t>
            </w:r>
            <w:r w:rsidRPr="00910CA8">
              <w:rPr>
                <w:rFonts w:ascii="Times New Roman" w:eastAsia="Times New Roman" w:hAnsi="Times New Roman" w:cs="Times New Roman"/>
                <w:sz w:val="20"/>
                <w:szCs w:val="20"/>
                <w:lang w:eastAsia="ru-RU"/>
              </w:rPr>
              <w:t>умение управлять собой</w:t>
            </w:r>
          </w:p>
        </w:tc>
      </w:tr>
      <w:tr w:rsidR="00671D58" w:rsidRPr="00910CA8" w14:paraId="6F498543" w14:textId="77777777" w:rsidTr="00671D58">
        <w:trPr>
          <w:trHeight w:val="198"/>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C08C" w14:textId="77777777"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shd w:val="clear" w:color="auto" w:fill="FFFFFF"/>
                <w:lang w:eastAsia="ru-RU"/>
              </w:rPr>
              <w:t>Независимость – </w:t>
            </w:r>
            <w:r w:rsidRPr="00910CA8">
              <w:rPr>
                <w:rFonts w:ascii="Times New Roman" w:eastAsia="Times New Roman" w:hAnsi="Times New Roman" w:cs="Times New Roman"/>
                <w:sz w:val="20"/>
                <w:szCs w:val="20"/>
                <w:shd w:val="clear" w:color="auto" w:fill="FFFFFF"/>
                <w:lang w:eastAsia="ru-RU"/>
              </w:rPr>
              <w:t>самостоятельность, не зависимость от чьей-то воли, обстоятельств.</w:t>
            </w:r>
          </w:p>
        </w:tc>
      </w:tr>
      <w:tr w:rsidR="00671D58" w:rsidRPr="00910CA8" w14:paraId="3D463EF1" w14:textId="77777777" w:rsidTr="00671D58">
        <w:trPr>
          <w:trHeight w:val="555"/>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A4356" w14:textId="77777777"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shd w:val="clear" w:color="auto" w:fill="FFFFFF"/>
                <w:lang w:eastAsia="ru-RU"/>
              </w:rPr>
              <w:t>Мотивация достижения</w:t>
            </w:r>
            <w:r w:rsidRPr="00910CA8">
              <w:rPr>
                <w:rFonts w:ascii="Times New Roman" w:eastAsia="Times New Roman" w:hAnsi="Times New Roman" w:cs="Times New Roman"/>
                <w:sz w:val="20"/>
                <w:szCs w:val="20"/>
                <w:shd w:val="clear" w:color="auto" w:fill="FFFFFF"/>
                <w:lang w:eastAsia="ru-RU"/>
              </w:rPr>
              <w:t> – </w:t>
            </w:r>
            <w:r w:rsidRPr="00910CA8">
              <w:rPr>
                <w:rFonts w:ascii="Times New Roman" w:eastAsia="Times New Roman" w:hAnsi="Times New Roman" w:cs="Times New Roman"/>
                <w:i/>
                <w:iCs/>
                <w:sz w:val="20"/>
                <w:szCs w:val="20"/>
                <w:lang w:eastAsia="ru-RU"/>
              </w:rPr>
              <w:t>«справляться с чем-то трудным… Преодолевать препятствия и достигать высокого уровня. Превосходить самого себя. Соревноваться с другими и превосходить их. Увеличивать свое самоуважение благодаря успешному применению своих способностей»</w:t>
            </w:r>
            <w:r w:rsidRPr="00910CA8">
              <w:rPr>
                <w:rFonts w:ascii="Times New Roman" w:eastAsia="Times New Roman" w:hAnsi="Times New Roman" w:cs="Times New Roman"/>
                <w:i/>
                <w:iCs/>
                <w:sz w:val="20"/>
                <w:szCs w:val="20"/>
                <w:shd w:val="clear" w:color="auto" w:fill="FFFFFF"/>
                <w:lang w:eastAsia="ru-RU"/>
              </w:rPr>
              <w:t>.</w:t>
            </w:r>
            <w:r w:rsidRPr="00910CA8">
              <w:rPr>
                <w:rFonts w:ascii="Times New Roman" w:eastAsia="Times New Roman" w:hAnsi="Times New Roman" w:cs="Times New Roman"/>
                <w:sz w:val="20"/>
                <w:szCs w:val="20"/>
                <w:shd w:val="clear" w:color="auto" w:fill="FFFFFF"/>
                <w:lang w:eastAsia="ru-RU"/>
              </w:rPr>
              <w:t> Мюррей Г.А. (1893-1988)</w:t>
            </w:r>
          </w:p>
        </w:tc>
      </w:tr>
      <w:tr w:rsidR="00671D58" w:rsidRPr="00910CA8" w14:paraId="1E54A5E3" w14:textId="77777777" w:rsidTr="00671D58">
        <w:trPr>
          <w:trHeight w:val="555"/>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97167" w14:textId="77777777"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Тревога:</w:t>
            </w:r>
            <w:r w:rsidRPr="00910CA8">
              <w:rPr>
                <w:rFonts w:ascii="Times New Roman" w:eastAsia="Times New Roman" w:hAnsi="Times New Roman" w:cs="Times New Roman"/>
                <w:sz w:val="20"/>
                <w:szCs w:val="20"/>
                <w:lang w:eastAsia="ru-RU"/>
              </w:rPr>
              <w:t> 1-е зн. - беспокойство и опасения без серьезного повода; 2-е зн. приспособляемость организма к напряжённой ситуации.</w:t>
            </w:r>
          </w:p>
          <w:p w14:paraId="78B04BB0" w14:textId="77777777"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Тревожность</w:t>
            </w:r>
            <w:r w:rsidRPr="00910CA8">
              <w:rPr>
                <w:rFonts w:ascii="Times New Roman" w:eastAsia="Times New Roman" w:hAnsi="Times New Roman" w:cs="Times New Roman"/>
                <w:sz w:val="20"/>
                <w:szCs w:val="20"/>
                <w:lang w:eastAsia="ru-RU"/>
              </w:rPr>
              <w:t> – негативные переживания, беспокойство, озабоченность.</w:t>
            </w:r>
          </w:p>
        </w:tc>
      </w:tr>
      <w:tr w:rsidR="00671D58" w:rsidRPr="00910CA8" w14:paraId="54632E2B" w14:textId="77777777" w:rsidTr="00671D58">
        <w:trPr>
          <w:trHeight w:val="172"/>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CAE30" w14:textId="77777777" w:rsidR="00671D58" w:rsidRPr="00910CA8" w:rsidRDefault="00671D58" w:rsidP="00671D58">
            <w:pPr>
              <w:spacing w:before="180" w:after="18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Агрессивность</w:t>
            </w:r>
            <w:r w:rsidRPr="00910CA8">
              <w:rPr>
                <w:rFonts w:ascii="Times New Roman" w:eastAsia="Times New Roman" w:hAnsi="Times New Roman" w:cs="Times New Roman"/>
                <w:sz w:val="20"/>
                <w:szCs w:val="20"/>
                <w:lang w:eastAsia="ru-RU"/>
              </w:rPr>
              <w:t> - </w:t>
            </w:r>
            <w:r w:rsidRPr="00910CA8">
              <w:rPr>
                <w:rFonts w:ascii="Times New Roman" w:eastAsia="Times New Roman" w:hAnsi="Times New Roman" w:cs="Times New Roman"/>
                <w:sz w:val="20"/>
                <w:szCs w:val="20"/>
                <w:shd w:val="clear" w:color="auto" w:fill="FFFFFF"/>
                <w:lang w:eastAsia="ru-RU"/>
              </w:rPr>
              <w:t>настойчивость и активность в преодолении трудностей.</w:t>
            </w:r>
          </w:p>
        </w:tc>
      </w:tr>
      <w:tr w:rsidR="00671D58" w:rsidRPr="00910CA8" w14:paraId="1DC9BE81" w14:textId="77777777" w:rsidTr="00671D58">
        <w:trPr>
          <w:trHeight w:val="160"/>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F1371" w14:textId="77777777" w:rsidR="00671D58" w:rsidRPr="00910CA8" w:rsidRDefault="00671D58" w:rsidP="00671D58">
            <w:pPr>
              <w:spacing w:before="180" w:after="18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Волевой самоконтроль</w:t>
            </w:r>
          </w:p>
        </w:tc>
      </w:tr>
      <w:tr w:rsidR="00671D58" w:rsidRPr="00910CA8" w14:paraId="4ECF634F" w14:textId="77777777" w:rsidTr="00671D58">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E166E" w14:textId="77777777"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shd w:val="clear" w:color="auto" w:fill="FFFFFF"/>
                <w:lang w:eastAsia="ru-RU"/>
              </w:rPr>
              <w:t>Склонность к риску</w:t>
            </w:r>
            <w:r w:rsidRPr="00910CA8">
              <w:rPr>
                <w:rFonts w:ascii="Times New Roman" w:eastAsia="Times New Roman" w:hAnsi="Times New Roman" w:cs="Times New Roman"/>
                <w:sz w:val="20"/>
                <w:szCs w:val="20"/>
                <w:shd w:val="clear" w:color="auto" w:fill="FFFFFF"/>
                <w:lang w:eastAsia="ru-RU"/>
              </w:rPr>
              <w:t> - готовность к риску, способность принимать самостоятельные неординарные решения, склонность к авантюризму.</w:t>
            </w:r>
          </w:p>
        </w:tc>
      </w:tr>
      <w:tr w:rsidR="00671D58" w:rsidRPr="00910CA8" w14:paraId="795E5132" w14:textId="77777777" w:rsidTr="00671D58">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1B661" w14:textId="77777777"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shd w:val="clear" w:color="auto" w:fill="FFFFFF"/>
                <w:lang w:eastAsia="ru-RU"/>
              </w:rPr>
              <w:lastRenderedPageBreak/>
              <w:t>Адаптивность - </w:t>
            </w:r>
            <w:r w:rsidRPr="00910CA8">
              <w:rPr>
                <w:rFonts w:ascii="Times New Roman" w:eastAsia="Times New Roman" w:hAnsi="Times New Roman" w:cs="Times New Roman"/>
                <w:sz w:val="20"/>
                <w:szCs w:val="20"/>
                <w:shd w:val="clear" w:color="auto" w:fill="FFFFFF"/>
                <w:lang w:eastAsia="ru-RU"/>
              </w:rPr>
              <w:t>приспособление органов чувств и организма в целом к новым, изменившимся внешним и внутренним условиям.</w:t>
            </w:r>
          </w:p>
        </w:tc>
      </w:tr>
      <w:tr w:rsidR="00671D58" w:rsidRPr="00910CA8" w14:paraId="567D5984" w14:textId="77777777" w:rsidTr="00671D58">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DE094" w14:textId="77777777" w:rsidR="00671D58" w:rsidRPr="00910CA8" w:rsidRDefault="00671D58" w:rsidP="00671D58">
            <w:pPr>
              <w:spacing w:before="180" w:after="18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Самооценка</w:t>
            </w:r>
            <w:r w:rsidRPr="00910CA8">
              <w:rPr>
                <w:rFonts w:ascii="Times New Roman" w:eastAsia="Times New Roman" w:hAnsi="Times New Roman" w:cs="Times New Roman"/>
                <w:sz w:val="20"/>
                <w:szCs w:val="20"/>
                <w:lang w:eastAsia="ru-RU"/>
              </w:rPr>
              <w:t> - анализ своих личностных свойств, состояний, возможностей, физических и духовных сил</w:t>
            </w:r>
            <w:r w:rsidRPr="00910CA8">
              <w:rPr>
                <w:rFonts w:ascii="Times New Roman" w:eastAsia="Times New Roman" w:hAnsi="Times New Roman" w:cs="Times New Roman"/>
                <w:sz w:val="20"/>
                <w:szCs w:val="20"/>
                <w:shd w:val="clear" w:color="auto" w:fill="FFFFFF"/>
                <w:lang w:eastAsia="ru-RU"/>
              </w:rPr>
              <w:t>.</w:t>
            </w:r>
          </w:p>
        </w:tc>
      </w:tr>
    </w:tbl>
    <w:p w14:paraId="21E00F4C"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2BB79121"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В-третьих</w:t>
      </w:r>
      <w:r w:rsidR="009F15ED">
        <w:rPr>
          <w:rFonts w:ascii="Times New Roman" w:eastAsia="Times New Roman" w:hAnsi="Times New Roman" w:cs="Times New Roman"/>
          <w:sz w:val="24"/>
          <w:szCs w:val="24"/>
          <w:lang w:eastAsia="ru-RU"/>
        </w:rPr>
        <w:t xml:space="preserve">: </w:t>
      </w:r>
      <w:r w:rsidRPr="00910CA8">
        <w:rPr>
          <w:rFonts w:ascii="Times New Roman" w:eastAsia="Times New Roman" w:hAnsi="Times New Roman" w:cs="Times New Roman"/>
          <w:sz w:val="24"/>
          <w:szCs w:val="24"/>
          <w:lang w:eastAsia="ru-RU"/>
        </w:rPr>
        <w:t>Медицинские требования к лицам, проходящим спортивную подготовку.</w:t>
      </w:r>
    </w:p>
    <w:p w14:paraId="3C477382"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14:paraId="1C2717DF"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14:paraId="22CB9118"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Зачисление в группы начальной подготовки (1-й год обучения) проводится на основании заключения о состоянии здоровья от специалистов по лечебной физкультуре и спортивной медицине отделений (кабинетов)</w:t>
      </w:r>
    </w:p>
    <w:p w14:paraId="7689F957"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спортивной медицины амбулаторно-поликлинических учреждений,</w:t>
      </w:r>
    </w:p>
    <w:p w14:paraId="262F8494"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врачебно-физкультурных диспансеров,</w:t>
      </w:r>
    </w:p>
    <w:p w14:paraId="07FDF2EB"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центров лечебной физкультуры и спортивной медицины.</w:t>
      </w:r>
    </w:p>
    <w:p w14:paraId="345CC9FC"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66BD8D41"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Предел продолжительности тренировочного занятия, с учетом возрастных особенностей спортсменов</w:t>
      </w:r>
    </w:p>
    <w:p w14:paraId="10E0E61C"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9</w:t>
      </w:r>
    </w:p>
    <w:p w14:paraId="1EE87E71" w14:textId="77777777" w:rsidR="00671D58" w:rsidRPr="00AB2CDD" w:rsidRDefault="00671D58" w:rsidP="00671D58">
      <w:pPr>
        <w:shd w:val="clear" w:color="auto" w:fill="FFFFFF"/>
        <w:spacing w:before="180" w:after="0" w:line="240" w:lineRule="auto"/>
        <w:jc w:val="right"/>
        <w:rPr>
          <w:rFonts w:ascii="Arial" w:eastAsia="Times New Roman" w:hAnsi="Arial" w:cs="Arial"/>
          <w:sz w:val="18"/>
          <w:szCs w:val="20"/>
          <w:lang w:eastAsia="ru-RU"/>
        </w:rPr>
      </w:pPr>
      <w:r w:rsidRPr="00AB2CDD">
        <w:rPr>
          <w:rFonts w:ascii="Times New Roman" w:eastAsia="Times New Roman" w:hAnsi="Times New Roman" w:cs="Times New Roman"/>
          <w:sz w:val="10"/>
          <w:szCs w:val="12"/>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1550"/>
        <w:gridCol w:w="848"/>
        <w:gridCol w:w="1549"/>
        <w:gridCol w:w="750"/>
        <w:gridCol w:w="1610"/>
        <w:gridCol w:w="750"/>
        <w:gridCol w:w="1842"/>
      </w:tblGrid>
      <w:tr w:rsidR="00671D58" w:rsidRPr="00AB2CDD" w14:paraId="2A7B88C3" w14:textId="77777777" w:rsidTr="00671D58">
        <w:trPr>
          <w:jc w:val="center"/>
        </w:trPr>
        <w:tc>
          <w:tcPr>
            <w:tcW w:w="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47665A"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Этап</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E7877"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Кол-во (акад.час)</w:t>
            </w:r>
          </w:p>
        </w:tc>
        <w:tc>
          <w:tcPr>
            <w:tcW w:w="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D04B0A"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Этап</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DBA85B"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Кол-во (акад.час)</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D6904A"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Этап</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6A29A5"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Кол-во (акад.час)</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C72B6"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Этап</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98CCD"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b/>
                <w:bCs/>
                <w:sz w:val="20"/>
                <w:lang w:eastAsia="ru-RU"/>
              </w:rPr>
              <w:t>Кол-во (акад.час)</w:t>
            </w:r>
          </w:p>
        </w:tc>
      </w:tr>
      <w:tr w:rsidR="00671D58" w:rsidRPr="00AB2CDD" w14:paraId="4DF47957" w14:textId="77777777" w:rsidTr="00671D58">
        <w:trPr>
          <w:jc w:val="center"/>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A7715"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НП</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3DF73D17"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2</w:t>
            </w:r>
          </w:p>
        </w:tc>
        <w:tc>
          <w:tcPr>
            <w:tcW w:w="848" w:type="dxa"/>
            <w:tcBorders>
              <w:top w:val="nil"/>
              <w:left w:val="nil"/>
              <w:bottom w:val="single" w:sz="8" w:space="0" w:color="auto"/>
              <w:right w:val="single" w:sz="8" w:space="0" w:color="auto"/>
            </w:tcBorders>
            <w:tcMar>
              <w:top w:w="0" w:type="dxa"/>
              <w:left w:w="108" w:type="dxa"/>
              <w:bottom w:w="0" w:type="dxa"/>
              <w:right w:w="108" w:type="dxa"/>
            </w:tcMar>
            <w:hideMark/>
          </w:tcPr>
          <w:p w14:paraId="50EF7ABD"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Т(СС)</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0E448745"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3</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14:paraId="7606170A"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ССМ</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62AEC494"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4</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14:paraId="65B85BF9"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ВСМ</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6CAD431C" w14:textId="77777777" w:rsidR="00671D58" w:rsidRPr="00AB2CDD" w:rsidRDefault="00671D58" w:rsidP="00671D58">
            <w:pPr>
              <w:spacing w:before="180" w:after="0" w:line="240" w:lineRule="auto"/>
              <w:jc w:val="center"/>
              <w:rPr>
                <w:rFonts w:ascii="Arial" w:eastAsia="Times New Roman" w:hAnsi="Arial" w:cs="Arial"/>
                <w:sz w:val="20"/>
                <w:lang w:eastAsia="ru-RU"/>
              </w:rPr>
            </w:pPr>
            <w:r w:rsidRPr="00AB2CDD">
              <w:rPr>
                <w:rFonts w:ascii="Times New Roman" w:eastAsia="Times New Roman" w:hAnsi="Times New Roman" w:cs="Times New Roman"/>
                <w:sz w:val="20"/>
                <w:lang w:eastAsia="ru-RU"/>
              </w:rPr>
              <w:t>4</w:t>
            </w:r>
          </w:p>
        </w:tc>
      </w:tr>
    </w:tbl>
    <w:p w14:paraId="36DFD54C"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4406A485" w14:textId="77777777" w:rsidR="00671D58" w:rsidRPr="00910CA8" w:rsidRDefault="00671D58" w:rsidP="00757E7E">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проведении более 1-го тренировочного занятия в день суммарная продолжительность занятий не может составлять более 8 академических часов.</w:t>
      </w:r>
    </w:p>
    <w:p w14:paraId="4DE248F9" w14:textId="77777777" w:rsidR="00784B49" w:rsidRDefault="00784B49" w:rsidP="00671D58">
      <w:pPr>
        <w:shd w:val="clear" w:color="auto" w:fill="FFFFFF"/>
        <w:spacing w:before="180" w:after="0" w:line="240" w:lineRule="auto"/>
        <w:jc w:val="right"/>
        <w:rPr>
          <w:rFonts w:ascii="Times New Roman" w:eastAsia="Times New Roman" w:hAnsi="Times New Roman" w:cs="Times New Roman"/>
          <w:sz w:val="20"/>
          <w:szCs w:val="20"/>
          <w:lang w:eastAsia="ru-RU"/>
        </w:rPr>
      </w:pPr>
    </w:p>
    <w:p w14:paraId="7D165D4F" w14:textId="77777777" w:rsidR="00784B49" w:rsidRDefault="00784B49" w:rsidP="00671D58">
      <w:pPr>
        <w:shd w:val="clear" w:color="auto" w:fill="FFFFFF"/>
        <w:spacing w:before="180" w:after="0" w:line="240" w:lineRule="auto"/>
        <w:jc w:val="right"/>
        <w:rPr>
          <w:rFonts w:ascii="Times New Roman" w:eastAsia="Times New Roman" w:hAnsi="Times New Roman" w:cs="Times New Roman"/>
          <w:sz w:val="20"/>
          <w:szCs w:val="20"/>
          <w:lang w:eastAsia="ru-RU"/>
        </w:rPr>
      </w:pPr>
    </w:p>
    <w:p w14:paraId="5E068C45" w14:textId="77777777" w:rsidR="00671D58" w:rsidRPr="00910CA8" w:rsidRDefault="00671D58" w:rsidP="00340DFE">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14:paraId="3C40148C"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10</w:t>
      </w:r>
    </w:p>
    <w:p w14:paraId="016124C4" w14:textId="77777777" w:rsidR="007B03BE" w:rsidRDefault="00671D58" w:rsidP="007B03BE">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Нормативы max объёма тренировочной нагрузки</w:t>
      </w:r>
    </w:p>
    <w:p w14:paraId="06CC27E2" w14:textId="77777777" w:rsidR="00671D58" w:rsidRPr="00910CA8" w:rsidRDefault="00671D58" w:rsidP="007B03BE">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 </w:t>
      </w:r>
    </w:p>
    <w:tbl>
      <w:tblPr>
        <w:tblW w:w="8595" w:type="dxa"/>
        <w:tblInd w:w="-67" w:type="dxa"/>
        <w:tblCellMar>
          <w:left w:w="0" w:type="dxa"/>
          <w:right w:w="0" w:type="dxa"/>
        </w:tblCellMar>
        <w:tblLook w:val="04A0" w:firstRow="1" w:lastRow="0" w:firstColumn="1" w:lastColumn="0" w:noHBand="0" w:noVBand="1"/>
      </w:tblPr>
      <w:tblGrid>
        <w:gridCol w:w="1869"/>
        <w:gridCol w:w="667"/>
        <w:gridCol w:w="841"/>
        <w:gridCol w:w="804"/>
        <w:gridCol w:w="977"/>
        <w:gridCol w:w="945"/>
        <w:gridCol w:w="23"/>
        <w:gridCol w:w="1061"/>
        <w:gridCol w:w="1408"/>
      </w:tblGrid>
      <w:tr w:rsidR="00671D58" w:rsidRPr="00910CA8" w14:paraId="364A2C6E" w14:textId="77777777" w:rsidTr="0049148B">
        <w:trPr>
          <w:trHeight w:val="387"/>
        </w:trPr>
        <w:tc>
          <w:tcPr>
            <w:tcW w:w="1869"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14:paraId="6122B0D0" w14:textId="77777777" w:rsidR="00671D58" w:rsidRPr="009F15ED" w:rsidRDefault="00671D58" w:rsidP="009F15ED">
            <w:pPr>
              <w:pStyle w:val="a6"/>
              <w:rPr>
                <w:rFonts w:ascii="Arial" w:hAnsi="Arial" w:cs="Arial"/>
                <w:szCs w:val="20"/>
                <w:lang w:eastAsia="ru-RU"/>
              </w:rPr>
            </w:pPr>
            <w:r w:rsidRPr="009F15ED">
              <w:rPr>
                <w:lang w:eastAsia="ru-RU"/>
              </w:rPr>
              <w:lastRenderedPageBreak/>
              <w:t>Этапный норматив</w:t>
            </w:r>
          </w:p>
        </w:tc>
        <w:tc>
          <w:tcPr>
            <w:tcW w:w="6726" w:type="dxa"/>
            <w:gridSpan w:val="8"/>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0AE60B3F" w14:textId="77777777" w:rsidR="00671D58" w:rsidRPr="009F15ED" w:rsidRDefault="00671D58" w:rsidP="009F15ED">
            <w:pPr>
              <w:pStyle w:val="a6"/>
              <w:rPr>
                <w:rFonts w:ascii="Arial" w:hAnsi="Arial" w:cs="Arial"/>
                <w:szCs w:val="20"/>
                <w:lang w:eastAsia="ru-RU"/>
              </w:rPr>
            </w:pPr>
            <w:r w:rsidRPr="009F15ED">
              <w:rPr>
                <w:lang w:eastAsia="ru-RU"/>
              </w:rPr>
              <w:t>           Этапы и годы спортивной подготовки          </w:t>
            </w:r>
          </w:p>
        </w:tc>
      </w:tr>
      <w:tr w:rsidR="009F15ED" w:rsidRPr="00910CA8" w14:paraId="3FE781A4" w14:textId="77777777" w:rsidTr="0049148B">
        <w:trPr>
          <w:trHeight w:val="96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9748CF" w14:textId="77777777" w:rsidR="00671D58" w:rsidRPr="009F15ED" w:rsidRDefault="00671D58" w:rsidP="009F15ED">
            <w:pPr>
              <w:pStyle w:val="a6"/>
              <w:rPr>
                <w:rFonts w:ascii="Arial" w:hAnsi="Arial" w:cs="Arial"/>
                <w:szCs w:val="20"/>
                <w:lang w:eastAsia="ru-RU"/>
              </w:rPr>
            </w:pPr>
          </w:p>
        </w:tc>
        <w:tc>
          <w:tcPr>
            <w:tcW w:w="1508"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04D106AB" w14:textId="77777777" w:rsidR="00671D58" w:rsidRPr="009F15ED" w:rsidRDefault="009F15ED" w:rsidP="009F15ED">
            <w:pPr>
              <w:pStyle w:val="a6"/>
              <w:rPr>
                <w:rFonts w:ascii="Arial" w:hAnsi="Arial" w:cs="Arial"/>
                <w:szCs w:val="20"/>
                <w:lang w:eastAsia="ru-RU"/>
              </w:rPr>
            </w:pPr>
            <w:r w:rsidRPr="009F15ED">
              <w:rPr>
                <w:lang w:eastAsia="ru-RU"/>
              </w:rPr>
              <w:t xml:space="preserve">Этап начальной </w:t>
            </w:r>
            <w:r w:rsidR="00671D58" w:rsidRPr="009F15ED">
              <w:rPr>
                <w:lang w:eastAsia="ru-RU"/>
              </w:rPr>
              <w:t>подготовки  </w:t>
            </w:r>
          </w:p>
        </w:tc>
        <w:tc>
          <w:tcPr>
            <w:tcW w:w="1781"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61F97CF3" w14:textId="77777777" w:rsidR="00671D58" w:rsidRPr="009F15ED" w:rsidRDefault="00671D58" w:rsidP="009F15ED">
            <w:pPr>
              <w:pStyle w:val="a6"/>
              <w:rPr>
                <w:rFonts w:ascii="Arial" w:hAnsi="Arial" w:cs="Arial"/>
                <w:szCs w:val="20"/>
                <w:lang w:eastAsia="ru-RU"/>
              </w:rPr>
            </w:pPr>
            <w:r w:rsidRPr="009F15ED">
              <w:rPr>
                <w:lang w:eastAsia="ru-RU"/>
              </w:rPr>
              <w:t>Тренировочный</w:t>
            </w:r>
          </w:p>
          <w:p w14:paraId="3B3B6446" w14:textId="77777777" w:rsidR="00671D58" w:rsidRPr="009F15ED" w:rsidRDefault="00671D58" w:rsidP="009F15ED">
            <w:pPr>
              <w:pStyle w:val="a6"/>
              <w:rPr>
                <w:rFonts w:ascii="Arial" w:hAnsi="Arial" w:cs="Arial"/>
                <w:szCs w:val="20"/>
                <w:lang w:eastAsia="ru-RU"/>
              </w:rPr>
            </w:pPr>
            <w:r w:rsidRPr="009F15ED">
              <w:rPr>
                <w:lang w:eastAsia="ru-RU"/>
              </w:rPr>
              <w:t>этап (этап    </w:t>
            </w:r>
          </w:p>
          <w:p w14:paraId="70829DC7" w14:textId="77777777" w:rsidR="00671D58" w:rsidRPr="009F15ED" w:rsidRDefault="00671D58" w:rsidP="009F15ED">
            <w:pPr>
              <w:pStyle w:val="a6"/>
              <w:rPr>
                <w:rFonts w:ascii="Arial" w:hAnsi="Arial" w:cs="Arial"/>
                <w:szCs w:val="20"/>
                <w:lang w:eastAsia="ru-RU"/>
              </w:rPr>
            </w:pPr>
            <w:r w:rsidRPr="009F15ED">
              <w:rPr>
                <w:lang w:eastAsia="ru-RU"/>
              </w:rPr>
              <w:t>спортивной    </w:t>
            </w:r>
          </w:p>
          <w:p w14:paraId="5DEBDF04" w14:textId="77777777" w:rsidR="00671D58" w:rsidRPr="009F15ED" w:rsidRDefault="00671D58" w:rsidP="009F15ED">
            <w:pPr>
              <w:pStyle w:val="a6"/>
              <w:rPr>
                <w:rFonts w:ascii="Arial" w:hAnsi="Arial" w:cs="Arial"/>
                <w:szCs w:val="20"/>
                <w:lang w:eastAsia="ru-RU"/>
              </w:rPr>
            </w:pPr>
            <w:r w:rsidRPr="009F15ED">
              <w:rPr>
                <w:lang w:eastAsia="ru-RU"/>
              </w:rPr>
              <w:t>специализации)</w:t>
            </w:r>
          </w:p>
        </w:tc>
        <w:tc>
          <w:tcPr>
            <w:tcW w:w="2029" w:type="dxa"/>
            <w:gridSpan w:val="3"/>
            <w:tcBorders>
              <w:top w:val="nil"/>
              <w:left w:val="nil"/>
              <w:bottom w:val="single" w:sz="4" w:space="0" w:color="auto"/>
              <w:right w:val="single" w:sz="8" w:space="0" w:color="auto"/>
            </w:tcBorders>
            <w:tcMar>
              <w:top w:w="0" w:type="dxa"/>
              <w:left w:w="75" w:type="dxa"/>
              <w:bottom w:w="0" w:type="dxa"/>
              <w:right w:w="75" w:type="dxa"/>
            </w:tcMar>
            <w:hideMark/>
          </w:tcPr>
          <w:p w14:paraId="3CD782E1" w14:textId="77777777" w:rsidR="00671D58" w:rsidRPr="009F15ED" w:rsidRDefault="009F15ED" w:rsidP="009F15ED">
            <w:pPr>
              <w:pStyle w:val="a6"/>
              <w:rPr>
                <w:rFonts w:ascii="Arial" w:hAnsi="Arial" w:cs="Arial"/>
                <w:szCs w:val="20"/>
                <w:lang w:eastAsia="ru-RU"/>
              </w:rPr>
            </w:pPr>
            <w:r>
              <w:rPr>
                <w:lang w:eastAsia="ru-RU"/>
              </w:rPr>
              <w:t>Этап совер</w:t>
            </w:r>
            <w:r w:rsidR="00671D58" w:rsidRPr="009F15ED">
              <w:rPr>
                <w:lang w:eastAsia="ru-RU"/>
              </w:rPr>
              <w:t>шенствования</w:t>
            </w:r>
          </w:p>
          <w:p w14:paraId="32C4D731" w14:textId="77777777" w:rsidR="00671D58" w:rsidRPr="009F15ED" w:rsidRDefault="00671D58" w:rsidP="009F15ED">
            <w:pPr>
              <w:pStyle w:val="a6"/>
              <w:rPr>
                <w:rFonts w:ascii="Arial" w:hAnsi="Arial" w:cs="Arial"/>
                <w:szCs w:val="20"/>
                <w:lang w:eastAsia="ru-RU"/>
              </w:rPr>
            </w:pPr>
            <w:r w:rsidRPr="009F15ED">
              <w:rPr>
                <w:lang w:eastAsia="ru-RU"/>
              </w:rPr>
              <w:t>спортивного</w:t>
            </w:r>
          </w:p>
          <w:p w14:paraId="44804A64" w14:textId="77777777" w:rsidR="00671D58" w:rsidRPr="009F15ED" w:rsidRDefault="00671D58" w:rsidP="009F15ED">
            <w:pPr>
              <w:pStyle w:val="a6"/>
              <w:rPr>
                <w:rFonts w:ascii="Arial" w:hAnsi="Arial" w:cs="Arial"/>
                <w:szCs w:val="20"/>
                <w:lang w:eastAsia="ru-RU"/>
              </w:rPr>
            </w:pPr>
            <w:r w:rsidRPr="009F15ED">
              <w:rPr>
                <w:lang w:eastAsia="ru-RU"/>
              </w:rPr>
              <w:t>мастерства</w:t>
            </w:r>
          </w:p>
        </w:tc>
        <w:tc>
          <w:tcPr>
            <w:tcW w:w="1408" w:type="dxa"/>
            <w:vMerge w:val="restart"/>
            <w:tcBorders>
              <w:top w:val="nil"/>
              <w:left w:val="nil"/>
              <w:bottom w:val="single" w:sz="8" w:space="0" w:color="auto"/>
              <w:right w:val="single" w:sz="8" w:space="0" w:color="auto"/>
            </w:tcBorders>
            <w:tcMar>
              <w:top w:w="0" w:type="dxa"/>
              <w:left w:w="75" w:type="dxa"/>
              <w:bottom w:w="0" w:type="dxa"/>
              <w:right w:w="75" w:type="dxa"/>
            </w:tcMar>
            <w:hideMark/>
          </w:tcPr>
          <w:p w14:paraId="08B2C522" w14:textId="77777777" w:rsidR="00671D58" w:rsidRPr="009F15ED" w:rsidRDefault="009F15ED" w:rsidP="009F15ED">
            <w:pPr>
              <w:pStyle w:val="a6"/>
              <w:rPr>
                <w:rFonts w:ascii="Arial" w:hAnsi="Arial" w:cs="Arial"/>
                <w:szCs w:val="20"/>
                <w:lang w:eastAsia="ru-RU"/>
              </w:rPr>
            </w:pPr>
            <w:r>
              <w:rPr>
                <w:lang w:eastAsia="ru-RU"/>
              </w:rPr>
              <w:t> </w:t>
            </w:r>
            <w:r w:rsidR="00671D58" w:rsidRPr="009F15ED">
              <w:rPr>
                <w:lang w:eastAsia="ru-RU"/>
              </w:rPr>
              <w:t>Этап    </w:t>
            </w:r>
          </w:p>
          <w:p w14:paraId="4D4164EB" w14:textId="77777777" w:rsidR="00671D58" w:rsidRPr="009F15ED" w:rsidRDefault="00671D58" w:rsidP="009F15ED">
            <w:pPr>
              <w:pStyle w:val="a6"/>
              <w:rPr>
                <w:rFonts w:ascii="Arial" w:hAnsi="Arial" w:cs="Arial"/>
                <w:szCs w:val="20"/>
                <w:lang w:eastAsia="ru-RU"/>
              </w:rPr>
            </w:pPr>
            <w:r w:rsidRPr="009F15ED">
              <w:rPr>
                <w:lang w:eastAsia="ru-RU"/>
              </w:rPr>
              <w:t>высшего    </w:t>
            </w:r>
          </w:p>
          <w:p w14:paraId="60C974B8" w14:textId="77777777" w:rsidR="00671D58" w:rsidRPr="009F15ED" w:rsidRDefault="00671D58" w:rsidP="009F15ED">
            <w:pPr>
              <w:pStyle w:val="a6"/>
              <w:rPr>
                <w:rFonts w:ascii="Arial" w:hAnsi="Arial" w:cs="Arial"/>
                <w:szCs w:val="20"/>
                <w:lang w:eastAsia="ru-RU"/>
              </w:rPr>
            </w:pPr>
            <w:r w:rsidRPr="009F15ED">
              <w:rPr>
                <w:lang w:eastAsia="ru-RU"/>
              </w:rPr>
              <w:t>спортивного</w:t>
            </w:r>
          </w:p>
          <w:p w14:paraId="2B8F9F85" w14:textId="77777777" w:rsidR="00671D58" w:rsidRPr="009F15ED" w:rsidRDefault="00671D58" w:rsidP="009F15ED">
            <w:pPr>
              <w:pStyle w:val="a6"/>
              <w:rPr>
                <w:rFonts w:ascii="Arial" w:hAnsi="Arial" w:cs="Arial"/>
                <w:szCs w:val="20"/>
                <w:lang w:eastAsia="ru-RU"/>
              </w:rPr>
            </w:pPr>
            <w:r w:rsidRPr="009F15ED">
              <w:rPr>
                <w:lang w:eastAsia="ru-RU"/>
              </w:rPr>
              <w:t>мастерства</w:t>
            </w:r>
          </w:p>
        </w:tc>
      </w:tr>
      <w:tr w:rsidR="0049148B" w:rsidRPr="00910CA8" w14:paraId="02E5EAC5" w14:textId="77777777" w:rsidTr="0049148B">
        <w:trPr>
          <w:trHeight w:val="58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F653FA1" w14:textId="77777777" w:rsidR="0049148B" w:rsidRPr="009F15ED" w:rsidRDefault="0049148B" w:rsidP="00671D58">
            <w:pPr>
              <w:spacing w:after="0" w:line="240" w:lineRule="auto"/>
              <w:rPr>
                <w:rFonts w:ascii="Arial" w:eastAsia="Times New Roman" w:hAnsi="Arial" w:cs="Arial"/>
                <w:szCs w:val="20"/>
                <w:lang w:eastAsia="ru-RU"/>
              </w:rPr>
            </w:pPr>
          </w:p>
        </w:tc>
        <w:tc>
          <w:tcPr>
            <w:tcW w:w="667" w:type="dxa"/>
            <w:tcBorders>
              <w:top w:val="nil"/>
              <w:left w:val="nil"/>
              <w:bottom w:val="single" w:sz="8" w:space="0" w:color="auto"/>
              <w:right w:val="single" w:sz="8" w:space="0" w:color="auto"/>
            </w:tcBorders>
            <w:tcMar>
              <w:top w:w="0" w:type="dxa"/>
              <w:left w:w="75" w:type="dxa"/>
              <w:bottom w:w="0" w:type="dxa"/>
              <w:right w:w="75" w:type="dxa"/>
            </w:tcMar>
            <w:hideMark/>
          </w:tcPr>
          <w:p w14:paraId="5A46CF2A" w14:textId="77777777" w:rsidR="0049148B" w:rsidRPr="009F15ED" w:rsidRDefault="0049148B" w:rsidP="009F15ED">
            <w:pPr>
              <w:pStyle w:val="a6"/>
              <w:rPr>
                <w:rFonts w:ascii="Arial" w:hAnsi="Arial" w:cs="Arial"/>
                <w:szCs w:val="20"/>
                <w:lang w:eastAsia="ru-RU"/>
              </w:rPr>
            </w:pPr>
            <w:r w:rsidRPr="009F15ED">
              <w:rPr>
                <w:lang w:eastAsia="ru-RU"/>
              </w:rPr>
              <w:t>до</w:t>
            </w:r>
          </w:p>
          <w:p w14:paraId="698669A1" w14:textId="77777777" w:rsidR="0049148B" w:rsidRPr="009F15ED" w:rsidRDefault="0049148B" w:rsidP="009F15ED">
            <w:pPr>
              <w:pStyle w:val="a6"/>
              <w:rPr>
                <w:rFonts w:ascii="Arial" w:hAnsi="Arial" w:cs="Arial"/>
                <w:szCs w:val="20"/>
                <w:lang w:eastAsia="ru-RU"/>
              </w:rPr>
            </w:pPr>
            <w:r w:rsidRPr="009F15ED">
              <w:rPr>
                <w:lang w:eastAsia="ru-RU"/>
              </w:rPr>
              <w:t>года</w:t>
            </w:r>
          </w:p>
        </w:tc>
        <w:tc>
          <w:tcPr>
            <w:tcW w:w="841" w:type="dxa"/>
            <w:tcBorders>
              <w:top w:val="nil"/>
              <w:left w:val="nil"/>
              <w:bottom w:val="single" w:sz="8" w:space="0" w:color="auto"/>
              <w:right w:val="single" w:sz="8" w:space="0" w:color="auto"/>
            </w:tcBorders>
            <w:tcMar>
              <w:top w:w="0" w:type="dxa"/>
              <w:left w:w="75" w:type="dxa"/>
              <w:bottom w:w="0" w:type="dxa"/>
              <w:right w:w="75" w:type="dxa"/>
            </w:tcMar>
            <w:hideMark/>
          </w:tcPr>
          <w:p w14:paraId="648F2A7D" w14:textId="77777777" w:rsidR="0049148B" w:rsidRPr="009F15ED" w:rsidRDefault="0049148B" w:rsidP="009F15ED">
            <w:pPr>
              <w:pStyle w:val="a6"/>
              <w:rPr>
                <w:rFonts w:ascii="Arial" w:hAnsi="Arial" w:cs="Arial"/>
                <w:szCs w:val="20"/>
                <w:lang w:eastAsia="ru-RU"/>
              </w:rPr>
            </w:pPr>
            <w:r w:rsidRPr="009F15ED">
              <w:rPr>
                <w:lang w:eastAsia="ru-RU"/>
              </w:rPr>
              <w:t>свыше</w:t>
            </w:r>
          </w:p>
          <w:p w14:paraId="635DF7EB" w14:textId="77777777" w:rsidR="0049148B" w:rsidRPr="009F15ED" w:rsidRDefault="0049148B" w:rsidP="009F15ED">
            <w:pPr>
              <w:pStyle w:val="a6"/>
              <w:rPr>
                <w:rFonts w:ascii="Arial" w:hAnsi="Arial" w:cs="Arial"/>
                <w:szCs w:val="20"/>
                <w:lang w:eastAsia="ru-RU"/>
              </w:rPr>
            </w:pPr>
            <w:r w:rsidRPr="009F15ED">
              <w:rPr>
                <w:lang w:eastAsia="ru-RU"/>
              </w:rPr>
              <w:t>года</w:t>
            </w:r>
          </w:p>
        </w:tc>
        <w:tc>
          <w:tcPr>
            <w:tcW w:w="804" w:type="dxa"/>
            <w:tcBorders>
              <w:top w:val="nil"/>
              <w:left w:val="nil"/>
              <w:bottom w:val="single" w:sz="8" w:space="0" w:color="auto"/>
              <w:right w:val="single" w:sz="8" w:space="0" w:color="auto"/>
            </w:tcBorders>
            <w:tcMar>
              <w:top w:w="0" w:type="dxa"/>
              <w:left w:w="75" w:type="dxa"/>
              <w:bottom w:w="0" w:type="dxa"/>
              <w:right w:w="75" w:type="dxa"/>
            </w:tcMar>
            <w:hideMark/>
          </w:tcPr>
          <w:p w14:paraId="26FCCB8A" w14:textId="77777777" w:rsidR="0049148B" w:rsidRPr="009F15ED" w:rsidRDefault="0049148B" w:rsidP="009F15ED">
            <w:pPr>
              <w:pStyle w:val="a6"/>
              <w:rPr>
                <w:rFonts w:ascii="Arial" w:hAnsi="Arial" w:cs="Arial"/>
                <w:szCs w:val="20"/>
                <w:lang w:eastAsia="ru-RU"/>
              </w:rPr>
            </w:pPr>
            <w:r w:rsidRPr="009F15ED">
              <w:rPr>
                <w:lang w:eastAsia="ru-RU"/>
              </w:rPr>
              <w:t>до</w:t>
            </w:r>
          </w:p>
          <w:p w14:paraId="4B192674" w14:textId="77777777" w:rsidR="0049148B" w:rsidRPr="009F15ED" w:rsidRDefault="0049148B" w:rsidP="009F15ED">
            <w:pPr>
              <w:pStyle w:val="a6"/>
              <w:rPr>
                <w:rFonts w:ascii="Arial" w:hAnsi="Arial" w:cs="Arial"/>
                <w:szCs w:val="20"/>
                <w:lang w:eastAsia="ru-RU"/>
              </w:rPr>
            </w:pPr>
            <w:r w:rsidRPr="009F15ED">
              <w:rPr>
                <w:lang w:eastAsia="ru-RU"/>
              </w:rPr>
              <w:t>двух</w:t>
            </w:r>
          </w:p>
          <w:p w14:paraId="1EE50842" w14:textId="77777777" w:rsidR="0049148B" w:rsidRPr="009F15ED" w:rsidRDefault="0049148B" w:rsidP="009F15ED">
            <w:pPr>
              <w:pStyle w:val="a6"/>
              <w:rPr>
                <w:rFonts w:ascii="Arial" w:hAnsi="Arial" w:cs="Arial"/>
                <w:szCs w:val="20"/>
                <w:lang w:eastAsia="ru-RU"/>
              </w:rPr>
            </w:pPr>
            <w:r w:rsidRPr="009F15ED">
              <w:rPr>
                <w:lang w:eastAsia="ru-RU"/>
              </w:rPr>
              <w:t>лет</w:t>
            </w:r>
          </w:p>
        </w:tc>
        <w:tc>
          <w:tcPr>
            <w:tcW w:w="977" w:type="dxa"/>
            <w:tcBorders>
              <w:top w:val="nil"/>
              <w:left w:val="nil"/>
              <w:bottom w:val="single" w:sz="8" w:space="0" w:color="auto"/>
              <w:right w:val="single" w:sz="8" w:space="0" w:color="auto"/>
            </w:tcBorders>
            <w:tcMar>
              <w:top w:w="0" w:type="dxa"/>
              <w:left w:w="75" w:type="dxa"/>
              <w:bottom w:w="0" w:type="dxa"/>
              <w:right w:w="75" w:type="dxa"/>
            </w:tcMar>
            <w:hideMark/>
          </w:tcPr>
          <w:p w14:paraId="537A96D4" w14:textId="77777777" w:rsidR="0049148B" w:rsidRPr="009F15ED" w:rsidRDefault="0049148B" w:rsidP="009F15ED">
            <w:pPr>
              <w:pStyle w:val="a6"/>
              <w:rPr>
                <w:rFonts w:ascii="Arial" w:hAnsi="Arial" w:cs="Arial"/>
                <w:szCs w:val="20"/>
                <w:lang w:eastAsia="ru-RU"/>
              </w:rPr>
            </w:pPr>
            <w:r w:rsidRPr="009F15ED">
              <w:rPr>
                <w:lang w:eastAsia="ru-RU"/>
              </w:rPr>
              <w:t>свыше  </w:t>
            </w:r>
          </w:p>
          <w:p w14:paraId="20F92E77" w14:textId="77777777" w:rsidR="0049148B" w:rsidRPr="009F15ED" w:rsidRDefault="0049148B" w:rsidP="009F15ED">
            <w:pPr>
              <w:pStyle w:val="a6"/>
              <w:rPr>
                <w:rFonts w:ascii="Arial" w:hAnsi="Arial" w:cs="Arial"/>
                <w:szCs w:val="20"/>
                <w:lang w:eastAsia="ru-RU"/>
              </w:rPr>
            </w:pPr>
            <w:r w:rsidRPr="009F15ED">
              <w:rPr>
                <w:lang w:eastAsia="ru-RU"/>
              </w:rPr>
              <w:t>двух  </w:t>
            </w:r>
          </w:p>
          <w:p w14:paraId="127850D8" w14:textId="77777777" w:rsidR="0049148B" w:rsidRPr="009F15ED" w:rsidRDefault="0049148B" w:rsidP="009F15ED">
            <w:pPr>
              <w:pStyle w:val="a6"/>
              <w:rPr>
                <w:rFonts w:ascii="Arial" w:hAnsi="Arial" w:cs="Arial"/>
                <w:szCs w:val="20"/>
                <w:lang w:eastAsia="ru-RU"/>
              </w:rPr>
            </w:pPr>
            <w:r w:rsidRPr="009F15ED">
              <w:rPr>
                <w:lang w:eastAsia="ru-RU"/>
              </w:rPr>
              <w:t>лет    </w:t>
            </w:r>
          </w:p>
        </w:tc>
        <w:tc>
          <w:tcPr>
            <w:tcW w:w="945" w:type="dxa"/>
            <w:tcBorders>
              <w:top w:val="single" w:sz="4" w:space="0" w:color="auto"/>
              <w:left w:val="nil"/>
              <w:bottom w:val="single" w:sz="8" w:space="0" w:color="auto"/>
              <w:right w:val="single" w:sz="4" w:space="0" w:color="auto"/>
            </w:tcBorders>
            <w:vAlign w:val="center"/>
            <w:hideMark/>
          </w:tcPr>
          <w:p w14:paraId="2CC21821" w14:textId="77777777" w:rsidR="0049148B" w:rsidRPr="0049148B" w:rsidRDefault="0049148B" w:rsidP="009F15ED">
            <w:pPr>
              <w:pStyle w:val="a6"/>
              <w:rPr>
                <w:lang w:eastAsia="ru-RU"/>
              </w:rPr>
            </w:pPr>
            <w:r w:rsidRPr="0049148B">
              <w:rPr>
                <w:lang w:eastAsia="ru-RU"/>
              </w:rPr>
              <w:t>До года</w:t>
            </w:r>
          </w:p>
        </w:tc>
        <w:tc>
          <w:tcPr>
            <w:tcW w:w="1084" w:type="dxa"/>
            <w:gridSpan w:val="2"/>
            <w:tcBorders>
              <w:top w:val="single" w:sz="4" w:space="0" w:color="auto"/>
              <w:left w:val="single" w:sz="4" w:space="0" w:color="auto"/>
              <w:bottom w:val="single" w:sz="8" w:space="0" w:color="auto"/>
              <w:right w:val="single" w:sz="8" w:space="0" w:color="auto"/>
            </w:tcBorders>
            <w:vAlign w:val="center"/>
          </w:tcPr>
          <w:p w14:paraId="2D248387" w14:textId="77777777" w:rsidR="0049148B" w:rsidRPr="0049148B" w:rsidRDefault="0049148B" w:rsidP="009F15ED">
            <w:pPr>
              <w:pStyle w:val="a6"/>
              <w:rPr>
                <w:lang w:eastAsia="ru-RU"/>
              </w:rPr>
            </w:pPr>
            <w:r w:rsidRPr="0049148B">
              <w:rPr>
                <w:lang w:eastAsia="ru-RU"/>
              </w:rPr>
              <w:t>Свыше года</w:t>
            </w:r>
          </w:p>
        </w:tc>
        <w:tc>
          <w:tcPr>
            <w:tcW w:w="0" w:type="auto"/>
            <w:vMerge/>
            <w:tcBorders>
              <w:top w:val="nil"/>
              <w:left w:val="nil"/>
              <w:bottom w:val="single" w:sz="8" w:space="0" w:color="auto"/>
              <w:right w:val="single" w:sz="8" w:space="0" w:color="auto"/>
            </w:tcBorders>
            <w:vAlign w:val="center"/>
            <w:hideMark/>
          </w:tcPr>
          <w:p w14:paraId="6CD6AE34" w14:textId="77777777" w:rsidR="0049148B" w:rsidRPr="009F15ED" w:rsidRDefault="0049148B" w:rsidP="004B2C6C">
            <w:pPr>
              <w:pStyle w:val="a6"/>
              <w:rPr>
                <w:rFonts w:ascii="Arial" w:eastAsia="Times New Roman" w:hAnsi="Arial" w:cs="Arial"/>
                <w:szCs w:val="20"/>
                <w:lang w:eastAsia="ru-RU"/>
              </w:rPr>
            </w:pPr>
          </w:p>
        </w:tc>
      </w:tr>
      <w:tr w:rsidR="0049148B" w:rsidRPr="00910CA8" w14:paraId="53842CAE" w14:textId="77777777" w:rsidTr="0049148B">
        <w:trPr>
          <w:trHeight w:val="387"/>
        </w:trPr>
        <w:tc>
          <w:tcPr>
            <w:tcW w:w="1869"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496C2E01" w14:textId="77777777" w:rsidR="0049148B" w:rsidRPr="009F15ED" w:rsidRDefault="0049148B" w:rsidP="00671D58">
            <w:pPr>
              <w:spacing w:before="180" w:after="0" w:line="240" w:lineRule="auto"/>
              <w:rPr>
                <w:rFonts w:ascii="Arial" w:eastAsia="Times New Roman" w:hAnsi="Arial" w:cs="Arial"/>
                <w:szCs w:val="20"/>
                <w:lang w:eastAsia="ru-RU"/>
              </w:rPr>
            </w:pPr>
            <w:r w:rsidRPr="009F15ED">
              <w:rPr>
                <w:rFonts w:ascii="Times New Roman" w:eastAsia="Times New Roman" w:hAnsi="Times New Roman" w:cs="Times New Roman"/>
                <w:szCs w:val="24"/>
                <w:lang w:eastAsia="ru-RU"/>
              </w:rPr>
              <w:t>Количество часов</w:t>
            </w:r>
            <w:r>
              <w:rPr>
                <w:rFonts w:ascii="Times New Roman" w:eastAsia="Times New Roman" w:hAnsi="Times New Roman" w:cs="Times New Roman"/>
                <w:szCs w:val="24"/>
                <w:lang w:eastAsia="ru-RU"/>
              </w:rPr>
              <w:t xml:space="preserve"> </w:t>
            </w:r>
            <w:r w:rsidRPr="009F15ED">
              <w:rPr>
                <w:rFonts w:ascii="Times New Roman" w:eastAsia="Times New Roman" w:hAnsi="Times New Roman" w:cs="Times New Roman"/>
                <w:szCs w:val="24"/>
                <w:lang w:eastAsia="ru-RU"/>
              </w:rPr>
              <w:t>в неделю  </w:t>
            </w:r>
          </w:p>
        </w:tc>
        <w:tc>
          <w:tcPr>
            <w:tcW w:w="667" w:type="dxa"/>
            <w:tcBorders>
              <w:top w:val="nil"/>
              <w:left w:val="nil"/>
              <w:bottom w:val="single" w:sz="8" w:space="0" w:color="auto"/>
              <w:right w:val="single" w:sz="8" w:space="0" w:color="auto"/>
            </w:tcBorders>
            <w:tcMar>
              <w:top w:w="0" w:type="dxa"/>
              <w:left w:w="75" w:type="dxa"/>
              <w:bottom w:w="0" w:type="dxa"/>
              <w:right w:w="75" w:type="dxa"/>
            </w:tcMar>
            <w:hideMark/>
          </w:tcPr>
          <w:p w14:paraId="562DBD2C"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9F15ED">
              <w:rPr>
                <w:rFonts w:ascii="Times New Roman" w:eastAsia="Times New Roman" w:hAnsi="Times New Roman" w:cs="Times New Roman"/>
                <w:szCs w:val="24"/>
                <w:lang w:eastAsia="ru-RU"/>
              </w:rPr>
              <w:t>6</w:t>
            </w:r>
          </w:p>
        </w:tc>
        <w:tc>
          <w:tcPr>
            <w:tcW w:w="841" w:type="dxa"/>
            <w:tcBorders>
              <w:top w:val="nil"/>
              <w:left w:val="nil"/>
              <w:bottom w:val="single" w:sz="8" w:space="0" w:color="auto"/>
              <w:right w:val="single" w:sz="8" w:space="0" w:color="auto"/>
            </w:tcBorders>
            <w:tcMar>
              <w:top w:w="0" w:type="dxa"/>
              <w:left w:w="75" w:type="dxa"/>
              <w:bottom w:w="0" w:type="dxa"/>
              <w:right w:w="75" w:type="dxa"/>
            </w:tcMar>
            <w:hideMark/>
          </w:tcPr>
          <w:p w14:paraId="33BF258A"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804" w:type="dxa"/>
            <w:tcBorders>
              <w:top w:val="nil"/>
              <w:left w:val="nil"/>
              <w:bottom w:val="single" w:sz="8" w:space="0" w:color="auto"/>
              <w:right w:val="single" w:sz="8" w:space="0" w:color="auto"/>
            </w:tcBorders>
            <w:tcMar>
              <w:top w:w="0" w:type="dxa"/>
              <w:left w:w="75" w:type="dxa"/>
              <w:bottom w:w="0" w:type="dxa"/>
              <w:right w:w="75" w:type="dxa"/>
            </w:tcMar>
            <w:hideMark/>
          </w:tcPr>
          <w:p w14:paraId="470FEFD5"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14</w:t>
            </w:r>
          </w:p>
        </w:tc>
        <w:tc>
          <w:tcPr>
            <w:tcW w:w="977" w:type="dxa"/>
            <w:tcBorders>
              <w:top w:val="nil"/>
              <w:left w:val="nil"/>
              <w:bottom w:val="single" w:sz="8" w:space="0" w:color="auto"/>
              <w:right w:val="single" w:sz="8" w:space="0" w:color="auto"/>
            </w:tcBorders>
            <w:tcMar>
              <w:top w:w="0" w:type="dxa"/>
              <w:left w:w="75" w:type="dxa"/>
              <w:bottom w:w="0" w:type="dxa"/>
              <w:right w:w="75" w:type="dxa"/>
            </w:tcMar>
            <w:hideMark/>
          </w:tcPr>
          <w:p w14:paraId="497089E8"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18</w:t>
            </w:r>
          </w:p>
        </w:tc>
        <w:tc>
          <w:tcPr>
            <w:tcW w:w="968" w:type="dxa"/>
            <w:gridSpan w:val="2"/>
            <w:tcBorders>
              <w:top w:val="nil"/>
              <w:left w:val="nil"/>
              <w:bottom w:val="single" w:sz="8" w:space="0" w:color="auto"/>
              <w:right w:val="single" w:sz="4" w:space="0" w:color="auto"/>
            </w:tcBorders>
            <w:tcMar>
              <w:top w:w="0" w:type="dxa"/>
              <w:left w:w="75" w:type="dxa"/>
              <w:bottom w:w="0" w:type="dxa"/>
              <w:right w:w="75" w:type="dxa"/>
            </w:tcMar>
            <w:hideMark/>
          </w:tcPr>
          <w:p w14:paraId="7D6766B7"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r w:rsidRPr="009F15ED">
              <w:rPr>
                <w:rFonts w:ascii="Times New Roman" w:eastAsia="Times New Roman" w:hAnsi="Times New Roman" w:cs="Times New Roman"/>
                <w:szCs w:val="24"/>
                <w:lang w:eastAsia="ru-RU"/>
              </w:rPr>
              <w:t>4</w:t>
            </w:r>
          </w:p>
        </w:tc>
        <w:tc>
          <w:tcPr>
            <w:tcW w:w="1061" w:type="dxa"/>
            <w:tcBorders>
              <w:top w:val="nil"/>
              <w:left w:val="single" w:sz="4" w:space="0" w:color="auto"/>
              <w:bottom w:val="single" w:sz="8" w:space="0" w:color="auto"/>
              <w:right w:val="single" w:sz="8" w:space="0" w:color="auto"/>
            </w:tcBorders>
          </w:tcPr>
          <w:p w14:paraId="02DC67BB"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28</w:t>
            </w:r>
          </w:p>
        </w:tc>
        <w:tc>
          <w:tcPr>
            <w:tcW w:w="1408" w:type="dxa"/>
            <w:tcBorders>
              <w:top w:val="nil"/>
              <w:left w:val="nil"/>
              <w:bottom w:val="single" w:sz="8" w:space="0" w:color="auto"/>
              <w:right w:val="single" w:sz="8" w:space="0" w:color="auto"/>
            </w:tcBorders>
            <w:tcMar>
              <w:top w:w="0" w:type="dxa"/>
              <w:left w:w="75" w:type="dxa"/>
              <w:bottom w:w="0" w:type="dxa"/>
              <w:right w:w="75" w:type="dxa"/>
            </w:tcMar>
            <w:hideMark/>
          </w:tcPr>
          <w:p w14:paraId="5C841E1D"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32</w:t>
            </w:r>
          </w:p>
        </w:tc>
      </w:tr>
      <w:tr w:rsidR="0049148B" w:rsidRPr="00910CA8" w14:paraId="4BEFFB8F" w14:textId="77777777" w:rsidTr="0049148B">
        <w:trPr>
          <w:trHeight w:val="581"/>
        </w:trPr>
        <w:tc>
          <w:tcPr>
            <w:tcW w:w="1869"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10B30081" w14:textId="77777777" w:rsidR="0049148B" w:rsidRPr="009F15ED" w:rsidRDefault="0049148B" w:rsidP="00671D58">
            <w:pPr>
              <w:spacing w:before="180" w:after="0" w:line="240" w:lineRule="auto"/>
              <w:rPr>
                <w:rFonts w:ascii="Arial" w:eastAsia="Times New Roman" w:hAnsi="Arial" w:cs="Arial"/>
                <w:szCs w:val="20"/>
                <w:lang w:eastAsia="ru-RU"/>
              </w:rPr>
            </w:pPr>
            <w:r>
              <w:rPr>
                <w:rFonts w:ascii="Times New Roman" w:eastAsia="Times New Roman" w:hAnsi="Times New Roman" w:cs="Times New Roman"/>
                <w:szCs w:val="24"/>
                <w:lang w:eastAsia="ru-RU"/>
              </w:rPr>
              <w:t xml:space="preserve">Количество </w:t>
            </w:r>
            <w:r w:rsidRPr="009F15ED">
              <w:rPr>
                <w:rFonts w:ascii="Times New Roman" w:eastAsia="Times New Roman" w:hAnsi="Times New Roman" w:cs="Times New Roman"/>
                <w:szCs w:val="24"/>
                <w:lang w:eastAsia="ru-RU"/>
              </w:rPr>
              <w:t>тренировок в</w:t>
            </w:r>
            <w:r>
              <w:rPr>
                <w:rFonts w:ascii="Times New Roman" w:eastAsia="Times New Roman" w:hAnsi="Times New Roman" w:cs="Times New Roman"/>
                <w:szCs w:val="24"/>
                <w:lang w:eastAsia="ru-RU"/>
              </w:rPr>
              <w:t xml:space="preserve"> </w:t>
            </w:r>
            <w:r w:rsidRPr="009F15ED">
              <w:rPr>
                <w:rFonts w:ascii="Times New Roman" w:eastAsia="Times New Roman" w:hAnsi="Times New Roman" w:cs="Times New Roman"/>
                <w:szCs w:val="24"/>
                <w:lang w:eastAsia="ru-RU"/>
              </w:rPr>
              <w:t>неделю    </w:t>
            </w:r>
          </w:p>
        </w:tc>
        <w:tc>
          <w:tcPr>
            <w:tcW w:w="667" w:type="dxa"/>
            <w:tcBorders>
              <w:top w:val="nil"/>
              <w:left w:val="nil"/>
              <w:bottom w:val="single" w:sz="8" w:space="0" w:color="auto"/>
              <w:right w:val="single" w:sz="8" w:space="0" w:color="auto"/>
            </w:tcBorders>
            <w:tcMar>
              <w:top w:w="0" w:type="dxa"/>
              <w:left w:w="75" w:type="dxa"/>
              <w:bottom w:w="0" w:type="dxa"/>
              <w:right w:w="75" w:type="dxa"/>
            </w:tcMar>
            <w:hideMark/>
          </w:tcPr>
          <w:p w14:paraId="3E2720EA"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3</w:t>
            </w:r>
          </w:p>
        </w:tc>
        <w:tc>
          <w:tcPr>
            <w:tcW w:w="841" w:type="dxa"/>
            <w:tcBorders>
              <w:top w:val="nil"/>
              <w:left w:val="nil"/>
              <w:bottom w:val="single" w:sz="8" w:space="0" w:color="auto"/>
              <w:right w:val="single" w:sz="8" w:space="0" w:color="auto"/>
            </w:tcBorders>
            <w:tcMar>
              <w:top w:w="0" w:type="dxa"/>
              <w:left w:w="75" w:type="dxa"/>
              <w:bottom w:w="0" w:type="dxa"/>
              <w:right w:w="75" w:type="dxa"/>
            </w:tcMar>
            <w:hideMark/>
          </w:tcPr>
          <w:p w14:paraId="7E2698DB" w14:textId="77777777" w:rsidR="0049148B" w:rsidRPr="0049148B" w:rsidRDefault="00DD5049" w:rsidP="0049148B">
            <w:pPr>
              <w:spacing w:before="18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804" w:type="dxa"/>
            <w:tcBorders>
              <w:top w:val="nil"/>
              <w:left w:val="nil"/>
              <w:bottom w:val="single" w:sz="8" w:space="0" w:color="auto"/>
              <w:right w:val="single" w:sz="8" w:space="0" w:color="auto"/>
            </w:tcBorders>
            <w:tcMar>
              <w:top w:w="0" w:type="dxa"/>
              <w:left w:w="75" w:type="dxa"/>
              <w:bottom w:w="0" w:type="dxa"/>
              <w:right w:w="75" w:type="dxa"/>
            </w:tcMar>
            <w:hideMark/>
          </w:tcPr>
          <w:p w14:paraId="29C30052"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9F15ED">
              <w:rPr>
                <w:rFonts w:ascii="Times New Roman" w:eastAsia="Times New Roman" w:hAnsi="Times New Roman" w:cs="Times New Roman"/>
                <w:szCs w:val="24"/>
                <w:lang w:eastAsia="ru-RU"/>
              </w:rPr>
              <w:t>6</w:t>
            </w:r>
          </w:p>
        </w:tc>
        <w:tc>
          <w:tcPr>
            <w:tcW w:w="977" w:type="dxa"/>
            <w:tcBorders>
              <w:top w:val="nil"/>
              <w:left w:val="nil"/>
              <w:bottom w:val="single" w:sz="8" w:space="0" w:color="auto"/>
              <w:right w:val="single" w:sz="8" w:space="0" w:color="auto"/>
            </w:tcBorders>
            <w:tcMar>
              <w:top w:w="0" w:type="dxa"/>
              <w:left w:w="75" w:type="dxa"/>
              <w:bottom w:w="0" w:type="dxa"/>
              <w:right w:w="75" w:type="dxa"/>
            </w:tcMar>
            <w:hideMark/>
          </w:tcPr>
          <w:p w14:paraId="38F01FE2"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9</w:t>
            </w:r>
          </w:p>
        </w:tc>
        <w:tc>
          <w:tcPr>
            <w:tcW w:w="968" w:type="dxa"/>
            <w:gridSpan w:val="2"/>
            <w:tcBorders>
              <w:top w:val="nil"/>
              <w:left w:val="nil"/>
              <w:bottom w:val="single" w:sz="8" w:space="0" w:color="auto"/>
              <w:right w:val="single" w:sz="4" w:space="0" w:color="auto"/>
            </w:tcBorders>
            <w:tcMar>
              <w:top w:w="0" w:type="dxa"/>
              <w:left w:w="75" w:type="dxa"/>
              <w:bottom w:w="0" w:type="dxa"/>
              <w:right w:w="75" w:type="dxa"/>
            </w:tcMar>
            <w:hideMark/>
          </w:tcPr>
          <w:p w14:paraId="6F03EFA0"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9</w:t>
            </w:r>
          </w:p>
        </w:tc>
        <w:tc>
          <w:tcPr>
            <w:tcW w:w="1061" w:type="dxa"/>
            <w:tcBorders>
              <w:top w:val="nil"/>
              <w:left w:val="single" w:sz="4" w:space="0" w:color="auto"/>
              <w:bottom w:val="single" w:sz="8" w:space="0" w:color="auto"/>
              <w:right w:val="single" w:sz="8" w:space="0" w:color="auto"/>
            </w:tcBorders>
          </w:tcPr>
          <w:p w14:paraId="050CB4C1"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9</w:t>
            </w:r>
          </w:p>
        </w:tc>
        <w:tc>
          <w:tcPr>
            <w:tcW w:w="1408" w:type="dxa"/>
            <w:tcBorders>
              <w:top w:val="nil"/>
              <w:left w:val="nil"/>
              <w:bottom w:val="single" w:sz="8" w:space="0" w:color="auto"/>
              <w:right w:val="single" w:sz="8" w:space="0" w:color="auto"/>
            </w:tcBorders>
            <w:tcMar>
              <w:top w:w="0" w:type="dxa"/>
              <w:left w:w="75" w:type="dxa"/>
              <w:bottom w:w="0" w:type="dxa"/>
              <w:right w:w="75" w:type="dxa"/>
            </w:tcMar>
            <w:hideMark/>
          </w:tcPr>
          <w:p w14:paraId="537F0BAE"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9</w:t>
            </w:r>
          </w:p>
        </w:tc>
      </w:tr>
      <w:tr w:rsidR="0049148B" w:rsidRPr="00910CA8" w14:paraId="4875A595" w14:textId="77777777" w:rsidTr="0049148B">
        <w:trPr>
          <w:trHeight w:val="387"/>
        </w:trPr>
        <w:tc>
          <w:tcPr>
            <w:tcW w:w="1869"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509285A0" w14:textId="77777777" w:rsidR="0049148B" w:rsidRPr="009F15ED" w:rsidRDefault="0049148B" w:rsidP="00671D58">
            <w:pPr>
              <w:spacing w:before="180" w:after="0" w:line="240" w:lineRule="auto"/>
              <w:rPr>
                <w:rFonts w:ascii="Arial" w:eastAsia="Times New Roman" w:hAnsi="Arial" w:cs="Arial"/>
                <w:szCs w:val="20"/>
                <w:lang w:eastAsia="ru-RU"/>
              </w:rPr>
            </w:pPr>
            <w:r w:rsidRPr="009F15ED">
              <w:rPr>
                <w:rFonts w:ascii="Times New Roman" w:eastAsia="Times New Roman" w:hAnsi="Times New Roman" w:cs="Times New Roman"/>
                <w:szCs w:val="24"/>
                <w:lang w:eastAsia="ru-RU"/>
              </w:rPr>
              <w:t>Общее количествочасов в год  </w:t>
            </w:r>
          </w:p>
        </w:tc>
        <w:tc>
          <w:tcPr>
            <w:tcW w:w="667" w:type="dxa"/>
            <w:tcBorders>
              <w:top w:val="nil"/>
              <w:left w:val="nil"/>
              <w:bottom w:val="single" w:sz="8" w:space="0" w:color="auto"/>
              <w:right w:val="single" w:sz="8" w:space="0" w:color="auto"/>
            </w:tcBorders>
            <w:tcMar>
              <w:top w:w="0" w:type="dxa"/>
              <w:left w:w="75" w:type="dxa"/>
              <w:bottom w:w="0" w:type="dxa"/>
              <w:right w:w="75" w:type="dxa"/>
            </w:tcMar>
            <w:hideMark/>
          </w:tcPr>
          <w:p w14:paraId="201D1B73"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9F15ED">
              <w:rPr>
                <w:rFonts w:ascii="Times New Roman" w:eastAsia="Times New Roman" w:hAnsi="Times New Roman" w:cs="Times New Roman"/>
                <w:szCs w:val="24"/>
                <w:lang w:eastAsia="ru-RU"/>
              </w:rPr>
              <w:t>312</w:t>
            </w:r>
          </w:p>
        </w:tc>
        <w:tc>
          <w:tcPr>
            <w:tcW w:w="841" w:type="dxa"/>
            <w:tcBorders>
              <w:top w:val="nil"/>
              <w:left w:val="nil"/>
              <w:bottom w:val="single" w:sz="8" w:space="0" w:color="auto"/>
              <w:right w:val="single" w:sz="8" w:space="0" w:color="auto"/>
            </w:tcBorders>
            <w:tcMar>
              <w:top w:w="0" w:type="dxa"/>
              <w:left w:w="75" w:type="dxa"/>
              <w:bottom w:w="0" w:type="dxa"/>
              <w:right w:w="75" w:type="dxa"/>
            </w:tcMar>
            <w:hideMark/>
          </w:tcPr>
          <w:p w14:paraId="17B2D9D4"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468</w:t>
            </w:r>
          </w:p>
        </w:tc>
        <w:tc>
          <w:tcPr>
            <w:tcW w:w="804" w:type="dxa"/>
            <w:tcBorders>
              <w:top w:val="nil"/>
              <w:left w:val="nil"/>
              <w:bottom w:val="single" w:sz="8" w:space="0" w:color="auto"/>
              <w:right w:val="single" w:sz="8" w:space="0" w:color="auto"/>
            </w:tcBorders>
            <w:tcMar>
              <w:top w:w="0" w:type="dxa"/>
              <w:left w:w="75" w:type="dxa"/>
              <w:bottom w:w="0" w:type="dxa"/>
              <w:right w:w="75" w:type="dxa"/>
            </w:tcMar>
            <w:hideMark/>
          </w:tcPr>
          <w:p w14:paraId="435B65B1"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728</w:t>
            </w:r>
          </w:p>
        </w:tc>
        <w:tc>
          <w:tcPr>
            <w:tcW w:w="977" w:type="dxa"/>
            <w:tcBorders>
              <w:top w:val="nil"/>
              <w:left w:val="nil"/>
              <w:bottom w:val="single" w:sz="8" w:space="0" w:color="auto"/>
              <w:right w:val="single" w:sz="8" w:space="0" w:color="auto"/>
            </w:tcBorders>
            <w:tcMar>
              <w:top w:w="0" w:type="dxa"/>
              <w:left w:w="75" w:type="dxa"/>
              <w:bottom w:w="0" w:type="dxa"/>
              <w:right w:w="75" w:type="dxa"/>
            </w:tcMar>
            <w:hideMark/>
          </w:tcPr>
          <w:p w14:paraId="245922AD"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936</w:t>
            </w:r>
          </w:p>
        </w:tc>
        <w:tc>
          <w:tcPr>
            <w:tcW w:w="968" w:type="dxa"/>
            <w:gridSpan w:val="2"/>
            <w:tcBorders>
              <w:top w:val="nil"/>
              <w:left w:val="nil"/>
              <w:bottom w:val="single" w:sz="8" w:space="0" w:color="auto"/>
              <w:right w:val="single" w:sz="4" w:space="0" w:color="auto"/>
            </w:tcBorders>
            <w:tcMar>
              <w:top w:w="0" w:type="dxa"/>
              <w:left w:w="75" w:type="dxa"/>
              <w:bottom w:w="0" w:type="dxa"/>
              <w:right w:w="75" w:type="dxa"/>
            </w:tcMar>
            <w:hideMark/>
          </w:tcPr>
          <w:p w14:paraId="0A94057E"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1248</w:t>
            </w:r>
          </w:p>
        </w:tc>
        <w:tc>
          <w:tcPr>
            <w:tcW w:w="1061" w:type="dxa"/>
            <w:tcBorders>
              <w:top w:val="nil"/>
              <w:left w:val="single" w:sz="4" w:space="0" w:color="auto"/>
              <w:bottom w:val="single" w:sz="8" w:space="0" w:color="auto"/>
              <w:right w:val="single" w:sz="8" w:space="0" w:color="auto"/>
            </w:tcBorders>
          </w:tcPr>
          <w:p w14:paraId="6BA3608D"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1456</w:t>
            </w:r>
          </w:p>
        </w:tc>
        <w:tc>
          <w:tcPr>
            <w:tcW w:w="1408" w:type="dxa"/>
            <w:tcBorders>
              <w:top w:val="nil"/>
              <w:left w:val="nil"/>
              <w:bottom w:val="single" w:sz="8" w:space="0" w:color="auto"/>
              <w:right w:val="single" w:sz="8" w:space="0" w:color="auto"/>
            </w:tcBorders>
            <w:tcMar>
              <w:top w:w="0" w:type="dxa"/>
              <w:left w:w="75" w:type="dxa"/>
              <w:bottom w:w="0" w:type="dxa"/>
              <w:right w:w="75" w:type="dxa"/>
            </w:tcMar>
            <w:hideMark/>
          </w:tcPr>
          <w:p w14:paraId="75BC00BF"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1664</w:t>
            </w:r>
          </w:p>
        </w:tc>
      </w:tr>
      <w:tr w:rsidR="0049148B" w:rsidRPr="00910CA8" w14:paraId="5F18B53D" w14:textId="77777777" w:rsidTr="0049148B">
        <w:trPr>
          <w:trHeight w:val="387"/>
        </w:trPr>
        <w:tc>
          <w:tcPr>
            <w:tcW w:w="1869"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645E2B41" w14:textId="77777777" w:rsidR="0049148B" w:rsidRPr="009F15ED" w:rsidRDefault="0049148B" w:rsidP="00671D58">
            <w:pPr>
              <w:spacing w:before="180" w:after="0" w:line="240" w:lineRule="auto"/>
              <w:rPr>
                <w:rFonts w:ascii="Arial" w:eastAsia="Times New Roman" w:hAnsi="Arial" w:cs="Arial"/>
                <w:szCs w:val="20"/>
                <w:lang w:eastAsia="ru-RU"/>
              </w:rPr>
            </w:pPr>
            <w:r>
              <w:rPr>
                <w:rFonts w:ascii="Times New Roman" w:eastAsia="Times New Roman" w:hAnsi="Times New Roman" w:cs="Times New Roman"/>
                <w:szCs w:val="24"/>
                <w:lang w:eastAsia="ru-RU"/>
              </w:rPr>
              <w:t xml:space="preserve">Общее количество </w:t>
            </w:r>
            <w:r w:rsidRPr="009F15ED">
              <w:rPr>
                <w:rFonts w:ascii="Times New Roman" w:eastAsia="Times New Roman" w:hAnsi="Times New Roman" w:cs="Times New Roman"/>
                <w:szCs w:val="24"/>
                <w:lang w:eastAsia="ru-RU"/>
              </w:rPr>
              <w:t>тренировок в год</w:t>
            </w:r>
          </w:p>
        </w:tc>
        <w:tc>
          <w:tcPr>
            <w:tcW w:w="667" w:type="dxa"/>
            <w:tcBorders>
              <w:top w:val="nil"/>
              <w:left w:val="nil"/>
              <w:bottom w:val="single" w:sz="8" w:space="0" w:color="auto"/>
              <w:right w:val="single" w:sz="8" w:space="0" w:color="auto"/>
            </w:tcBorders>
            <w:tcMar>
              <w:top w:w="0" w:type="dxa"/>
              <w:left w:w="75" w:type="dxa"/>
              <w:bottom w:w="0" w:type="dxa"/>
              <w:right w:w="75" w:type="dxa"/>
            </w:tcMar>
            <w:hideMark/>
          </w:tcPr>
          <w:p w14:paraId="0BAE4C8F"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156</w:t>
            </w:r>
          </w:p>
        </w:tc>
        <w:tc>
          <w:tcPr>
            <w:tcW w:w="841" w:type="dxa"/>
            <w:tcBorders>
              <w:top w:val="nil"/>
              <w:left w:val="nil"/>
              <w:bottom w:val="single" w:sz="8" w:space="0" w:color="auto"/>
              <w:right w:val="single" w:sz="8" w:space="0" w:color="auto"/>
            </w:tcBorders>
            <w:tcMar>
              <w:top w:w="0" w:type="dxa"/>
              <w:left w:w="75" w:type="dxa"/>
              <w:bottom w:w="0" w:type="dxa"/>
              <w:right w:w="75" w:type="dxa"/>
            </w:tcMar>
            <w:hideMark/>
          </w:tcPr>
          <w:p w14:paraId="38BBCBA9"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208</w:t>
            </w:r>
          </w:p>
        </w:tc>
        <w:tc>
          <w:tcPr>
            <w:tcW w:w="804" w:type="dxa"/>
            <w:tcBorders>
              <w:top w:val="nil"/>
              <w:left w:val="nil"/>
              <w:bottom w:val="single" w:sz="8" w:space="0" w:color="auto"/>
              <w:right w:val="single" w:sz="8" w:space="0" w:color="auto"/>
            </w:tcBorders>
            <w:tcMar>
              <w:top w:w="0" w:type="dxa"/>
              <w:left w:w="75" w:type="dxa"/>
              <w:bottom w:w="0" w:type="dxa"/>
              <w:right w:w="75" w:type="dxa"/>
            </w:tcMar>
            <w:hideMark/>
          </w:tcPr>
          <w:p w14:paraId="1780F7B3"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312</w:t>
            </w:r>
          </w:p>
        </w:tc>
        <w:tc>
          <w:tcPr>
            <w:tcW w:w="977" w:type="dxa"/>
            <w:tcBorders>
              <w:top w:val="nil"/>
              <w:left w:val="nil"/>
              <w:bottom w:val="single" w:sz="8" w:space="0" w:color="auto"/>
              <w:right w:val="single" w:sz="8" w:space="0" w:color="auto"/>
            </w:tcBorders>
            <w:tcMar>
              <w:top w:w="0" w:type="dxa"/>
              <w:left w:w="75" w:type="dxa"/>
              <w:bottom w:w="0" w:type="dxa"/>
              <w:right w:w="75" w:type="dxa"/>
            </w:tcMar>
            <w:hideMark/>
          </w:tcPr>
          <w:p w14:paraId="49AB57AE"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468</w:t>
            </w:r>
          </w:p>
        </w:tc>
        <w:tc>
          <w:tcPr>
            <w:tcW w:w="968" w:type="dxa"/>
            <w:gridSpan w:val="2"/>
            <w:tcBorders>
              <w:top w:val="nil"/>
              <w:left w:val="nil"/>
              <w:bottom w:val="single" w:sz="8" w:space="0" w:color="auto"/>
              <w:right w:val="single" w:sz="4" w:space="0" w:color="auto"/>
            </w:tcBorders>
            <w:tcMar>
              <w:top w:w="0" w:type="dxa"/>
              <w:left w:w="75" w:type="dxa"/>
              <w:bottom w:w="0" w:type="dxa"/>
              <w:right w:w="75" w:type="dxa"/>
            </w:tcMar>
            <w:hideMark/>
          </w:tcPr>
          <w:p w14:paraId="4D4F9D41"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468</w:t>
            </w:r>
          </w:p>
        </w:tc>
        <w:tc>
          <w:tcPr>
            <w:tcW w:w="1061" w:type="dxa"/>
            <w:tcBorders>
              <w:top w:val="nil"/>
              <w:left w:val="single" w:sz="4" w:space="0" w:color="auto"/>
              <w:bottom w:val="single" w:sz="8" w:space="0" w:color="auto"/>
              <w:right w:val="single" w:sz="8" w:space="0" w:color="auto"/>
            </w:tcBorders>
          </w:tcPr>
          <w:p w14:paraId="0250A7CD"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468</w:t>
            </w:r>
          </w:p>
        </w:tc>
        <w:tc>
          <w:tcPr>
            <w:tcW w:w="1408" w:type="dxa"/>
            <w:tcBorders>
              <w:top w:val="nil"/>
              <w:left w:val="nil"/>
              <w:bottom w:val="single" w:sz="8" w:space="0" w:color="auto"/>
              <w:right w:val="single" w:sz="8" w:space="0" w:color="auto"/>
            </w:tcBorders>
            <w:tcMar>
              <w:top w:w="0" w:type="dxa"/>
              <w:left w:w="75" w:type="dxa"/>
              <w:bottom w:w="0" w:type="dxa"/>
              <w:right w:w="75" w:type="dxa"/>
            </w:tcMar>
            <w:hideMark/>
          </w:tcPr>
          <w:p w14:paraId="6B420723" w14:textId="77777777" w:rsidR="0049148B" w:rsidRPr="0049148B" w:rsidRDefault="0049148B" w:rsidP="009F15ED">
            <w:pPr>
              <w:spacing w:before="180" w:after="0" w:line="240" w:lineRule="auto"/>
              <w:jc w:val="center"/>
              <w:rPr>
                <w:rFonts w:ascii="Times New Roman" w:eastAsia="Times New Roman" w:hAnsi="Times New Roman" w:cs="Times New Roman"/>
                <w:szCs w:val="24"/>
                <w:lang w:eastAsia="ru-RU"/>
              </w:rPr>
            </w:pPr>
            <w:r w:rsidRPr="0049148B">
              <w:rPr>
                <w:rFonts w:ascii="Times New Roman" w:eastAsia="Times New Roman" w:hAnsi="Times New Roman" w:cs="Times New Roman"/>
                <w:szCs w:val="24"/>
                <w:lang w:eastAsia="ru-RU"/>
              </w:rPr>
              <w:t>468</w:t>
            </w:r>
          </w:p>
        </w:tc>
      </w:tr>
    </w:tbl>
    <w:p w14:paraId="51EDC8BD"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2A3AE3DC" w14:textId="77777777" w:rsidR="00671D58" w:rsidRPr="00910CA8" w:rsidRDefault="00671D58" w:rsidP="00671D58">
      <w:pPr>
        <w:shd w:val="clear" w:color="auto" w:fill="FFFFFF"/>
        <w:spacing w:after="0" w:line="240" w:lineRule="auto"/>
        <w:ind w:left="1211" w:hanging="360"/>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2.5. Минимальный и предельный объем соревновательной деятельности</w:t>
      </w:r>
      <w:r w:rsidRPr="00910CA8">
        <w:rPr>
          <w:rFonts w:ascii="Times New Roman" w:eastAsia="Times New Roman" w:hAnsi="Times New Roman" w:cs="Times New Roman"/>
          <w:sz w:val="24"/>
          <w:szCs w:val="24"/>
          <w:lang w:eastAsia="ru-RU"/>
        </w:rPr>
        <w:t>.</w:t>
      </w:r>
    </w:p>
    <w:p w14:paraId="304449A9"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обеспечения непрерывности подготовки к спортивным соревнованиям и активного отдыха (восстановления) спортсменов организуются тренировочные сборы, являющиеся составной частью тренировочного процесса.</w:t>
      </w:r>
    </w:p>
    <w:p w14:paraId="46CAB0F6"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11</w:t>
      </w:r>
    </w:p>
    <w:p w14:paraId="68F39BAA"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12"/>
          <w:szCs w:val="12"/>
          <w:lang w:eastAsia="ru-RU"/>
        </w:rPr>
        <w:t> </w:t>
      </w:r>
    </w:p>
    <w:tbl>
      <w:tblPr>
        <w:tblW w:w="9270" w:type="dxa"/>
        <w:tblInd w:w="75" w:type="dxa"/>
        <w:tblLayout w:type="fixed"/>
        <w:tblCellMar>
          <w:left w:w="0" w:type="dxa"/>
          <w:right w:w="0" w:type="dxa"/>
        </w:tblCellMar>
        <w:tblLook w:val="04A0" w:firstRow="1" w:lastRow="0" w:firstColumn="1" w:lastColumn="0" w:noHBand="0" w:noVBand="1"/>
      </w:tblPr>
      <w:tblGrid>
        <w:gridCol w:w="450"/>
        <w:gridCol w:w="1875"/>
        <w:gridCol w:w="1829"/>
        <w:gridCol w:w="1290"/>
        <w:gridCol w:w="992"/>
        <w:gridCol w:w="709"/>
        <w:gridCol w:w="2125"/>
      </w:tblGrid>
      <w:tr w:rsidR="009F15ED" w:rsidRPr="00910CA8" w14:paraId="033A6D7C" w14:textId="77777777" w:rsidTr="009F15ED">
        <w:trPr>
          <w:trHeight w:val="787"/>
        </w:trPr>
        <w:tc>
          <w:tcPr>
            <w:tcW w:w="45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14:paraId="64A7C1D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N п/п</w:t>
            </w:r>
          </w:p>
        </w:tc>
        <w:tc>
          <w:tcPr>
            <w:tcW w:w="1875"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12C4435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Вид</w:t>
            </w:r>
            <w:r w:rsidR="009F15ED">
              <w:rPr>
                <w:rFonts w:ascii="Times New Roman" w:eastAsia="Times New Roman" w:hAnsi="Times New Roman" w:cs="Times New Roman"/>
                <w:sz w:val="20"/>
                <w:szCs w:val="20"/>
                <w:lang w:eastAsia="ru-RU"/>
              </w:rPr>
              <w:t xml:space="preserve"> т</w:t>
            </w:r>
            <w:r w:rsidRPr="00910CA8">
              <w:rPr>
                <w:rFonts w:ascii="Times New Roman" w:eastAsia="Times New Roman" w:hAnsi="Times New Roman" w:cs="Times New Roman"/>
                <w:sz w:val="20"/>
                <w:szCs w:val="20"/>
                <w:lang w:eastAsia="ru-RU"/>
              </w:rPr>
              <w:t>ренировочныхсборов      </w:t>
            </w:r>
          </w:p>
        </w:tc>
        <w:tc>
          <w:tcPr>
            <w:tcW w:w="4820" w:type="dxa"/>
            <w:gridSpan w:val="4"/>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0E57A86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xml:space="preserve">Предельная продолжительность сборовпо </w:t>
            </w:r>
            <w:r w:rsidR="009F15ED">
              <w:rPr>
                <w:rFonts w:ascii="Times New Roman" w:eastAsia="Times New Roman" w:hAnsi="Times New Roman" w:cs="Times New Roman"/>
                <w:sz w:val="20"/>
                <w:szCs w:val="20"/>
                <w:lang w:eastAsia="ru-RU"/>
              </w:rPr>
              <w:t xml:space="preserve">этапам спортивной подготовки </w:t>
            </w:r>
            <w:r w:rsidRPr="00910CA8">
              <w:rPr>
                <w:rFonts w:ascii="Times New Roman" w:eastAsia="Times New Roman" w:hAnsi="Times New Roman" w:cs="Times New Roman"/>
                <w:sz w:val="20"/>
                <w:szCs w:val="20"/>
                <w:lang w:eastAsia="ru-RU"/>
              </w:rPr>
              <w:t>(количество дней)        </w:t>
            </w:r>
          </w:p>
        </w:tc>
        <w:tc>
          <w:tcPr>
            <w:tcW w:w="2125"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53E49524" w14:textId="77777777" w:rsidR="00671D58" w:rsidRPr="00910CA8" w:rsidRDefault="009F15ED"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Оптимальное число </w:t>
            </w:r>
            <w:r w:rsidR="00671D58" w:rsidRPr="00910CA8">
              <w:rPr>
                <w:rFonts w:ascii="Times New Roman" w:eastAsia="Times New Roman" w:hAnsi="Times New Roman" w:cs="Times New Roman"/>
                <w:sz w:val="20"/>
                <w:szCs w:val="20"/>
                <w:lang w:eastAsia="ru-RU"/>
              </w:rPr>
              <w:t>участниковсбора      </w:t>
            </w:r>
          </w:p>
        </w:tc>
      </w:tr>
      <w:tr w:rsidR="009F15ED" w:rsidRPr="00910CA8" w14:paraId="1ABC4337" w14:textId="77777777" w:rsidTr="009F15ED">
        <w:trPr>
          <w:trHeight w:val="1574"/>
        </w:trPr>
        <w:tc>
          <w:tcPr>
            <w:tcW w:w="450" w:type="dxa"/>
            <w:vMerge/>
            <w:tcBorders>
              <w:top w:val="single" w:sz="8" w:space="0" w:color="auto"/>
              <w:left w:val="single" w:sz="8" w:space="0" w:color="auto"/>
              <w:bottom w:val="single" w:sz="8" w:space="0" w:color="auto"/>
              <w:right w:val="single" w:sz="8" w:space="0" w:color="auto"/>
            </w:tcBorders>
            <w:vAlign w:val="center"/>
            <w:hideMark/>
          </w:tcPr>
          <w:p w14:paraId="7386D4A2"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875" w:type="dxa"/>
            <w:vMerge/>
            <w:tcBorders>
              <w:top w:val="single" w:sz="8" w:space="0" w:color="auto"/>
              <w:left w:val="nil"/>
              <w:bottom w:val="single" w:sz="8" w:space="0" w:color="auto"/>
              <w:right w:val="single" w:sz="8" w:space="0" w:color="auto"/>
            </w:tcBorders>
            <w:vAlign w:val="center"/>
            <w:hideMark/>
          </w:tcPr>
          <w:p w14:paraId="1698399A"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14:paraId="68E67EF7" w14:textId="77777777" w:rsidR="00671D58" w:rsidRPr="009F15ED" w:rsidRDefault="009F15ED" w:rsidP="009F15ED">
            <w:pPr>
              <w:pStyle w:val="a6"/>
              <w:rPr>
                <w:rFonts w:ascii="Arial" w:hAnsi="Arial" w:cs="Arial"/>
                <w:sz w:val="20"/>
                <w:lang w:eastAsia="ru-RU"/>
              </w:rPr>
            </w:pPr>
            <w:r>
              <w:rPr>
                <w:sz w:val="20"/>
                <w:lang w:eastAsia="ru-RU"/>
              </w:rPr>
              <w:t>Этап </w:t>
            </w:r>
            <w:r w:rsidR="00671D58" w:rsidRPr="009F15ED">
              <w:rPr>
                <w:sz w:val="20"/>
                <w:lang w:eastAsia="ru-RU"/>
              </w:rPr>
              <w:t>высшего</w:t>
            </w:r>
            <w:r>
              <w:rPr>
                <w:sz w:val="20"/>
                <w:lang w:eastAsia="ru-RU"/>
              </w:rPr>
              <w:t xml:space="preserve"> спортивного мас</w:t>
            </w:r>
            <w:r w:rsidR="00671D58" w:rsidRPr="009F15ED">
              <w:rPr>
                <w:sz w:val="20"/>
                <w:lang w:eastAsia="ru-RU"/>
              </w:rPr>
              <w:t>терства</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6DA1C882" w14:textId="77777777" w:rsidR="00671D58" w:rsidRPr="009F15ED" w:rsidRDefault="00671D58" w:rsidP="009F15ED">
            <w:pPr>
              <w:pStyle w:val="a6"/>
              <w:rPr>
                <w:rFonts w:ascii="Arial" w:hAnsi="Arial" w:cs="Arial"/>
                <w:sz w:val="20"/>
                <w:lang w:eastAsia="ru-RU"/>
              </w:rPr>
            </w:pPr>
            <w:r w:rsidRPr="009F15ED">
              <w:rPr>
                <w:sz w:val="20"/>
                <w:lang w:eastAsia="ru-RU"/>
              </w:rPr>
              <w:t>Э</w:t>
            </w:r>
            <w:r w:rsidR="009F15ED">
              <w:rPr>
                <w:sz w:val="20"/>
                <w:lang w:eastAsia="ru-RU"/>
              </w:rPr>
              <w:t>тап совершенст</w:t>
            </w:r>
            <w:r w:rsidRPr="009F15ED">
              <w:rPr>
                <w:sz w:val="20"/>
                <w:lang w:eastAsia="ru-RU"/>
              </w:rPr>
              <w:t>вования</w:t>
            </w:r>
          </w:p>
          <w:p w14:paraId="729609F3" w14:textId="77777777" w:rsidR="00671D58" w:rsidRPr="009F15ED" w:rsidRDefault="009F15ED" w:rsidP="009F15ED">
            <w:pPr>
              <w:pStyle w:val="a6"/>
              <w:rPr>
                <w:rFonts w:ascii="Arial" w:hAnsi="Arial" w:cs="Arial"/>
                <w:sz w:val="20"/>
                <w:lang w:eastAsia="ru-RU"/>
              </w:rPr>
            </w:pPr>
            <w:r>
              <w:rPr>
                <w:sz w:val="20"/>
                <w:lang w:eastAsia="ru-RU"/>
              </w:rPr>
              <w:t>спортивного мас</w:t>
            </w:r>
            <w:r w:rsidR="00671D58" w:rsidRPr="009F15ED">
              <w:rPr>
                <w:sz w:val="20"/>
                <w:lang w:eastAsia="ru-RU"/>
              </w:rPr>
              <w:t>терства</w:t>
            </w:r>
          </w:p>
        </w:tc>
        <w:tc>
          <w:tcPr>
            <w:tcW w:w="992" w:type="dxa"/>
            <w:tcBorders>
              <w:top w:val="nil"/>
              <w:left w:val="nil"/>
              <w:bottom w:val="single" w:sz="8" w:space="0" w:color="auto"/>
              <w:right w:val="single" w:sz="8" w:space="0" w:color="auto"/>
            </w:tcBorders>
            <w:tcMar>
              <w:top w:w="0" w:type="dxa"/>
              <w:left w:w="75" w:type="dxa"/>
              <w:bottom w:w="0" w:type="dxa"/>
              <w:right w:w="75" w:type="dxa"/>
            </w:tcMar>
            <w:hideMark/>
          </w:tcPr>
          <w:p w14:paraId="0108B0AF" w14:textId="77777777" w:rsidR="00671D58" w:rsidRPr="009F15ED" w:rsidRDefault="009F15ED" w:rsidP="009F15ED">
            <w:pPr>
              <w:pStyle w:val="a6"/>
              <w:rPr>
                <w:rFonts w:ascii="Arial" w:hAnsi="Arial" w:cs="Arial"/>
                <w:sz w:val="20"/>
                <w:lang w:eastAsia="ru-RU"/>
              </w:rPr>
            </w:pPr>
            <w:r>
              <w:rPr>
                <w:sz w:val="20"/>
                <w:lang w:eastAsia="ru-RU"/>
              </w:rPr>
              <w:t>Трениово</w:t>
            </w:r>
            <w:r w:rsidR="00671D58" w:rsidRPr="009F15ED">
              <w:rPr>
                <w:sz w:val="20"/>
                <w:lang w:eastAsia="ru-RU"/>
              </w:rPr>
              <w:t>чный</w:t>
            </w:r>
          </w:p>
          <w:p w14:paraId="456ED15C" w14:textId="77777777" w:rsidR="00671D58" w:rsidRPr="009F15ED" w:rsidRDefault="00671D58" w:rsidP="009F15ED">
            <w:pPr>
              <w:pStyle w:val="a6"/>
              <w:rPr>
                <w:rFonts w:ascii="Arial" w:hAnsi="Arial" w:cs="Arial"/>
                <w:sz w:val="20"/>
                <w:lang w:eastAsia="ru-RU"/>
              </w:rPr>
            </w:pPr>
            <w:r w:rsidRPr="009F15ED">
              <w:rPr>
                <w:sz w:val="20"/>
                <w:lang w:eastAsia="ru-RU"/>
              </w:rPr>
              <w:t>этап  </w:t>
            </w:r>
          </w:p>
          <w:p w14:paraId="4762A192" w14:textId="77777777" w:rsidR="00671D58" w:rsidRPr="009F15ED" w:rsidRDefault="00671D58" w:rsidP="009F15ED">
            <w:pPr>
              <w:pStyle w:val="a6"/>
              <w:rPr>
                <w:rFonts w:ascii="Arial" w:hAnsi="Arial" w:cs="Arial"/>
                <w:sz w:val="20"/>
                <w:lang w:eastAsia="ru-RU"/>
              </w:rPr>
            </w:pPr>
            <w:r w:rsidRPr="009F15ED">
              <w:rPr>
                <w:sz w:val="20"/>
                <w:lang w:eastAsia="ru-RU"/>
              </w:rPr>
              <w:t>(этап  </w:t>
            </w:r>
          </w:p>
          <w:p w14:paraId="2DDD399A" w14:textId="77777777" w:rsidR="00671D58" w:rsidRPr="009F15ED" w:rsidRDefault="00671D58" w:rsidP="009F15ED">
            <w:pPr>
              <w:pStyle w:val="a6"/>
              <w:rPr>
                <w:rFonts w:ascii="Arial" w:hAnsi="Arial" w:cs="Arial"/>
                <w:sz w:val="20"/>
                <w:lang w:eastAsia="ru-RU"/>
              </w:rPr>
            </w:pPr>
            <w:r w:rsidRPr="009F15ED">
              <w:rPr>
                <w:sz w:val="20"/>
                <w:lang w:eastAsia="ru-RU"/>
              </w:rPr>
              <w:t>спортив-</w:t>
            </w:r>
          </w:p>
          <w:p w14:paraId="1AF7A170" w14:textId="77777777" w:rsidR="00671D58" w:rsidRPr="009F15ED" w:rsidRDefault="00671D58" w:rsidP="009F15ED">
            <w:pPr>
              <w:pStyle w:val="a6"/>
              <w:rPr>
                <w:rFonts w:ascii="Arial" w:hAnsi="Arial" w:cs="Arial"/>
                <w:sz w:val="20"/>
                <w:lang w:eastAsia="ru-RU"/>
              </w:rPr>
            </w:pPr>
            <w:r w:rsidRPr="009F15ED">
              <w:rPr>
                <w:sz w:val="20"/>
                <w:lang w:eastAsia="ru-RU"/>
              </w:rPr>
              <w:t>ной спе-</w:t>
            </w:r>
          </w:p>
          <w:p w14:paraId="28F90D05" w14:textId="77777777" w:rsidR="00671D58" w:rsidRPr="009F15ED" w:rsidRDefault="00671D58" w:rsidP="009F15ED">
            <w:pPr>
              <w:pStyle w:val="a6"/>
              <w:rPr>
                <w:rFonts w:ascii="Arial" w:hAnsi="Arial" w:cs="Arial"/>
                <w:sz w:val="20"/>
                <w:lang w:eastAsia="ru-RU"/>
              </w:rPr>
            </w:pPr>
            <w:r w:rsidRPr="009F15ED">
              <w:rPr>
                <w:sz w:val="20"/>
                <w:lang w:eastAsia="ru-RU"/>
              </w:rPr>
              <w:t>циализа-</w:t>
            </w:r>
          </w:p>
          <w:p w14:paraId="75754FA8" w14:textId="77777777" w:rsidR="00671D58" w:rsidRPr="009F15ED" w:rsidRDefault="00671D58" w:rsidP="009F15ED">
            <w:pPr>
              <w:pStyle w:val="a6"/>
              <w:rPr>
                <w:rFonts w:ascii="Arial" w:hAnsi="Arial" w:cs="Arial"/>
                <w:sz w:val="20"/>
                <w:lang w:eastAsia="ru-RU"/>
              </w:rPr>
            </w:pPr>
            <w:r w:rsidRPr="009F15ED">
              <w:rPr>
                <w:sz w:val="20"/>
                <w:lang w:eastAsia="ru-RU"/>
              </w:rPr>
              <w:t>ции)  </w:t>
            </w:r>
          </w:p>
        </w:tc>
        <w:tc>
          <w:tcPr>
            <w:tcW w:w="709" w:type="dxa"/>
            <w:tcBorders>
              <w:top w:val="nil"/>
              <w:left w:val="nil"/>
              <w:bottom w:val="single" w:sz="8" w:space="0" w:color="auto"/>
              <w:right w:val="single" w:sz="8" w:space="0" w:color="auto"/>
            </w:tcBorders>
            <w:tcMar>
              <w:top w:w="0" w:type="dxa"/>
              <w:left w:w="75" w:type="dxa"/>
              <w:bottom w:w="0" w:type="dxa"/>
              <w:right w:w="75" w:type="dxa"/>
            </w:tcMar>
            <w:hideMark/>
          </w:tcPr>
          <w:p w14:paraId="307DCDE1" w14:textId="77777777" w:rsidR="00671D58" w:rsidRPr="009F15ED" w:rsidRDefault="00671D58" w:rsidP="009F15ED">
            <w:pPr>
              <w:pStyle w:val="a6"/>
              <w:rPr>
                <w:rFonts w:ascii="Arial" w:hAnsi="Arial" w:cs="Arial"/>
                <w:sz w:val="20"/>
                <w:lang w:eastAsia="ru-RU"/>
              </w:rPr>
            </w:pPr>
            <w:r w:rsidRPr="009F15ED">
              <w:rPr>
                <w:sz w:val="20"/>
                <w:lang w:eastAsia="ru-RU"/>
              </w:rPr>
              <w:t>Этап  </w:t>
            </w:r>
          </w:p>
          <w:p w14:paraId="654FEF4D" w14:textId="77777777" w:rsidR="00671D58" w:rsidRPr="009F15ED" w:rsidRDefault="009F15ED" w:rsidP="009F15ED">
            <w:pPr>
              <w:pStyle w:val="a6"/>
              <w:rPr>
                <w:rFonts w:ascii="Arial" w:hAnsi="Arial" w:cs="Arial"/>
                <w:sz w:val="20"/>
                <w:lang w:eastAsia="ru-RU"/>
              </w:rPr>
            </w:pPr>
            <w:r>
              <w:rPr>
                <w:sz w:val="20"/>
                <w:lang w:eastAsia="ru-RU"/>
              </w:rPr>
              <w:t>началь</w:t>
            </w:r>
            <w:r w:rsidR="00671D58" w:rsidRPr="009F15ED">
              <w:rPr>
                <w:sz w:val="20"/>
                <w:lang w:eastAsia="ru-RU"/>
              </w:rPr>
              <w:t>ной под-</w:t>
            </w:r>
          </w:p>
          <w:p w14:paraId="469C5083" w14:textId="77777777" w:rsidR="00671D58" w:rsidRPr="009F15ED" w:rsidRDefault="00671D58" w:rsidP="009F15ED">
            <w:pPr>
              <w:pStyle w:val="a6"/>
              <w:rPr>
                <w:rFonts w:ascii="Arial" w:hAnsi="Arial" w:cs="Arial"/>
                <w:sz w:val="20"/>
                <w:lang w:eastAsia="ru-RU"/>
              </w:rPr>
            </w:pPr>
            <w:r w:rsidRPr="009F15ED">
              <w:rPr>
                <w:sz w:val="20"/>
                <w:lang w:eastAsia="ru-RU"/>
              </w:rPr>
              <w:t>готовки</w:t>
            </w:r>
          </w:p>
          <w:p w14:paraId="75C98EDF" w14:textId="77777777" w:rsidR="00671D58" w:rsidRPr="009F15ED" w:rsidRDefault="00671D58" w:rsidP="009F15ED">
            <w:pPr>
              <w:pStyle w:val="a6"/>
              <w:rPr>
                <w:rFonts w:ascii="Arial" w:hAnsi="Arial" w:cs="Arial"/>
                <w:sz w:val="20"/>
                <w:lang w:eastAsia="ru-RU"/>
              </w:rPr>
            </w:pPr>
            <w:r w:rsidRPr="009F15ED">
              <w:rPr>
                <w:sz w:val="20"/>
                <w:lang w:eastAsia="ru-RU"/>
              </w:rPr>
              <w:t>готовки</w:t>
            </w:r>
          </w:p>
        </w:tc>
        <w:tc>
          <w:tcPr>
            <w:tcW w:w="2125" w:type="dxa"/>
            <w:tcBorders>
              <w:top w:val="single" w:sz="8" w:space="0" w:color="auto"/>
              <w:left w:val="nil"/>
              <w:bottom w:val="single" w:sz="8" w:space="0" w:color="auto"/>
              <w:right w:val="single" w:sz="8" w:space="0" w:color="auto"/>
            </w:tcBorders>
            <w:vAlign w:val="center"/>
            <w:hideMark/>
          </w:tcPr>
          <w:p w14:paraId="507B06AF" w14:textId="77777777" w:rsidR="00671D58" w:rsidRPr="00910CA8" w:rsidRDefault="00671D58" w:rsidP="009F15ED">
            <w:pPr>
              <w:pStyle w:val="a6"/>
              <w:rPr>
                <w:rFonts w:ascii="Arial" w:hAnsi="Arial" w:cs="Arial"/>
                <w:lang w:eastAsia="ru-RU"/>
              </w:rPr>
            </w:pPr>
          </w:p>
        </w:tc>
      </w:tr>
      <w:tr w:rsidR="00671D58" w:rsidRPr="00910CA8" w14:paraId="069F187B" w14:textId="77777777" w:rsidTr="009F15ED">
        <w:trPr>
          <w:trHeight w:val="142"/>
        </w:trPr>
        <w:tc>
          <w:tcPr>
            <w:tcW w:w="9270" w:type="dxa"/>
            <w:gridSpan w:val="7"/>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436B4E13" w14:textId="77777777" w:rsidR="00671D58" w:rsidRPr="00910CA8" w:rsidRDefault="00671D58" w:rsidP="009F15ED">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 Тренировочные сборы по подготовке к соревнованиям</w:t>
            </w:r>
          </w:p>
        </w:tc>
      </w:tr>
      <w:tr w:rsidR="009F15ED" w:rsidRPr="00910CA8" w14:paraId="034686C9" w14:textId="77777777" w:rsidTr="009F15ED">
        <w:trPr>
          <w:trHeight w:val="1181"/>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207AD78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1.1.</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14:paraId="23AB8D1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w:t>
            </w:r>
            <w:r w:rsidR="009F15ED">
              <w:rPr>
                <w:rFonts w:ascii="Times New Roman" w:eastAsia="Times New Roman" w:hAnsi="Times New Roman" w:cs="Times New Roman"/>
                <w:sz w:val="20"/>
                <w:szCs w:val="20"/>
                <w:lang w:eastAsia="ru-RU"/>
              </w:rPr>
              <w:t>сборы по </w:t>
            </w:r>
            <w:r w:rsidRPr="00910CA8">
              <w:rPr>
                <w:rFonts w:ascii="Times New Roman" w:eastAsia="Times New Roman" w:hAnsi="Times New Roman" w:cs="Times New Roman"/>
                <w:sz w:val="20"/>
                <w:szCs w:val="20"/>
                <w:lang w:eastAsia="ru-RU"/>
              </w:rPr>
              <w:t>подготовке к  международнымсоревнованиям</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14:paraId="0750A1E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21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3B5F8F4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21  </w:t>
            </w:r>
          </w:p>
        </w:tc>
        <w:tc>
          <w:tcPr>
            <w:tcW w:w="992" w:type="dxa"/>
            <w:tcBorders>
              <w:top w:val="nil"/>
              <w:left w:val="nil"/>
              <w:bottom w:val="single" w:sz="8" w:space="0" w:color="auto"/>
              <w:right w:val="single" w:sz="8" w:space="0" w:color="auto"/>
            </w:tcBorders>
            <w:tcMar>
              <w:top w:w="0" w:type="dxa"/>
              <w:left w:w="75" w:type="dxa"/>
              <w:bottom w:w="0" w:type="dxa"/>
              <w:right w:w="75" w:type="dxa"/>
            </w:tcMar>
            <w:hideMark/>
          </w:tcPr>
          <w:p w14:paraId="5C09774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18  </w:t>
            </w:r>
          </w:p>
        </w:tc>
        <w:tc>
          <w:tcPr>
            <w:tcW w:w="709" w:type="dxa"/>
            <w:tcBorders>
              <w:top w:val="nil"/>
              <w:left w:val="nil"/>
              <w:bottom w:val="single" w:sz="8" w:space="0" w:color="auto"/>
              <w:right w:val="single" w:sz="8" w:space="0" w:color="auto"/>
            </w:tcBorders>
            <w:tcMar>
              <w:top w:w="0" w:type="dxa"/>
              <w:left w:w="75" w:type="dxa"/>
              <w:bottom w:w="0" w:type="dxa"/>
              <w:right w:w="75" w:type="dxa"/>
            </w:tcMar>
            <w:hideMark/>
          </w:tcPr>
          <w:p w14:paraId="7230E33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vMerge w:val="restart"/>
            <w:tcBorders>
              <w:top w:val="nil"/>
              <w:left w:val="nil"/>
              <w:bottom w:val="single" w:sz="8" w:space="0" w:color="auto"/>
              <w:right w:val="single" w:sz="8" w:space="0" w:color="auto"/>
            </w:tcBorders>
            <w:tcMar>
              <w:top w:w="0" w:type="dxa"/>
              <w:left w:w="75" w:type="dxa"/>
              <w:bottom w:w="0" w:type="dxa"/>
              <w:right w:w="75" w:type="dxa"/>
            </w:tcMar>
            <w:hideMark/>
          </w:tcPr>
          <w:p w14:paraId="588A60D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Определяется</w:t>
            </w:r>
          </w:p>
          <w:p w14:paraId="4FB2159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организацией,</w:t>
            </w:r>
          </w:p>
          <w:p w14:paraId="7DF3E50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осуществляющей</w:t>
            </w:r>
          </w:p>
          <w:p w14:paraId="10A611D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спортивную</w:t>
            </w:r>
          </w:p>
          <w:p w14:paraId="4E0725E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подготовку</w:t>
            </w:r>
          </w:p>
        </w:tc>
      </w:tr>
      <w:tr w:rsidR="009F15ED" w:rsidRPr="00910CA8" w14:paraId="6ACB3654" w14:textId="77777777" w:rsidTr="009F15ED">
        <w:trPr>
          <w:trHeight w:val="1574"/>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43AD7B6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1.2.</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14:paraId="7163E29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w:t>
            </w:r>
            <w:r w:rsidR="009F15ED">
              <w:rPr>
                <w:rFonts w:ascii="Times New Roman" w:eastAsia="Times New Roman" w:hAnsi="Times New Roman" w:cs="Times New Roman"/>
                <w:sz w:val="20"/>
                <w:szCs w:val="20"/>
                <w:lang w:eastAsia="ru-RU"/>
              </w:rPr>
              <w:t xml:space="preserve">сборы по подготовке к чемпионатам, кубкам, </w:t>
            </w:r>
            <w:r w:rsidRPr="00910CA8">
              <w:rPr>
                <w:rFonts w:ascii="Times New Roman" w:eastAsia="Times New Roman" w:hAnsi="Times New Roman" w:cs="Times New Roman"/>
                <w:sz w:val="20"/>
                <w:szCs w:val="20"/>
                <w:lang w:eastAsia="ru-RU"/>
              </w:rPr>
              <w:t>первенствамРоссии      </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14:paraId="1FF92A0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21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34CE209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18  </w:t>
            </w:r>
          </w:p>
        </w:tc>
        <w:tc>
          <w:tcPr>
            <w:tcW w:w="992" w:type="dxa"/>
            <w:tcBorders>
              <w:top w:val="nil"/>
              <w:left w:val="nil"/>
              <w:bottom w:val="single" w:sz="8" w:space="0" w:color="auto"/>
              <w:right w:val="single" w:sz="8" w:space="0" w:color="auto"/>
            </w:tcBorders>
            <w:tcMar>
              <w:top w:w="0" w:type="dxa"/>
              <w:left w:w="75" w:type="dxa"/>
              <w:bottom w:w="0" w:type="dxa"/>
              <w:right w:w="75" w:type="dxa"/>
            </w:tcMar>
            <w:hideMark/>
          </w:tcPr>
          <w:p w14:paraId="62C516B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14  </w:t>
            </w:r>
          </w:p>
        </w:tc>
        <w:tc>
          <w:tcPr>
            <w:tcW w:w="709" w:type="dxa"/>
            <w:tcBorders>
              <w:top w:val="nil"/>
              <w:left w:val="nil"/>
              <w:bottom w:val="single" w:sz="8" w:space="0" w:color="auto"/>
              <w:right w:val="single" w:sz="8" w:space="0" w:color="auto"/>
            </w:tcBorders>
            <w:tcMar>
              <w:top w:w="0" w:type="dxa"/>
              <w:left w:w="75" w:type="dxa"/>
              <w:bottom w:w="0" w:type="dxa"/>
              <w:right w:w="75" w:type="dxa"/>
            </w:tcMar>
            <w:hideMark/>
          </w:tcPr>
          <w:p w14:paraId="3E05973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vMerge/>
            <w:tcBorders>
              <w:top w:val="nil"/>
              <w:left w:val="nil"/>
              <w:bottom w:val="single" w:sz="8" w:space="0" w:color="auto"/>
              <w:right w:val="single" w:sz="8" w:space="0" w:color="auto"/>
            </w:tcBorders>
            <w:vAlign w:val="center"/>
            <w:hideMark/>
          </w:tcPr>
          <w:p w14:paraId="7786006C"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9F15ED" w:rsidRPr="00910CA8" w14:paraId="1D511C58" w14:textId="77777777" w:rsidTr="009F15ED">
        <w:trPr>
          <w:trHeight w:val="1377"/>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10F0218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1.3.</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14:paraId="674369B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w:t>
            </w:r>
            <w:r w:rsidR="009F15ED">
              <w:rPr>
                <w:rFonts w:ascii="Times New Roman" w:eastAsia="Times New Roman" w:hAnsi="Times New Roman" w:cs="Times New Roman"/>
                <w:sz w:val="20"/>
                <w:szCs w:val="20"/>
                <w:lang w:eastAsia="ru-RU"/>
              </w:rPr>
              <w:t xml:space="preserve">сборы по подготовке к другим всероссийским </w:t>
            </w:r>
            <w:r w:rsidRPr="00910CA8">
              <w:rPr>
                <w:rFonts w:ascii="Times New Roman" w:eastAsia="Times New Roman" w:hAnsi="Times New Roman" w:cs="Times New Roman"/>
                <w:sz w:val="20"/>
                <w:szCs w:val="20"/>
                <w:lang w:eastAsia="ru-RU"/>
              </w:rPr>
              <w:t>соревнованиям</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14:paraId="203AC53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18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09AC392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18  </w:t>
            </w:r>
          </w:p>
        </w:tc>
        <w:tc>
          <w:tcPr>
            <w:tcW w:w="992" w:type="dxa"/>
            <w:tcBorders>
              <w:top w:val="nil"/>
              <w:left w:val="nil"/>
              <w:bottom w:val="single" w:sz="8" w:space="0" w:color="auto"/>
              <w:right w:val="single" w:sz="8" w:space="0" w:color="auto"/>
            </w:tcBorders>
            <w:tcMar>
              <w:top w:w="0" w:type="dxa"/>
              <w:left w:w="75" w:type="dxa"/>
              <w:bottom w:w="0" w:type="dxa"/>
              <w:right w:w="75" w:type="dxa"/>
            </w:tcMar>
            <w:hideMark/>
          </w:tcPr>
          <w:p w14:paraId="2F1A52A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14  </w:t>
            </w:r>
          </w:p>
        </w:tc>
        <w:tc>
          <w:tcPr>
            <w:tcW w:w="709" w:type="dxa"/>
            <w:tcBorders>
              <w:top w:val="nil"/>
              <w:left w:val="nil"/>
              <w:bottom w:val="single" w:sz="8" w:space="0" w:color="auto"/>
              <w:right w:val="single" w:sz="8" w:space="0" w:color="auto"/>
            </w:tcBorders>
            <w:tcMar>
              <w:top w:w="0" w:type="dxa"/>
              <w:left w:w="75" w:type="dxa"/>
              <w:bottom w:w="0" w:type="dxa"/>
              <w:right w:w="75" w:type="dxa"/>
            </w:tcMar>
            <w:hideMark/>
          </w:tcPr>
          <w:p w14:paraId="1FE1D2A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vMerge/>
            <w:tcBorders>
              <w:top w:val="nil"/>
              <w:left w:val="nil"/>
              <w:bottom w:val="single" w:sz="8" w:space="0" w:color="auto"/>
              <w:right w:val="single" w:sz="8" w:space="0" w:color="auto"/>
            </w:tcBorders>
            <w:vAlign w:val="center"/>
            <w:hideMark/>
          </w:tcPr>
          <w:p w14:paraId="355BC995"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9F15ED" w:rsidRPr="00910CA8" w14:paraId="63BDFB72" w14:textId="77777777" w:rsidTr="009F15ED">
        <w:trPr>
          <w:trHeight w:val="1574"/>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4BB90CD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14:paraId="152DBE9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w:t>
            </w:r>
            <w:r w:rsidR="009F15ED">
              <w:rPr>
                <w:rFonts w:ascii="Times New Roman" w:eastAsia="Times New Roman" w:hAnsi="Times New Roman" w:cs="Times New Roman"/>
                <w:sz w:val="20"/>
                <w:szCs w:val="20"/>
                <w:lang w:eastAsia="ru-RU"/>
              </w:rPr>
              <w:t xml:space="preserve">сборы по подготовке к </w:t>
            </w:r>
            <w:r w:rsidRPr="00910CA8">
              <w:rPr>
                <w:rFonts w:ascii="Times New Roman" w:eastAsia="Times New Roman" w:hAnsi="Times New Roman" w:cs="Times New Roman"/>
                <w:sz w:val="20"/>
                <w:szCs w:val="20"/>
                <w:lang w:eastAsia="ru-RU"/>
              </w:rPr>
              <w:t>официальнымсоревнованиям</w:t>
            </w:r>
            <w:r w:rsidR="009F15ED">
              <w:rPr>
                <w:rFonts w:ascii="Times New Roman" w:eastAsia="Times New Roman" w:hAnsi="Times New Roman" w:cs="Times New Roman"/>
                <w:sz w:val="20"/>
                <w:szCs w:val="20"/>
                <w:lang w:eastAsia="ru-RU"/>
              </w:rPr>
              <w:t>субъекта Российской </w:t>
            </w:r>
            <w:r w:rsidRPr="00910CA8">
              <w:rPr>
                <w:rFonts w:ascii="Times New Roman" w:eastAsia="Times New Roman" w:hAnsi="Times New Roman" w:cs="Times New Roman"/>
                <w:sz w:val="20"/>
                <w:szCs w:val="20"/>
                <w:lang w:eastAsia="ru-RU"/>
              </w:rPr>
              <w:t>Федерации  </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14:paraId="16F65D3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14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0462A1B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14  </w:t>
            </w:r>
          </w:p>
        </w:tc>
        <w:tc>
          <w:tcPr>
            <w:tcW w:w="992" w:type="dxa"/>
            <w:tcBorders>
              <w:top w:val="nil"/>
              <w:left w:val="nil"/>
              <w:bottom w:val="single" w:sz="8" w:space="0" w:color="auto"/>
              <w:right w:val="single" w:sz="8" w:space="0" w:color="auto"/>
            </w:tcBorders>
            <w:tcMar>
              <w:top w:w="0" w:type="dxa"/>
              <w:left w:w="75" w:type="dxa"/>
              <w:bottom w:w="0" w:type="dxa"/>
              <w:right w:w="75" w:type="dxa"/>
            </w:tcMar>
            <w:hideMark/>
          </w:tcPr>
          <w:p w14:paraId="56E356D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14  </w:t>
            </w:r>
          </w:p>
        </w:tc>
        <w:tc>
          <w:tcPr>
            <w:tcW w:w="709" w:type="dxa"/>
            <w:tcBorders>
              <w:top w:val="nil"/>
              <w:left w:val="nil"/>
              <w:bottom w:val="single" w:sz="8" w:space="0" w:color="auto"/>
              <w:right w:val="single" w:sz="8" w:space="0" w:color="auto"/>
            </w:tcBorders>
            <w:tcMar>
              <w:top w:w="0" w:type="dxa"/>
              <w:left w:w="75" w:type="dxa"/>
              <w:bottom w:w="0" w:type="dxa"/>
              <w:right w:w="75" w:type="dxa"/>
            </w:tcMar>
            <w:hideMark/>
          </w:tcPr>
          <w:p w14:paraId="6A87D3D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vMerge/>
            <w:tcBorders>
              <w:top w:val="nil"/>
              <w:left w:val="nil"/>
              <w:bottom w:val="single" w:sz="8" w:space="0" w:color="auto"/>
              <w:right w:val="single" w:sz="8" w:space="0" w:color="auto"/>
            </w:tcBorders>
            <w:vAlign w:val="center"/>
            <w:hideMark/>
          </w:tcPr>
          <w:p w14:paraId="77D5E4F8"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43027A92" w14:textId="77777777" w:rsidTr="009F15ED">
        <w:trPr>
          <w:trHeight w:val="142"/>
        </w:trPr>
        <w:tc>
          <w:tcPr>
            <w:tcW w:w="9270" w:type="dxa"/>
            <w:gridSpan w:val="7"/>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0A644046" w14:textId="77777777" w:rsidR="00671D58" w:rsidRPr="00910CA8" w:rsidRDefault="00671D58" w:rsidP="009F15ED">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 Специальные тренировочные сборы</w:t>
            </w:r>
          </w:p>
        </w:tc>
      </w:tr>
      <w:tr w:rsidR="009F15ED" w:rsidRPr="00910CA8" w14:paraId="2F95BC24" w14:textId="77777777" w:rsidTr="009F15ED">
        <w:trPr>
          <w:trHeight w:val="1574"/>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5125154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2.1.</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14:paraId="16ADD6EE" w14:textId="77777777" w:rsidR="00671D58" w:rsidRPr="00910CA8" w:rsidRDefault="00671D58" w:rsidP="0038753F">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Тренировочныесборы по общейили специальнойфизической</w:t>
            </w:r>
            <w:r w:rsidR="0038753F">
              <w:rPr>
                <w:rFonts w:ascii="Times New Roman" w:eastAsia="Times New Roman" w:hAnsi="Times New Roman" w:cs="Times New Roman"/>
                <w:sz w:val="20"/>
                <w:szCs w:val="20"/>
                <w:lang w:eastAsia="ru-RU"/>
              </w:rPr>
              <w:t> </w:t>
            </w:r>
            <w:r w:rsidRPr="00910CA8">
              <w:rPr>
                <w:rFonts w:ascii="Times New Roman" w:eastAsia="Times New Roman" w:hAnsi="Times New Roman" w:cs="Times New Roman"/>
                <w:sz w:val="20"/>
                <w:szCs w:val="20"/>
                <w:lang w:eastAsia="ru-RU"/>
              </w:rPr>
              <w:t>подготовке</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14:paraId="261B1A4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18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78CC5AB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18  </w:t>
            </w:r>
          </w:p>
        </w:tc>
        <w:tc>
          <w:tcPr>
            <w:tcW w:w="992" w:type="dxa"/>
            <w:tcBorders>
              <w:top w:val="nil"/>
              <w:left w:val="nil"/>
              <w:bottom w:val="single" w:sz="8" w:space="0" w:color="auto"/>
              <w:right w:val="single" w:sz="8" w:space="0" w:color="auto"/>
            </w:tcBorders>
            <w:tcMar>
              <w:top w:w="0" w:type="dxa"/>
              <w:left w:w="75" w:type="dxa"/>
              <w:bottom w:w="0" w:type="dxa"/>
              <w:right w:w="75" w:type="dxa"/>
            </w:tcMar>
            <w:hideMark/>
          </w:tcPr>
          <w:p w14:paraId="52C092B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14  </w:t>
            </w:r>
          </w:p>
        </w:tc>
        <w:tc>
          <w:tcPr>
            <w:tcW w:w="709" w:type="dxa"/>
            <w:tcBorders>
              <w:top w:val="nil"/>
              <w:left w:val="nil"/>
              <w:bottom w:val="single" w:sz="8" w:space="0" w:color="auto"/>
              <w:right w:val="single" w:sz="8" w:space="0" w:color="auto"/>
            </w:tcBorders>
            <w:tcMar>
              <w:top w:w="0" w:type="dxa"/>
              <w:left w:w="75" w:type="dxa"/>
              <w:bottom w:w="0" w:type="dxa"/>
              <w:right w:w="75" w:type="dxa"/>
            </w:tcMar>
            <w:hideMark/>
          </w:tcPr>
          <w:p w14:paraId="40C962E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tcBorders>
              <w:top w:val="nil"/>
              <w:left w:val="nil"/>
              <w:bottom w:val="single" w:sz="8" w:space="0" w:color="auto"/>
              <w:right w:val="single" w:sz="8" w:space="0" w:color="auto"/>
            </w:tcBorders>
            <w:tcMar>
              <w:top w:w="0" w:type="dxa"/>
              <w:left w:w="75" w:type="dxa"/>
              <w:bottom w:w="0" w:type="dxa"/>
              <w:right w:w="75" w:type="dxa"/>
            </w:tcMar>
            <w:hideMark/>
          </w:tcPr>
          <w:p w14:paraId="08E40B6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Не менее 70% от состава</w:t>
            </w:r>
            <w:r w:rsidR="009F15ED">
              <w:rPr>
                <w:rFonts w:ascii="Times New Roman" w:eastAsia="Times New Roman" w:hAnsi="Times New Roman" w:cs="Times New Roman"/>
                <w:sz w:val="20"/>
                <w:szCs w:val="20"/>
                <w:lang w:eastAsia="ru-RU"/>
              </w:rPr>
              <w:t xml:space="preserve">группы лиц, </w:t>
            </w:r>
            <w:r w:rsidRPr="00910CA8">
              <w:rPr>
                <w:rFonts w:ascii="Times New Roman" w:eastAsia="Times New Roman" w:hAnsi="Times New Roman" w:cs="Times New Roman"/>
                <w:sz w:val="20"/>
                <w:szCs w:val="20"/>
                <w:lang w:eastAsia="ru-RU"/>
              </w:rPr>
              <w:t>проходящихспортивнуюподготовку наопределенномэтапе      </w:t>
            </w:r>
          </w:p>
        </w:tc>
      </w:tr>
      <w:tr w:rsidR="009F15ED" w:rsidRPr="00910CA8" w14:paraId="080F529F" w14:textId="77777777" w:rsidTr="009F15ED">
        <w:trPr>
          <w:trHeight w:val="590"/>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1E5F8F7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2.2.</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14:paraId="53108327" w14:textId="77777777" w:rsidR="00671D58" w:rsidRPr="00910CA8" w:rsidRDefault="009F15ED"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Восстановительные трениро</w:t>
            </w:r>
            <w:r w:rsidR="00671D58" w:rsidRPr="00910CA8">
              <w:rPr>
                <w:rFonts w:ascii="Times New Roman" w:eastAsia="Times New Roman" w:hAnsi="Times New Roman" w:cs="Times New Roman"/>
                <w:sz w:val="20"/>
                <w:szCs w:val="20"/>
                <w:lang w:eastAsia="ru-RU"/>
              </w:rPr>
              <w:t>вочные сборы  </w:t>
            </w:r>
          </w:p>
        </w:tc>
        <w:tc>
          <w:tcPr>
            <w:tcW w:w="3119"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3B8459B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До 14 дней      </w:t>
            </w:r>
          </w:p>
        </w:tc>
        <w:tc>
          <w:tcPr>
            <w:tcW w:w="1701"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5F72A68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tcBorders>
              <w:top w:val="nil"/>
              <w:left w:val="nil"/>
              <w:bottom w:val="single" w:sz="8" w:space="0" w:color="auto"/>
              <w:right w:val="single" w:sz="8" w:space="0" w:color="auto"/>
            </w:tcBorders>
            <w:tcMar>
              <w:top w:w="0" w:type="dxa"/>
              <w:left w:w="75" w:type="dxa"/>
              <w:bottom w:w="0" w:type="dxa"/>
              <w:right w:w="75" w:type="dxa"/>
            </w:tcMar>
            <w:hideMark/>
          </w:tcPr>
          <w:p w14:paraId="4C6C971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Участники  </w:t>
            </w:r>
          </w:p>
          <w:p w14:paraId="7CEC15D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соревнований</w:t>
            </w:r>
          </w:p>
        </w:tc>
      </w:tr>
      <w:tr w:rsidR="009F15ED" w:rsidRPr="00910CA8" w14:paraId="745BE721" w14:textId="77777777" w:rsidTr="009F15ED">
        <w:trPr>
          <w:trHeight w:val="984"/>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4EE14C2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2.3.</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14:paraId="3432EBA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w:t>
            </w:r>
            <w:r w:rsidR="009F15ED">
              <w:rPr>
                <w:rFonts w:ascii="Times New Roman" w:eastAsia="Times New Roman" w:hAnsi="Times New Roman" w:cs="Times New Roman"/>
                <w:sz w:val="20"/>
                <w:szCs w:val="20"/>
                <w:lang w:eastAsia="ru-RU"/>
              </w:rPr>
              <w:t xml:space="preserve">сборы для комплексного </w:t>
            </w:r>
            <w:r w:rsidRPr="00910CA8">
              <w:rPr>
                <w:rFonts w:ascii="Times New Roman" w:eastAsia="Times New Roman" w:hAnsi="Times New Roman" w:cs="Times New Roman"/>
                <w:sz w:val="20"/>
                <w:szCs w:val="20"/>
                <w:lang w:eastAsia="ru-RU"/>
              </w:rPr>
              <w:t>медицинского  обследования  </w:t>
            </w:r>
          </w:p>
        </w:tc>
        <w:tc>
          <w:tcPr>
            <w:tcW w:w="3119"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20863E35" w14:textId="77777777" w:rsidR="00671D58" w:rsidRPr="00910CA8" w:rsidRDefault="009F15ED"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 xml:space="preserve">До 5 дней, но не более </w:t>
            </w:r>
            <w:r w:rsidR="00671D58" w:rsidRPr="00910CA8">
              <w:rPr>
                <w:rFonts w:ascii="Times New Roman" w:eastAsia="Times New Roman" w:hAnsi="Times New Roman" w:cs="Times New Roman"/>
                <w:sz w:val="20"/>
                <w:szCs w:val="20"/>
                <w:lang w:eastAsia="ru-RU"/>
              </w:rPr>
              <w:t>2 раз в год      </w:t>
            </w:r>
          </w:p>
        </w:tc>
        <w:tc>
          <w:tcPr>
            <w:tcW w:w="1701"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590D2C0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tcBorders>
              <w:top w:val="nil"/>
              <w:left w:val="nil"/>
              <w:bottom w:val="single" w:sz="8" w:space="0" w:color="auto"/>
              <w:right w:val="single" w:sz="8" w:space="0" w:color="auto"/>
            </w:tcBorders>
            <w:tcMar>
              <w:top w:w="0" w:type="dxa"/>
              <w:left w:w="75" w:type="dxa"/>
              <w:bottom w:w="0" w:type="dxa"/>
              <w:right w:w="75" w:type="dxa"/>
            </w:tcMar>
            <w:hideMark/>
          </w:tcPr>
          <w:p w14:paraId="695DF76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 соответствии</w:t>
            </w:r>
          </w:p>
          <w:p w14:paraId="54E930D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 планом  </w:t>
            </w:r>
          </w:p>
          <w:p w14:paraId="11037CB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комплексного</w:t>
            </w:r>
          </w:p>
          <w:p w14:paraId="4DD3BBA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медицинского</w:t>
            </w:r>
          </w:p>
          <w:p w14:paraId="4ED2498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обследования</w:t>
            </w:r>
          </w:p>
        </w:tc>
      </w:tr>
      <w:tr w:rsidR="009F15ED" w:rsidRPr="00910CA8" w14:paraId="0358F03C" w14:textId="77777777" w:rsidTr="009F15ED">
        <w:trPr>
          <w:trHeight w:val="1574"/>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04BEDF7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2.4.</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14:paraId="298EAEA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Тренировочные</w:t>
            </w:r>
            <w:r w:rsidR="009F15ED">
              <w:rPr>
                <w:rFonts w:ascii="Times New Roman" w:eastAsia="Times New Roman" w:hAnsi="Times New Roman" w:cs="Times New Roman"/>
                <w:sz w:val="20"/>
                <w:szCs w:val="20"/>
                <w:lang w:eastAsia="ru-RU"/>
              </w:rPr>
              <w:t>с</w:t>
            </w:r>
            <w:r w:rsidR="0038753F">
              <w:rPr>
                <w:rFonts w:ascii="Times New Roman" w:eastAsia="Times New Roman" w:hAnsi="Times New Roman" w:cs="Times New Roman"/>
                <w:sz w:val="20"/>
                <w:szCs w:val="20"/>
                <w:lang w:eastAsia="ru-RU"/>
              </w:rPr>
              <w:t xml:space="preserve">боры </w:t>
            </w:r>
            <w:r w:rsidR="009F15ED">
              <w:rPr>
                <w:rFonts w:ascii="Times New Roman" w:eastAsia="Times New Roman" w:hAnsi="Times New Roman" w:cs="Times New Roman"/>
                <w:sz w:val="20"/>
                <w:szCs w:val="20"/>
                <w:lang w:eastAsia="ru-RU"/>
              </w:rPr>
              <w:t xml:space="preserve">в </w:t>
            </w:r>
            <w:r w:rsidRPr="00910CA8">
              <w:rPr>
                <w:rFonts w:ascii="Times New Roman" w:eastAsia="Times New Roman" w:hAnsi="Times New Roman" w:cs="Times New Roman"/>
                <w:sz w:val="20"/>
                <w:szCs w:val="20"/>
                <w:lang w:eastAsia="ru-RU"/>
              </w:rPr>
              <w:t>каникулярный  период      </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14:paraId="61CFADE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7750A58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1701"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6BEB27F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До 21 дня подряд</w:t>
            </w:r>
          </w:p>
          <w:p w14:paraId="3769661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и не более двух</w:t>
            </w:r>
          </w:p>
          <w:p w14:paraId="617DF96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сборов в год  </w:t>
            </w:r>
          </w:p>
        </w:tc>
        <w:tc>
          <w:tcPr>
            <w:tcW w:w="2125" w:type="dxa"/>
            <w:tcBorders>
              <w:top w:val="nil"/>
              <w:left w:val="nil"/>
              <w:bottom w:val="single" w:sz="8" w:space="0" w:color="auto"/>
              <w:right w:val="single" w:sz="8" w:space="0" w:color="auto"/>
            </w:tcBorders>
            <w:tcMar>
              <w:top w:w="0" w:type="dxa"/>
              <w:left w:w="75" w:type="dxa"/>
              <w:bottom w:w="0" w:type="dxa"/>
              <w:right w:w="75" w:type="dxa"/>
            </w:tcMar>
            <w:hideMark/>
          </w:tcPr>
          <w:p w14:paraId="38D528E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Не менее 60%</w:t>
            </w:r>
          </w:p>
          <w:p w14:paraId="648FDD6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от состава</w:t>
            </w:r>
          </w:p>
          <w:p w14:paraId="7E2D489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группы лиц,  </w:t>
            </w:r>
          </w:p>
          <w:p w14:paraId="2A471EC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проходящих</w:t>
            </w:r>
          </w:p>
          <w:p w14:paraId="0574824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спортивную</w:t>
            </w:r>
          </w:p>
          <w:p w14:paraId="61B58F7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подготовку на</w:t>
            </w:r>
          </w:p>
          <w:p w14:paraId="0D4CB2C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определенном</w:t>
            </w:r>
          </w:p>
          <w:p w14:paraId="52723B4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этапе      </w:t>
            </w:r>
          </w:p>
        </w:tc>
      </w:tr>
      <w:tr w:rsidR="009F15ED" w:rsidRPr="00910CA8" w14:paraId="47CDB1D7" w14:textId="77777777" w:rsidTr="009F15ED">
        <w:trPr>
          <w:trHeight w:val="118"/>
        </w:trPr>
        <w:tc>
          <w:tcPr>
            <w:tcW w:w="45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0604CE5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2.5.</w:t>
            </w:r>
          </w:p>
        </w:tc>
        <w:tc>
          <w:tcPr>
            <w:tcW w:w="1875" w:type="dxa"/>
            <w:tcBorders>
              <w:top w:val="nil"/>
              <w:left w:val="nil"/>
              <w:bottom w:val="single" w:sz="8" w:space="0" w:color="auto"/>
              <w:right w:val="single" w:sz="8" w:space="0" w:color="auto"/>
            </w:tcBorders>
            <w:tcMar>
              <w:top w:w="0" w:type="dxa"/>
              <w:left w:w="75" w:type="dxa"/>
              <w:bottom w:w="0" w:type="dxa"/>
              <w:right w:w="75" w:type="dxa"/>
            </w:tcMar>
            <w:hideMark/>
          </w:tcPr>
          <w:p w14:paraId="016BCCD3" w14:textId="77777777" w:rsidR="00671D58" w:rsidRPr="00910CA8" w:rsidRDefault="009F15ED"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Просмотровые </w:t>
            </w:r>
            <w:r w:rsidR="00671D58" w:rsidRPr="00910CA8">
              <w:rPr>
                <w:rFonts w:ascii="Times New Roman" w:eastAsia="Times New Roman" w:hAnsi="Times New Roman" w:cs="Times New Roman"/>
                <w:sz w:val="20"/>
                <w:szCs w:val="20"/>
                <w:lang w:eastAsia="ru-RU"/>
              </w:rPr>
              <w:t>тренировочные</w:t>
            </w:r>
            <w:r>
              <w:rPr>
                <w:rFonts w:ascii="Times New Roman" w:eastAsia="Times New Roman" w:hAnsi="Times New Roman" w:cs="Times New Roman"/>
                <w:sz w:val="20"/>
                <w:szCs w:val="20"/>
                <w:lang w:eastAsia="ru-RU"/>
              </w:rPr>
              <w:t xml:space="preserve">сборы для </w:t>
            </w:r>
            <w:r w:rsidR="00671D58" w:rsidRPr="00910CA8">
              <w:rPr>
                <w:rFonts w:ascii="Times New Roman" w:eastAsia="Times New Roman" w:hAnsi="Times New Roman" w:cs="Times New Roman"/>
                <w:sz w:val="20"/>
                <w:szCs w:val="20"/>
                <w:lang w:eastAsia="ru-RU"/>
              </w:rPr>
              <w:t>кандидатов на</w:t>
            </w:r>
            <w:r>
              <w:rPr>
                <w:rFonts w:ascii="Times New Roman" w:eastAsia="Times New Roman" w:hAnsi="Times New Roman" w:cs="Times New Roman"/>
                <w:sz w:val="20"/>
                <w:szCs w:val="20"/>
                <w:lang w:eastAsia="ru-RU"/>
              </w:rPr>
              <w:t>зачисление в </w:t>
            </w:r>
            <w:r w:rsidR="00671D58" w:rsidRPr="00910CA8">
              <w:rPr>
                <w:rFonts w:ascii="Times New Roman" w:eastAsia="Times New Roman" w:hAnsi="Times New Roman" w:cs="Times New Roman"/>
                <w:sz w:val="20"/>
                <w:szCs w:val="20"/>
                <w:lang w:eastAsia="ru-RU"/>
              </w:rPr>
              <w:t>образовательные</w:t>
            </w:r>
            <w:r>
              <w:rPr>
                <w:rFonts w:ascii="Times New Roman" w:eastAsia="Times New Roman" w:hAnsi="Times New Roman" w:cs="Times New Roman"/>
                <w:sz w:val="20"/>
                <w:szCs w:val="20"/>
                <w:lang w:eastAsia="ru-RU"/>
              </w:rPr>
              <w:t xml:space="preserve">учреждения </w:t>
            </w:r>
            <w:r>
              <w:rPr>
                <w:rFonts w:ascii="Times New Roman" w:eastAsia="Times New Roman" w:hAnsi="Times New Roman" w:cs="Times New Roman"/>
                <w:sz w:val="20"/>
                <w:szCs w:val="20"/>
                <w:lang w:eastAsia="ru-RU"/>
              </w:rPr>
              <w:lastRenderedPageBreak/>
              <w:t>среднего про</w:t>
            </w:r>
            <w:r w:rsidR="00671D58" w:rsidRPr="00910CA8">
              <w:rPr>
                <w:rFonts w:ascii="Times New Roman" w:eastAsia="Times New Roman" w:hAnsi="Times New Roman" w:cs="Times New Roman"/>
                <w:sz w:val="20"/>
                <w:szCs w:val="20"/>
                <w:lang w:eastAsia="ru-RU"/>
              </w:rPr>
              <w:t>фессионального</w:t>
            </w:r>
            <w:r>
              <w:rPr>
                <w:rFonts w:ascii="Times New Roman" w:eastAsia="Times New Roman" w:hAnsi="Times New Roman" w:cs="Times New Roman"/>
                <w:sz w:val="20"/>
                <w:szCs w:val="20"/>
                <w:lang w:eastAsia="ru-RU"/>
              </w:rPr>
              <w:t>образования, </w:t>
            </w:r>
            <w:r w:rsidR="00671D58" w:rsidRPr="00910CA8">
              <w:rPr>
                <w:rFonts w:ascii="Times New Roman" w:eastAsia="Times New Roman" w:hAnsi="Times New Roman" w:cs="Times New Roman"/>
                <w:sz w:val="20"/>
                <w:szCs w:val="20"/>
                <w:lang w:eastAsia="ru-RU"/>
              </w:rPr>
              <w:t>осуществляющиедеятельность в</w:t>
            </w:r>
            <w:r>
              <w:rPr>
                <w:rFonts w:ascii="Times New Roman" w:eastAsia="Times New Roman" w:hAnsi="Times New Roman" w:cs="Times New Roman"/>
                <w:sz w:val="20"/>
                <w:szCs w:val="20"/>
                <w:lang w:eastAsia="ru-RU"/>
              </w:rPr>
              <w:t xml:space="preserve">области физической </w:t>
            </w:r>
            <w:r w:rsidR="00671D58" w:rsidRPr="00910CA8">
              <w:rPr>
                <w:rFonts w:ascii="Times New Roman" w:eastAsia="Times New Roman" w:hAnsi="Times New Roman" w:cs="Times New Roman"/>
                <w:sz w:val="20"/>
                <w:szCs w:val="20"/>
                <w:lang w:eastAsia="ru-RU"/>
              </w:rPr>
              <w:t>культуры и спорта</w:t>
            </w:r>
          </w:p>
        </w:tc>
        <w:tc>
          <w:tcPr>
            <w:tcW w:w="1829" w:type="dxa"/>
            <w:tcBorders>
              <w:top w:val="nil"/>
              <w:left w:val="nil"/>
              <w:bottom w:val="single" w:sz="8" w:space="0" w:color="auto"/>
              <w:right w:val="single" w:sz="8" w:space="0" w:color="auto"/>
            </w:tcBorders>
            <w:tcMar>
              <w:top w:w="0" w:type="dxa"/>
              <w:left w:w="75" w:type="dxa"/>
              <w:bottom w:w="0" w:type="dxa"/>
              <w:right w:w="75" w:type="dxa"/>
            </w:tcMar>
            <w:hideMark/>
          </w:tcPr>
          <w:p w14:paraId="1F9D748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    -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768B0EA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До 60 дней  </w:t>
            </w:r>
          </w:p>
        </w:tc>
        <w:tc>
          <w:tcPr>
            <w:tcW w:w="1701"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4FBE95F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  </w:t>
            </w:r>
          </w:p>
        </w:tc>
        <w:tc>
          <w:tcPr>
            <w:tcW w:w="2125" w:type="dxa"/>
            <w:tcBorders>
              <w:top w:val="nil"/>
              <w:left w:val="nil"/>
              <w:bottom w:val="single" w:sz="8" w:space="0" w:color="auto"/>
              <w:right w:val="single" w:sz="8" w:space="0" w:color="auto"/>
            </w:tcBorders>
            <w:tcMar>
              <w:top w:w="0" w:type="dxa"/>
              <w:left w:w="75" w:type="dxa"/>
              <w:bottom w:w="0" w:type="dxa"/>
              <w:right w:w="75" w:type="dxa"/>
            </w:tcMar>
            <w:hideMark/>
          </w:tcPr>
          <w:p w14:paraId="5D8D07A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 соответствии</w:t>
            </w:r>
          </w:p>
          <w:p w14:paraId="066BEF2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 правилами  </w:t>
            </w:r>
          </w:p>
          <w:p w14:paraId="75C2A8A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приема    </w:t>
            </w:r>
          </w:p>
        </w:tc>
      </w:tr>
    </w:tbl>
    <w:p w14:paraId="392C598D"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Требования к участию в спортивных соревнованиях спортсменов:</w:t>
      </w:r>
    </w:p>
    <w:p w14:paraId="757444E5"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соответствие возраста и пола положению (регламенту) об официальных спортивных соревнованиях и правилам вида спорта хоккей;</w:t>
      </w:r>
    </w:p>
    <w:p w14:paraId="0883FAC2"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соответствие уровня спортивной квалификации положению (регламенту) об официальных спортивных соревнованиях согласно Единой всероссийской спортивной классификации и Правилам вида спорта;</w:t>
      </w:r>
    </w:p>
    <w:p w14:paraId="4A3797CD"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выполнение плана спортивной подготовки;</w:t>
      </w:r>
    </w:p>
    <w:p w14:paraId="51C77D92"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прохождение предварительного соревновательного отбора;</w:t>
      </w:r>
    </w:p>
    <w:p w14:paraId="6D292BAB"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наличие соответствующего медицинского заключения о допуске к участию в спортивных соревнованиях;</w:t>
      </w:r>
    </w:p>
    <w:p w14:paraId="5F7D32F5"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соблюдение общероссийских антидопинговых правил и антидопинговых правил, утвержденных международными антидопинговыми организациями.</w:t>
      </w:r>
    </w:p>
    <w:p w14:paraId="6118DA50"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117C0BD4" w14:textId="77777777" w:rsidR="00671D58" w:rsidRPr="00910CA8" w:rsidRDefault="00671D58" w:rsidP="00671D58">
      <w:pPr>
        <w:shd w:val="clear" w:color="auto" w:fill="FFFFFF"/>
        <w:spacing w:after="0" w:line="240" w:lineRule="auto"/>
        <w:ind w:left="1211" w:hanging="360"/>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2.6.Требования к экипировке, спортивному инвентарю и оборудованию</w:t>
      </w:r>
      <w:r w:rsidRPr="00910CA8">
        <w:rPr>
          <w:rFonts w:ascii="Times New Roman" w:eastAsia="Times New Roman" w:hAnsi="Times New Roman" w:cs="Times New Roman"/>
          <w:sz w:val="24"/>
          <w:szCs w:val="24"/>
          <w:lang w:eastAsia="ru-RU"/>
        </w:rPr>
        <w:t>.</w:t>
      </w:r>
    </w:p>
    <w:p w14:paraId="5EDE728B"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Требования к материально-технической базе и инфраструктуре:</w:t>
      </w:r>
    </w:p>
    <w:p w14:paraId="16DD36FC"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наличие: тренировочного спортивного зала, тренажерного зала, раздевалок, душевых, медицинского кабинет;</w:t>
      </w:r>
    </w:p>
    <w:p w14:paraId="3F931805"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обеспечение: оборудованием и спортивным инвентарем, необходимым для прохождения спортивной подготовки, спортивной экипировкой, проезда к месту проведения спортивных мероприятий и обратно, питанием и проживанием в период проведения спортивных мероприятий, медицинского обеспечения лиц, проходящих спортивную подготовку;</w:t>
      </w:r>
    </w:p>
    <w:p w14:paraId="090D53AF" w14:textId="77777777" w:rsidR="00784B49" w:rsidRPr="00340DFE"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организацию систематического медицинского контроля.</w:t>
      </w:r>
    </w:p>
    <w:p w14:paraId="5F50083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Оборудование и спортивный инвентарь,</w:t>
      </w:r>
    </w:p>
    <w:p w14:paraId="1C57DCD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необходимые для прохождения спортивной подготовки</w:t>
      </w:r>
    </w:p>
    <w:p w14:paraId="71BF895A"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12</w:t>
      </w:r>
    </w:p>
    <w:p w14:paraId="5C0547D1"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bl>
      <w:tblPr>
        <w:tblW w:w="0" w:type="auto"/>
        <w:tblInd w:w="75" w:type="dxa"/>
        <w:tblCellMar>
          <w:left w:w="0" w:type="dxa"/>
          <w:right w:w="0" w:type="dxa"/>
        </w:tblCellMar>
        <w:tblLook w:val="04A0" w:firstRow="1" w:lastRow="0" w:firstColumn="1" w:lastColumn="0" w:noHBand="0" w:noVBand="1"/>
      </w:tblPr>
      <w:tblGrid>
        <w:gridCol w:w="477"/>
        <w:gridCol w:w="5324"/>
        <w:gridCol w:w="1788"/>
        <w:gridCol w:w="1841"/>
      </w:tblGrid>
      <w:tr w:rsidR="00671D58" w:rsidRPr="00910CA8" w14:paraId="7FC33347" w14:textId="77777777" w:rsidTr="000B7241">
        <w:trPr>
          <w:trHeight w:val="400"/>
        </w:trPr>
        <w:tc>
          <w:tcPr>
            <w:tcW w:w="482"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14:paraId="51A0FC2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N п/п</w:t>
            </w:r>
          </w:p>
        </w:tc>
        <w:tc>
          <w:tcPr>
            <w:tcW w:w="5542"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27F68591" w14:textId="77777777" w:rsidR="00671D58" w:rsidRPr="00910CA8" w:rsidRDefault="00671D58" w:rsidP="00CC376E">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Наименование</w:t>
            </w:r>
          </w:p>
        </w:tc>
        <w:tc>
          <w:tcPr>
            <w:tcW w:w="1557"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376EC8E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Единицаизмерения</w:t>
            </w:r>
          </w:p>
        </w:tc>
        <w:tc>
          <w:tcPr>
            <w:tcW w:w="1679"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301DBC0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Количество</w:t>
            </w:r>
            <w:r w:rsidR="000B7241">
              <w:rPr>
                <w:rFonts w:ascii="Times New Roman" w:eastAsia="Times New Roman" w:hAnsi="Times New Roman" w:cs="Times New Roman"/>
                <w:sz w:val="20"/>
                <w:szCs w:val="20"/>
                <w:lang w:eastAsia="ru-RU"/>
              </w:rPr>
              <w:t>изделий</w:t>
            </w:r>
          </w:p>
        </w:tc>
      </w:tr>
      <w:tr w:rsidR="00671D58" w:rsidRPr="00910CA8" w14:paraId="6EB46CA8" w14:textId="77777777" w:rsidTr="000B7241">
        <w:trPr>
          <w:trHeight w:val="282"/>
        </w:trPr>
        <w:tc>
          <w:tcPr>
            <w:tcW w:w="9260" w:type="dxa"/>
            <w:gridSpan w:val="4"/>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7E9329B8" w14:textId="77777777" w:rsidR="00671D58" w:rsidRPr="00910CA8" w:rsidRDefault="00671D58" w:rsidP="00CC376E">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Оборудование и спортивный инвентарь</w:t>
            </w:r>
          </w:p>
        </w:tc>
      </w:tr>
      <w:tr w:rsidR="00671D58" w:rsidRPr="00910CA8" w14:paraId="13F555FC" w14:textId="77777777" w:rsidTr="000B7241">
        <w:trPr>
          <w:trHeight w:val="28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1AB949C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14:paraId="514FAADC" w14:textId="77777777" w:rsidR="00671D58" w:rsidRPr="00910CA8" w:rsidRDefault="00671D58" w:rsidP="000B724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Ворота для хоккея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14:paraId="785A9EC6"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штук</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14:paraId="4789FE80"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r>
      <w:tr w:rsidR="00671D58" w:rsidRPr="00910CA8" w14:paraId="2BDE0802" w14:textId="77777777" w:rsidTr="000B7241">
        <w:trPr>
          <w:trHeight w:val="28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45F0641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14:paraId="323C7B08" w14:textId="77777777" w:rsidR="00671D58" w:rsidRPr="00910CA8" w:rsidRDefault="00671D58" w:rsidP="000B724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Клюшка для игры в хоккей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14:paraId="5548AFFB"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штук</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14:paraId="6094145C"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30</w:t>
            </w:r>
          </w:p>
        </w:tc>
      </w:tr>
      <w:tr w:rsidR="00671D58" w:rsidRPr="00910CA8" w14:paraId="15474C15" w14:textId="77777777" w:rsidTr="000B7241">
        <w:trPr>
          <w:trHeight w:val="28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7FE5EE7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3</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14:paraId="32FB59B3" w14:textId="77777777" w:rsidR="00671D58" w:rsidRPr="00910CA8" w:rsidRDefault="00671D58" w:rsidP="000B724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xml:space="preserve">Ограждение площадки (борта, сетка </w:t>
            </w:r>
            <w:r w:rsidRPr="00910CA8">
              <w:rPr>
                <w:rFonts w:ascii="Times New Roman" w:eastAsia="Times New Roman" w:hAnsi="Times New Roman" w:cs="Times New Roman"/>
                <w:sz w:val="20"/>
                <w:szCs w:val="20"/>
                <w:lang w:eastAsia="ru-RU"/>
              </w:rPr>
              <w:lastRenderedPageBreak/>
              <w:t>защитная)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14:paraId="6FAD00AA"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комплект</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14:paraId="5AFF7563"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r>
      <w:tr w:rsidR="00671D58" w:rsidRPr="00910CA8" w14:paraId="31CCF78D" w14:textId="77777777" w:rsidTr="000B7241">
        <w:trPr>
          <w:trHeight w:val="28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6B3E716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4</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14:paraId="559284D1" w14:textId="77777777" w:rsidR="00671D58" w:rsidRPr="00910CA8" w:rsidRDefault="00671D58" w:rsidP="000B724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Шайба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14:paraId="70FE2981"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штук</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14:paraId="618B2310"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30</w:t>
            </w:r>
          </w:p>
        </w:tc>
      </w:tr>
      <w:tr w:rsidR="00671D58" w:rsidRPr="00910CA8" w14:paraId="3719474C" w14:textId="77777777" w:rsidTr="000B7241">
        <w:trPr>
          <w:trHeight w:val="400"/>
        </w:trPr>
        <w:tc>
          <w:tcPr>
            <w:tcW w:w="9260" w:type="dxa"/>
            <w:gridSpan w:val="4"/>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1F41B4CA"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Дополнительное и вспомогательное оборудование</w:t>
            </w:r>
          </w:p>
          <w:p w14:paraId="36C177AF"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и спортивный инвентарь</w:t>
            </w:r>
          </w:p>
        </w:tc>
      </w:tr>
      <w:tr w:rsidR="00671D58" w:rsidRPr="00910CA8" w14:paraId="4D7B70E5" w14:textId="77777777" w:rsidTr="000B7241">
        <w:trPr>
          <w:trHeight w:val="30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5FD0F67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5</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14:paraId="6E8C147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Гантели массивные от 1 до 5 кг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14:paraId="0EFAD069"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комплект</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14:paraId="471A0D42"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r>
      <w:tr w:rsidR="00671D58" w:rsidRPr="00910CA8" w14:paraId="3F69CAE2" w14:textId="77777777" w:rsidTr="000B7241">
        <w:trPr>
          <w:trHeight w:val="30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13A6EBD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6</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14:paraId="05B1769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Мячи набивные (медицинбол) весом от 1 кг до 5 кг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14:paraId="042015AB"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комплект</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14:paraId="5DEBF02D"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r>
      <w:tr w:rsidR="00671D58" w:rsidRPr="00910CA8" w14:paraId="304EF226" w14:textId="77777777" w:rsidTr="000B7241">
        <w:trPr>
          <w:trHeight w:val="302"/>
        </w:trPr>
        <w:tc>
          <w:tcPr>
            <w:tcW w:w="48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5899267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7</w:t>
            </w:r>
          </w:p>
        </w:tc>
        <w:tc>
          <w:tcPr>
            <w:tcW w:w="5542" w:type="dxa"/>
            <w:tcBorders>
              <w:top w:val="nil"/>
              <w:left w:val="nil"/>
              <w:bottom w:val="single" w:sz="8" w:space="0" w:color="auto"/>
              <w:right w:val="single" w:sz="8" w:space="0" w:color="auto"/>
            </w:tcBorders>
            <w:tcMar>
              <w:top w:w="0" w:type="dxa"/>
              <w:left w:w="75" w:type="dxa"/>
              <w:bottom w:w="0" w:type="dxa"/>
              <w:right w:w="75" w:type="dxa"/>
            </w:tcMar>
            <w:hideMark/>
          </w:tcPr>
          <w:p w14:paraId="06650EA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Сумка для клюшек                        </w:t>
            </w:r>
          </w:p>
        </w:tc>
        <w:tc>
          <w:tcPr>
            <w:tcW w:w="1557" w:type="dxa"/>
            <w:tcBorders>
              <w:top w:val="nil"/>
              <w:left w:val="nil"/>
              <w:bottom w:val="single" w:sz="8" w:space="0" w:color="auto"/>
              <w:right w:val="single" w:sz="8" w:space="0" w:color="auto"/>
            </w:tcBorders>
            <w:tcMar>
              <w:top w:w="0" w:type="dxa"/>
              <w:left w:w="75" w:type="dxa"/>
              <w:bottom w:w="0" w:type="dxa"/>
              <w:right w:w="75" w:type="dxa"/>
            </w:tcMar>
            <w:hideMark/>
          </w:tcPr>
          <w:p w14:paraId="6DEEEBD6"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штук</w:t>
            </w:r>
          </w:p>
        </w:tc>
        <w:tc>
          <w:tcPr>
            <w:tcW w:w="1679" w:type="dxa"/>
            <w:tcBorders>
              <w:top w:val="nil"/>
              <w:left w:val="nil"/>
              <w:bottom w:val="single" w:sz="8" w:space="0" w:color="auto"/>
              <w:right w:val="single" w:sz="8" w:space="0" w:color="auto"/>
            </w:tcBorders>
            <w:tcMar>
              <w:top w:w="0" w:type="dxa"/>
              <w:left w:w="75" w:type="dxa"/>
              <w:bottom w:w="0" w:type="dxa"/>
              <w:right w:w="75" w:type="dxa"/>
            </w:tcMar>
            <w:hideMark/>
          </w:tcPr>
          <w:p w14:paraId="01DA572C"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r>
    </w:tbl>
    <w:p w14:paraId="5FAC7A5D" w14:textId="77777777" w:rsidR="00671D58" w:rsidRPr="00910CA8" w:rsidRDefault="00671D58" w:rsidP="007B03BE">
      <w:pPr>
        <w:shd w:val="clear" w:color="auto" w:fill="FFFFFF"/>
        <w:spacing w:before="180" w:after="0" w:line="240" w:lineRule="auto"/>
        <w:jc w:val="both"/>
        <w:rPr>
          <w:rFonts w:ascii="Arial" w:eastAsia="Times New Roman" w:hAnsi="Arial" w:cs="Arial"/>
          <w:sz w:val="20"/>
          <w:szCs w:val="20"/>
          <w:lang w:eastAsia="ru-RU"/>
        </w:rPr>
      </w:pPr>
    </w:p>
    <w:p w14:paraId="76DF3B77" w14:textId="77777777" w:rsidR="00671D58" w:rsidRPr="00910CA8" w:rsidRDefault="00671D58" w:rsidP="007B03BE">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w:t>
      </w:r>
      <w:r w:rsidR="007B03BE">
        <w:rPr>
          <w:rFonts w:ascii="Times New Roman" w:eastAsia="Times New Roman" w:hAnsi="Times New Roman" w:cs="Times New Roman"/>
          <w:sz w:val="20"/>
          <w:szCs w:val="20"/>
          <w:lang w:eastAsia="ru-RU"/>
        </w:rPr>
        <w:t>3</w:t>
      </w:r>
    </w:p>
    <w:tbl>
      <w:tblPr>
        <w:tblW w:w="0" w:type="auto"/>
        <w:tblInd w:w="-577" w:type="dxa"/>
        <w:tblCellMar>
          <w:left w:w="0" w:type="dxa"/>
          <w:right w:w="0" w:type="dxa"/>
        </w:tblCellMar>
        <w:tblLook w:val="04A0" w:firstRow="1" w:lastRow="0" w:firstColumn="1" w:lastColumn="0" w:noHBand="0" w:noVBand="1"/>
      </w:tblPr>
      <w:tblGrid>
        <w:gridCol w:w="296"/>
        <w:gridCol w:w="828"/>
        <w:gridCol w:w="1039"/>
        <w:gridCol w:w="998"/>
        <w:gridCol w:w="728"/>
        <w:gridCol w:w="758"/>
        <w:gridCol w:w="472"/>
        <w:gridCol w:w="490"/>
        <w:gridCol w:w="1227"/>
        <w:gridCol w:w="1278"/>
        <w:gridCol w:w="965"/>
        <w:gridCol w:w="1003"/>
      </w:tblGrid>
      <w:tr w:rsidR="00671D58" w:rsidRPr="00910CA8" w14:paraId="4FD10020" w14:textId="77777777" w:rsidTr="000B7241">
        <w:trPr>
          <w:trHeight w:val="320"/>
        </w:trPr>
        <w:tc>
          <w:tcPr>
            <w:tcW w:w="352"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14:paraId="6CF943D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N</w:t>
            </w:r>
          </w:p>
          <w:p w14:paraId="31AC291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п/п</w:t>
            </w:r>
          </w:p>
        </w:tc>
        <w:tc>
          <w:tcPr>
            <w:tcW w:w="1089"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34B1CBD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Наименование спортивного инвентаря</w:t>
            </w:r>
          </w:p>
        </w:tc>
        <w:tc>
          <w:tcPr>
            <w:tcW w:w="0" w:type="auto"/>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23E611E9"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Еди</w:t>
            </w:r>
            <w:r w:rsidR="00671D58" w:rsidRPr="00910CA8">
              <w:rPr>
                <w:rFonts w:ascii="Times New Roman" w:eastAsia="Times New Roman" w:hAnsi="Times New Roman" w:cs="Times New Roman"/>
                <w:sz w:val="20"/>
                <w:szCs w:val="20"/>
                <w:lang w:eastAsia="ru-RU"/>
              </w:rPr>
              <w:t>ница</w:t>
            </w:r>
            <w:r>
              <w:rPr>
                <w:rFonts w:ascii="Times New Roman" w:eastAsia="Times New Roman" w:hAnsi="Times New Roman" w:cs="Times New Roman"/>
                <w:sz w:val="20"/>
                <w:szCs w:val="20"/>
                <w:lang w:eastAsia="ru-RU"/>
              </w:rPr>
              <w:t>изме</w:t>
            </w:r>
            <w:r w:rsidR="00671D58" w:rsidRPr="00910CA8">
              <w:rPr>
                <w:rFonts w:ascii="Times New Roman" w:eastAsia="Times New Roman" w:hAnsi="Times New Roman" w:cs="Times New Roman"/>
                <w:sz w:val="20"/>
                <w:szCs w:val="20"/>
                <w:lang w:eastAsia="ru-RU"/>
              </w:rPr>
              <w:t>рения</w:t>
            </w:r>
          </w:p>
        </w:tc>
        <w:tc>
          <w:tcPr>
            <w:tcW w:w="0" w:type="auto"/>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4C49D57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Расчетнаяединица</w:t>
            </w:r>
          </w:p>
        </w:tc>
        <w:tc>
          <w:tcPr>
            <w:tcW w:w="6492" w:type="dxa"/>
            <w:gridSpan w:val="8"/>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478EE416"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Этапы спортивной подготовки</w:t>
            </w:r>
          </w:p>
        </w:tc>
      </w:tr>
      <w:tr w:rsidR="00671D58" w:rsidRPr="00910CA8" w14:paraId="0884E19E" w14:textId="77777777" w:rsidTr="000B7241">
        <w:trPr>
          <w:trHeight w:val="960"/>
        </w:trPr>
        <w:tc>
          <w:tcPr>
            <w:tcW w:w="352" w:type="dxa"/>
            <w:vMerge/>
            <w:tcBorders>
              <w:top w:val="single" w:sz="8" w:space="0" w:color="auto"/>
              <w:left w:val="single" w:sz="8" w:space="0" w:color="auto"/>
              <w:bottom w:val="single" w:sz="8" w:space="0" w:color="auto"/>
              <w:right w:val="single" w:sz="8" w:space="0" w:color="auto"/>
            </w:tcBorders>
            <w:vAlign w:val="center"/>
            <w:hideMark/>
          </w:tcPr>
          <w:p w14:paraId="1FFEA731"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089" w:type="dxa"/>
            <w:vMerge/>
            <w:tcBorders>
              <w:top w:val="single" w:sz="8" w:space="0" w:color="auto"/>
              <w:left w:val="nil"/>
              <w:bottom w:val="single" w:sz="8" w:space="0" w:color="auto"/>
              <w:right w:val="single" w:sz="8" w:space="0" w:color="auto"/>
            </w:tcBorders>
            <w:vAlign w:val="center"/>
            <w:hideMark/>
          </w:tcPr>
          <w:p w14:paraId="0760B4EE"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2409D5CB"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285BA397"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tcMar>
              <w:top w:w="0" w:type="dxa"/>
              <w:left w:w="75" w:type="dxa"/>
              <w:bottom w:w="0" w:type="dxa"/>
              <w:right w:w="75" w:type="dxa"/>
            </w:tcMar>
            <w:hideMark/>
          </w:tcPr>
          <w:p w14:paraId="5E9F9F56"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Этап </w:t>
            </w:r>
            <w:r w:rsidR="00671D58" w:rsidRPr="00910CA8">
              <w:rPr>
                <w:rFonts w:ascii="Times New Roman" w:eastAsia="Times New Roman" w:hAnsi="Times New Roman" w:cs="Times New Roman"/>
                <w:sz w:val="20"/>
                <w:szCs w:val="20"/>
                <w:lang w:eastAsia="ru-RU"/>
              </w:rPr>
              <w:t>начальнойподготовки</w:t>
            </w:r>
          </w:p>
        </w:tc>
        <w:tc>
          <w:tcPr>
            <w:tcW w:w="0" w:type="auto"/>
            <w:gridSpan w:val="2"/>
            <w:tcBorders>
              <w:top w:val="nil"/>
              <w:left w:val="nil"/>
              <w:bottom w:val="single" w:sz="8" w:space="0" w:color="auto"/>
              <w:right w:val="single" w:sz="8" w:space="0" w:color="auto"/>
            </w:tcBorders>
            <w:tcMar>
              <w:top w:w="0" w:type="dxa"/>
              <w:left w:w="75" w:type="dxa"/>
              <w:bottom w:w="0" w:type="dxa"/>
              <w:right w:w="75" w:type="dxa"/>
            </w:tcMar>
            <w:hideMark/>
          </w:tcPr>
          <w:p w14:paraId="2CB08B06"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Тренировочный этап (этап спортивной спе</w:t>
            </w:r>
            <w:r w:rsidR="00671D58" w:rsidRPr="00910CA8">
              <w:rPr>
                <w:rFonts w:ascii="Times New Roman" w:eastAsia="Times New Roman" w:hAnsi="Times New Roman" w:cs="Times New Roman"/>
                <w:sz w:val="20"/>
                <w:szCs w:val="20"/>
                <w:lang w:eastAsia="ru-RU"/>
              </w:rPr>
              <w:t>циализации)</w:t>
            </w:r>
          </w:p>
        </w:tc>
        <w:tc>
          <w:tcPr>
            <w:tcW w:w="0" w:type="auto"/>
            <w:gridSpan w:val="2"/>
            <w:tcBorders>
              <w:top w:val="nil"/>
              <w:left w:val="nil"/>
              <w:bottom w:val="single" w:sz="8" w:space="0" w:color="auto"/>
              <w:right w:val="single" w:sz="8" w:space="0" w:color="auto"/>
            </w:tcBorders>
            <w:tcMar>
              <w:top w:w="0" w:type="dxa"/>
              <w:left w:w="75" w:type="dxa"/>
              <w:bottom w:w="0" w:type="dxa"/>
              <w:right w:w="75" w:type="dxa"/>
            </w:tcMar>
            <w:hideMark/>
          </w:tcPr>
          <w:p w14:paraId="0BD2246C"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Этап совершенствования </w:t>
            </w:r>
            <w:r w:rsidR="00671D58" w:rsidRPr="00910CA8">
              <w:rPr>
                <w:rFonts w:ascii="Times New Roman" w:eastAsia="Times New Roman" w:hAnsi="Times New Roman" w:cs="Times New Roman"/>
                <w:sz w:val="20"/>
                <w:szCs w:val="20"/>
                <w:lang w:eastAsia="ru-RU"/>
              </w:rPr>
              <w:t>спортивногомастерства</w:t>
            </w:r>
          </w:p>
        </w:tc>
        <w:tc>
          <w:tcPr>
            <w:tcW w:w="899"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17CC0267"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  Этап высше</w:t>
            </w:r>
            <w:r w:rsidR="00671D58" w:rsidRPr="00910CA8">
              <w:rPr>
                <w:rFonts w:ascii="Times New Roman" w:eastAsia="Times New Roman" w:hAnsi="Times New Roman" w:cs="Times New Roman"/>
                <w:sz w:val="20"/>
                <w:szCs w:val="20"/>
                <w:lang w:eastAsia="ru-RU"/>
              </w:rPr>
              <w:t>госпортивногомастерства</w:t>
            </w:r>
          </w:p>
        </w:tc>
      </w:tr>
      <w:tr w:rsidR="000B7241" w:rsidRPr="00910CA8" w14:paraId="45BA7B72" w14:textId="77777777" w:rsidTr="000B7241">
        <w:trPr>
          <w:trHeight w:val="800"/>
        </w:trPr>
        <w:tc>
          <w:tcPr>
            <w:tcW w:w="352" w:type="dxa"/>
            <w:vMerge/>
            <w:tcBorders>
              <w:top w:val="single" w:sz="8" w:space="0" w:color="auto"/>
              <w:left w:val="single" w:sz="8" w:space="0" w:color="auto"/>
              <w:bottom w:val="single" w:sz="8" w:space="0" w:color="auto"/>
              <w:right w:val="single" w:sz="8" w:space="0" w:color="auto"/>
            </w:tcBorders>
            <w:vAlign w:val="center"/>
            <w:hideMark/>
          </w:tcPr>
          <w:p w14:paraId="6CD026B7"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089" w:type="dxa"/>
            <w:vMerge/>
            <w:tcBorders>
              <w:top w:val="single" w:sz="8" w:space="0" w:color="auto"/>
              <w:left w:val="nil"/>
              <w:bottom w:val="single" w:sz="8" w:space="0" w:color="auto"/>
              <w:right w:val="single" w:sz="8" w:space="0" w:color="auto"/>
            </w:tcBorders>
            <w:vAlign w:val="center"/>
            <w:hideMark/>
          </w:tcPr>
          <w:p w14:paraId="086A1CCA"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69DF30D8"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3261C8E7"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6C65181D"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количест</w:t>
            </w:r>
            <w:r w:rsidR="00671D58" w:rsidRPr="00910CA8">
              <w:rPr>
                <w:rFonts w:ascii="Times New Roman" w:eastAsia="Times New Roman" w:hAnsi="Times New Roman" w:cs="Times New Roman"/>
                <w:sz w:val="20"/>
                <w:szCs w:val="20"/>
                <w:lang w:eastAsia="ru-RU"/>
              </w:rPr>
              <w:t>во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7D5AF45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срокэксп-луа-тации</w:t>
            </w:r>
          </w:p>
          <w:p w14:paraId="255C855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697475C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14:paraId="33D75A5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14:paraId="67B0950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7C5282A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14:paraId="046A978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эксп-</w:t>
            </w:r>
          </w:p>
          <w:p w14:paraId="0844210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луа-</w:t>
            </w:r>
          </w:p>
          <w:p w14:paraId="38B42DF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14:paraId="7353179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55BD000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14:paraId="4EB6F64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14:paraId="5C1273D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4AF37AA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14:paraId="79B4B67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эксп-</w:t>
            </w:r>
          </w:p>
          <w:p w14:paraId="24CA2CE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луа-</w:t>
            </w:r>
          </w:p>
          <w:p w14:paraId="7B2A9DF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14:paraId="2CFB286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3A4AEF2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14:paraId="67C6B52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14:paraId="4D20027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325" w:type="dxa"/>
            <w:tcBorders>
              <w:top w:val="nil"/>
              <w:left w:val="nil"/>
              <w:bottom w:val="single" w:sz="8" w:space="0" w:color="auto"/>
              <w:right w:val="single" w:sz="8" w:space="0" w:color="auto"/>
            </w:tcBorders>
            <w:tcMar>
              <w:top w:w="0" w:type="dxa"/>
              <w:left w:w="75" w:type="dxa"/>
              <w:bottom w:w="0" w:type="dxa"/>
              <w:right w:w="75" w:type="dxa"/>
            </w:tcMar>
            <w:hideMark/>
          </w:tcPr>
          <w:p w14:paraId="600B67A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14:paraId="30940BA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эксп-</w:t>
            </w:r>
          </w:p>
          <w:p w14:paraId="3A907A1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луа-</w:t>
            </w:r>
          </w:p>
          <w:p w14:paraId="53A8651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14:paraId="7E3B586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r>
      <w:tr w:rsidR="00671D58" w:rsidRPr="00910CA8" w14:paraId="4A82647A" w14:textId="77777777" w:rsidTr="000B7241">
        <w:trPr>
          <w:trHeight w:val="320"/>
        </w:trPr>
        <w:tc>
          <w:tcPr>
            <w:tcW w:w="9639" w:type="dxa"/>
            <w:gridSpan w:val="12"/>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1E1EA825"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Оборудование и спортивный инвентарь,</w:t>
            </w:r>
          </w:p>
          <w:p w14:paraId="19256438" w14:textId="77777777" w:rsidR="00671D58" w:rsidRPr="00910CA8" w:rsidRDefault="00671D58" w:rsidP="000B724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выдаваемые в индивидуальное пользование</w:t>
            </w:r>
          </w:p>
        </w:tc>
      </w:tr>
      <w:tr w:rsidR="000B7241" w:rsidRPr="00910CA8" w14:paraId="359E1432" w14:textId="77777777" w:rsidTr="000B7241">
        <w:trPr>
          <w:trHeight w:val="640"/>
        </w:trPr>
        <w:tc>
          <w:tcPr>
            <w:tcW w:w="35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075575A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089" w:type="dxa"/>
            <w:tcBorders>
              <w:top w:val="nil"/>
              <w:left w:val="nil"/>
              <w:bottom w:val="single" w:sz="8" w:space="0" w:color="auto"/>
              <w:right w:val="single" w:sz="8" w:space="0" w:color="auto"/>
            </w:tcBorders>
            <w:tcMar>
              <w:top w:w="0" w:type="dxa"/>
              <w:left w:w="75" w:type="dxa"/>
              <w:bottom w:w="0" w:type="dxa"/>
              <w:right w:w="75" w:type="dxa"/>
            </w:tcMar>
            <w:hideMark/>
          </w:tcPr>
          <w:p w14:paraId="748EB57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Клюшка</w:t>
            </w:r>
          </w:p>
          <w:p w14:paraId="21D4B2D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хоккейная</w:t>
            </w:r>
          </w:p>
          <w:p w14:paraId="77DD612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для  </w:t>
            </w:r>
          </w:p>
          <w:p w14:paraId="02E4215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вратаря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04DF748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штук</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0B87015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 зани-</w:t>
            </w:r>
          </w:p>
          <w:p w14:paraId="554A64D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мающегося</w:t>
            </w:r>
          </w:p>
          <w:p w14:paraId="220AA62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вратаря</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0D9525A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2DD11D7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4A64AD8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1363116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5AA0719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3</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5831A1E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031C75F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5</w:t>
            </w:r>
          </w:p>
        </w:tc>
        <w:tc>
          <w:tcPr>
            <w:tcW w:w="325" w:type="dxa"/>
            <w:tcBorders>
              <w:top w:val="nil"/>
              <w:left w:val="nil"/>
              <w:bottom w:val="single" w:sz="8" w:space="0" w:color="auto"/>
              <w:right w:val="single" w:sz="8" w:space="0" w:color="auto"/>
            </w:tcBorders>
            <w:tcMar>
              <w:top w:w="0" w:type="dxa"/>
              <w:left w:w="75" w:type="dxa"/>
              <w:bottom w:w="0" w:type="dxa"/>
              <w:right w:w="75" w:type="dxa"/>
            </w:tcMar>
            <w:hideMark/>
          </w:tcPr>
          <w:p w14:paraId="75E6E2F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6BBAB084" w14:textId="77777777" w:rsidTr="000B7241">
        <w:trPr>
          <w:trHeight w:val="320"/>
        </w:trPr>
        <w:tc>
          <w:tcPr>
            <w:tcW w:w="35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0C79935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1089" w:type="dxa"/>
            <w:tcBorders>
              <w:top w:val="nil"/>
              <w:left w:val="nil"/>
              <w:bottom w:val="single" w:sz="8" w:space="0" w:color="auto"/>
              <w:right w:val="single" w:sz="8" w:space="0" w:color="auto"/>
            </w:tcBorders>
            <w:tcMar>
              <w:top w:w="0" w:type="dxa"/>
              <w:left w:w="75" w:type="dxa"/>
              <w:bottom w:w="0" w:type="dxa"/>
              <w:right w:w="75" w:type="dxa"/>
            </w:tcMar>
            <w:hideMark/>
          </w:tcPr>
          <w:p w14:paraId="2F15330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Клюшка</w:t>
            </w:r>
          </w:p>
          <w:p w14:paraId="5B53CB5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хоккей</w:t>
            </w:r>
            <w:r w:rsidRPr="00910CA8">
              <w:rPr>
                <w:rFonts w:ascii="Times New Roman" w:eastAsia="Times New Roman" w:hAnsi="Times New Roman" w:cs="Times New Roman"/>
                <w:sz w:val="20"/>
                <w:szCs w:val="20"/>
                <w:lang w:eastAsia="ru-RU"/>
              </w:rPr>
              <w:lastRenderedPageBreak/>
              <w:t>ная</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38ACB81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штук</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551F7BB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 зани-</w:t>
            </w:r>
          </w:p>
          <w:p w14:paraId="33D9CCC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мающегося</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4592026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0D73ED6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3367988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2852720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7DECE58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3</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042E89B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08652BB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5</w:t>
            </w:r>
          </w:p>
        </w:tc>
        <w:tc>
          <w:tcPr>
            <w:tcW w:w="325" w:type="dxa"/>
            <w:tcBorders>
              <w:top w:val="nil"/>
              <w:left w:val="nil"/>
              <w:bottom w:val="single" w:sz="8" w:space="0" w:color="auto"/>
              <w:right w:val="single" w:sz="8" w:space="0" w:color="auto"/>
            </w:tcBorders>
            <w:tcMar>
              <w:top w:w="0" w:type="dxa"/>
              <w:left w:w="75" w:type="dxa"/>
              <w:bottom w:w="0" w:type="dxa"/>
              <w:right w:w="75" w:type="dxa"/>
            </w:tcMar>
            <w:hideMark/>
          </w:tcPr>
          <w:p w14:paraId="2C4B9C5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4244835A" w14:textId="77777777" w:rsidTr="000B7241">
        <w:trPr>
          <w:trHeight w:val="320"/>
        </w:trPr>
        <w:tc>
          <w:tcPr>
            <w:tcW w:w="35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7412A72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1089" w:type="dxa"/>
            <w:tcBorders>
              <w:top w:val="nil"/>
              <w:left w:val="nil"/>
              <w:bottom w:val="single" w:sz="8" w:space="0" w:color="auto"/>
              <w:right w:val="single" w:sz="8" w:space="0" w:color="auto"/>
            </w:tcBorders>
            <w:tcMar>
              <w:top w:w="0" w:type="dxa"/>
              <w:left w:w="75" w:type="dxa"/>
              <w:bottom w:w="0" w:type="dxa"/>
              <w:right w:w="75" w:type="dxa"/>
            </w:tcMar>
            <w:hideMark/>
          </w:tcPr>
          <w:p w14:paraId="0AA3259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Шайба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2FE4C72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штук</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76B9D63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 зани-</w:t>
            </w:r>
          </w:p>
          <w:p w14:paraId="525C307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мающегося</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35BCCE8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274CD85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4A13F7F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7B1BA1D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  </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6E1C349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15</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4B1A07A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0" w:type="auto"/>
            <w:tcBorders>
              <w:top w:val="nil"/>
              <w:left w:val="nil"/>
              <w:bottom w:val="single" w:sz="8" w:space="0" w:color="auto"/>
              <w:right w:val="single" w:sz="8" w:space="0" w:color="auto"/>
            </w:tcBorders>
            <w:tcMar>
              <w:top w:w="0" w:type="dxa"/>
              <w:left w:w="75" w:type="dxa"/>
              <w:bottom w:w="0" w:type="dxa"/>
              <w:right w:w="75" w:type="dxa"/>
            </w:tcMar>
            <w:hideMark/>
          </w:tcPr>
          <w:p w14:paraId="40A37AB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20</w:t>
            </w:r>
          </w:p>
        </w:tc>
        <w:tc>
          <w:tcPr>
            <w:tcW w:w="325" w:type="dxa"/>
            <w:tcBorders>
              <w:top w:val="nil"/>
              <w:left w:val="nil"/>
              <w:bottom w:val="single" w:sz="8" w:space="0" w:color="auto"/>
              <w:right w:val="single" w:sz="8" w:space="0" w:color="auto"/>
            </w:tcBorders>
            <w:tcMar>
              <w:top w:w="0" w:type="dxa"/>
              <w:left w:w="75" w:type="dxa"/>
              <w:bottom w:w="0" w:type="dxa"/>
              <w:right w:w="75" w:type="dxa"/>
            </w:tcMar>
            <w:hideMark/>
          </w:tcPr>
          <w:p w14:paraId="5AA68B8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bl>
    <w:p w14:paraId="596FF972"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37C17DE1"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14</w:t>
      </w:r>
    </w:p>
    <w:p w14:paraId="1506F70F" w14:textId="77777777" w:rsidR="00671D58" w:rsidRPr="00910CA8" w:rsidRDefault="00671D58" w:rsidP="003B4672">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Обеспечение спортивной экипировкой</w:t>
      </w:r>
    </w:p>
    <w:tbl>
      <w:tblPr>
        <w:tblW w:w="0" w:type="auto"/>
        <w:tblInd w:w="75" w:type="dxa"/>
        <w:tblLayout w:type="fixed"/>
        <w:tblCellMar>
          <w:left w:w="0" w:type="dxa"/>
          <w:right w:w="0" w:type="dxa"/>
        </w:tblCellMar>
        <w:tblLook w:val="04A0" w:firstRow="1" w:lastRow="0" w:firstColumn="1" w:lastColumn="0" w:noHBand="0" w:noVBand="1"/>
      </w:tblPr>
      <w:tblGrid>
        <w:gridCol w:w="397"/>
        <w:gridCol w:w="1786"/>
        <w:gridCol w:w="1290"/>
        <w:gridCol w:w="1039"/>
        <w:gridCol w:w="581"/>
        <w:gridCol w:w="606"/>
        <w:gridCol w:w="581"/>
        <w:gridCol w:w="606"/>
        <w:gridCol w:w="581"/>
        <w:gridCol w:w="606"/>
        <w:gridCol w:w="581"/>
        <w:gridCol w:w="606"/>
      </w:tblGrid>
      <w:tr w:rsidR="000B7241" w:rsidRPr="00910CA8" w14:paraId="2952E48B" w14:textId="77777777" w:rsidTr="000B7241">
        <w:trPr>
          <w:trHeight w:val="320"/>
        </w:trPr>
        <w:tc>
          <w:tcPr>
            <w:tcW w:w="397"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14:paraId="4740B78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N</w:t>
            </w:r>
          </w:p>
          <w:p w14:paraId="18CD1E3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п/п</w:t>
            </w:r>
          </w:p>
        </w:tc>
        <w:tc>
          <w:tcPr>
            <w:tcW w:w="1786"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100D06F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Наименование</w:t>
            </w:r>
          </w:p>
        </w:tc>
        <w:tc>
          <w:tcPr>
            <w:tcW w:w="1290"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5ED0E32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Единица</w:t>
            </w:r>
          </w:p>
          <w:p w14:paraId="0EA8576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измерения</w:t>
            </w:r>
          </w:p>
        </w:tc>
        <w:tc>
          <w:tcPr>
            <w:tcW w:w="1039"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6B2E797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Расчетная</w:t>
            </w:r>
          </w:p>
          <w:p w14:paraId="70F5A82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единица</w:t>
            </w:r>
          </w:p>
        </w:tc>
        <w:tc>
          <w:tcPr>
            <w:tcW w:w="4748" w:type="dxa"/>
            <w:gridSpan w:val="8"/>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1B410B1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Этапы спортивной подготовки        </w:t>
            </w:r>
          </w:p>
        </w:tc>
      </w:tr>
      <w:tr w:rsidR="00671D58" w:rsidRPr="00910CA8" w14:paraId="5FEF5F4E" w14:textId="77777777" w:rsidTr="000B7241">
        <w:trPr>
          <w:trHeight w:val="960"/>
        </w:trPr>
        <w:tc>
          <w:tcPr>
            <w:tcW w:w="397" w:type="dxa"/>
            <w:vMerge/>
            <w:tcBorders>
              <w:top w:val="single" w:sz="8" w:space="0" w:color="auto"/>
              <w:left w:val="single" w:sz="8" w:space="0" w:color="auto"/>
              <w:bottom w:val="single" w:sz="8" w:space="0" w:color="auto"/>
              <w:right w:val="single" w:sz="8" w:space="0" w:color="auto"/>
            </w:tcBorders>
            <w:vAlign w:val="center"/>
            <w:hideMark/>
          </w:tcPr>
          <w:p w14:paraId="6C168003"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786" w:type="dxa"/>
            <w:vMerge/>
            <w:tcBorders>
              <w:top w:val="single" w:sz="8" w:space="0" w:color="auto"/>
              <w:left w:val="nil"/>
              <w:bottom w:val="single" w:sz="8" w:space="0" w:color="auto"/>
              <w:right w:val="single" w:sz="8" w:space="0" w:color="auto"/>
            </w:tcBorders>
            <w:vAlign w:val="center"/>
            <w:hideMark/>
          </w:tcPr>
          <w:p w14:paraId="3639D2ED"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290" w:type="dxa"/>
            <w:vMerge/>
            <w:tcBorders>
              <w:top w:val="single" w:sz="8" w:space="0" w:color="auto"/>
              <w:left w:val="nil"/>
              <w:bottom w:val="single" w:sz="8" w:space="0" w:color="auto"/>
              <w:right w:val="single" w:sz="8" w:space="0" w:color="auto"/>
            </w:tcBorders>
            <w:vAlign w:val="center"/>
            <w:hideMark/>
          </w:tcPr>
          <w:p w14:paraId="635D8DDC"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039" w:type="dxa"/>
            <w:vMerge/>
            <w:tcBorders>
              <w:top w:val="single" w:sz="8" w:space="0" w:color="auto"/>
              <w:left w:val="nil"/>
              <w:bottom w:val="single" w:sz="8" w:space="0" w:color="auto"/>
              <w:right w:val="single" w:sz="8" w:space="0" w:color="auto"/>
            </w:tcBorders>
            <w:vAlign w:val="center"/>
            <w:hideMark/>
          </w:tcPr>
          <w:p w14:paraId="171820DE"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187"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13B1A65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Этап  </w:t>
            </w:r>
          </w:p>
          <w:p w14:paraId="2147FCB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начальной</w:t>
            </w:r>
          </w:p>
          <w:p w14:paraId="61B7353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подготовки</w:t>
            </w:r>
          </w:p>
        </w:tc>
        <w:tc>
          <w:tcPr>
            <w:tcW w:w="1187"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4C81BAC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Тренировоч-ный этап  </w:t>
            </w:r>
          </w:p>
          <w:p w14:paraId="27E638E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 спор-</w:t>
            </w:r>
          </w:p>
          <w:p w14:paraId="4622F2D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тивнойспе-</w:t>
            </w:r>
          </w:p>
          <w:p w14:paraId="45CB80B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циализации)</w:t>
            </w:r>
          </w:p>
        </w:tc>
        <w:tc>
          <w:tcPr>
            <w:tcW w:w="1187"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2B15DF6C" w14:textId="77777777" w:rsidR="00671D58" w:rsidRPr="00910CA8" w:rsidRDefault="00671D58" w:rsidP="00671D58">
            <w:pPr>
              <w:spacing w:after="0" w:line="240" w:lineRule="auto"/>
              <w:ind w:right="-33"/>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 совер-</w:t>
            </w:r>
          </w:p>
          <w:p w14:paraId="0128FE24" w14:textId="77777777" w:rsidR="00671D58" w:rsidRPr="00910CA8" w:rsidRDefault="00671D58" w:rsidP="00671D58">
            <w:pPr>
              <w:spacing w:after="0" w:line="240" w:lineRule="auto"/>
              <w:ind w:right="-33"/>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шенствова-</w:t>
            </w:r>
          </w:p>
          <w:p w14:paraId="1CAA5EA2" w14:textId="77777777" w:rsidR="00671D58" w:rsidRPr="00910CA8" w:rsidRDefault="00671D58" w:rsidP="00671D58">
            <w:pPr>
              <w:spacing w:after="0" w:line="240" w:lineRule="auto"/>
              <w:ind w:right="-33"/>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ния      </w:t>
            </w:r>
          </w:p>
          <w:p w14:paraId="4EFD1F21" w14:textId="77777777" w:rsidR="00671D58" w:rsidRPr="00910CA8" w:rsidRDefault="00671D58" w:rsidP="00671D58">
            <w:pPr>
              <w:spacing w:after="0" w:line="240" w:lineRule="auto"/>
              <w:ind w:right="-33"/>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спортивного мастерства</w:t>
            </w:r>
          </w:p>
        </w:tc>
        <w:tc>
          <w:tcPr>
            <w:tcW w:w="1187" w:type="dxa"/>
            <w:gridSpan w:val="2"/>
            <w:tcBorders>
              <w:top w:val="nil"/>
              <w:left w:val="nil"/>
              <w:bottom w:val="single" w:sz="8" w:space="0" w:color="auto"/>
              <w:right w:val="single" w:sz="8" w:space="0" w:color="auto"/>
            </w:tcBorders>
            <w:tcMar>
              <w:top w:w="0" w:type="dxa"/>
              <w:left w:w="75" w:type="dxa"/>
              <w:bottom w:w="0" w:type="dxa"/>
              <w:right w:w="75" w:type="dxa"/>
            </w:tcMar>
            <w:hideMark/>
          </w:tcPr>
          <w:p w14:paraId="5FA015C2" w14:textId="77777777" w:rsidR="00671D58" w:rsidRPr="00910CA8" w:rsidRDefault="00671D58" w:rsidP="00671D58">
            <w:pPr>
              <w:spacing w:after="0" w:line="240" w:lineRule="auto"/>
              <w:ind w:right="-32"/>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Этап  </w:t>
            </w:r>
          </w:p>
          <w:p w14:paraId="1B6F90B1" w14:textId="77777777" w:rsidR="00671D58" w:rsidRPr="00910CA8" w:rsidRDefault="00671D58" w:rsidP="00671D58">
            <w:pPr>
              <w:spacing w:after="0" w:line="240" w:lineRule="auto"/>
              <w:ind w:right="-32"/>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высшего</w:t>
            </w:r>
          </w:p>
          <w:p w14:paraId="220E8848" w14:textId="77777777" w:rsidR="00671D58" w:rsidRPr="00910CA8" w:rsidRDefault="00671D58" w:rsidP="00671D58">
            <w:pPr>
              <w:spacing w:after="0" w:line="240" w:lineRule="auto"/>
              <w:ind w:right="-32"/>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спортивного</w:t>
            </w:r>
          </w:p>
          <w:p w14:paraId="228EEB8E" w14:textId="77777777" w:rsidR="00671D58" w:rsidRPr="00910CA8" w:rsidRDefault="00671D58" w:rsidP="00671D58">
            <w:pPr>
              <w:spacing w:after="0" w:line="240" w:lineRule="auto"/>
              <w:ind w:right="-32"/>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мастерства</w:t>
            </w:r>
          </w:p>
        </w:tc>
      </w:tr>
      <w:tr w:rsidR="000B7241" w:rsidRPr="00910CA8" w14:paraId="53ECD986" w14:textId="77777777" w:rsidTr="000B7241">
        <w:trPr>
          <w:trHeight w:val="800"/>
        </w:trPr>
        <w:tc>
          <w:tcPr>
            <w:tcW w:w="397" w:type="dxa"/>
            <w:vMerge/>
            <w:tcBorders>
              <w:top w:val="single" w:sz="8" w:space="0" w:color="auto"/>
              <w:left w:val="single" w:sz="8" w:space="0" w:color="auto"/>
              <w:bottom w:val="single" w:sz="8" w:space="0" w:color="auto"/>
              <w:right w:val="single" w:sz="8" w:space="0" w:color="auto"/>
            </w:tcBorders>
            <w:vAlign w:val="center"/>
            <w:hideMark/>
          </w:tcPr>
          <w:p w14:paraId="7D28206E"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786" w:type="dxa"/>
            <w:vMerge/>
            <w:tcBorders>
              <w:top w:val="single" w:sz="8" w:space="0" w:color="auto"/>
              <w:left w:val="nil"/>
              <w:bottom w:val="single" w:sz="8" w:space="0" w:color="auto"/>
              <w:right w:val="single" w:sz="8" w:space="0" w:color="auto"/>
            </w:tcBorders>
            <w:vAlign w:val="center"/>
            <w:hideMark/>
          </w:tcPr>
          <w:p w14:paraId="077107C9"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290" w:type="dxa"/>
            <w:vMerge/>
            <w:tcBorders>
              <w:top w:val="single" w:sz="8" w:space="0" w:color="auto"/>
              <w:left w:val="nil"/>
              <w:bottom w:val="single" w:sz="8" w:space="0" w:color="auto"/>
              <w:right w:val="single" w:sz="8" w:space="0" w:color="auto"/>
            </w:tcBorders>
            <w:vAlign w:val="center"/>
            <w:hideMark/>
          </w:tcPr>
          <w:p w14:paraId="16446C2F"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039" w:type="dxa"/>
            <w:vMerge/>
            <w:tcBorders>
              <w:top w:val="single" w:sz="8" w:space="0" w:color="auto"/>
              <w:left w:val="nil"/>
              <w:bottom w:val="single" w:sz="8" w:space="0" w:color="auto"/>
              <w:right w:val="single" w:sz="8" w:space="0" w:color="auto"/>
            </w:tcBorders>
            <w:vAlign w:val="center"/>
            <w:hideMark/>
          </w:tcPr>
          <w:p w14:paraId="59F70976"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7532CB2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14:paraId="38A8AED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14:paraId="3A47A0B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68ED013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14:paraId="675577E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w:t>
            </w:r>
          </w:p>
          <w:p w14:paraId="54E66EC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плуа-</w:t>
            </w:r>
          </w:p>
          <w:p w14:paraId="2733A9A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14:paraId="0400F0D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3325562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14:paraId="3A6615E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14:paraId="7962A6D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58A860B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14:paraId="4E937D8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w:t>
            </w:r>
          </w:p>
          <w:p w14:paraId="0B43D2E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плуа-</w:t>
            </w:r>
          </w:p>
          <w:p w14:paraId="43FFA5F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14:paraId="418FB73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4174D72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14:paraId="3A6EDE0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14:paraId="4A481A0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4B1BE2A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14:paraId="07D1EAA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w:t>
            </w:r>
          </w:p>
          <w:p w14:paraId="1B24741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плуа-</w:t>
            </w:r>
          </w:p>
          <w:p w14:paraId="60868B9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14:paraId="24A7108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3830F21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коли-</w:t>
            </w:r>
          </w:p>
          <w:p w14:paraId="48C526C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чест-</w:t>
            </w:r>
          </w:p>
          <w:p w14:paraId="4E6DEE9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6A66330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срок</w:t>
            </w:r>
          </w:p>
          <w:p w14:paraId="6DC155A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экс-</w:t>
            </w:r>
          </w:p>
          <w:p w14:paraId="2D00095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плуа-</w:t>
            </w:r>
          </w:p>
          <w:p w14:paraId="75740E0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тации</w:t>
            </w:r>
          </w:p>
          <w:p w14:paraId="004AE2D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(лет)</w:t>
            </w:r>
          </w:p>
        </w:tc>
      </w:tr>
      <w:tr w:rsidR="00671D58" w:rsidRPr="00910CA8" w14:paraId="017CC68B" w14:textId="77777777" w:rsidTr="000B7241">
        <w:tc>
          <w:tcPr>
            <w:tcW w:w="9260" w:type="dxa"/>
            <w:gridSpan w:val="12"/>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4061C2D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Спортивная экипировка, выдаваемая в индивидуальное пользование          </w:t>
            </w:r>
          </w:p>
        </w:tc>
      </w:tr>
      <w:tr w:rsidR="000B7241" w:rsidRPr="00910CA8" w14:paraId="0959D17A" w14:textId="77777777"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2AD96F7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72958E61" w14:textId="77777777" w:rsidR="00671D58" w:rsidRPr="00910CA8" w:rsidRDefault="000B7241" w:rsidP="000B7241">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Гетры</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6E84116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пар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5B9C0C02"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0C858B1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7A36779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1697454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4448C79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371F060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C36867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12D17A3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4</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094A7AE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66CC07F2" w14:textId="77777777" w:rsidTr="000B7241">
        <w:trPr>
          <w:trHeight w:val="263"/>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55C5FBD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275ACAEF"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Защита вратаря панцирь, </w:t>
            </w:r>
            <w:r w:rsidR="00671D58" w:rsidRPr="00910CA8">
              <w:rPr>
                <w:rFonts w:ascii="Times New Roman" w:eastAsia="Times New Roman" w:hAnsi="Times New Roman" w:cs="Times New Roman"/>
                <w:sz w:val="20"/>
                <w:szCs w:val="20"/>
                <w:lang w:eastAsia="ru-RU"/>
              </w:rPr>
              <w:t>шорты, щитки,налокотники</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6128014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комплект</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56C5BB16"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p w14:paraId="7AA720F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вратаря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78A8AC1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79DF2B6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0190CCB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2B092D5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1A1C4AC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4A6E7FA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0C246F2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6CC89A1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68D8C4EE" w14:textId="77777777" w:rsidTr="000B7241">
        <w:trPr>
          <w:trHeight w:val="11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3C59B38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5849B329"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Защита (панцирь, шорты,</w:t>
            </w:r>
            <w:r w:rsidR="00671D58" w:rsidRPr="00910CA8">
              <w:rPr>
                <w:rFonts w:ascii="Times New Roman" w:eastAsia="Times New Roman" w:hAnsi="Times New Roman" w:cs="Times New Roman"/>
                <w:sz w:val="20"/>
                <w:szCs w:val="20"/>
                <w:lang w:eastAsia="ru-RU"/>
              </w:rPr>
              <w:t>защ</w:t>
            </w:r>
            <w:r>
              <w:rPr>
                <w:rFonts w:ascii="Times New Roman" w:eastAsia="Times New Roman" w:hAnsi="Times New Roman" w:cs="Times New Roman"/>
                <w:sz w:val="20"/>
                <w:szCs w:val="20"/>
                <w:lang w:eastAsia="ru-RU"/>
              </w:rPr>
              <w:t>итаголени, </w:t>
            </w:r>
            <w:r w:rsidR="00671D58" w:rsidRPr="00910CA8">
              <w:rPr>
                <w:rFonts w:ascii="Times New Roman" w:eastAsia="Times New Roman" w:hAnsi="Times New Roman" w:cs="Times New Roman"/>
                <w:sz w:val="20"/>
                <w:szCs w:val="20"/>
                <w:lang w:eastAsia="ru-RU"/>
              </w:rPr>
              <w:t>налокотники,</w:t>
            </w:r>
          </w:p>
          <w:p w14:paraId="1E6B19A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визор, краги)</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0DC46C9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комплект</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4385E066"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01FE8E3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1DA2695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7AAFD92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472B17B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5B38CFD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2D89820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0F4F39F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6D6F7B4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47CBDC32" w14:textId="77777777" w:rsidTr="000B7241">
        <w:trPr>
          <w:trHeight w:val="80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5F07C79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48809943"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Коньки хоккейные</w:t>
            </w:r>
            <w:r w:rsidR="00671D58" w:rsidRPr="00910CA8">
              <w:rPr>
                <w:rFonts w:ascii="Times New Roman" w:eastAsia="Times New Roman" w:hAnsi="Times New Roman" w:cs="Times New Roman"/>
                <w:sz w:val="20"/>
                <w:szCs w:val="20"/>
                <w:lang w:eastAsia="ru-RU"/>
              </w:rPr>
              <w:t>для вратаря</w:t>
            </w:r>
            <w:r>
              <w:rPr>
                <w:rFonts w:ascii="Times New Roman" w:eastAsia="Times New Roman" w:hAnsi="Times New Roman" w:cs="Times New Roman"/>
                <w:sz w:val="20"/>
                <w:szCs w:val="20"/>
                <w:lang w:eastAsia="ru-RU"/>
              </w:rPr>
              <w:t>(ботинки с </w:t>
            </w:r>
            <w:r w:rsidR="00671D58" w:rsidRPr="00910CA8">
              <w:rPr>
                <w:rFonts w:ascii="Times New Roman" w:eastAsia="Times New Roman" w:hAnsi="Times New Roman" w:cs="Times New Roman"/>
                <w:sz w:val="20"/>
                <w:szCs w:val="20"/>
                <w:lang w:eastAsia="ru-RU"/>
              </w:rPr>
              <w:t>лезвиями)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08847C0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пар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5D96E678"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мающегосявратаря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01145FD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05AD713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69DCB74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536FE68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06EBD1C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1FDBF8D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54E539E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78EA18F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26CA534C" w14:textId="77777777" w:rsidTr="000B7241">
        <w:trPr>
          <w:trHeight w:val="64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72CB53B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7D5850E0"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Коньки хоккейные </w:t>
            </w:r>
            <w:r w:rsidR="00671D58" w:rsidRPr="00910CA8">
              <w:rPr>
                <w:rFonts w:ascii="Times New Roman" w:eastAsia="Times New Roman" w:hAnsi="Times New Roman" w:cs="Times New Roman"/>
                <w:sz w:val="20"/>
                <w:szCs w:val="20"/>
                <w:lang w:eastAsia="ru-RU"/>
              </w:rPr>
              <w:t>(ботинки с  лезвиями)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40238BB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пар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2EB32247"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2936C5E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551F22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23C46CF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4195C1B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2935258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76EC9D2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6E55D27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6D77C4E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19C33806" w14:textId="77777777"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3AEA620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6.</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4CC06596" w14:textId="77777777" w:rsidR="00671D58" w:rsidRPr="00910CA8" w:rsidRDefault="000B7241" w:rsidP="000B7241">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Майка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0C0615A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607A035B"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 xml:space="preserve">на </w:t>
            </w:r>
            <w:r>
              <w:rPr>
                <w:rFonts w:ascii="Times New Roman" w:eastAsia="Times New Roman" w:hAnsi="Times New Roman" w:cs="Times New Roman"/>
                <w:sz w:val="20"/>
                <w:szCs w:val="20"/>
                <w:lang w:eastAsia="ru-RU"/>
              </w:rPr>
              <w:lastRenderedPageBreak/>
              <w:t>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43DFA9C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76810A7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4F7B428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46B44A6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0D961F1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5333838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7A48D70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576D5E3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7012A602" w14:textId="77777777" w:rsidTr="000B7241">
        <w:trPr>
          <w:trHeight w:val="48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7148F6D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7.</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1731E2C8"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Перчатка вратаря - </w:t>
            </w:r>
            <w:r w:rsidR="00671D58" w:rsidRPr="00910CA8">
              <w:rPr>
                <w:rFonts w:ascii="Times New Roman" w:eastAsia="Times New Roman" w:hAnsi="Times New Roman" w:cs="Times New Roman"/>
                <w:sz w:val="20"/>
                <w:szCs w:val="20"/>
                <w:lang w:eastAsia="ru-RU"/>
              </w:rPr>
              <w:t>блин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6FD5DC4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7A71B1BD"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мающегосявратаря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76BCA75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E6D261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7C5B776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5C00A0F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1F2B984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667D4A8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6FA2325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C71AD5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4236E7F1" w14:textId="77777777" w:rsidTr="000B7241">
        <w:trPr>
          <w:trHeight w:val="48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167793A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04689AD5"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Перчатка вратаря - </w:t>
            </w:r>
            <w:r w:rsidR="00671D58" w:rsidRPr="00910CA8">
              <w:rPr>
                <w:rFonts w:ascii="Times New Roman" w:eastAsia="Times New Roman" w:hAnsi="Times New Roman" w:cs="Times New Roman"/>
                <w:sz w:val="20"/>
                <w:szCs w:val="20"/>
                <w:lang w:eastAsia="ru-RU"/>
              </w:rPr>
              <w:t>ловушка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3C08881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2E59A25D"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мающегосявратаря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3FB6929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5A23802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1EF8405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4C84FB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03A64B9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1DAD9C5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28549FD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5183A3F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43233475" w14:textId="77777777"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4F6CE9E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20555B1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Подтяжки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05937E7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06671BD5"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3CA37F3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67551E3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4775737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7FDB27E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1597491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67DC1F1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02A2B65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739E56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539C081A" w14:textId="77777777"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38A03D4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765B9F4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Подтяжки длягетр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33FAB33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33B972C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w:t>
            </w:r>
            <w:r w:rsidR="000B7241">
              <w:rPr>
                <w:rFonts w:ascii="Times New Roman" w:eastAsia="Times New Roman" w:hAnsi="Times New Roman" w:cs="Times New Roman"/>
                <w:sz w:val="20"/>
                <w:szCs w:val="20"/>
                <w:lang w:eastAsia="ru-RU"/>
              </w:rPr>
              <w:t>а зани</w:t>
            </w:r>
            <w:r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6C7558E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6CE014C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6B8A943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E653EE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4D29EE1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5C9EE21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56542CA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7641C12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6D452336" w14:textId="77777777"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23EFAEE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11.</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3D16A000"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Раковина </w:t>
            </w:r>
            <w:r w:rsidR="00671D58" w:rsidRPr="00910CA8">
              <w:rPr>
                <w:rFonts w:ascii="Times New Roman" w:eastAsia="Times New Roman" w:hAnsi="Times New Roman" w:cs="Times New Roman"/>
                <w:sz w:val="20"/>
                <w:szCs w:val="20"/>
                <w:lang w:eastAsia="ru-RU"/>
              </w:rPr>
              <w:t>защитная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2804FB0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621F7CB5"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6D000FE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670180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05573E2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7EF7538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714D20B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6ECD3E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3689895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55670C0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7FC26ECE" w14:textId="77777777"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1064B11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01E9F37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Рейтузы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072D82E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7803C8FC"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4442600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416BAEA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5B185E5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4</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50E8EEE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1320E01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4</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6F41AE9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45D3C7B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6</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68A0E6C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14848620" w14:textId="77777777"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6121C11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13.</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66FA14C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Свитер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22FC0CA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3A7F48C0"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4016C9E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454CD98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3041900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5E3FCFD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5115166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109B9E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5D2D7AC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4</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4CC166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r>
      <w:tr w:rsidR="000B7241" w:rsidRPr="00910CA8" w14:paraId="2D5981DD" w14:textId="77777777" w:rsidTr="000B7241">
        <w:trPr>
          <w:trHeight w:val="64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3B1A342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774F43F5"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Шлем защитный для вратаря (с </w:t>
            </w:r>
            <w:r w:rsidR="00671D58" w:rsidRPr="00910CA8">
              <w:rPr>
                <w:rFonts w:ascii="Times New Roman" w:eastAsia="Times New Roman" w:hAnsi="Times New Roman" w:cs="Times New Roman"/>
                <w:sz w:val="20"/>
                <w:szCs w:val="20"/>
                <w:lang w:eastAsia="ru-RU"/>
              </w:rPr>
              <w:t>маской)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36EF0A0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0B5FE03F"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мающегосявратаря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782A8B7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1335C92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11736E9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14661C8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2C621F9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4B61EF6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072AAB6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0AFD2AA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r>
      <w:tr w:rsidR="000B7241" w:rsidRPr="00910CA8" w14:paraId="20D126B5" w14:textId="77777777" w:rsidTr="000B7241">
        <w:trPr>
          <w:trHeight w:val="320"/>
        </w:trPr>
        <w:tc>
          <w:tcPr>
            <w:tcW w:w="397"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5DD7BC2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15.</w:t>
            </w:r>
          </w:p>
        </w:tc>
        <w:tc>
          <w:tcPr>
            <w:tcW w:w="1786" w:type="dxa"/>
            <w:tcBorders>
              <w:top w:val="nil"/>
              <w:left w:val="nil"/>
              <w:bottom w:val="single" w:sz="8" w:space="0" w:color="auto"/>
              <w:right w:val="single" w:sz="8" w:space="0" w:color="auto"/>
            </w:tcBorders>
            <w:tcMar>
              <w:top w:w="0" w:type="dxa"/>
              <w:left w:w="75" w:type="dxa"/>
              <w:bottom w:w="0" w:type="dxa"/>
              <w:right w:w="75" w:type="dxa"/>
            </w:tcMar>
            <w:hideMark/>
          </w:tcPr>
          <w:p w14:paraId="385AC95D"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Шлем защитный </w:t>
            </w:r>
          </w:p>
        </w:tc>
        <w:tc>
          <w:tcPr>
            <w:tcW w:w="1290" w:type="dxa"/>
            <w:tcBorders>
              <w:top w:val="nil"/>
              <w:left w:val="nil"/>
              <w:bottom w:val="single" w:sz="8" w:space="0" w:color="auto"/>
              <w:right w:val="single" w:sz="8" w:space="0" w:color="auto"/>
            </w:tcBorders>
            <w:tcMar>
              <w:top w:w="0" w:type="dxa"/>
              <w:left w:w="75" w:type="dxa"/>
              <w:bottom w:w="0" w:type="dxa"/>
              <w:right w:w="75" w:type="dxa"/>
            </w:tcMar>
            <w:hideMark/>
          </w:tcPr>
          <w:p w14:paraId="0DEBC56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штук  </w:t>
            </w:r>
          </w:p>
        </w:tc>
        <w:tc>
          <w:tcPr>
            <w:tcW w:w="1039" w:type="dxa"/>
            <w:tcBorders>
              <w:top w:val="nil"/>
              <w:left w:val="nil"/>
              <w:bottom w:val="single" w:sz="8" w:space="0" w:color="auto"/>
              <w:right w:val="single" w:sz="8" w:space="0" w:color="auto"/>
            </w:tcBorders>
            <w:tcMar>
              <w:top w:w="0" w:type="dxa"/>
              <w:left w:w="75" w:type="dxa"/>
              <w:bottom w:w="0" w:type="dxa"/>
              <w:right w:w="75" w:type="dxa"/>
            </w:tcMar>
            <w:hideMark/>
          </w:tcPr>
          <w:p w14:paraId="290111B5" w14:textId="77777777" w:rsidR="00671D58" w:rsidRPr="00910CA8" w:rsidRDefault="000B7241" w:rsidP="00671D58">
            <w:pPr>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на зани</w:t>
            </w:r>
            <w:r w:rsidR="00671D58" w:rsidRPr="00910CA8">
              <w:rPr>
                <w:rFonts w:ascii="Times New Roman" w:eastAsia="Times New Roman" w:hAnsi="Times New Roman" w:cs="Times New Roman"/>
                <w:sz w:val="20"/>
                <w:szCs w:val="20"/>
                <w:lang w:eastAsia="ru-RU"/>
              </w:rPr>
              <w:t>мающегося</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291107F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0D6ABBC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52B2E4E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40599A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55E3E2D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22836AF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c>
          <w:tcPr>
            <w:tcW w:w="581" w:type="dxa"/>
            <w:tcBorders>
              <w:top w:val="nil"/>
              <w:left w:val="nil"/>
              <w:bottom w:val="single" w:sz="8" w:space="0" w:color="auto"/>
              <w:right w:val="single" w:sz="8" w:space="0" w:color="auto"/>
            </w:tcBorders>
            <w:tcMar>
              <w:top w:w="0" w:type="dxa"/>
              <w:left w:w="75" w:type="dxa"/>
              <w:bottom w:w="0" w:type="dxa"/>
              <w:right w:w="75" w:type="dxa"/>
            </w:tcMar>
            <w:hideMark/>
          </w:tcPr>
          <w:p w14:paraId="26AC4DE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1</w:t>
            </w:r>
          </w:p>
        </w:tc>
        <w:tc>
          <w:tcPr>
            <w:tcW w:w="606" w:type="dxa"/>
            <w:tcBorders>
              <w:top w:val="nil"/>
              <w:left w:val="nil"/>
              <w:bottom w:val="single" w:sz="8" w:space="0" w:color="auto"/>
              <w:right w:val="single" w:sz="8" w:space="0" w:color="auto"/>
            </w:tcBorders>
            <w:tcMar>
              <w:top w:w="0" w:type="dxa"/>
              <w:left w:w="75" w:type="dxa"/>
              <w:bottom w:w="0" w:type="dxa"/>
              <w:right w:w="75" w:type="dxa"/>
            </w:tcMar>
            <w:hideMark/>
          </w:tcPr>
          <w:p w14:paraId="3B35FA5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2</w:t>
            </w:r>
          </w:p>
        </w:tc>
      </w:tr>
    </w:tbl>
    <w:p w14:paraId="12C6BE74"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14:paraId="6D8533AA" w14:textId="77777777" w:rsidR="00671D58" w:rsidRPr="00910CA8" w:rsidRDefault="00671D58" w:rsidP="00671D58">
      <w:pPr>
        <w:shd w:val="clear" w:color="auto" w:fill="FFFFFF"/>
        <w:spacing w:after="0" w:line="240" w:lineRule="auto"/>
        <w:ind w:left="1211" w:hanging="360"/>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2.7.Требования к количественному и качественному составу групп подготовки.</w:t>
      </w:r>
    </w:p>
    <w:p w14:paraId="2A1C048F"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Таблица 15</w:t>
      </w:r>
    </w:p>
    <w:p w14:paraId="0FE7A8E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Количественный состав группы</w:t>
      </w:r>
    </w:p>
    <w:p w14:paraId="4547A6A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1"/>
        <w:gridCol w:w="3330"/>
        <w:gridCol w:w="1592"/>
        <w:gridCol w:w="1592"/>
        <w:gridCol w:w="1592"/>
      </w:tblGrid>
      <w:tr w:rsidR="00671D58" w:rsidRPr="00910CA8" w14:paraId="20FEE3A1" w14:textId="77777777" w:rsidTr="00671D58">
        <w:trPr>
          <w:trHeight w:val="280"/>
          <w:jc w:val="center"/>
        </w:trPr>
        <w:tc>
          <w:tcPr>
            <w:tcW w:w="47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D0E40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Этап спортивной подготовки</w:t>
            </w:r>
          </w:p>
        </w:tc>
        <w:tc>
          <w:tcPr>
            <w:tcW w:w="477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C8C37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Количество человек в группе</w:t>
            </w:r>
          </w:p>
        </w:tc>
      </w:tr>
      <w:tr w:rsidR="00671D58" w:rsidRPr="00910CA8" w14:paraId="2CA0C158" w14:textId="77777777" w:rsidTr="00671D58">
        <w:trPr>
          <w:trHeight w:val="280"/>
          <w:jc w:val="center"/>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F4A9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Название</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618D580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Период</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0677B26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Min</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3904F94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Оптимальное</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0EDC186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Max</w:t>
            </w:r>
          </w:p>
        </w:tc>
      </w:tr>
      <w:tr w:rsidR="00671D58" w:rsidRPr="00910CA8" w14:paraId="7BB783F0" w14:textId="77777777" w:rsidTr="00671D58">
        <w:trPr>
          <w:trHeight w:val="280"/>
          <w:jc w:val="center"/>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620F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ВСМ</w:t>
            </w:r>
          </w:p>
        </w:tc>
        <w:tc>
          <w:tcPr>
            <w:tcW w:w="33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7CB6EF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Весь период</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226C94EE"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3A9A45D4"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4B75A7E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22</w:t>
            </w:r>
          </w:p>
        </w:tc>
      </w:tr>
      <w:tr w:rsidR="00671D58" w:rsidRPr="00910CA8" w14:paraId="4E7F6CE4" w14:textId="77777777" w:rsidTr="00671D58">
        <w:trPr>
          <w:trHeight w:val="280"/>
          <w:jc w:val="center"/>
        </w:trPr>
        <w:tc>
          <w:tcPr>
            <w:tcW w:w="1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D766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ССМ</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48D76"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4773B03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3C3D4C8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6</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16AEE47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35</w:t>
            </w:r>
          </w:p>
        </w:tc>
      </w:tr>
      <w:tr w:rsidR="00671D58" w:rsidRPr="00910CA8" w14:paraId="11214770" w14:textId="77777777" w:rsidTr="00671D58">
        <w:trPr>
          <w:trHeight w:val="280"/>
          <w:jc w:val="center"/>
        </w:trPr>
        <w:tc>
          <w:tcPr>
            <w:tcW w:w="14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1417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Т(СС)</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EBA505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Углубленной специализации</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0CAA1EF0"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7571892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1FA8285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35</w:t>
            </w:r>
          </w:p>
        </w:tc>
      </w:tr>
      <w:tr w:rsidR="00671D58" w:rsidRPr="00910CA8" w14:paraId="6F7FEBDD" w14:textId="77777777" w:rsidTr="00671D58">
        <w:trPr>
          <w:trHeight w:val="179"/>
          <w:jc w:val="center"/>
        </w:trPr>
        <w:tc>
          <w:tcPr>
            <w:tcW w:w="0" w:type="auto"/>
            <w:vMerge/>
            <w:tcBorders>
              <w:top w:val="nil"/>
              <w:left w:val="single" w:sz="8" w:space="0" w:color="auto"/>
              <w:bottom w:val="single" w:sz="8" w:space="0" w:color="auto"/>
              <w:right w:val="single" w:sz="8" w:space="0" w:color="auto"/>
            </w:tcBorders>
            <w:vAlign w:val="center"/>
            <w:hideMark/>
          </w:tcPr>
          <w:p w14:paraId="44BE4A63"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5338825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Начальной специализации</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39EE382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02ECE82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55927AD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35</w:t>
            </w:r>
          </w:p>
        </w:tc>
      </w:tr>
      <w:tr w:rsidR="00671D58" w:rsidRPr="00910CA8" w14:paraId="537F16B6" w14:textId="77777777" w:rsidTr="00671D58">
        <w:trPr>
          <w:trHeight w:val="280"/>
          <w:jc w:val="center"/>
        </w:trPr>
        <w:tc>
          <w:tcPr>
            <w:tcW w:w="14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878F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НП</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3967DE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Свыше 1 года</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5F696B7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6A4BF4C4"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7EF9E2C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35</w:t>
            </w:r>
          </w:p>
        </w:tc>
      </w:tr>
      <w:tr w:rsidR="00671D58" w:rsidRPr="00910CA8" w14:paraId="0442FA4C" w14:textId="77777777" w:rsidTr="00671D58">
        <w:trPr>
          <w:trHeight w:val="179"/>
          <w:jc w:val="center"/>
        </w:trPr>
        <w:tc>
          <w:tcPr>
            <w:tcW w:w="0" w:type="auto"/>
            <w:vMerge/>
            <w:tcBorders>
              <w:top w:val="nil"/>
              <w:left w:val="single" w:sz="8" w:space="0" w:color="auto"/>
              <w:bottom w:val="single" w:sz="8" w:space="0" w:color="auto"/>
              <w:right w:val="single" w:sz="8" w:space="0" w:color="auto"/>
            </w:tcBorders>
            <w:vAlign w:val="center"/>
            <w:hideMark/>
          </w:tcPr>
          <w:p w14:paraId="4D97132B"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7C7244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До 1 года</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6DC862F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3B8A1C30"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14:paraId="3C68319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35</w:t>
            </w:r>
          </w:p>
        </w:tc>
      </w:tr>
    </w:tbl>
    <w:p w14:paraId="1888EEEF"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 </w:t>
      </w:r>
    </w:p>
    <w:p w14:paraId="5842F893"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Таблица 16</w:t>
      </w:r>
    </w:p>
    <w:p w14:paraId="1C47109F" w14:textId="77777777" w:rsidR="00671D58" w:rsidRDefault="00671D58" w:rsidP="003B4672">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Качественный состав группы</w:t>
      </w:r>
    </w:p>
    <w:p w14:paraId="6D5568D8" w14:textId="77777777" w:rsidR="003B4672" w:rsidRPr="00910CA8" w:rsidRDefault="003B4672" w:rsidP="003B4672">
      <w:pPr>
        <w:shd w:val="clear" w:color="auto" w:fill="FFFFFF"/>
        <w:spacing w:before="180" w:after="0" w:line="240" w:lineRule="auto"/>
        <w:jc w:val="center"/>
        <w:rPr>
          <w:rFonts w:ascii="Arial" w:eastAsia="Times New Roman" w:hAnsi="Arial" w:cs="Arial"/>
          <w:sz w:val="20"/>
          <w:szCs w:val="20"/>
          <w:lang w:eastAsia="ru-RU"/>
        </w:rPr>
      </w:pPr>
    </w:p>
    <w:tbl>
      <w:tblPr>
        <w:tblW w:w="58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1193"/>
        <w:gridCol w:w="3331"/>
      </w:tblGrid>
      <w:tr w:rsidR="00671D58" w:rsidRPr="00910CA8" w14:paraId="6F571750" w14:textId="77777777" w:rsidTr="00671D58">
        <w:trPr>
          <w:trHeight w:val="246"/>
          <w:jc w:val="center"/>
        </w:trPr>
        <w:tc>
          <w:tcPr>
            <w:tcW w:w="355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A4127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Этапы спортивной подготовки</w:t>
            </w:r>
          </w:p>
        </w:tc>
        <w:tc>
          <w:tcPr>
            <w:tcW w:w="61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44926" w14:textId="77777777" w:rsidR="00671D58" w:rsidRPr="00910CA8" w:rsidRDefault="00671D58" w:rsidP="00AE66D9">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Требования по результативности спортивной подготовк</w:t>
            </w:r>
            <w:r w:rsidR="00AE66D9">
              <w:rPr>
                <w:rFonts w:ascii="Times New Roman" w:eastAsia="Times New Roman" w:hAnsi="Times New Roman" w:cs="Times New Roman"/>
                <w:b/>
                <w:bCs/>
                <w:sz w:val="20"/>
                <w:szCs w:val="20"/>
                <w:lang w:eastAsia="ru-RU"/>
              </w:rPr>
              <w:t>и</w:t>
            </w:r>
            <w:r w:rsidRPr="00910CA8">
              <w:rPr>
                <w:rFonts w:ascii="Times New Roman" w:eastAsia="Times New Roman" w:hAnsi="Times New Roman" w:cs="Times New Roman"/>
                <w:b/>
                <w:bCs/>
                <w:sz w:val="20"/>
                <w:szCs w:val="20"/>
                <w:lang w:eastAsia="ru-RU"/>
              </w:rPr>
              <w:t xml:space="preserve"> на конец учебного года</w:t>
            </w:r>
          </w:p>
        </w:tc>
      </w:tr>
      <w:tr w:rsidR="00671D58" w:rsidRPr="00910CA8" w14:paraId="1AD4BE14" w14:textId="77777777" w:rsidTr="00671D58">
        <w:trPr>
          <w:trHeight w:val="246"/>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63B9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Название</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14:paraId="04C97BF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Год</w:t>
            </w:r>
          </w:p>
        </w:tc>
        <w:tc>
          <w:tcPr>
            <w:tcW w:w="0" w:type="auto"/>
            <w:vMerge/>
            <w:tcBorders>
              <w:top w:val="single" w:sz="8" w:space="0" w:color="auto"/>
              <w:left w:val="nil"/>
              <w:bottom w:val="single" w:sz="8" w:space="0" w:color="auto"/>
              <w:right w:val="single" w:sz="8" w:space="0" w:color="auto"/>
            </w:tcBorders>
            <w:vAlign w:val="center"/>
            <w:hideMark/>
          </w:tcPr>
          <w:p w14:paraId="40A526F8"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696BEB08" w14:textId="77777777" w:rsidTr="00671D58">
        <w:trPr>
          <w:trHeight w:val="106"/>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CD1C4"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НП</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14:paraId="2B583781"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1-й – 3-й</w:t>
            </w:r>
          </w:p>
        </w:tc>
        <w:tc>
          <w:tcPr>
            <w:tcW w:w="6112" w:type="dxa"/>
            <w:tcBorders>
              <w:top w:val="nil"/>
              <w:left w:val="nil"/>
              <w:bottom w:val="single" w:sz="8" w:space="0" w:color="auto"/>
              <w:right w:val="single" w:sz="8" w:space="0" w:color="auto"/>
            </w:tcBorders>
            <w:tcMar>
              <w:top w:w="0" w:type="dxa"/>
              <w:left w:w="108" w:type="dxa"/>
              <w:bottom w:w="0" w:type="dxa"/>
              <w:right w:w="108" w:type="dxa"/>
            </w:tcMar>
            <w:hideMark/>
          </w:tcPr>
          <w:p w14:paraId="7256078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Нормативы по ОФП и СФП</w:t>
            </w:r>
          </w:p>
        </w:tc>
      </w:tr>
      <w:tr w:rsidR="00671D58" w:rsidRPr="00910CA8" w14:paraId="1A8FF375" w14:textId="77777777" w:rsidTr="00671D58">
        <w:trPr>
          <w:trHeight w:val="191"/>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4913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Т(СС)</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14:paraId="51E38F6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1-й – 5-й</w:t>
            </w:r>
          </w:p>
        </w:tc>
        <w:tc>
          <w:tcPr>
            <w:tcW w:w="6112" w:type="dxa"/>
            <w:tcBorders>
              <w:top w:val="nil"/>
              <w:left w:val="nil"/>
              <w:bottom w:val="single" w:sz="8" w:space="0" w:color="auto"/>
              <w:right w:val="single" w:sz="8" w:space="0" w:color="auto"/>
            </w:tcBorders>
            <w:tcMar>
              <w:top w:w="0" w:type="dxa"/>
              <w:left w:w="108" w:type="dxa"/>
              <w:bottom w:w="0" w:type="dxa"/>
              <w:right w:w="108" w:type="dxa"/>
            </w:tcMar>
            <w:hideMark/>
          </w:tcPr>
          <w:p w14:paraId="2200FA5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Нормативы по ОФП и СФП</w:t>
            </w:r>
          </w:p>
        </w:tc>
      </w:tr>
      <w:tr w:rsidR="00671D58" w:rsidRPr="00910CA8" w14:paraId="18173871" w14:textId="77777777" w:rsidTr="00671D58">
        <w:trPr>
          <w:trHeight w:val="295"/>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B96E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ССМ</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14:paraId="63594674"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весь период</w:t>
            </w:r>
          </w:p>
        </w:tc>
        <w:tc>
          <w:tcPr>
            <w:tcW w:w="6112" w:type="dxa"/>
            <w:tcBorders>
              <w:top w:val="nil"/>
              <w:left w:val="nil"/>
              <w:bottom w:val="single" w:sz="8" w:space="0" w:color="auto"/>
              <w:right w:val="single" w:sz="8" w:space="0" w:color="auto"/>
            </w:tcBorders>
            <w:tcMar>
              <w:top w:w="0" w:type="dxa"/>
              <w:left w:w="108" w:type="dxa"/>
              <w:bottom w:w="0" w:type="dxa"/>
              <w:right w:w="108" w:type="dxa"/>
            </w:tcMar>
            <w:hideMark/>
          </w:tcPr>
          <w:p w14:paraId="72F0B9D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I спортивный разряд</w:t>
            </w:r>
          </w:p>
        </w:tc>
      </w:tr>
      <w:tr w:rsidR="00671D58" w:rsidRPr="00910CA8" w14:paraId="41DFAEF2" w14:textId="77777777" w:rsidTr="00671D58">
        <w:trPr>
          <w:trHeight w:val="245"/>
          <w:jc w:val="center"/>
        </w:trPr>
        <w:tc>
          <w:tcPr>
            <w:tcW w:w="1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D02E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ВСМ</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14:paraId="32C5D03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весь период</w:t>
            </w:r>
          </w:p>
        </w:tc>
        <w:tc>
          <w:tcPr>
            <w:tcW w:w="6112" w:type="dxa"/>
            <w:tcBorders>
              <w:top w:val="nil"/>
              <w:left w:val="nil"/>
              <w:bottom w:val="single" w:sz="8" w:space="0" w:color="auto"/>
              <w:right w:val="single" w:sz="8" w:space="0" w:color="auto"/>
            </w:tcBorders>
            <w:tcMar>
              <w:top w:w="0" w:type="dxa"/>
              <w:left w:w="108" w:type="dxa"/>
              <w:bottom w:w="0" w:type="dxa"/>
              <w:right w:w="108" w:type="dxa"/>
            </w:tcMar>
            <w:hideMark/>
          </w:tcPr>
          <w:p w14:paraId="69D23F9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shd w:val="clear" w:color="auto" w:fill="FFFFFF"/>
                <w:lang w:eastAsia="ru-RU"/>
              </w:rPr>
              <w:t>КМС</w:t>
            </w:r>
          </w:p>
        </w:tc>
      </w:tr>
    </w:tbl>
    <w:p w14:paraId="3D47613E" w14:textId="77777777" w:rsidR="00671D58" w:rsidRPr="00910CA8" w:rsidRDefault="00671D58" w:rsidP="00671D58">
      <w:pPr>
        <w:shd w:val="clear" w:color="auto" w:fill="FFFFFF"/>
        <w:spacing w:after="0" w:line="240" w:lineRule="auto"/>
        <w:ind w:left="1211"/>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766A4D81" w14:textId="77777777" w:rsidR="00671D58" w:rsidRPr="00910CA8" w:rsidRDefault="00671D58" w:rsidP="00671D58">
      <w:pPr>
        <w:shd w:val="clear" w:color="auto" w:fill="FFFFFF"/>
        <w:spacing w:after="0" w:line="240" w:lineRule="auto"/>
        <w:ind w:left="1211" w:hanging="360"/>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2.8.</w:t>
      </w:r>
      <w:r w:rsidR="00340DFE">
        <w:rPr>
          <w:rFonts w:ascii="Times New Roman" w:eastAsia="Times New Roman" w:hAnsi="Times New Roman" w:cs="Times New Roman"/>
          <w:b/>
          <w:bCs/>
          <w:sz w:val="24"/>
          <w:szCs w:val="24"/>
          <w:lang w:eastAsia="ru-RU"/>
        </w:rPr>
        <w:t xml:space="preserve"> </w:t>
      </w:r>
      <w:r w:rsidRPr="00910CA8">
        <w:rPr>
          <w:rFonts w:ascii="Times New Roman" w:eastAsia="Times New Roman" w:hAnsi="Times New Roman" w:cs="Times New Roman"/>
          <w:b/>
          <w:bCs/>
          <w:sz w:val="24"/>
          <w:szCs w:val="24"/>
          <w:lang w:eastAsia="ru-RU"/>
        </w:rPr>
        <w:t>Объем индивидуальной спортивной подготовки.</w:t>
      </w:r>
    </w:p>
    <w:p w14:paraId="672C40BA" w14:textId="77777777" w:rsidR="00671D58" w:rsidRDefault="00671D58" w:rsidP="00671D58">
      <w:pPr>
        <w:shd w:val="clear" w:color="auto" w:fill="FFFFFF"/>
        <w:spacing w:before="180" w:after="0" w:line="240" w:lineRule="auto"/>
        <w:ind w:firstLine="720"/>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Работа по индивидуальным планам спортивной подготовки осуществляется на этапах ССМ и ВСМ. Для проведения занятий на этапах ТГ, ССМ и ВСМ кроме основного тренера (тренера-преподавателя) по виду спорта </w:t>
      </w:r>
      <w:r w:rsidRPr="00910CA8">
        <w:rPr>
          <w:rFonts w:ascii="Times New Roman" w:eastAsia="Times New Roman" w:hAnsi="Times New Roman" w:cs="Times New Roman"/>
          <w:sz w:val="24"/>
          <w:szCs w:val="24"/>
          <w:u w:val="single"/>
          <w:lang w:eastAsia="ru-RU"/>
        </w:rPr>
        <w:t>допускается</w:t>
      </w:r>
      <w:r w:rsidRPr="00910CA8">
        <w:rPr>
          <w:rFonts w:ascii="Times New Roman" w:eastAsia="Times New Roman" w:hAnsi="Times New Roman" w:cs="Times New Roman"/>
          <w:sz w:val="24"/>
          <w:szCs w:val="24"/>
          <w:lang w:eastAsia="ru-RU"/>
        </w:rPr>
        <w:t>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14:paraId="27BC0AF2" w14:textId="77777777" w:rsidR="00784B49" w:rsidRDefault="00784B49" w:rsidP="00671D58">
      <w:pPr>
        <w:shd w:val="clear" w:color="auto" w:fill="FFFFFF"/>
        <w:spacing w:before="180" w:after="0" w:line="240" w:lineRule="auto"/>
        <w:ind w:firstLine="720"/>
        <w:jc w:val="both"/>
        <w:rPr>
          <w:rFonts w:ascii="Times New Roman" w:eastAsia="Times New Roman" w:hAnsi="Times New Roman" w:cs="Times New Roman"/>
          <w:sz w:val="24"/>
          <w:szCs w:val="24"/>
          <w:lang w:eastAsia="ru-RU"/>
        </w:rPr>
      </w:pPr>
    </w:p>
    <w:p w14:paraId="73FCA48D" w14:textId="77777777" w:rsidR="00784B49" w:rsidRDefault="00784B49" w:rsidP="00671D58">
      <w:pPr>
        <w:shd w:val="clear" w:color="auto" w:fill="FFFFFF"/>
        <w:spacing w:before="180" w:after="0" w:line="240" w:lineRule="auto"/>
        <w:ind w:firstLine="720"/>
        <w:jc w:val="both"/>
        <w:rPr>
          <w:rFonts w:ascii="Times New Roman" w:eastAsia="Times New Roman" w:hAnsi="Times New Roman" w:cs="Times New Roman"/>
          <w:sz w:val="24"/>
          <w:szCs w:val="24"/>
          <w:lang w:eastAsia="ru-RU"/>
        </w:rPr>
      </w:pPr>
    </w:p>
    <w:p w14:paraId="3E41AFBB" w14:textId="77777777" w:rsidR="00784B49" w:rsidRDefault="00784B49"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78FF722C" w14:textId="77777777"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7ACBE8A2" w14:textId="77777777"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7BA8895B" w14:textId="77777777"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0BAA67AA" w14:textId="77777777"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2357A520" w14:textId="77777777"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74667139" w14:textId="77777777"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1912852E" w14:textId="77777777"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768BF7B8" w14:textId="77777777" w:rsidR="003B4672" w:rsidRDefault="003B4672"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72AB4F04" w14:textId="77777777" w:rsidR="003B4672" w:rsidRDefault="003B4672"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3103525A" w14:textId="77777777" w:rsidR="003B4672" w:rsidRDefault="003B4672"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677B10F2" w14:textId="77777777" w:rsidR="00340DFE"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77461457" w14:textId="77777777" w:rsidR="00340DFE" w:rsidRPr="00910CA8" w:rsidRDefault="00340DFE" w:rsidP="00671D58">
      <w:pPr>
        <w:shd w:val="clear" w:color="auto" w:fill="FFFFFF"/>
        <w:spacing w:before="180" w:after="0" w:line="240" w:lineRule="auto"/>
        <w:ind w:firstLine="720"/>
        <w:jc w:val="both"/>
        <w:rPr>
          <w:rFonts w:ascii="Arial" w:eastAsia="Times New Roman" w:hAnsi="Arial" w:cs="Arial"/>
          <w:sz w:val="20"/>
          <w:szCs w:val="20"/>
          <w:lang w:eastAsia="ru-RU"/>
        </w:rPr>
      </w:pPr>
    </w:p>
    <w:p w14:paraId="5687342E" w14:textId="77777777" w:rsidR="00730E8A" w:rsidRPr="00730E8A" w:rsidRDefault="00671D58" w:rsidP="00730E8A">
      <w:pPr>
        <w:shd w:val="clear" w:color="auto" w:fill="FFFFFF"/>
        <w:spacing w:before="180" w:after="0" w:line="240" w:lineRule="auto"/>
        <w:ind w:firstLine="72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w:t>
      </w:r>
    </w:p>
    <w:p w14:paraId="1BE9BC2E" w14:textId="77777777" w:rsidR="00671D58" w:rsidRPr="00340DFE" w:rsidRDefault="00671D58" w:rsidP="00340DFE">
      <w:pPr>
        <w:pStyle w:val="a7"/>
        <w:numPr>
          <w:ilvl w:val="0"/>
          <w:numId w:val="75"/>
        </w:numPr>
        <w:shd w:val="clear" w:color="auto" w:fill="FFFFFF"/>
        <w:spacing w:after="0" w:line="240" w:lineRule="auto"/>
        <w:jc w:val="center"/>
        <w:rPr>
          <w:rFonts w:ascii="Times New Roman" w:eastAsia="Times New Roman" w:hAnsi="Times New Roman" w:cs="Times New Roman"/>
          <w:b/>
          <w:bCs/>
          <w:sz w:val="24"/>
          <w:szCs w:val="24"/>
          <w:lang w:eastAsia="ru-RU"/>
        </w:rPr>
      </w:pPr>
      <w:r w:rsidRPr="00340DFE">
        <w:rPr>
          <w:rFonts w:ascii="Times New Roman" w:eastAsia="Times New Roman" w:hAnsi="Times New Roman" w:cs="Times New Roman"/>
          <w:b/>
          <w:bCs/>
          <w:sz w:val="24"/>
          <w:szCs w:val="24"/>
          <w:lang w:eastAsia="ru-RU"/>
        </w:rPr>
        <w:t>МЕТОДИЧЕСКАЯ ЧАСТЬ</w:t>
      </w:r>
    </w:p>
    <w:p w14:paraId="70E4E0AA" w14:textId="77777777" w:rsidR="00730E8A" w:rsidRPr="00730E8A" w:rsidRDefault="00730E8A" w:rsidP="00730E8A">
      <w:pPr>
        <w:pStyle w:val="a7"/>
        <w:shd w:val="clear" w:color="auto" w:fill="FFFFFF"/>
        <w:spacing w:after="0" w:line="240" w:lineRule="auto"/>
        <w:rPr>
          <w:rFonts w:ascii="Arial" w:eastAsia="Times New Roman" w:hAnsi="Arial" w:cs="Arial"/>
          <w:sz w:val="20"/>
          <w:szCs w:val="20"/>
          <w:lang w:eastAsia="ru-RU"/>
        </w:rPr>
      </w:pPr>
    </w:p>
    <w:p w14:paraId="178BBD31" w14:textId="77777777" w:rsidR="00671D58" w:rsidRPr="00910CA8" w:rsidRDefault="00671D58" w:rsidP="00671D58">
      <w:pPr>
        <w:shd w:val="clear" w:color="auto" w:fill="FFFFFF"/>
        <w:spacing w:after="0" w:line="240" w:lineRule="auto"/>
        <w:ind w:left="1211" w:hanging="360"/>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3.1.</w:t>
      </w:r>
      <w:r w:rsidR="003B4672">
        <w:rPr>
          <w:rFonts w:ascii="Times New Roman" w:eastAsia="Times New Roman" w:hAnsi="Times New Roman" w:cs="Times New Roman"/>
          <w:b/>
          <w:bCs/>
          <w:sz w:val="24"/>
          <w:szCs w:val="24"/>
          <w:lang w:eastAsia="ru-RU"/>
        </w:rPr>
        <w:t xml:space="preserve"> </w:t>
      </w:r>
      <w:r w:rsidRPr="00910CA8">
        <w:rPr>
          <w:rFonts w:ascii="Times New Roman" w:eastAsia="Times New Roman" w:hAnsi="Times New Roman" w:cs="Times New Roman"/>
          <w:b/>
          <w:bCs/>
          <w:sz w:val="24"/>
          <w:szCs w:val="24"/>
          <w:lang w:eastAsia="ru-RU"/>
        </w:rPr>
        <w:t>Рекомендации по проведению тренировочных занятий.</w:t>
      </w:r>
    </w:p>
    <w:p w14:paraId="66E5B5C6" w14:textId="77777777" w:rsidR="00671D58" w:rsidRPr="00910CA8" w:rsidRDefault="00671D58" w:rsidP="000B7241">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Продолжительность одного тренировочного занятия при реализации программ спортивной подготовки, рассчитывается в академических часах с учетом возрастных особенностей и этапа (периода) подготовки занимающихся и не может превышать:</w:t>
      </w:r>
    </w:p>
    <w:p w14:paraId="157B56E2" w14:textId="77777777" w:rsidR="000B7241" w:rsidRPr="000B7241" w:rsidRDefault="00671D58" w:rsidP="00B410A8">
      <w:pPr>
        <w:pStyle w:val="a7"/>
        <w:numPr>
          <w:ilvl w:val="0"/>
          <w:numId w:val="50"/>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на этапе начальной подготовки - 2 часов;</w:t>
      </w:r>
    </w:p>
    <w:p w14:paraId="37C0C96F" w14:textId="77777777" w:rsidR="000B7241" w:rsidRPr="000B7241" w:rsidRDefault="00671D58" w:rsidP="00B410A8">
      <w:pPr>
        <w:pStyle w:val="a7"/>
        <w:numPr>
          <w:ilvl w:val="0"/>
          <w:numId w:val="50"/>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на тренировочном этапе (этапе спортивной специализации) - 3 часов;</w:t>
      </w:r>
    </w:p>
    <w:p w14:paraId="79FC7D0A" w14:textId="77777777" w:rsidR="000B7241" w:rsidRPr="000B7241" w:rsidRDefault="00671D58" w:rsidP="00B410A8">
      <w:pPr>
        <w:pStyle w:val="a7"/>
        <w:numPr>
          <w:ilvl w:val="0"/>
          <w:numId w:val="50"/>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на этапе совершенствования спортивного мастерства - 4 часов;</w:t>
      </w:r>
    </w:p>
    <w:p w14:paraId="6655E10A" w14:textId="77777777" w:rsidR="00671D58" w:rsidRPr="000B7241" w:rsidRDefault="00671D58" w:rsidP="00B410A8">
      <w:pPr>
        <w:pStyle w:val="a7"/>
        <w:numPr>
          <w:ilvl w:val="0"/>
          <w:numId w:val="50"/>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на этапе высшего спортивного мастерства - 4 часов.</w:t>
      </w:r>
    </w:p>
    <w:p w14:paraId="07A738F1"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14:paraId="35403624" w14:textId="77777777" w:rsidR="00671D58" w:rsidRPr="00730E8A" w:rsidRDefault="00671D58" w:rsidP="00671D58">
      <w:pPr>
        <w:shd w:val="clear" w:color="auto" w:fill="FFFFFF"/>
        <w:spacing w:before="180" w:after="0" w:line="240" w:lineRule="auto"/>
        <w:jc w:val="center"/>
        <w:rPr>
          <w:rFonts w:ascii="Arial" w:eastAsia="Times New Roman" w:hAnsi="Arial" w:cs="Arial"/>
          <w:b/>
          <w:sz w:val="20"/>
          <w:szCs w:val="20"/>
          <w:lang w:eastAsia="ru-RU"/>
        </w:rPr>
      </w:pPr>
      <w:r w:rsidRPr="00730E8A">
        <w:rPr>
          <w:rFonts w:ascii="Times New Roman" w:eastAsia="Times New Roman" w:hAnsi="Times New Roman" w:cs="Times New Roman"/>
          <w:b/>
          <w:sz w:val="24"/>
          <w:szCs w:val="24"/>
          <w:lang w:eastAsia="ru-RU"/>
        </w:rPr>
        <w:t>Методические принципы:</w:t>
      </w:r>
    </w:p>
    <w:p w14:paraId="7B69CC94" w14:textId="77777777"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Направленность на максимально возможные достижения.</w:t>
      </w:r>
    </w:p>
    <w:p w14:paraId="24DA513D"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14:paraId="666B5438" w14:textId="77777777"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Программно-целевой подход к организации спортивной подготовки.</w:t>
      </w:r>
    </w:p>
    <w:p w14:paraId="3E8AD7FD"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14:paraId="6F8CD11C" w14:textId="77777777"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Индивидуализация спортивной подготовки.</w:t>
      </w:r>
    </w:p>
    <w:p w14:paraId="083F14F6"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14:paraId="7713E985" w14:textId="77777777"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Единство общей и специальной спортивной подготовки.</w:t>
      </w:r>
    </w:p>
    <w:p w14:paraId="51F29072"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14:paraId="619C4C70" w14:textId="77777777"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Непрерывность и цикличность процесса подготовки.</w:t>
      </w:r>
    </w:p>
    <w:p w14:paraId="442D5B86"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14:paraId="1B1D00AB" w14:textId="77777777"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6) Возрастание нагрузок.</w:t>
      </w:r>
    </w:p>
    <w:p w14:paraId="42AF638F"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14:paraId="5D8B2AB5" w14:textId="77777777"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7) Взаимосвязанность спортивной подготовки и соревновательной деятельности.</w:t>
      </w:r>
    </w:p>
    <w:p w14:paraId="3EF23FB7"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14:paraId="6E8320C6" w14:textId="77777777" w:rsidR="00671D58" w:rsidRPr="00910CA8" w:rsidRDefault="00671D58" w:rsidP="000B7241">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3.2. Требования к технике безопасности в условиях тренировочных занятий и соревнований.</w:t>
      </w:r>
    </w:p>
    <w:p w14:paraId="378D4F34" w14:textId="77777777"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Лицо, проходящее спортивную подготовку, обязано:</w:t>
      </w:r>
    </w:p>
    <w:p w14:paraId="432460B9" w14:textId="77777777" w:rsidR="000B7241" w:rsidRPr="000B7241" w:rsidRDefault="00671D58" w:rsidP="00B410A8">
      <w:pPr>
        <w:pStyle w:val="a7"/>
        <w:numPr>
          <w:ilvl w:val="0"/>
          <w:numId w:val="51"/>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своевременно проходить медицинские осмотры;</w:t>
      </w:r>
    </w:p>
    <w:p w14:paraId="659F6316" w14:textId="77777777" w:rsidR="000B7241" w:rsidRPr="000B7241" w:rsidRDefault="00671D58" w:rsidP="00B410A8">
      <w:pPr>
        <w:pStyle w:val="a7"/>
        <w:numPr>
          <w:ilvl w:val="0"/>
          <w:numId w:val="51"/>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выполнять по согласованию с тренером указания врача;</w:t>
      </w:r>
    </w:p>
    <w:p w14:paraId="2EA92094" w14:textId="77777777" w:rsidR="00671D58" w:rsidRPr="000B7241" w:rsidRDefault="00671D58" w:rsidP="00B410A8">
      <w:pPr>
        <w:pStyle w:val="a7"/>
        <w:numPr>
          <w:ilvl w:val="0"/>
          <w:numId w:val="51"/>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14:paraId="2953A296" w14:textId="77777777" w:rsidR="00671D58" w:rsidRPr="00910CA8" w:rsidRDefault="00671D58" w:rsidP="000B7241">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Спортсмены обязаны:</w:t>
      </w:r>
    </w:p>
    <w:p w14:paraId="08911FA6" w14:textId="77777777" w:rsidR="000B7241" w:rsidRPr="000B7241" w:rsidRDefault="00671D58" w:rsidP="00B410A8">
      <w:pPr>
        <w:pStyle w:val="a7"/>
        <w:numPr>
          <w:ilvl w:val="0"/>
          <w:numId w:val="52"/>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14:paraId="4277DDE6" w14:textId="77777777" w:rsidR="000B7241" w:rsidRPr="000B7241" w:rsidRDefault="00671D58" w:rsidP="00B410A8">
      <w:pPr>
        <w:pStyle w:val="a7"/>
        <w:numPr>
          <w:ilvl w:val="0"/>
          <w:numId w:val="52"/>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соблюдать антидопинговые правила;</w:t>
      </w:r>
    </w:p>
    <w:p w14:paraId="0B889C0C" w14:textId="77777777" w:rsidR="000B7241" w:rsidRPr="000B7241" w:rsidRDefault="00671D58" w:rsidP="00B410A8">
      <w:pPr>
        <w:pStyle w:val="a7"/>
        <w:numPr>
          <w:ilvl w:val="0"/>
          <w:numId w:val="52"/>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предоставлять информацию о своем местонахождении в соответствии с общероссийскими антидопинговыми </w:t>
      </w:r>
      <w:hyperlink r:id="rId10" w:tooltip="Приказ Минспорта России от 02.10.2012 N 267 &quot;Об утверждении Общероссийских антидопинговых правил&quot;{КонсультантПлюс}" w:history="1">
        <w:r w:rsidRPr="000B7241">
          <w:rPr>
            <w:rFonts w:ascii="Times New Roman" w:eastAsia="Times New Roman" w:hAnsi="Times New Roman" w:cs="Times New Roman"/>
            <w:sz w:val="24"/>
            <w:szCs w:val="24"/>
            <w:lang w:eastAsia="ru-RU"/>
          </w:rPr>
          <w:t>правилами</w:t>
        </w:r>
      </w:hyperlink>
      <w:r w:rsidRPr="000B7241">
        <w:rPr>
          <w:rFonts w:ascii="Times New Roman" w:eastAsia="Times New Roman" w:hAnsi="Times New Roman" w:cs="Times New Roman"/>
          <w:sz w:val="24"/>
          <w:szCs w:val="24"/>
          <w:lang w:eastAsia="ru-RU"/>
        </w:rPr>
        <w:t> в целях проведения допинг-контроля;</w:t>
      </w:r>
    </w:p>
    <w:p w14:paraId="12D72385" w14:textId="77777777" w:rsidR="000B7241" w:rsidRPr="000B7241" w:rsidRDefault="00671D58" w:rsidP="00B410A8">
      <w:pPr>
        <w:pStyle w:val="a7"/>
        <w:numPr>
          <w:ilvl w:val="0"/>
          <w:numId w:val="52"/>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14:paraId="627A70C4" w14:textId="77777777" w:rsidR="00671D58" w:rsidRPr="000B7241" w:rsidRDefault="00671D58" w:rsidP="00B410A8">
      <w:pPr>
        <w:pStyle w:val="a7"/>
        <w:numPr>
          <w:ilvl w:val="0"/>
          <w:numId w:val="52"/>
        </w:numPr>
        <w:shd w:val="clear" w:color="auto" w:fill="FFFFFF"/>
        <w:spacing w:before="180" w:after="0" w:line="240" w:lineRule="auto"/>
        <w:jc w:val="both"/>
        <w:rPr>
          <w:rFonts w:ascii="Arial" w:eastAsia="Times New Roman" w:hAnsi="Arial" w:cs="Arial"/>
          <w:sz w:val="20"/>
          <w:szCs w:val="20"/>
          <w:lang w:eastAsia="ru-RU"/>
        </w:rPr>
      </w:pPr>
      <w:r w:rsidRPr="000B7241">
        <w:rPr>
          <w:rFonts w:ascii="Times New Roman" w:eastAsia="Times New Roman" w:hAnsi="Times New Roman" w:cs="Times New Roman"/>
          <w:sz w:val="24"/>
          <w:szCs w:val="24"/>
          <w:lang w:eastAsia="ru-RU"/>
        </w:rPr>
        <w:t>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14:paraId="0E450C09" w14:textId="77777777" w:rsidR="001E57E8" w:rsidRPr="00910CA8" w:rsidRDefault="001E57E8" w:rsidP="003B4672">
      <w:pPr>
        <w:shd w:val="clear" w:color="auto" w:fill="FFFFFF"/>
        <w:spacing w:before="180" w:after="0" w:line="240" w:lineRule="auto"/>
        <w:jc w:val="both"/>
        <w:rPr>
          <w:rFonts w:ascii="Arial" w:eastAsia="Times New Roman" w:hAnsi="Arial" w:cs="Arial"/>
          <w:sz w:val="20"/>
          <w:szCs w:val="20"/>
          <w:lang w:eastAsia="ru-RU"/>
        </w:rPr>
      </w:pPr>
    </w:p>
    <w:p w14:paraId="09EB8047" w14:textId="77777777" w:rsidR="00671D58" w:rsidRPr="00910CA8" w:rsidRDefault="00671D58" w:rsidP="000B7241">
      <w:pPr>
        <w:shd w:val="clear" w:color="auto" w:fill="FFFFFF"/>
        <w:spacing w:after="0" w:line="240" w:lineRule="auto"/>
        <w:ind w:left="1211" w:hanging="360"/>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3.3.Рекомендуемые объемы тренировочных и соревновательных нагрузок</w:t>
      </w:r>
      <w:r w:rsidRPr="00910CA8">
        <w:rPr>
          <w:rFonts w:ascii="Times New Roman" w:eastAsia="Times New Roman" w:hAnsi="Times New Roman" w:cs="Times New Roman"/>
          <w:sz w:val="20"/>
          <w:szCs w:val="20"/>
          <w:lang w:eastAsia="ru-RU"/>
        </w:rPr>
        <w:t>.</w:t>
      </w:r>
    </w:p>
    <w:p w14:paraId="2AA4D074" w14:textId="77777777" w:rsidR="000D192E" w:rsidRDefault="000D192E" w:rsidP="00671D58">
      <w:pPr>
        <w:shd w:val="clear" w:color="auto" w:fill="FFFFFF"/>
        <w:spacing w:after="0" w:line="240" w:lineRule="auto"/>
        <w:ind w:left="1211"/>
        <w:jc w:val="right"/>
        <w:rPr>
          <w:rFonts w:ascii="Times New Roman" w:eastAsia="Times New Roman" w:hAnsi="Times New Roman" w:cs="Times New Roman"/>
          <w:sz w:val="20"/>
          <w:szCs w:val="20"/>
          <w:lang w:eastAsia="ru-RU"/>
        </w:rPr>
      </w:pPr>
    </w:p>
    <w:p w14:paraId="0FDDAF83" w14:textId="77777777"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17</w:t>
      </w:r>
    </w:p>
    <w:p w14:paraId="46A2DF00" w14:textId="77777777" w:rsidR="00671D58" w:rsidRPr="00910CA8" w:rsidRDefault="00671D58" w:rsidP="00671D58">
      <w:pPr>
        <w:shd w:val="clear" w:color="auto" w:fill="FFFFFF"/>
        <w:spacing w:after="0" w:line="240" w:lineRule="auto"/>
        <w:ind w:left="1211"/>
        <w:jc w:val="right"/>
        <w:rPr>
          <w:rFonts w:ascii="Arial" w:eastAsia="Times New Roman" w:hAnsi="Arial" w:cs="Arial"/>
          <w:sz w:val="20"/>
          <w:szCs w:val="20"/>
          <w:lang w:eastAsia="ru-RU"/>
        </w:rPr>
      </w:pPr>
      <w:r w:rsidRPr="00910CA8">
        <w:rPr>
          <w:rFonts w:ascii="Times New Roman" w:eastAsia="Times New Roman" w:hAnsi="Times New Roman" w:cs="Times New Roman"/>
          <w:sz w:val="12"/>
          <w:szCs w:val="12"/>
          <w:lang w:eastAsia="ru-RU"/>
        </w:rPr>
        <w:t> </w:t>
      </w:r>
    </w:p>
    <w:tbl>
      <w:tblPr>
        <w:tblpPr w:leftFromText="180" w:rightFromText="180" w:vertAnchor="text" w:tblpY="1"/>
        <w:tblOverlap w:val="never"/>
        <w:tblW w:w="9346" w:type="dxa"/>
        <w:tblLayout w:type="fixed"/>
        <w:tblCellMar>
          <w:left w:w="0" w:type="dxa"/>
          <w:right w:w="0" w:type="dxa"/>
        </w:tblCellMar>
        <w:tblLook w:val="04A0" w:firstRow="1" w:lastRow="0" w:firstColumn="1" w:lastColumn="0" w:noHBand="0" w:noVBand="1"/>
      </w:tblPr>
      <w:tblGrid>
        <w:gridCol w:w="1420"/>
        <w:gridCol w:w="692"/>
        <w:gridCol w:w="567"/>
        <w:gridCol w:w="493"/>
        <w:gridCol w:w="708"/>
        <w:gridCol w:w="729"/>
        <w:gridCol w:w="567"/>
        <w:gridCol w:w="567"/>
        <w:gridCol w:w="744"/>
        <w:gridCol w:w="39"/>
        <w:gridCol w:w="1520"/>
        <w:gridCol w:w="88"/>
        <w:gridCol w:w="1212"/>
      </w:tblGrid>
      <w:tr w:rsidR="00730E8A" w:rsidRPr="00910CA8" w14:paraId="4C98F8FA" w14:textId="77777777" w:rsidTr="00730E8A">
        <w:trPr>
          <w:trHeight w:val="581"/>
        </w:trPr>
        <w:tc>
          <w:tcPr>
            <w:tcW w:w="1420"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151D57E"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Виды подготовки</w:t>
            </w:r>
          </w:p>
        </w:tc>
        <w:tc>
          <w:tcPr>
            <w:tcW w:w="1752"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84273"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Этап начальной подготовки</w:t>
            </w:r>
          </w:p>
        </w:tc>
        <w:tc>
          <w:tcPr>
            <w:tcW w:w="3354"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F9A2365"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Этап тренировочный</w:t>
            </w:r>
          </w:p>
        </w:tc>
        <w:tc>
          <w:tcPr>
            <w:tcW w:w="1608"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574CD001" w14:textId="77777777" w:rsidR="00671D58" w:rsidRPr="00730E8A" w:rsidRDefault="00671D58" w:rsidP="00730E8A">
            <w:pPr>
              <w:spacing w:after="0" w:line="240" w:lineRule="auto"/>
              <w:ind w:left="113" w:right="113"/>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Этап совершенствования спортивного мастерства</w:t>
            </w:r>
          </w:p>
        </w:tc>
        <w:tc>
          <w:tcPr>
            <w:tcW w:w="1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48903" w14:textId="77777777" w:rsidR="00671D58" w:rsidRPr="00730E8A" w:rsidRDefault="00671D58" w:rsidP="00730E8A">
            <w:pPr>
              <w:spacing w:after="0" w:line="240" w:lineRule="auto"/>
              <w:ind w:left="113" w:right="113"/>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Этап высшего спортивного мастерства</w:t>
            </w:r>
          </w:p>
        </w:tc>
      </w:tr>
      <w:tr w:rsidR="00730E8A" w:rsidRPr="00910CA8" w14:paraId="50A32889" w14:textId="77777777" w:rsidTr="003B4672">
        <w:trPr>
          <w:trHeight w:val="1535"/>
        </w:trPr>
        <w:tc>
          <w:tcPr>
            <w:tcW w:w="1420" w:type="dxa"/>
            <w:vMerge/>
            <w:tcBorders>
              <w:top w:val="single" w:sz="8" w:space="0" w:color="auto"/>
              <w:left w:val="single" w:sz="8" w:space="0" w:color="auto"/>
              <w:bottom w:val="nil"/>
              <w:right w:val="single" w:sz="8" w:space="0" w:color="auto"/>
            </w:tcBorders>
            <w:vAlign w:val="center"/>
            <w:hideMark/>
          </w:tcPr>
          <w:p w14:paraId="23947433" w14:textId="77777777" w:rsidR="00671D58" w:rsidRPr="00730E8A" w:rsidRDefault="00671D58" w:rsidP="00730E8A">
            <w:pPr>
              <w:spacing w:after="0" w:line="240" w:lineRule="auto"/>
              <w:rPr>
                <w:rFonts w:ascii="Arial" w:eastAsia="Times New Roman" w:hAnsi="Arial" w:cs="Arial"/>
                <w:sz w:val="20"/>
                <w:szCs w:val="20"/>
                <w:lang w:eastAsia="ru-RU"/>
              </w:rPr>
            </w:pPr>
          </w:p>
        </w:tc>
        <w:tc>
          <w:tcPr>
            <w:tcW w:w="1752" w:type="dxa"/>
            <w:gridSpan w:val="3"/>
            <w:vMerge/>
            <w:tcBorders>
              <w:top w:val="single" w:sz="8" w:space="0" w:color="auto"/>
              <w:left w:val="nil"/>
              <w:bottom w:val="single" w:sz="8" w:space="0" w:color="auto"/>
              <w:right w:val="single" w:sz="8" w:space="0" w:color="auto"/>
            </w:tcBorders>
            <w:vAlign w:val="center"/>
            <w:hideMark/>
          </w:tcPr>
          <w:p w14:paraId="113A9927" w14:textId="77777777" w:rsidR="00671D58" w:rsidRPr="00730E8A" w:rsidRDefault="00671D58" w:rsidP="00730E8A">
            <w:pPr>
              <w:spacing w:after="0" w:line="240" w:lineRule="auto"/>
              <w:rPr>
                <w:rFonts w:ascii="Arial" w:eastAsia="Times New Roman" w:hAnsi="Arial" w:cs="Arial"/>
                <w:sz w:val="20"/>
                <w:szCs w:val="20"/>
                <w:lang w:eastAsia="ru-RU"/>
              </w:rPr>
            </w:pPr>
          </w:p>
        </w:tc>
        <w:tc>
          <w:tcPr>
            <w:tcW w:w="143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01231BB"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период базовой подготовки</w:t>
            </w:r>
          </w:p>
        </w:tc>
        <w:tc>
          <w:tcPr>
            <w:tcW w:w="187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A8E21"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период спортивной специализации</w:t>
            </w:r>
          </w:p>
        </w:tc>
        <w:tc>
          <w:tcPr>
            <w:tcW w:w="1559" w:type="dxa"/>
            <w:gridSpan w:val="2"/>
            <w:tcBorders>
              <w:top w:val="single" w:sz="8" w:space="0" w:color="auto"/>
              <w:left w:val="nil"/>
              <w:bottom w:val="single" w:sz="8" w:space="0" w:color="auto"/>
              <w:right w:val="single" w:sz="8" w:space="0" w:color="auto"/>
            </w:tcBorders>
            <w:vAlign w:val="center"/>
            <w:hideMark/>
          </w:tcPr>
          <w:p w14:paraId="20FB4E7F" w14:textId="77777777" w:rsidR="00671D58" w:rsidRPr="00730E8A" w:rsidRDefault="00671D58" w:rsidP="00730E8A">
            <w:pPr>
              <w:spacing w:after="0" w:line="240" w:lineRule="auto"/>
              <w:rPr>
                <w:rFonts w:ascii="Arial" w:eastAsia="Times New Roman" w:hAnsi="Arial" w:cs="Arial"/>
                <w:sz w:val="20"/>
                <w:szCs w:val="20"/>
                <w:lang w:eastAsia="ru-RU"/>
              </w:rPr>
            </w:pPr>
          </w:p>
        </w:tc>
        <w:tc>
          <w:tcPr>
            <w:tcW w:w="1300" w:type="dxa"/>
            <w:gridSpan w:val="2"/>
            <w:tcBorders>
              <w:top w:val="single" w:sz="8" w:space="0" w:color="auto"/>
              <w:left w:val="nil"/>
              <w:bottom w:val="single" w:sz="8" w:space="0" w:color="auto"/>
              <w:right w:val="single" w:sz="8" w:space="0" w:color="auto"/>
            </w:tcBorders>
            <w:vAlign w:val="center"/>
            <w:hideMark/>
          </w:tcPr>
          <w:p w14:paraId="63FF350D" w14:textId="77777777" w:rsidR="00671D58" w:rsidRPr="00730E8A" w:rsidRDefault="00671D58" w:rsidP="00730E8A">
            <w:pPr>
              <w:spacing w:after="0" w:line="240" w:lineRule="auto"/>
              <w:rPr>
                <w:rFonts w:ascii="Arial" w:eastAsia="Times New Roman" w:hAnsi="Arial" w:cs="Arial"/>
                <w:sz w:val="20"/>
                <w:szCs w:val="20"/>
                <w:lang w:eastAsia="ru-RU"/>
              </w:rPr>
            </w:pPr>
          </w:p>
        </w:tc>
      </w:tr>
      <w:tr w:rsidR="00730E8A" w:rsidRPr="00910CA8" w14:paraId="000212C6" w14:textId="77777777" w:rsidTr="003B4672">
        <w:trPr>
          <w:trHeight w:val="516"/>
        </w:trPr>
        <w:tc>
          <w:tcPr>
            <w:tcW w:w="1420" w:type="dxa"/>
            <w:vMerge/>
            <w:tcBorders>
              <w:top w:val="single" w:sz="8" w:space="0" w:color="auto"/>
              <w:left w:val="single" w:sz="8" w:space="0" w:color="auto"/>
              <w:bottom w:val="nil"/>
              <w:right w:val="single" w:sz="8" w:space="0" w:color="auto"/>
            </w:tcBorders>
            <w:vAlign w:val="center"/>
            <w:hideMark/>
          </w:tcPr>
          <w:p w14:paraId="1E56F06E" w14:textId="77777777" w:rsidR="00671D58" w:rsidRPr="00730E8A" w:rsidRDefault="00671D58" w:rsidP="00730E8A">
            <w:pPr>
              <w:spacing w:after="0" w:line="240" w:lineRule="auto"/>
              <w:rPr>
                <w:rFonts w:ascii="Arial" w:eastAsia="Times New Roman" w:hAnsi="Arial" w:cs="Arial"/>
                <w:sz w:val="20"/>
                <w:szCs w:val="20"/>
                <w:lang w:eastAsia="ru-RU"/>
              </w:rPr>
            </w:pP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14:paraId="08526B94"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1-й</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5CF5C868"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2-й</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14:paraId="5C162E19"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3-й</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59F359A2"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1-й</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14:paraId="67C292E9"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2-й</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2E8AE689"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3-й</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21BAF335"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4-й</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14:paraId="1C10FF23"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5-й</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318B51C"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весь период</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5E8D360"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0"/>
                <w:lang w:eastAsia="ru-RU"/>
              </w:rPr>
              <w:t>весь период</w:t>
            </w:r>
          </w:p>
        </w:tc>
      </w:tr>
      <w:tr w:rsidR="00730E8A" w:rsidRPr="00910CA8" w14:paraId="2733A480" w14:textId="77777777" w:rsidTr="003B4672">
        <w:trPr>
          <w:trHeight w:val="563"/>
        </w:trPr>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96E402" w14:textId="77777777"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Общая физическая подготовка</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14:paraId="39B615C4"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196DDD44"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54</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14:paraId="26CE441C"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50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5217A7CF"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70</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14:paraId="708D8E88"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66</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01A1EB8D"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93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3BD62251"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90</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14:paraId="20EF49B5"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87</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6EB6040"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66</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ED83344"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75</w:t>
            </w:r>
          </w:p>
        </w:tc>
      </w:tr>
      <w:tr w:rsidR="00730E8A" w:rsidRPr="00910CA8" w14:paraId="5098974A" w14:textId="77777777"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A9274" w14:textId="77777777"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Специальная физическая подготовка</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14:paraId="79111858"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1FDFEE9F"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18</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14:paraId="6CD1FD89"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4EF85E50"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46</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14:paraId="2947127C"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50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269CD659"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69D7C9C1"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65</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14:paraId="1663DE83"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68</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05C0290"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66</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4DAFFEB"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49</w:t>
            </w:r>
          </w:p>
        </w:tc>
      </w:tr>
      <w:tr w:rsidR="00730E8A" w:rsidRPr="00910CA8" w14:paraId="64C3A41A" w14:textId="77777777"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0BF36" w14:textId="77777777"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Техническая подготовка</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14:paraId="16E43F7B"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131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4D640263"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154</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14:paraId="10BC6C5B"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154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2795911D"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139</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14:paraId="2FECC5E6"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139</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2970E385"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124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6AD52C6C"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124</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14:paraId="0F16138A"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124</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CF8429D"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95</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B2064B1"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108</w:t>
            </w:r>
          </w:p>
        </w:tc>
      </w:tr>
      <w:tr w:rsidR="00730E8A" w:rsidRPr="00910CA8" w14:paraId="2C5B349C" w14:textId="77777777"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B766D" w14:textId="77777777"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Тактическая, теоретическая и психологическая подготовка</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14:paraId="5B7B0C89"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1A9CD4EA"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36</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14:paraId="0DA0D320"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6DD03C5A"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46</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14:paraId="68A83EB5"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46</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197A82E4"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0BFC3634"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14:paraId="65B82668"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4A6427D"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100</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951A607"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90</w:t>
            </w:r>
          </w:p>
        </w:tc>
      </w:tr>
      <w:tr w:rsidR="00730E8A" w:rsidRPr="00910CA8" w14:paraId="5CA6A2C7" w14:textId="77777777"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E04E3" w14:textId="77777777"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Технико-тактическая (игровая) подготовка</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14:paraId="490E457E"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438CC21F"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80</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14:paraId="0A0006D1"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3E123473"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138</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14:paraId="5B730647"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138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66C4BE36"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228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24C21774"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228</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14:paraId="450A7DF4"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228</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E8ED80D"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255</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9033F78"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328</w:t>
            </w:r>
          </w:p>
        </w:tc>
      </w:tr>
      <w:tr w:rsidR="00730E8A" w:rsidRPr="00910CA8" w14:paraId="631C7B6F" w14:textId="77777777"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F915E" w14:textId="77777777"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Участие в соревнованиях, тренерская и судейская практика</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14:paraId="7338C49F"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63DC032B"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18</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14:paraId="0A7268C2"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18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62298FAD"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23</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14:paraId="6F79B856"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23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2BA1A8F0"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49</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73DAD607"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49</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14:paraId="2D51B864"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49</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31B92E5"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72</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3DF285E"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84</w:t>
            </w:r>
          </w:p>
        </w:tc>
      </w:tr>
      <w:tr w:rsidR="00730E8A" w:rsidRPr="00910CA8" w14:paraId="1BB9AA0D" w14:textId="77777777"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830A2" w14:textId="77777777"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Контрольные испытания</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14:paraId="732E927C"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5CB6A4DE"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14:paraId="65DFC25F"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54309BAA"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14:paraId="67D0AAD6"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4B36CB07"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1017ABFB"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14:paraId="772D66E4"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3D12733"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9D9986F"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w:t>
            </w:r>
          </w:p>
        </w:tc>
      </w:tr>
      <w:tr w:rsidR="00730E8A" w:rsidRPr="00910CA8" w14:paraId="20DF863E" w14:textId="77777777"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D7264" w14:textId="77777777"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sz w:val="20"/>
                <w:szCs w:val="24"/>
                <w:lang w:eastAsia="ru-RU"/>
              </w:rPr>
              <w:t>Самостоятельная работа (индивидуальные планы)</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14:paraId="4ADA2C9C"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2EEE450C"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14:paraId="05DBB82D"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59354F84"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14:paraId="6D386B7E"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2880BA3C"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6D755434"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14:paraId="492C48E0"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2F48820"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66</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A1709CB"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90</w:t>
            </w:r>
          </w:p>
        </w:tc>
      </w:tr>
      <w:tr w:rsidR="00730E8A" w:rsidRPr="00910CA8" w14:paraId="54BEE947" w14:textId="77777777" w:rsidTr="003B4672">
        <w:trPr>
          <w:trHeight w:val="563"/>
        </w:trPr>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DB5AA" w14:textId="77777777" w:rsidR="00671D58" w:rsidRPr="00730E8A" w:rsidRDefault="00671D58" w:rsidP="00730E8A">
            <w:pPr>
              <w:spacing w:before="180" w:after="0" w:line="240" w:lineRule="auto"/>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Всего часов соревновательной и тренировочной нагрузки за 52 недель</w:t>
            </w:r>
          </w:p>
        </w:tc>
        <w:tc>
          <w:tcPr>
            <w:tcW w:w="692" w:type="dxa"/>
            <w:tcBorders>
              <w:top w:val="nil"/>
              <w:left w:val="nil"/>
              <w:bottom w:val="single" w:sz="8" w:space="0" w:color="auto"/>
              <w:right w:val="single" w:sz="8" w:space="0" w:color="auto"/>
            </w:tcBorders>
            <w:noWrap/>
            <w:tcMar>
              <w:top w:w="0" w:type="dxa"/>
              <w:left w:w="108" w:type="dxa"/>
              <w:bottom w:w="0" w:type="dxa"/>
              <w:right w:w="108" w:type="dxa"/>
            </w:tcMar>
            <w:hideMark/>
          </w:tcPr>
          <w:p w14:paraId="069F1CFE"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312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2127F4C6"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364</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hideMark/>
          </w:tcPr>
          <w:p w14:paraId="14E601C3"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364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56DE414C"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468</w:t>
            </w:r>
          </w:p>
        </w:tc>
        <w:tc>
          <w:tcPr>
            <w:tcW w:w="729" w:type="dxa"/>
            <w:tcBorders>
              <w:top w:val="nil"/>
              <w:left w:val="nil"/>
              <w:bottom w:val="single" w:sz="8" w:space="0" w:color="auto"/>
              <w:right w:val="single" w:sz="8" w:space="0" w:color="auto"/>
            </w:tcBorders>
            <w:noWrap/>
            <w:tcMar>
              <w:top w:w="0" w:type="dxa"/>
              <w:left w:w="108" w:type="dxa"/>
              <w:bottom w:w="0" w:type="dxa"/>
              <w:right w:w="108" w:type="dxa"/>
            </w:tcMar>
            <w:hideMark/>
          </w:tcPr>
          <w:p w14:paraId="277BE7F0"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468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577DA82B"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0AA96C7D"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624</w:t>
            </w:r>
          </w:p>
        </w:tc>
        <w:tc>
          <w:tcPr>
            <w:tcW w:w="744" w:type="dxa"/>
            <w:tcBorders>
              <w:top w:val="nil"/>
              <w:left w:val="nil"/>
              <w:bottom w:val="single" w:sz="8" w:space="0" w:color="auto"/>
              <w:right w:val="single" w:sz="8" w:space="0" w:color="auto"/>
            </w:tcBorders>
            <w:noWrap/>
            <w:tcMar>
              <w:top w:w="0" w:type="dxa"/>
              <w:left w:w="108" w:type="dxa"/>
              <w:bottom w:w="0" w:type="dxa"/>
              <w:right w:w="108" w:type="dxa"/>
            </w:tcMar>
            <w:hideMark/>
          </w:tcPr>
          <w:p w14:paraId="20B3BC59"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624</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A4D5A01"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728</w:t>
            </w:r>
          </w:p>
        </w:tc>
        <w:tc>
          <w:tcPr>
            <w:tcW w:w="13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482B0A0" w14:textId="77777777" w:rsidR="00671D58" w:rsidRPr="00730E8A" w:rsidRDefault="00671D58" w:rsidP="00730E8A">
            <w:pPr>
              <w:spacing w:before="180" w:after="0" w:line="240" w:lineRule="auto"/>
              <w:jc w:val="center"/>
              <w:rPr>
                <w:rFonts w:ascii="Arial" w:eastAsia="Times New Roman" w:hAnsi="Arial" w:cs="Arial"/>
                <w:sz w:val="20"/>
                <w:szCs w:val="20"/>
                <w:lang w:eastAsia="ru-RU"/>
              </w:rPr>
            </w:pPr>
            <w:r w:rsidRPr="00730E8A">
              <w:rPr>
                <w:rFonts w:ascii="Times New Roman" w:eastAsia="Times New Roman" w:hAnsi="Times New Roman" w:cs="Times New Roman"/>
                <w:bCs/>
                <w:sz w:val="20"/>
                <w:szCs w:val="24"/>
                <w:lang w:eastAsia="ru-RU"/>
              </w:rPr>
              <w:t>832</w:t>
            </w:r>
          </w:p>
        </w:tc>
      </w:tr>
    </w:tbl>
    <w:p w14:paraId="3B082C13" w14:textId="77777777" w:rsidR="00671D58" w:rsidRPr="00910CA8" w:rsidRDefault="00671D58" w:rsidP="000D192E">
      <w:pPr>
        <w:shd w:val="clear" w:color="auto" w:fill="FFFFFF"/>
        <w:spacing w:before="180" w:after="0" w:line="240" w:lineRule="auto"/>
        <w:ind w:firstLine="1134"/>
        <w:jc w:val="both"/>
        <w:rPr>
          <w:rFonts w:ascii="Arial" w:eastAsia="Times New Roman" w:hAnsi="Arial" w:cs="Arial"/>
          <w:sz w:val="20"/>
          <w:szCs w:val="20"/>
          <w:lang w:eastAsia="ru-RU"/>
        </w:rPr>
      </w:pPr>
    </w:p>
    <w:tbl>
      <w:tblPr>
        <w:tblW w:w="0" w:type="auto"/>
        <w:tblInd w:w="93" w:type="dxa"/>
        <w:tblCellMar>
          <w:left w:w="0" w:type="dxa"/>
          <w:right w:w="0" w:type="dxa"/>
        </w:tblCellMar>
        <w:tblLook w:val="04A0" w:firstRow="1" w:lastRow="0" w:firstColumn="1" w:lastColumn="0" w:noHBand="0" w:noVBand="1"/>
      </w:tblPr>
      <w:tblGrid>
        <w:gridCol w:w="2232"/>
        <w:gridCol w:w="2858"/>
        <w:gridCol w:w="528"/>
        <w:gridCol w:w="708"/>
        <w:gridCol w:w="861"/>
        <w:gridCol w:w="1893"/>
        <w:gridCol w:w="199"/>
        <w:gridCol w:w="199"/>
      </w:tblGrid>
      <w:tr w:rsidR="000B7241" w:rsidRPr="00910CA8" w14:paraId="3051C39A" w14:textId="77777777" w:rsidTr="00784B49">
        <w:trPr>
          <w:gridAfter w:val="1"/>
          <w:trHeight w:val="450"/>
        </w:trPr>
        <w:tc>
          <w:tcPr>
            <w:tcW w:w="0" w:type="auto"/>
            <w:gridSpan w:val="7"/>
            <w:vMerge w:val="restart"/>
            <w:tcBorders>
              <w:top w:val="nil"/>
              <w:left w:val="nil"/>
              <w:bottom w:val="single" w:sz="8" w:space="0" w:color="auto"/>
              <w:right w:val="nil"/>
            </w:tcBorders>
            <w:tcMar>
              <w:top w:w="0" w:type="dxa"/>
              <w:left w:w="108" w:type="dxa"/>
              <w:bottom w:w="0" w:type="dxa"/>
              <w:right w:w="108" w:type="dxa"/>
            </w:tcMar>
            <w:hideMark/>
          </w:tcPr>
          <w:p w14:paraId="438FA23A" w14:textId="77777777" w:rsidR="000B7241" w:rsidRPr="00910CA8" w:rsidRDefault="000B7241" w:rsidP="000D192E">
            <w:pPr>
              <w:spacing w:before="180" w:after="0" w:line="240" w:lineRule="auto"/>
              <w:ind w:firstLine="1134"/>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3.4. Рекомендации по планированию спортивных результатов.</w:t>
            </w:r>
          </w:p>
          <w:p w14:paraId="784F764A" w14:textId="77777777" w:rsidR="00784B49" w:rsidRPr="00784B49" w:rsidRDefault="000B7241" w:rsidP="00784B49">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Требования и условия их выполнения для присвоения спортивного звания мастер спорта России и спортивного разряда кандидат в мастера спорта.</w:t>
            </w:r>
          </w:p>
          <w:p w14:paraId="1B79F251" w14:textId="77777777" w:rsidR="000B7241" w:rsidRPr="00910CA8" w:rsidRDefault="000B7241" w:rsidP="00784B49">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МС присваивается   с 16 лет, КМС - с 14 лет</w:t>
            </w:r>
          </w:p>
        </w:tc>
      </w:tr>
      <w:tr w:rsidR="000B7241" w:rsidRPr="00910CA8" w14:paraId="12AF7150" w14:textId="77777777" w:rsidTr="00784B49">
        <w:trPr>
          <w:gridAfter w:val="1"/>
          <w:trHeight w:val="450"/>
        </w:trPr>
        <w:tc>
          <w:tcPr>
            <w:tcW w:w="0" w:type="auto"/>
            <w:gridSpan w:val="7"/>
            <w:vMerge/>
            <w:tcBorders>
              <w:top w:val="nil"/>
              <w:left w:val="nil"/>
              <w:bottom w:val="single" w:sz="8" w:space="0" w:color="auto"/>
              <w:right w:val="nil"/>
            </w:tcBorders>
            <w:vAlign w:val="center"/>
            <w:hideMark/>
          </w:tcPr>
          <w:p w14:paraId="4BC9AAEF" w14:textId="77777777"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14:paraId="7A270479" w14:textId="77777777" w:rsidTr="00784B49">
        <w:trPr>
          <w:gridAfter w:val="1"/>
          <w:trHeight w:val="26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ABF69"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Статус спортивных соревнований</w:t>
            </w:r>
          </w:p>
        </w:tc>
        <w:tc>
          <w:tcPr>
            <w:tcW w:w="0" w:type="auto"/>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EAE059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Пол, возраст</w:t>
            </w:r>
          </w:p>
        </w:tc>
        <w:tc>
          <w:tcPr>
            <w:tcW w:w="0" w:type="auto"/>
            <w:gridSpan w:val="2"/>
            <w:tcBorders>
              <w:top w:val="nil"/>
              <w:left w:val="nil"/>
              <w:bottom w:val="single" w:sz="8" w:space="0" w:color="auto"/>
              <w:right w:val="nil"/>
            </w:tcBorders>
            <w:tcMar>
              <w:top w:w="0" w:type="dxa"/>
              <w:left w:w="108" w:type="dxa"/>
              <w:bottom w:w="0" w:type="dxa"/>
              <w:right w:w="108" w:type="dxa"/>
            </w:tcMar>
            <w:hideMark/>
          </w:tcPr>
          <w:p w14:paraId="1518979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Требование: занять место</w:t>
            </w:r>
          </w:p>
        </w:tc>
        <w:tc>
          <w:tcPr>
            <w:tcW w:w="0" w:type="auto"/>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B743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Условие выполнения требования: количество игр</w:t>
            </w:r>
          </w:p>
        </w:tc>
      </w:tr>
      <w:tr w:rsidR="000B7241" w:rsidRPr="00910CA8" w14:paraId="705CB7AA" w14:textId="77777777" w:rsidTr="00784B49">
        <w:trPr>
          <w:gridAfter w:val="1"/>
          <w:trHeight w:val="496"/>
        </w:trPr>
        <w:tc>
          <w:tcPr>
            <w:tcW w:w="0" w:type="auto"/>
            <w:vMerge/>
            <w:tcBorders>
              <w:top w:val="nil"/>
              <w:left w:val="single" w:sz="8" w:space="0" w:color="auto"/>
              <w:bottom w:val="single" w:sz="8" w:space="0" w:color="auto"/>
              <w:right w:val="single" w:sz="8" w:space="0" w:color="auto"/>
            </w:tcBorders>
            <w:vAlign w:val="center"/>
            <w:hideMark/>
          </w:tcPr>
          <w:p w14:paraId="45E39EB3"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vMerge/>
            <w:tcBorders>
              <w:top w:val="nil"/>
              <w:left w:val="nil"/>
              <w:bottom w:val="single" w:sz="8" w:space="0" w:color="auto"/>
              <w:right w:val="single" w:sz="8" w:space="0" w:color="auto"/>
            </w:tcBorders>
            <w:vAlign w:val="center"/>
            <w:hideMark/>
          </w:tcPr>
          <w:p w14:paraId="484C25E6"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56BF79"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МС</w:t>
            </w:r>
          </w:p>
        </w:tc>
        <w:tc>
          <w:tcPr>
            <w:tcW w:w="0" w:type="auto"/>
            <w:tcBorders>
              <w:top w:val="nil"/>
              <w:left w:val="nil"/>
              <w:bottom w:val="single" w:sz="8" w:space="0" w:color="auto"/>
              <w:right w:val="nil"/>
            </w:tcBorders>
            <w:tcMar>
              <w:top w:w="0" w:type="dxa"/>
              <w:left w:w="108" w:type="dxa"/>
              <w:bottom w:w="0" w:type="dxa"/>
              <w:right w:w="108" w:type="dxa"/>
            </w:tcMar>
            <w:hideMark/>
          </w:tcPr>
          <w:p w14:paraId="16FC5369"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КМС</w:t>
            </w:r>
          </w:p>
        </w:tc>
        <w:tc>
          <w:tcPr>
            <w:tcW w:w="0" w:type="auto"/>
            <w:gridSpan w:val="2"/>
            <w:vMerge/>
            <w:tcBorders>
              <w:top w:val="nil"/>
              <w:left w:val="single" w:sz="8" w:space="0" w:color="auto"/>
              <w:bottom w:val="single" w:sz="8" w:space="0" w:color="auto"/>
              <w:right w:val="single" w:sz="8" w:space="0" w:color="auto"/>
            </w:tcBorders>
            <w:vAlign w:val="center"/>
            <w:hideMark/>
          </w:tcPr>
          <w:p w14:paraId="69189D70" w14:textId="77777777"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14:paraId="04821175" w14:textId="77777777" w:rsidTr="00784B49">
        <w:trPr>
          <w:gridAfter w:val="1"/>
          <w:trHeight w:val="427"/>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ED6C4"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Первенство мира</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5E81E72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(до 20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8DCE16"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1-2</w:t>
            </w:r>
          </w:p>
        </w:tc>
        <w:tc>
          <w:tcPr>
            <w:tcW w:w="0" w:type="auto"/>
            <w:tcBorders>
              <w:top w:val="nil"/>
              <w:left w:val="nil"/>
              <w:bottom w:val="single" w:sz="8" w:space="0" w:color="auto"/>
              <w:right w:val="nil"/>
            </w:tcBorders>
            <w:shd w:val="clear" w:color="auto" w:fill="BFBFBF"/>
            <w:tcMar>
              <w:top w:w="0" w:type="dxa"/>
              <w:left w:w="108" w:type="dxa"/>
              <w:bottom w:w="0" w:type="dxa"/>
              <w:right w:w="108" w:type="dxa"/>
            </w:tcMar>
            <w:hideMark/>
          </w:tcPr>
          <w:p w14:paraId="3327F2B1"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63BD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составе команды участвовать в 50% игр, проведенных командой</w:t>
            </w:r>
          </w:p>
        </w:tc>
      </w:tr>
      <w:tr w:rsidR="000B7241" w:rsidRPr="00910CA8" w14:paraId="12735A0D" w14:textId="77777777" w:rsidTr="00784B49">
        <w:trPr>
          <w:gridAfter w:val="1"/>
          <w:trHeight w:val="501"/>
        </w:trPr>
        <w:tc>
          <w:tcPr>
            <w:tcW w:w="0" w:type="auto"/>
            <w:vMerge/>
            <w:tcBorders>
              <w:top w:val="nil"/>
              <w:left w:val="single" w:sz="8" w:space="0" w:color="auto"/>
              <w:bottom w:val="single" w:sz="8" w:space="0" w:color="auto"/>
              <w:right w:val="single" w:sz="8" w:space="0" w:color="auto"/>
            </w:tcBorders>
            <w:vAlign w:val="center"/>
            <w:hideMark/>
          </w:tcPr>
          <w:p w14:paraId="0CE45607"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2EC4F794"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юниорки (до 18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5AA29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nil"/>
            </w:tcBorders>
            <w:tcMar>
              <w:top w:w="0" w:type="dxa"/>
              <w:left w:w="108" w:type="dxa"/>
              <w:bottom w:w="0" w:type="dxa"/>
              <w:right w:w="108" w:type="dxa"/>
            </w:tcMar>
            <w:hideMark/>
          </w:tcPr>
          <w:p w14:paraId="111D1D3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2-3</w:t>
            </w:r>
          </w:p>
        </w:tc>
        <w:tc>
          <w:tcPr>
            <w:tcW w:w="0" w:type="auto"/>
            <w:gridSpan w:val="2"/>
            <w:vMerge/>
            <w:tcBorders>
              <w:top w:val="nil"/>
              <w:left w:val="single" w:sz="8" w:space="0" w:color="auto"/>
              <w:bottom w:val="single" w:sz="8" w:space="0" w:color="auto"/>
              <w:right w:val="single" w:sz="8" w:space="0" w:color="auto"/>
            </w:tcBorders>
            <w:vAlign w:val="center"/>
            <w:hideMark/>
          </w:tcPr>
          <w:p w14:paraId="24F62843" w14:textId="77777777"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14:paraId="4692A390" w14:textId="77777777" w:rsidTr="00784B49">
        <w:trPr>
          <w:gridAfter w:val="1"/>
          <w:trHeight w:val="57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251AD"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Другие международные спортивные соревнования, включенные в ЕКП</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714597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(до 20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2B8778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nil"/>
            </w:tcBorders>
            <w:tcMar>
              <w:top w:w="0" w:type="dxa"/>
              <w:left w:w="108" w:type="dxa"/>
              <w:bottom w:w="0" w:type="dxa"/>
              <w:right w:w="108" w:type="dxa"/>
            </w:tcMar>
            <w:hideMark/>
          </w:tcPr>
          <w:p w14:paraId="49CD6AD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2-3</w:t>
            </w:r>
          </w:p>
        </w:tc>
        <w:tc>
          <w:tcPr>
            <w:tcW w:w="0" w:type="auto"/>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14:paraId="68880E1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составе команды участвовать в 50% игр, проведенных командой</w:t>
            </w:r>
          </w:p>
        </w:tc>
      </w:tr>
      <w:tr w:rsidR="000B7241" w:rsidRPr="00910CA8" w14:paraId="60E09207" w14:textId="77777777" w:rsidTr="00784B49">
        <w:trPr>
          <w:gridAfter w:val="1"/>
          <w:trHeight w:val="757"/>
        </w:trPr>
        <w:tc>
          <w:tcPr>
            <w:tcW w:w="0" w:type="auto"/>
            <w:vMerge/>
            <w:tcBorders>
              <w:top w:val="nil"/>
              <w:left w:val="single" w:sz="8" w:space="0" w:color="auto"/>
              <w:bottom w:val="single" w:sz="8" w:space="0" w:color="auto"/>
              <w:right w:val="single" w:sz="8" w:space="0" w:color="auto"/>
            </w:tcBorders>
            <w:vAlign w:val="center"/>
            <w:hideMark/>
          </w:tcPr>
          <w:p w14:paraId="02999F29"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A7BA52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юниорки (до 18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7CEC3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nil"/>
            </w:tcBorders>
            <w:tcMar>
              <w:top w:w="0" w:type="dxa"/>
              <w:left w:w="108" w:type="dxa"/>
              <w:bottom w:w="0" w:type="dxa"/>
              <w:right w:w="108" w:type="dxa"/>
            </w:tcMar>
            <w:hideMark/>
          </w:tcPr>
          <w:p w14:paraId="577FF424"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2-3</w:t>
            </w:r>
          </w:p>
        </w:tc>
        <w:tc>
          <w:tcPr>
            <w:tcW w:w="0" w:type="auto"/>
            <w:gridSpan w:val="2"/>
            <w:vMerge/>
            <w:tcBorders>
              <w:top w:val="nil"/>
              <w:left w:val="single" w:sz="8" w:space="0" w:color="auto"/>
              <w:bottom w:val="nil"/>
              <w:right w:val="single" w:sz="8" w:space="0" w:color="auto"/>
            </w:tcBorders>
            <w:vAlign w:val="center"/>
            <w:hideMark/>
          </w:tcPr>
          <w:p w14:paraId="62C5FF50" w14:textId="77777777"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14:paraId="3DE7518A" w14:textId="77777777" w:rsidTr="00784B49">
        <w:trPr>
          <w:gridAfter w:val="1"/>
          <w:trHeight w:val="602"/>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EFAF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Чемпионат России</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4AFDFF0A"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Мужчины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2DF66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1-4</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3752AA1B"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549BBB"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составе команды участвовать в 50% игр, проведенных командой</w:t>
            </w:r>
          </w:p>
        </w:tc>
      </w:tr>
      <w:tr w:rsidR="000B7241" w:rsidRPr="00910CA8" w14:paraId="06E0A491" w14:textId="77777777" w:rsidTr="00784B49">
        <w:trPr>
          <w:gridAfter w:val="1"/>
          <w:trHeight w:val="612"/>
        </w:trPr>
        <w:tc>
          <w:tcPr>
            <w:tcW w:w="0" w:type="auto"/>
            <w:vMerge/>
            <w:tcBorders>
              <w:top w:val="nil"/>
              <w:left w:val="single" w:sz="8" w:space="0" w:color="auto"/>
              <w:bottom w:val="single" w:sz="8" w:space="0" w:color="auto"/>
              <w:right w:val="single" w:sz="8" w:space="0" w:color="auto"/>
            </w:tcBorders>
            <w:vAlign w:val="center"/>
            <w:hideMark/>
          </w:tcPr>
          <w:p w14:paraId="6E2FF7AB"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413D4179"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Женщины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059D9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007B938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gridSpan w:val="2"/>
            <w:vMerge/>
            <w:tcBorders>
              <w:top w:val="single" w:sz="8" w:space="0" w:color="auto"/>
              <w:left w:val="nil"/>
              <w:bottom w:val="single" w:sz="8" w:space="0" w:color="auto"/>
              <w:right w:val="single" w:sz="8" w:space="0" w:color="auto"/>
            </w:tcBorders>
            <w:vAlign w:val="center"/>
            <w:hideMark/>
          </w:tcPr>
          <w:p w14:paraId="1FD69A0D" w14:textId="77777777"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14:paraId="094174F5" w14:textId="77777777" w:rsidTr="00784B49">
        <w:trPr>
          <w:gridAfter w:val="1"/>
          <w:trHeight w:val="643"/>
        </w:trPr>
        <w:tc>
          <w:tcPr>
            <w:tcW w:w="0" w:type="auto"/>
            <w:vMerge w:val="restart"/>
            <w:tcBorders>
              <w:top w:val="nil"/>
              <w:left w:val="single" w:sz="8" w:space="0" w:color="auto"/>
              <w:bottom w:val="nil"/>
              <w:right w:val="single" w:sz="8" w:space="0" w:color="auto"/>
            </w:tcBorders>
            <w:tcMar>
              <w:top w:w="0" w:type="dxa"/>
              <w:left w:w="108" w:type="dxa"/>
              <w:bottom w:w="0" w:type="dxa"/>
              <w:right w:w="108" w:type="dxa"/>
            </w:tcMar>
            <w:hideMark/>
          </w:tcPr>
          <w:p w14:paraId="7316045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Первенство России</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2EB2300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(до 20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E93C5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nil"/>
            </w:tcBorders>
            <w:tcMar>
              <w:top w:w="0" w:type="dxa"/>
              <w:left w:w="108" w:type="dxa"/>
              <w:bottom w:w="0" w:type="dxa"/>
              <w:right w:w="108" w:type="dxa"/>
            </w:tcMar>
            <w:hideMark/>
          </w:tcPr>
          <w:p w14:paraId="02BB6C4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2-5</w:t>
            </w:r>
          </w:p>
        </w:tc>
        <w:tc>
          <w:tcPr>
            <w:tcW w:w="0" w:type="auto"/>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14:paraId="6B35C7D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составе команды участвовать в 50% игр, проведенных командой</w:t>
            </w:r>
          </w:p>
        </w:tc>
      </w:tr>
      <w:tr w:rsidR="000B7241" w:rsidRPr="00910CA8" w14:paraId="3B92A629" w14:textId="77777777" w:rsidTr="00784B49">
        <w:trPr>
          <w:gridAfter w:val="1"/>
          <w:trHeight w:val="581"/>
        </w:trPr>
        <w:tc>
          <w:tcPr>
            <w:tcW w:w="0" w:type="auto"/>
            <w:vMerge/>
            <w:tcBorders>
              <w:top w:val="nil"/>
              <w:left w:val="single" w:sz="8" w:space="0" w:color="auto"/>
              <w:bottom w:val="nil"/>
              <w:right w:val="single" w:sz="8" w:space="0" w:color="auto"/>
            </w:tcBorders>
            <w:vAlign w:val="center"/>
            <w:hideMark/>
          </w:tcPr>
          <w:p w14:paraId="2F309560"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5DF4A74"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юниорки (до 18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12384864"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nil"/>
            </w:tcBorders>
            <w:tcMar>
              <w:top w:w="0" w:type="dxa"/>
              <w:left w:w="108" w:type="dxa"/>
              <w:bottom w:w="0" w:type="dxa"/>
              <w:right w:w="108" w:type="dxa"/>
            </w:tcMar>
            <w:hideMark/>
          </w:tcPr>
          <w:p w14:paraId="143DEEB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gridSpan w:val="2"/>
            <w:vMerge/>
            <w:tcBorders>
              <w:top w:val="nil"/>
              <w:left w:val="single" w:sz="8" w:space="0" w:color="auto"/>
              <w:bottom w:val="nil"/>
              <w:right w:val="single" w:sz="8" w:space="0" w:color="auto"/>
            </w:tcBorders>
            <w:vAlign w:val="center"/>
            <w:hideMark/>
          </w:tcPr>
          <w:p w14:paraId="26FC63F0" w14:textId="77777777"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14:paraId="6EADFB1D" w14:textId="77777777" w:rsidTr="00784B49">
        <w:trPr>
          <w:gridAfter w:val="1"/>
          <w:trHeight w:val="602"/>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FD40AD"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Другие всероссийские спортивные соревнования, включенные в ЕКП</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25A6CECB"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Мужчины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58001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082AA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2-3</w:t>
            </w:r>
          </w:p>
        </w:tc>
        <w:tc>
          <w:tcPr>
            <w:tcW w:w="0" w:type="auto"/>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825C6"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составе команды участвовать в 50% игр, проведенных командой</w:t>
            </w:r>
          </w:p>
        </w:tc>
      </w:tr>
      <w:tr w:rsidR="000B7241" w:rsidRPr="00910CA8" w14:paraId="665CBA71" w14:textId="77777777" w:rsidTr="00784B49">
        <w:trPr>
          <w:gridAfter w:val="1"/>
          <w:trHeight w:val="59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3876DBD"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1D89BC36"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Женщины</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4806213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34D3E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1-2</w:t>
            </w:r>
          </w:p>
        </w:tc>
        <w:tc>
          <w:tcPr>
            <w:tcW w:w="0" w:type="auto"/>
            <w:gridSpan w:val="2"/>
            <w:vMerge/>
            <w:tcBorders>
              <w:top w:val="single" w:sz="8" w:space="0" w:color="auto"/>
              <w:left w:val="nil"/>
              <w:bottom w:val="single" w:sz="8" w:space="0" w:color="auto"/>
              <w:right w:val="single" w:sz="8" w:space="0" w:color="auto"/>
            </w:tcBorders>
            <w:vAlign w:val="center"/>
            <w:hideMark/>
          </w:tcPr>
          <w:p w14:paraId="3BB33DF5" w14:textId="77777777"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14:paraId="07BEAF94" w14:textId="77777777" w:rsidTr="00784B49">
        <w:trPr>
          <w:gridAfter w:val="1"/>
          <w:trHeight w:val="62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E69641C"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C323E9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Юниоры, юниорки (до 18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2E981E71"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D4AAF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0" w:type="auto"/>
            <w:gridSpan w:val="2"/>
            <w:vMerge/>
            <w:tcBorders>
              <w:top w:val="single" w:sz="8" w:space="0" w:color="auto"/>
              <w:left w:val="nil"/>
              <w:bottom w:val="single" w:sz="8" w:space="0" w:color="auto"/>
              <w:right w:val="single" w:sz="8" w:space="0" w:color="auto"/>
            </w:tcBorders>
            <w:vAlign w:val="center"/>
            <w:hideMark/>
          </w:tcPr>
          <w:p w14:paraId="25B0B93A" w14:textId="77777777" w:rsidR="000B7241" w:rsidRPr="00910CA8" w:rsidRDefault="000B7241" w:rsidP="00671D58">
            <w:pPr>
              <w:spacing w:after="0" w:line="240" w:lineRule="auto"/>
              <w:rPr>
                <w:rFonts w:ascii="Arial" w:eastAsia="Times New Roman" w:hAnsi="Arial" w:cs="Arial"/>
                <w:sz w:val="20"/>
                <w:szCs w:val="20"/>
                <w:lang w:eastAsia="ru-RU"/>
              </w:rPr>
            </w:pPr>
          </w:p>
        </w:tc>
      </w:tr>
      <w:tr w:rsidR="000B7241" w:rsidRPr="00910CA8" w14:paraId="4CE3B6F3" w14:textId="77777777" w:rsidTr="00784B49">
        <w:trPr>
          <w:gridAfter w:val="1"/>
          <w:trHeight w:val="64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27B8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Иные условия</w:t>
            </w:r>
          </w:p>
        </w:tc>
        <w:tc>
          <w:tcPr>
            <w:tcW w:w="0" w:type="auto"/>
            <w:gridSpan w:val="6"/>
            <w:tcBorders>
              <w:top w:val="nil"/>
              <w:left w:val="nil"/>
              <w:bottom w:val="single" w:sz="8" w:space="0" w:color="auto"/>
              <w:right w:val="single" w:sz="8" w:space="0" w:color="auto"/>
            </w:tcBorders>
            <w:tcMar>
              <w:top w:w="0" w:type="dxa"/>
              <w:left w:w="108" w:type="dxa"/>
              <w:bottom w:w="0" w:type="dxa"/>
              <w:right w:w="108" w:type="dxa"/>
            </w:tcMar>
            <w:hideMark/>
          </w:tcPr>
          <w:p w14:paraId="122913A7" w14:textId="77777777" w:rsidR="000B7241" w:rsidRPr="00910CA8" w:rsidRDefault="000B7241"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rsidR="000B7241" w:rsidRPr="00910CA8" w14:paraId="79C27453" w14:textId="77777777" w:rsidTr="00784B49">
        <w:trPr>
          <w:gridAfter w:val="6"/>
          <w:trHeight w:val="45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E547A"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Статус спортивных соревнований</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2BC21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Пол, возраст</w:t>
            </w:r>
          </w:p>
        </w:tc>
      </w:tr>
      <w:tr w:rsidR="000B7241" w:rsidRPr="00910CA8" w14:paraId="16353500" w14:textId="77777777" w:rsidTr="00784B49">
        <w:trPr>
          <w:gridAfter w:val="3"/>
          <w:trHeight w:val="8"/>
        </w:trPr>
        <w:tc>
          <w:tcPr>
            <w:tcW w:w="0" w:type="auto"/>
            <w:vMerge/>
            <w:tcBorders>
              <w:top w:val="nil"/>
              <w:left w:val="single" w:sz="8" w:space="0" w:color="auto"/>
              <w:bottom w:val="single" w:sz="8" w:space="0" w:color="auto"/>
              <w:right w:val="single" w:sz="8" w:space="0" w:color="auto"/>
            </w:tcBorders>
            <w:vAlign w:val="center"/>
            <w:hideMark/>
          </w:tcPr>
          <w:p w14:paraId="33F59149"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14:paraId="6ED35E2E"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14:paraId="3DD1018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Спортивные разряды</w:t>
            </w:r>
          </w:p>
        </w:tc>
      </w:tr>
      <w:tr w:rsidR="000B7241" w:rsidRPr="00910CA8" w14:paraId="6BA08D1A" w14:textId="77777777" w:rsidTr="00784B49">
        <w:trPr>
          <w:trHeight w:val="18"/>
        </w:trPr>
        <w:tc>
          <w:tcPr>
            <w:tcW w:w="0" w:type="auto"/>
            <w:vMerge/>
            <w:tcBorders>
              <w:top w:val="nil"/>
              <w:left w:val="single" w:sz="8" w:space="0" w:color="auto"/>
              <w:bottom w:val="single" w:sz="8" w:space="0" w:color="auto"/>
              <w:right w:val="single" w:sz="8" w:space="0" w:color="auto"/>
            </w:tcBorders>
            <w:vAlign w:val="center"/>
            <w:hideMark/>
          </w:tcPr>
          <w:p w14:paraId="123EEC03"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vMerge/>
            <w:tcBorders>
              <w:top w:val="nil"/>
              <w:left w:val="nil"/>
              <w:bottom w:val="single" w:sz="8" w:space="0" w:color="auto"/>
              <w:right w:val="single" w:sz="8" w:space="0" w:color="auto"/>
            </w:tcBorders>
            <w:vAlign w:val="center"/>
            <w:hideMark/>
          </w:tcPr>
          <w:p w14:paraId="12F0EC9C"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B1D50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45EB1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57EB9B"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III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F65986"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I</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01D536B6"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II</w:t>
            </w:r>
          </w:p>
        </w:tc>
      </w:tr>
      <w:tr w:rsidR="000B7241" w:rsidRPr="00910CA8" w14:paraId="7BF6BEC3" w14:textId="77777777" w:rsidTr="00784B49">
        <w:trPr>
          <w:trHeight w:val="18"/>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20601"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Первенство России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BCF99B"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Юниоры, юниорки (до 18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C06D5A"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2FD87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7-10</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18FD44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35CF5E1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6F5A72E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14:paraId="441BAABD" w14:textId="77777777" w:rsidTr="00784B49">
        <w:trPr>
          <w:trHeight w:val="19"/>
        </w:trPr>
        <w:tc>
          <w:tcPr>
            <w:tcW w:w="0" w:type="auto"/>
            <w:vMerge/>
            <w:tcBorders>
              <w:top w:val="nil"/>
              <w:left w:val="single" w:sz="8" w:space="0" w:color="auto"/>
              <w:bottom w:val="single" w:sz="8" w:space="0" w:color="auto"/>
              <w:right w:val="single" w:sz="8" w:space="0" w:color="auto"/>
            </w:tcBorders>
            <w:vAlign w:val="center"/>
            <w:hideMark/>
          </w:tcPr>
          <w:p w14:paraId="44013D8B"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A2DD5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17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11C591"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D534CD"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57703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7-10</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1C79D736"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0942008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14:paraId="5B72E4DC" w14:textId="77777777" w:rsidTr="00784B49">
        <w:trPr>
          <w:trHeight w:val="18"/>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F11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lastRenderedPageBreak/>
              <w:t>Другие всероссийские спортивные соревнования, включенные в ЕКП</w:t>
            </w:r>
          </w:p>
        </w:tc>
        <w:tc>
          <w:tcPr>
            <w:tcW w:w="0" w:type="auto"/>
            <w:tcBorders>
              <w:top w:val="single" w:sz="6" w:space="0" w:color="28A1CC"/>
              <w:left w:val="single" w:sz="6" w:space="0" w:color="28A1CC"/>
              <w:bottom w:val="single" w:sz="6" w:space="0" w:color="28A1CC"/>
              <w:right w:val="single" w:sz="6" w:space="0" w:color="28A1CC"/>
            </w:tcBorders>
            <w:tcMar>
              <w:top w:w="0" w:type="dxa"/>
              <w:left w:w="108" w:type="dxa"/>
              <w:bottom w:w="0" w:type="dxa"/>
              <w:right w:w="108" w:type="dxa"/>
            </w:tcMar>
            <w:hideMark/>
          </w:tcPr>
          <w:p w14:paraId="523C11A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Мужчины</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DC99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4-8</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25ACBB1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6E91610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A43376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FB26FAB"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14:paraId="357594A5" w14:textId="77777777" w:rsidTr="00784B49">
        <w:trPr>
          <w:trHeight w:val="17"/>
        </w:trPr>
        <w:tc>
          <w:tcPr>
            <w:tcW w:w="0" w:type="auto"/>
            <w:vMerge/>
            <w:tcBorders>
              <w:top w:val="nil"/>
              <w:left w:val="single" w:sz="8" w:space="0" w:color="auto"/>
              <w:bottom w:val="single" w:sz="8" w:space="0" w:color="auto"/>
              <w:right w:val="single" w:sz="8" w:space="0" w:color="auto"/>
            </w:tcBorders>
            <w:vAlign w:val="center"/>
            <w:hideMark/>
          </w:tcPr>
          <w:p w14:paraId="61C2C1C8"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910B26"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Юниоры, юниорки (до 18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655D16"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B0FC3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5-8</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1C9BBE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433A5D8A"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3123620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14:paraId="3AA5D2BA" w14:textId="77777777" w:rsidTr="00784B49">
        <w:trPr>
          <w:trHeight w:val="17"/>
        </w:trPr>
        <w:tc>
          <w:tcPr>
            <w:tcW w:w="0" w:type="auto"/>
            <w:vMerge/>
            <w:tcBorders>
              <w:top w:val="nil"/>
              <w:left w:val="single" w:sz="8" w:space="0" w:color="auto"/>
              <w:bottom w:val="single" w:sz="8" w:space="0" w:color="auto"/>
              <w:right w:val="single" w:sz="8" w:space="0" w:color="auto"/>
            </w:tcBorders>
            <w:vAlign w:val="center"/>
            <w:hideMark/>
          </w:tcPr>
          <w:p w14:paraId="7AD44472"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52C6B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17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E9D691D"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D65E3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E863C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6-8</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F48AB4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21E072E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14:paraId="77B42531" w14:textId="77777777" w:rsidTr="00784B49">
        <w:trPr>
          <w:trHeight w:val="16"/>
        </w:trPr>
        <w:tc>
          <w:tcPr>
            <w:tcW w:w="0" w:type="auto"/>
            <w:vMerge/>
            <w:tcBorders>
              <w:top w:val="nil"/>
              <w:left w:val="single" w:sz="8" w:space="0" w:color="auto"/>
              <w:bottom w:val="single" w:sz="8" w:space="0" w:color="auto"/>
              <w:right w:val="single" w:sz="8" w:space="0" w:color="auto"/>
            </w:tcBorders>
            <w:vAlign w:val="center"/>
            <w:hideMark/>
          </w:tcPr>
          <w:p w14:paraId="0692013E"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46489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16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5AC07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973EC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4FF0B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5-7</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3D2A4E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30DE91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14:paraId="441509A4" w14:textId="77777777" w:rsidTr="00784B49">
        <w:trPr>
          <w:trHeight w:val="16"/>
        </w:trPr>
        <w:tc>
          <w:tcPr>
            <w:tcW w:w="0" w:type="auto"/>
            <w:vMerge/>
            <w:tcBorders>
              <w:top w:val="nil"/>
              <w:left w:val="single" w:sz="8" w:space="0" w:color="auto"/>
              <w:bottom w:val="single" w:sz="8" w:space="0" w:color="auto"/>
              <w:right w:val="single" w:sz="8" w:space="0" w:color="auto"/>
            </w:tcBorders>
            <w:vAlign w:val="center"/>
            <w:hideMark/>
          </w:tcPr>
          <w:p w14:paraId="5503C328"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62C73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15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4480B80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21EAB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3580E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2-5</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30A03B99"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0E1B303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14:paraId="157EFEDC" w14:textId="77777777" w:rsidTr="00784B49">
        <w:trPr>
          <w:trHeight w:val="18"/>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FAEB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Первенство субъекта Российской Федерации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7FAAE1"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Юниоры, юниорки (до 18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14CB5D5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C7D5A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5B35D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2E37DA"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4-8</w:t>
            </w:r>
          </w:p>
        </w:tc>
        <w:tc>
          <w:tcPr>
            <w:tcW w:w="0" w:type="auto"/>
            <w:gridSpan w:val="2"/>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6321747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r>
      <w:tr w:rsidR="000B7241" w:rsidRPr="00910CA8" w14:paraId="5DAF99BF" w14:textId="77777777" w:rsidTr="00784B49">
        <w:trPr>
          <w:trHeight w:val="17"/>
        </w:trPr>
        <w:tc>
          <w:tcPr>
            <w:tcW w:w="0" w:type="auto"/>
            <w:vMerge/>
            <w:tcBorders>
              <w:top w:val="nil"/>
              <w:left w:val="single" w:sz="8" w:space="0" w:color="auto"/>
              <w:bottom w:val="single" w:sz="8" w:space="0" w:color="auto"/>
              <w:right w:val="single" w:sz="8" w:space="0" w:color="auto"/>
            </w:tcBorders>
            <w:vAlign w:val="center"/>
            <w:hideMark/>
          </w:tcPr>
          <w:p w14:paraId="440405C7"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5E848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17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6A0FE63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EFFD9B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51415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446F1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4-6</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7C658516"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7-9</w:t>
            </w:r>
          </w:p>
        </w:tc>
      </w:tr>
      <w:tr w:rsidR="000B7241" w:rsidRPr="00910CA8" w14:paraId="2B800A77" w14:textId="77777777" w:rsidTr="00784B49">
        <w:trPr>
          <w:trHeight w:val="18"/>
        </w:trPr>
        <w:tc>
          <w:tcPr>
            <w:tcW w:w="0" w:type="auto"/>
            <w:vMerge/>
            <w:tcBorders>
              <w:top w:val="nil"/>
              <w:left w:val="single" w:sz="8" w:space="0" w:color="auto"/>
              <w:bottom w:val="single" w:sz="8" w:space="0" w:color="auto"/>
              <w:right w:val="single" w:sz="8" w:space="0" w:color="auto"/>
            </w:tcBorders>
            <w:vAlign w:val="center"/>
            <w:hideMark/>
          </w:tcPr>
          <w:p w14:paraId="34AA1EDC"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6EBC0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17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1C305E2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06985FD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EA0E5D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9E27D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3-5</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576A7E6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6-8</w:t>
            </w:r>
          </w:p>
        </w:tc>
      </w:tr>
      <w:tr w:rsidR="000B7241" w:rsidRPr="00910CA8" w14:paraId="0B2C99E0" w14:textId="77777777" w:rsidTr="00784B49">
        <w:trPr>
          <w:trHeight w:val="18"/>
        </w:trPr>
        <w:tc>
          <w:tcPr>
            <w:tcW w:w="0" w:type="auto"/>
            <w:vMerge/>
            <w:tcBorders>
              <w:top w:val="nil"/>
              <w:left w:val="single" w:sz="8" w:space="0" w:color="auto"/>
              <w:bottom w:val="single" w:sz="8" w:space="0" w:color="auto"/>
              <w:right w:val="single" w:sz="8" w:space="0" w:color="auto"/>
            </w:tcBorders>
            <w:vAlign w:val="center"/>
            <w:hideMark/>
          </w:tcPr>
          <w:p w14:paraId="6A1E30EC"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47C8B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16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13EB0AEA"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3B0E79F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69D31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7D41BC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2-4</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5F3B90BD"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5-7</w:t>
            </w:r>
          </w:p>
        </w:tc>
      </w:tr>
      <w:tr w:rsidR="000B7241" w:rsidRPr="00910CA8" w14:paraId="181D41E1" w14:textId="77777777" w:rsidTr="00784B49">
        <w:trPr>
          <w:trHeight w:val="18"/>
        </w:trPr>
        <w:tc>
          <w:tcPr>
            <w:tcW w:w="0" w:type="auto"/>
            <w:vMerge/>
            <w:tcBorders>
              <w:top w:val="nil"/>
              <w:left w:val="single" w:sz="8" w:space="0" w:color="auto"/>
              <w:bottom w:val="single" w:sz="8" w:space="0" w:color="auto"/>
              <w:right w:val="single" w:sz="8" w:space="0" w:color="auto"/>
            </w:tcBorders>
            <w:vAlign w:val="center"/>
            <w:hideMark/>
          </w:tcPr>
          <w:p w14:paraId="4917D97A"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FEF284"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16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9AA799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1C073BD9"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C8FAAE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9C4D2B"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1D4917A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3-5</w:t>
            </w:r>
          </w:p>
        </w:tc>
      </w:tr>
      <w:tr w:rsidR="000B7241" w:rsidRPr="00910CA8" w14:paraId="47AD2DFF" w14:textId="77777777" w:rsidTr="00784B49">
        <w:trPr>
          <w:trHeight w:val="18"/>
        </w:trPr>
        <w:tc>
          <w:tcPr>
            <w:tcW w:w="0" w:type="auto"/>
            <w:vMerge/>
            <w:tcBorders>
              <w:top w:val="nil"/>
              <w:left w:val="single" w:sz="8" w:space="0" w:color="auto"/>
              <w:bottom w:val="single" w:sz="8" w:space="0" w:color="auto"/>
              <w:right w:val="single" w:sz="8" w:space="0" w:color="auto"/>
            </w:tcBorders>
            <w:vAlign w:val="center"/>
            <w:hideMark/>
          </w:tcPr>
          <w:p w14:paraId="357510E8"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1668A6"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15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61B9965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27CAB43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266FBB6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75451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58E7978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2-3</w:t>
            </w:r>
          </w:p>
        </w:tc>
      </w:tr>
      <w:tr w:rsidR="000B7241" w:rsidRPr="00910CA8" w14:paraId="149A7809" w14:textId="77777777" w:rsidTr="00784B49">
        <w:trPr>
          <w:trHeight w:val="18"/>
        </w:trPr>
        <w:tc>
          <w:tcPr>
            <w:tcW w:w="0" w:type="auto"/>
            <w:vMerge/>
            <w:tcBorders>
              <w:top w:val="nil"/>
              <w:left w:val="single" w:sz="8" w:space="0" w:color="auto"/>
              <w:bottom w:val="single" w:sz="8" w:space="0" w:color="auto"/>
              <w:right w:val="single" w:sz="8" w:space="0" w:color="auto"/>
            </w:tcBorders>
            <w:vAlign w:val="center"/>
            <w:hideMark/>
          </w:tcPr>
          <w:p w14:paraId="59CA7790"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59A6A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15 лет)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55C331B"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4D21811A"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1962AAA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93A555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4DE9923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r>
      <w:tr w:rsidR="000B7241" w:rsidRPr="00910CA8" w14:paraId="552877D1" w14:textId="77777777" w:rsidTr="00784B49">
        <w:trPr>
          <w:trHeight w:val="16"/>
        </w:trPr>
        <w:tc>
          <w:tcPr>
            <w:tcW w:w="0" w:type="auto"/>
            <w:vMerge/>
            <w:tcBorders>
              <w:top w:val="nil"/>
              <w:left w:val="single" w:sz="8" w:space="0" w:color="auto"/>
              <w:bottom w:val="single" w:sz="8" w:space="0" w:color="auto"/>
              <w:right w:val="single" w:sz="8" w:space="0" w:color="auto"/>
            </w:tcBorders>
            <w:vAlign w:val="center"/>
            <w:hideMark/>
          </w:tcPr>
          <w:p w14:paraId="04FBAC04"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02D884"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14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639093B"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05240F01"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5360428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2EE3F7A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7A9F87C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r>
      <w:tr w:rsidR="000B7241" w:rsidRPr="00910CA8" w14:paraId="4B79777D" w14:textId="77777777" w:rsidTr="00784B49">
        <w:trPr>
          <w:trHeight w:val="17"/>
        </w:trPr>
        <w:tc>
          <w:tcPr>
            <w:tcW w:w="0" w:type="auto"/>
            <w:vMerge/>
            <w:tcBorders>
              <w:top w:val="nil"/>
              <w:left w:val="single" w:sz="8" w:space="0" w:color="auto"/>
              <w:bottom w:val="single" w:sz="8" w:space="0" w:color="auto"/>
              <w:right w:val="single" w:sz="8" w:space="0" w:color="auto"/>
            </w:tcBorders>
            <w:vAlign w:val="center"/>
            <w:hideMark/>
          </w:tcPr>
          <w:p w14:paraId="0C897275"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F8AAB4"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14 лет)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1B977B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3323D0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495D4E4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1B90CDDD"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1D36697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r>
      <w:tr w:rsidR="000B7241" w:rsidRPr="00910CA8" w14:paraId="4FB0D88D" w14:textId="77777777" w:rsidTr="00784B49">
        <w:trPr>
          <w:trHeight w:val="22"/>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9CE2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Первенство муниципального образования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967C8B"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17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134BA2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0ED7872D"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69849D"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116EE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3-5</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3BD75A5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6-9</w:t>
            </w:r>
          </w:p>
        </w:tc>
      </w:tr>
      <w:tr w:rsidR="000B7241" w:rsidRPr="00910CA8" w14:paraId="28E762B0" w14:textId="77777777" w:rsidTr="00784B49">
        <w:trPr>
          <w:trHeight w:val="19"/>
        </w:trPr>
        <w:tc>
          <w:tcPr>
            <w:tcW w:w="0" w:type="auto"/>
            <w:vMerge/>
            <w:tcBorders>
              <w:top w:val="nil"/>
              <w:left w:val="single" w:sz="8" w:space="0" w:color="auto"/>
              <w:bottom w:val="single" w:sz="8" w:space="0" w:color="auto"/>
              <w:right w:val="single" w:sz="8" w:space="0" w:color="auto"/>
            </w:tcBorders>
            <w:vAlign w:val="center"/>
            <w:hideMark/>
          </w:tcPr>
          <w:p w14:paraId="4E706E1E"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3D470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17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2BDA67A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4C74D8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CF62869"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A78FB1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7E449A7B"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4-8</w:t>
            </w:r>
          </w:p>
        </w:tc>
      </w:tr>
      <w:tr w:rsidR="000B7241" w:rsidRPr="00910CA8" w14:paraId="21043300" w14:textId="77777777" w:rsidTr="00784B49">
        <w:trPr>
          <w:trHeight w:val="19"/>
        </w:trPr>
        <w:tc>
          <w:tcPr>
            <w:tcW w:w="0" w:type="auto"/>
            <w:vMerge/>
            <w:tcBorders>
              <w:top w:val="nil"/>
              <w:left w:val="single" w:sz="8" w:space="0" w:color="auto"/>
              <w:bottom w:val="single" w:sz="8" w:space="0" w:color="auto"/>
              <w:right w:val="single" w:sz="8" w:space="0" w:color="auto"/>
            </w:tcBorders>
            <w:vAlign w:val="center"/>
            <w:hideMark/>
          </w:tcPr>
          <w:p w14:paraId="4FC1B31B"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01035A"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Юниоры (до 16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22EA66CB"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15763E1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438784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6B350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6CDE237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3-5</w:t>
            </w:r>
          </w:p>
        </w:tc>
      </w:tr>
      <w:tr w:rsidR="000B7241" w:rsidRPr="00910CA8" w14:paraId="182990A8" w14:textId="77777777" w:rsidTr="00784B49">
        <w:trPr>
          <w:trHeight w:val="20"/>
        </w:trPr>
        <w:tc>
          <w:tcPr>
            <w:tcW w:w="0" w:type="auto"/>
            <w:vMerge/>
            <w:tcBorders>
              <w:top w:val="nil"/>
              <w:left w:val="single" w:sz="8" w:space="0" w:color="auto"/>
              <w:bottom w:val="single" w:sz="8" w:space="0" w:color="auto"/>
              <w:right w:val="single" w:sz="8" w:space="0" w:color="auto"/>
            </w:tcBorders>
            <w:vAlign w:val="center"/>
            <w:hideMark/>
          </w:tcPr>
          <w:p w14:paraId="392550A8"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9405B6"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16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34ABF84D"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44616C0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6879278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EE0C4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c>
          <w:tcPr>
            <w:tcW w:w="0" w:type="auto"/>
            <w:gridSpan w:val="2"/>
            <w:tcBorders>
              <w:top w:val="nil"/>
              <w:left w:val="nil"/>
              <w:bottom w:val="single" w:sz="8" w:space="0" w:color="auto"/>
              <w:right w:val="nil"/>
            </w:tcBorders>
            <w:tcMar>
              <w:top w:w="0" w:type="dxa"/>
              <w:left w:w="108" w:type="dxa"/>
              <w:bottom w:w="0" w:type="dxa"/>
              <w:right w:w="108" w:type="dxa"/>
            </w:tcMar>
            <w:hideMark/>
          </w:tcPr>
          <w:p w14:paraId="69590BE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2-4</w:t>
            </w:r>
          </w:p>
        </w:tc>
      </w:tr>
      <w:tr w:rsidR="000B7241" w:rsidRPr="00910CA8" w14:paraId="79FC774C" w14:textId="77777777" w:rsidTr="00784B49">
        <w:trPr>
          <w:trHeight w:val="20"/>
        </w:trPr>
        <w:tc>
          <w:tcPr>
            <w:tcW w:w="0" w:type="auto"/>
            <w:vMerge/>
            <w:tcBorders>
              <w:top w:val="nil"/>
              <w:left w:val="single" w:sz="8" w:space="0" w:color="auto"/>
              <w:bottom w:val="single" w:sz="8" w:space="0" w:color="auto"/>
              <w:right w:val="single" w:sz="8" w:space="0" w:color="auto"/>
            </w:tcBorders>
            <w:vAlign w:val="center"/>
            <w:hideMark/>
          </w:tcPr>
          <w:p w14:paraId="0D9F2F50"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E6BEF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15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6538FEB1"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68FBAE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6301C0ED"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55326DA"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7206627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1-3</w:t>
            </w:r>
          </w:p>
        </w:tc>
      </w:tr>
      <w:tr w:rsidR="000B7241" w:rsidRPr="00910CA8" w14:paraId="4B988229" w14:textId="77777777" w:rsidTr="00784B49">
        <w:trPr>
          <w:trHeight w:val="19"/>
        </w:trPr>
        <w:tc>
          <w:tcPr>
            <w:tcW w:w="0" w:type="auto"/>
            <w:vMerge/>
            <w:tcBorders>
              <w:top w:val="nil"/>
              <w:left w:val="single" w:sz="8" w:space="0" w:color="auto"/>
              <w:bottom w:val="single" w:sz="8" w:space="0" w:color="auto"/>
              <w:right w:val="single" w:sz="8" w:space="0" w:color="auto"/>
            </w:tcBorders>
            <w:vAlign w:val="center"/>
            <w:hideMark/>
          </w:tcPr>
          <w:p w14:paraId="6579996A"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FF6CA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15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5F6E5E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BDFB0F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4F946425"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0AD2C1AD"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525CC258"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1-2</w:t>
            </w:r>
          </w:p>
        </w:tc>
      </w:tr>
      <w:tr w:rsidR="000B7241" w:rsidRPr="00910CA8" w14:paraId="7427920E" w14:textId="77777777" w:rsidTr="00784B49">
        <w:trPr>
          <w:trHeight w:val="21"/>
        </w:trPr>
        <w:tc>
          <w:tcPr>
            <w:tcW w:w="0" w:type="auto"/>
            <w:vMerge/>
            <w:tcBorders>
              <w:top w:val="nil"/>
              <w:left w:val="single" w:sz="8" w:space="0" w:color="auto"/>
              <w:bottom w:val="single" w:sz="8" w:space="0" w:color="auto"/>
              <w:right w:val="single" w:sz="8" w:space="0" w:color="auto"/>
            </w:tcBorders>
            <w:vAlign w:val="center"/>
            <w:hideMark/>
          </w:tcPr>
          <w:p w14:paraId="34C630B8"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47C3CF"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Юноши (до 14 лет)</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062FA23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6C6DB19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47423FB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3929410"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39470214"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r>
      <w:tr w:rsidR="000B7241" w:rsidRPr="00910CA8" w14:paraId="5A3DD826" w14:textId="77777777" w:rsidTr="00784B49">
        <w:trPr>
          <w:trHeight w:val="24"/>
        </w:trPr>
        <w:tc>
          <w:tcPr>
            <w:tcW w:w="0" w:type="auto"/>
            <w:vMerge/>
            <w:tcBorders>
              <w:top w:val="nil"/>
              <w:left w:val="single" w:sz="8" w:space="0" w:color="auto"/>
              <w:bottom w:val="single" w:sz="8" w:space="0" w:color="auto"/>
              <w:right w:val="single" w:sz="8" w:space="0" w:color="auto"/>
            </w:tcBorders>
            <w:vAlign w:val="center"/>
            <w:hideMark/>
          </w:tcPr>
          <w:p w14:paraId="2D1B064B" w14:textId="77777777" w:rsidR="000B7241" w:rsidRPr="00910CA8" w:rsidRDefault="000B7241"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CD319C"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Девушки (до 14 лет)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AF4D04A"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7CE77D93"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57C95BC6"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14:paraId="62D2A002"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14:paraId="455147D7"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1</w:t>
            </w:r>
          </w:p>
        </w:tc>
      </w:tr>
      <w:tr w:rsidR="000B7241" w:rsidRPr="00910CA8" w14:paraId="5D7937E1" w14:textId="77777777" w:rsidTr="00784B49">
        <w:trPr>
          <w:gridAfter w:val="7"/>
          <w:trHeight w:val="45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A09DE" w14:textId="77777777" w:rsidR="000B7241" w:rsidRPr="00910CA8" w:rsidRDefault="000B7241"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1"/>
                <w:szCs w:val="21"/>
                <w:lang w:eastAsia="ru-RU"/>
              </w:rPr>
              <w:t>Иные условия</w:t>
            </w:r>
          </w:p>
        </w:tc>
      </w:tr>
      <w:tr w:rsidR="000B7241" w:rsidRPr="00910CA8" w14:paraId="4FC536A7" w14:textId="77777777" w:rsidTr="00784B49">
        <w:trPr>
          <w:gridAfter w:val="7"/>
          <w:trHeight w:val="450"/>
        </w:trPr>
        <w:tc>
          <w:tcPr>
            <w:tcW w:w="0" w:type="auto"/>
            <w:vMerge/>
            <w:tcBorders>
              <w:top w:val="nil"/>
              <w:left w:val="single" w:sz="8" w:space="0" w:color="auto"/>
              <w:bottom w:val="single" w:sz="8" w:space="0" w:color="auto"/>
              <w:right w:val="single" w:sz="8" w:space="0" w:color="auto"/>
            </w:tcBorders>
            <w:vAlign w:val="center"/>
            <w:hideMark/>
          </w:tcPr>
          <w:p w14:paraId="0E618F5A" w14:textId="77777777" w:rsidR="000B7241" w:rsidRPr="00910CA8" w:rsidRDefault="000B7241" w:rsidP="00671D58">
            <w:pPr>
              <w:spacing w:after="0" w:line="240" w:lineRule="auto"/>
              <w:rPr>
                <w:rFonts w:ascii="Arial" w:eastAsia="Times New Roman" w:hAnsi="Arial" w:cs="Arial"/>
                <w:sz w:val="20"/>
                <w:szCs w:val="20"/>
                <w:lang w:eastAsia="ru-RU"/>
              </w:rPr>
            </w:pPr>
          </w:p>
        </w:tc>
      </w:tr>
    </w:tbl>
    <w:p w14:paraId="5BCE7F08"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3.5. Требования к организации и проведению врачебно-педагогического, психологического и биохимического контроля.</w:t>
      </w:r>
    </w:p>
    <w:p w14:paraId="1BEC31FF"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3.5.1. Текущие медицинские наблюдения и периодические медицинские обследования спортсменов </w:t>
      </w:r>
      <w:r w:rsidRPr="00910CA8">
        <w:rPr>
          <w:rFonts w:ascii="Times New Roman" w:eastAsia="Times New Roman" w:hAnsi="Times New Roman" w:cs="Times New Roman"/>
          <w:sz w:val="24"/>
          <w:szCs w:val="24"/>
          <w:lang w:eastAsia="ru-RU"/>
        </w:rPr>
        <w:t>(далее - ТМН)</w:t>
      </w:r>
    </w:p>
    <w:p w14:paraId="4F46C02E"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w:t>
      </w:r>
    </w:p>
    <w:p w14:paraId="6847758E" w14:textId="77777777" w:rsidR="00671D58" w:rsidRPr="00910CA8" w:rsidRDefault="00671D58" w:rsidP="000D192E">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 ТМН:</w:t>
      </w:r>
    </w:p>
    <w:p w14:paraId="1875C86B" w14:textId="77777777" w:rsidR="000D192E" w:rsidRPr="000D192E" w:rsidRDefault="00671D58" w:rsidP="00B410A8">
      <w:pPr>
        <w:pStyle w:val="a7"/>
        <w:numPr>
          <w:ilvl w:val="0"/>
          <w:numId w:val="5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индивидуализация и повышение эффективности процесса подготовки и восстановительных мероприятий;</w:t>
      </w:r>
    </w:p>
    <w:p w14:paraId="79965FB3" w14:textId="77777777" w:rsidR="000D192E" w:rsidRPr="000D192E" w:rsidRDefault="00671D58" w:rsidP="00B410A8">
      <w:pPr>
        <w:pStyle w:val="a7"/>
        <w:numPr>
          <w:ilvl w:val="0"/>
          <w:numId w:val="5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определение уровня функциональной подготовленности (главным образом, степени выраженности отставленных постнагрузочных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w:t>
      </w:r>
    </w:p>
    <w:p w14:paraId="18E24406" w14:textId="77777777" w:rsidR="000D192E" w:rsidRPr="000D192E" w:rsidRDefault="00671D58" w:rsidP="00B410A8">
      <w:pPr>
        <w:pStyle w:val="a7"/>
        <w:numPr>
          <w:ilvl w:val="0"/>
          <w:numId w:val="5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определение допуска спортсмена по состоянию здоровья к тренировочным занятиям и соревнованиям;</w:t>
      </w:r>
    </w:p>
    <w:p w14:paraId="3B586688" w14:textId="77777777" w:rsidR="00671D58" w:rsidRPr="000D192E" w:rsidRDefault="00671D58" w:rsidP="00B410A8">
      <w:pPr>
        <w:pStyle w:val="a7"/>
        <w:numPr>
          <w:ilvl w:val="0"/>
          <w:numId w:val="5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14:paraId="49624CC4"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Проведение ТМН осуществляется специалистами по лечебной физкультуре и спортивной медицине.</w:t>
      </w:r>
    </w:p>
    <w:p w14:paraId="5B27E17B"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ходе ТМН независимо от специфики выполняемых тренировочных нагрузок оценивается функциональное состояние: центральной нервной системы (ЦНС); вегетативной нервной системы; сердечно-сосудистой системы; опорно-двигательного аппарата.</w:t>
      </w:r>
    </w:p>
    <w:p w14:paraId="24020334"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выполнении нагрузок, направленных на развитие выносливости, контролируются: морфологический и биохимический состав крови; кислотно-щелочное состояние крови; состав мочи.</w:t>
      </w:r>
    </w:p>
    <w:p w14:paraId="7C419B5B"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выполнении скоростно-силовых нагрузок контролируется функциональное состояние нервно-мышечной системы.</w:t>
      </w:r>
    </w:p>
    <w:p w14:paraId="7BF1FE79"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выполнении сложно-координационных нагрузок контролируются: функциональное состояние нервно-мышечного аппарата; функциональное состояние анализаторов (двигательного, вестибулярного (результаты вращательных проб), зрительного.</w:t>
      </w:r>
    </w:p>
    <w:p w14:paraId="0DBC5116"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Заключение по итогам ТМН включает: 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 уровень срочного и отставленного тренировочного эффекта физических нагрузок; заключение о проведенном ТМН спортсменов и подготовка соответствующей документации.</w:t>
      </w:r>
    </w:p>
    <w:p w14:paraId="0C7F667A" w14:textId="77777777" w:rsidR="00671D58" w:rsidRPr="00910CA8" w:rsidRDefault="00671D58" w:rsidP="000D192E">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основании заключения составляются индивидуальные рекомендации:</w:t>
      </w:r>
    </w:p>
    <w:p w14:paraId="0E8B139D" w14:textId="77777777" w:rsidR="000D192E" w:rsidRPr="000D192E" w:rsidRDefault="00671D58" w:rsidP="00B410A8">
      <w:pPr>
        <w:pStyle w:val="a7"/>
        <w:numPr>
          <w:ilvl w:val="0"/>
          <w:numId w:val="5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по коррекции тренировочного процесса;</w:t>
      </w:r>
    </w:p>
    <w:p w14:paraId="087C37D8" w14:textId="77777777" w:rsidR="000D192E" w:rsidRPr="000D192E" w:rsidRDefault="00671D58" w:rsidP="00B410A8">
      <w:pPr>
        <w:pStyle w:val="a7"/>
        <w:numPr>
          <w:ilvl w:val="0"/>
          <w:numId w:val="5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по лечебным и профилактическим мероприятиям;</w:t>
      </w:r>
    </w:p>
    <w:p w14:paraId="207709BA" w14:textId="77777777" w:rsidR="000D192E" w:rsidRPr="000D192E" w:rsidRDefault="00671D58" w:rsidP="00B410A8">
      <w:pPr>
        <w:pStyle w:val="a7"/>
        <w:numPr>
          <w:ilvl w:val="0"/>
          <w:numId w:val="5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по применению выборочных методов восстановления функций отдельных систем;</w:t>
      </w:r>
    </w:p>
    <w:p w14:paraId="11BCD726" w14:textId="77777777" w:rsidR="00671D58" w:rsidRPr="000D192E" w:rsidRDefault="00671D58" w:rsidP="00B410A8">
      <w:pPr>
        <w:pStyle w:val="a7"/>
        <w:numPr>
          <w:ilvl w:val="0"/>
          <w:numId w:val="5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lastRenderedPageBreak/>
        <w:t>по коррекции плана медико-биологического обеспечения.</w:t>
      </w:r>
    </w:p>
    <w:p w14:paraId="14969796"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3.5.2. Этапное (периодическое) медицинское обследование спортсменов</w:t>
      </w:r>
      <w:r w:rsidRPr="00910CA8">
        <w:rPr>
          <w:rFonts w:ascii="Times New Roman" w:eastAsia="Times New Roman" w:hAnsi="Times New Roman" w:cs="Times New Roman"/>
          <w:sz w:val="24"/>
          <w:szCs w:val="24"/>
          <w:lang w:eastAsia="ru-RU"/>
        </w:rPr>
        <w:t> (далее - ЭО) проводится на различных этапах спортивной подготовки, а также после кратковременных нетяжелых заболеваний. В период соревнований может осуществляться в сокращенном объеме с учетом необходимости и поставленных задач.</w:t>
      </w:r>
    </w:p>
    <w:p w14:paraId="7042139B"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Основная цель ЭО -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w:t>
      </w:r>
    </w:p>
    <w:p w14:paraId="31F71167"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зависимости от специфики вида спорта, а также с учетом индивидуальных особенностей спортсмена составляется программа ЭО, согласно которой ЭО проводится не реже 4-х раз в год в зависимости от количества этапов подготовки в течение годичного цикла.</w:t>
      </w:r>
    </w:p>
    <w:p w14:paraId="6E636C10"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w:t>
      </w:r>
    </w:p>
    <w:p w14:paraId="7735A53C"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Регистрируются: общая физическая работоспособность; функциональные возможности ведущих для избранного вида спорта систем организма; специальная работоспособность.</w:t>
      </w:r>
    </w:p>
    <w:p w14:paraId="6010DFB6"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Специалисты по лечебной физкультуре и спортивной медицине на основании медицинской документации, состояния здоровья спортсмена и рекомендаций тренера и врача команды определяет порядок и уровень обследования в зависимости от вида спорта, уровня спортивного мастерства, состояния здоровья и физического развития спортсмена.</w:t>
      </w:r>
    </w:p>
    <w:p w14:paraId="02633F22" w14:textId="77777777" w:rsidR="000D192E" w:rsidRDefault="00671D58" w:rsidP="000D192E">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 ведущим функциональным системам, определяющим уровень спортивных достижений, относятся:</w:t>
      </w:r>
    </w:p>
    <w:p w14:paraId="3479B20D" w14:textId="77777777" w:rsidR="000D192E" w:rsidRPr="000D192E" w:rsidRDefault="00671D58" w:rsidP="00B410A8">
      <w:pPr>
        <w:pStyle w:val="a7"/>
        <w:numPr>
          <w:ilvl w:val="0"/>
          <w:numId w:val="55"/>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системы, ответственные за сохранение гомеостаза; сердечно-сосудистая система, дыхательная система; центральная нервная система; нервно-мышечный аппарат, при выполнении циклической работы большой и субмаксимальной мощности;</w:t>
      </w:r>
    </w:p>
    <w:p w14:paraId="3BB06721" w14:textId="77777777" w:rsidR="000D192E" w:rsidRPr="000D192E" w:rsidRDefault="00671D58" w:rsidP="00B410A8">
      <w:pPr>
        <w:pStyle w:val="a7"/>
        <w:numPr>
          <w:ilvl w:val="0"/>
          <w:numId w:val="55"/>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сердечно-сосудистая система, дыхательная система; эндокринная система; центральная нервная система, при выполнении циклической работы умеренной мощности;</w:t>
      </w:r>
    </w:p>
    <w:p w14:paraId="797135A0" w14:textId="77777777" w:rsidR="00671D58" w:rsidRPr="000D192E" w:rsidRDefault="00671D58" w:rsidP="00B410A8">
      <w:pPr>
        <w:pStyle w:val="a7"/>
        <w:numPr>
          <w:ilvl w:val="0"/>
          <w:numId w:val="55"/>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центральная нервная система; нервно-мышечный аппарат; сенсорные системы, при выполнении ациклических упражнений различных видов.</w:t>
      </w:r>
    </w:p>
    <w:p w14:paraId="072336C3"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w:t>
      </w:r>
    </w:p>
    <w:p w14:paraId="6CF87F39"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выявлении патологии спортсмен получает рекомендации по дальнейшему обследованию и реабилитации или направляется в медицинскую организацию.</w:t>
      </w:r>
    </w:p>
    <w:p w14:paraId="1435AA3E" w14:textId="77777777" w:rsidR="00671D58" w:rsidRPr="00910CA8" w:rsidRDefault="00671D58" w:rsidP="000D192E">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3.5.3. Врачебно-педагогический контроль </w:t>
      </w:r>
      <w:r w:rsidRPr="00910CA8">
        <w:rPr>
          <w:rFonts w:ascii="Times New Roman" w:eastAsia="Times New Roman" w:hAnsi="Times New Roman" w:cs="Times New Roman"/>
          <w:sz w:val="24"/>
          <w:szCs w:val="24"/>
          <w:lang w:eastAsia="ru-RU"/>
        </w:rPr>
        <w:t>(далее - ВПН)</w:t>
      </w:r>
    </w:p>
    <w:p w14:paraId="69D0BBCD"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ВПН за лицами, занимающимися спортом,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w:t>
      </w:r>
    </w:p>
    <w:p w14:paraId="07C198EB" w14:textId="77777777" w:rsidR="000D192E" w:rsidRPr="003B4672" w:rsidRDefault="00671D58" w:rsidP="003B4672">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В процессе ВПН специалистами по лечебной физкультуре и спортивной медицине определяются функциональные особенности организма спортсмена, особенности реакций в различные периоды тренировки, перед, во время и после соревнований, в период восстановления.</w:t>
      </w:r>
    </w:p>
    <w:p w14:paraId="29142300" w14:textId="77777777" w:rsidR="000D192E"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ВПН проводятся:</w:t>
      </w:r>
    </w:p>
    <w:p w14:paraId="048F7040" w14:textId="77777777" w:rsidR="000D192E" w:rsidRPr="000D192E" w:rsidRDefault="00671D58" w:rsidP="00B410A8">
      <w:pPr>
        <w:pStyle w:val="a7"/>
        <w:numPr>
          <w:ilvl w:val="0"/>
          <w:numId w:val="56"/>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 процессе тренировки спортсменов для определения уровня готовности и оценки эффективнос</w:t>
      </w:r>
      <w:r w:rsidR="000D192E">
        <w:rPr>
          <w:rFonts w:ascii="Times New Roman" w:eastAsia="Times New Roman" w:hAnsi="Times New Roman" w:cs="Times New Roman"/>
          <w:sz w:val="24"/>
          <w:szCs w:val="24"/>
          <w:lang w:eastAsia="ru-RU"/>
        </w:rPr>
        <w:t>ти принятой методики тренировки;</w:t>
      </w:r>
    </w:p>
    <w:p w14:paraId="0DD1F20A" w14:textId="77777777" w:rsidR="000D192E" w:rsidRPr="000D192E" w:rsidRDefault="00671D58" w:rsidP="00B410A8">
      <w:pPr>
        <w:pStyle w:val="a7"/>
        <w:numPr>
          <w:ilvl w:val="0"/>
          <w:numId w:val="56"/>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при организации занятий в целях определения правильной системы занятий;</w:t>
      </w:r>
    </w:p>
    <w:p w14:paraId="4A3F123E" w14:textId="77777777" w:rsidR="00671D58" w:rsidRPr="000D192E" w:rsidRDefault="00671D58" w:rsidP="00B410A8">
      <w:pPr>
        <w:pStyle w:val="a7"/>
        <w:numPr>
          <w:ilvl w:val="0"/>
          <w:numId w:val="56"/>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при необходимости решения вопроса о возможности ранней спортивной специализации.</w:t>
      </w:r>
    </w:p>
    <w:p w14:paraId="70ABBF98"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основании данных ВПН специалистами по лечебной физкультуре и спортивной медицине оценивается степень соответствия процесса занятий уровню состояния здоровья спортсмена, его физическому развитию и тренированности и дать рекомендации по режиму и методике тренировки.</w:t>
      </w:r>
    </w:p>
    <w:p w14:paraId="07E219B7"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Целью проведения ВПН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w:t>
      </w:r>
    </w:p>
    <w:p w14:paraId="08013FC0" w14:textId="77777777" w:rsidR="000D192E"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 ВПН:</w:t>
      </w:r>
    </w:p>
    <w:p w14:paraId="32F75A0E" w14:textId="77777777"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санитарно-гигиеническая оценка мест проведения занятий спортом в соответствии с требованиями: температура и влажность воздуха, освещенность и размеры помещения, оснащенность оборудованием;</w:t>
      </w:r>
    </w:p>
    <w:p w14:paraId="5646927E" w14:textId="77777777"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выявление соответствия занятия установленным гигиеническим и физиологическим нормам;</w:t>
      </w:r>
    </w:p>
    <w:p w14:paraId="6C6EC995" w14:textId="77777777"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исследование влияния тренировочных и соревновательных нагрузок на организм физкультурника или спортсмена;</w:t>
      </w:r>
    </w:p>
    <w:p w14:paraId="713842DA" w14:textId="77777777"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оценка организации и методики проведения тренировок;</w:t>
      </w:r>
    </w:p>
    <w:p w14:paraId="16698A6D" w14:textId="77777777"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определение функционального состояния и тренированности спортсмена;</w:t>
      </w:r>
    </w:p>
    <w:p w14:paraId="69F03A5B" w14:textId="77777777"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предупреждение спортивного травматизма;</w:t>
      </w:r>
    </w:p>
    <w:p w14:paraId="3FFBAF31" w14:textId="77777777" w:rsidR="000D192E"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разработка рекомендаций относительно текущего и перспективного планирования тренировок;</w:t>
      </w:r>
    </w:p>
    <w:p w14:paraId="357CC77D" w14:textId="77777777" w:rsidR="00671D58" w:rsidRPr="000D192E" w:rsidRDefault="00671D58" w:rsidP="00B410A8">
      <w:pPr>
        <w:pStyle w:val="a7"/>
        <w:numPr>
          <w:ilvl w:val="0"/>
          <w:numId w:val="57"/>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санитарно-просветительная работа со спортсменами (проводятся разъяснения по режиму дня, рациональному использованию факторов закаливания, значению самоконтроля спортсмена, сбалансированному питанию).</w:t>
      </w:r>
    </w:p>
    <w:p w14:paraId="0EFDD457"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ВПН проводятся на тренировочных занятиях, на тренировочных сборах согласно плану, составленному специалистами по лечебной физкультуре и спортивной медицине и тренером.</w:t>
      </w:r>
    </w:p>
    <w:p w14:paraId="3AC7BD7C"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ВПН осуществляют специалисты, имеющие соответствующую подготовку и сертификаты по специальности «лечебная физкультура и спортивная медицина», медицинские сестры, работающие в отделениях спортивной медицины ВФД (центров лечебной физкультуры и спортивной медицины) по плану, согласованному со специалистами по лечебной физкультуре и спортивной медицине. Анализ результатов ВПН, проведенных средним медицинским персоналом, осуществляется специалистами по лечебной физкультуре и спортивной медицине отделений спортивной медицины муниципальных и областных ВФД.</w:t>
      </w:r>
    </w:p>
    <w:p w14:paraId="1BBD1A83"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ВПН проводятся в несколько этапов:</w:t>
      </w:r>
    </w:p>
    <w:p w14:paraId="40AECC9C"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1-й этап: определение условий в местах проведения занятий (температура, влажность воздуха, состояние мест занятий, спортивного инвентаря, одежды и обуви занимающихся, наличие необходимых защитных приспособлений), оценка правильности комплектования групп занимающихся (возраст, пол, здоровье, уровень подготовленности);</w:t>
      </w:r>
    </w:p>
    <w:p w14:paraId="0CEC5F48"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2-й этап: 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работы обследуемых;</w:t>
      </w:r>
    </w:p>
    <w:p w14:paraId="63100221"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3-й этап: изучение исходного состояния, реакции на нагрузку и течение процессов восстановления обследуемого физкультурника или спортсмена;</w:t>
      </w:r>
    </w:p>
    <w:p w14:paraId="782E95EF"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4-й этап: составление «физиологической» кривой тренировочного занятия, отражающей различную степень воздействия на организм, и схемы построения занятий;</w:t>
      </w:r>
    </w:p>
    <w:p w14:paraId="2E3AEBE2"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5-й этап: анализ полученных данных врачебно-педагогических наблюдений с тренером (преподавателем) для внесения необходимых корректив в план тренировок (занятий). Определение сроков повторных и дополнительных обследований (при наличии отклонений в состоянии здоровья).</w:t>
      </w:r>
    </w:p>
    <w:p w14:paraId="257812E5"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основании проведенного исследования составляются врачебные рекомендации по режиму тренировки (занятия).</w:t>
      </w:r>
    </w:p>
    <w:p w14:paraId="0A79B436"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Врачебное заключение обсуждается с тренерами, а также с самим спортсменом. Специалисты по лечебной физкультуре и спортивной медицине своевременно информирует тренера обо всех изменениях, произошедших в состоянии спортсмена.</w:t>
      </w:r>
    </w:p>
    <w:p w14:paraId="7A0326FF" w14:textId="77777777" w:rsidR="00671D58" w:rsidRPr="00910CA8" w:rsidRDefault="00671D58" w:rsidP="003B4672">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основании результатов тренер со специалистами по лечебной физкультуре и спортивной медицине планирует тренировочный процесс, участвует в составлении перспективных и текущих планов тренировки (занятия), обращая внимание на обеспечение индивидуального подхода. По результатам текущих наблюдений вносятся соответствующие коррективы в планы тренировочного процесса.</w:t>
      </w:r>
    </w:p>
    <w:p w14:paraId="65FC0B5B"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3.5.4. Углубленное медицинское обследование спортсменов</w:t>
      </w:r>
      <w:r w:rsidRPr="00910CA8">
        <w:rPr>
          <w:rFonts w:ascii="Times New Roman" w:eastAsia="Times New Roman" w:hAnsi="Times New Roman" w:cs="Times New Roman"/>
          <w:sz w:val="24"/>
          <w:szCs w:val="24"/>
          <w:lang w:eastAsia="ru-RU"/>
        </w:rPr>
        <w:t> (далее - УМО)</w:t>
      </w:r>
    </w:p>
    <w:p w14:paraId="114C92AE"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УМО спортсмена проводится в целях получения наиболее полной и всесторонней информации о физическом развитии, оценке состояния здоровья, функциональном состоянии организма спортсмена и показателях его физической работоспособности, для чего составляется программа обследования спортсмена, включающая:</w:t>
      </w:r>
    </w:p>
    <w:p w14:paraId="41A3D0E9" w14:textId="77777777"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проведение морфометрического обследования;</w:t>
      </w:r>
    </w:p>
    <w:p w14:paraId="44926139" w14:textId="77777777"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проведение общего клинического обследования;</w:t>
      </w:r>
    </w:p>
    <w:p w14:paraId="3EA894BC" w14:textId="77777777"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проведение лабораторно-инструментального обследования;</w:t>
      </w:r>
    </w:p>
    <w:p w14:paraId="645EBFA5" w14:textId="77777777"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оценка уровня физического развития;</w:t>
      </w:r>
    </w:p>
    <w:p w14:paraId="21EB047F" w14:textId="77777777"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оценка уровня полового созревания;</w:t>
      </w:r>
    </w:p>
    <w:p w14:paraId="501830A9" w14:textId="77777777"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проведение исследования и оценка психофизиологического и психоэмоционального статуса;</w:t>
      </w:r>
    </w:p>
    <w:p w14:paraId="4B0FA9E5" w14:textId="77777777"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оценка влияния повышенных физических нагрузок на функцию органов и систем организма;</w:t>
      </w:r>
    </w:p>
    <w:p w14:paraId="32F5A29D" w14:textId="77777777"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выявление пограничных состояний как факторов риска возникновения патологии (в том числе угрозы жизни) при занятиях спортом;</w:t>
      </w:r>
    </w:p>
    <w:p w14:paraId="146C3482" w14:textId="77777777"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выявление заболеваний (в том числе хронических в стадии ремиссии) и патологических состояний, являющихся противопоказаниями к занятиям спортом;</w:t>
      </w:r>
    </w:p>
    <w:p w14:paraId="1627200B" w14:textId="77777777"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прогнозирование состояния здоровья при регулярных занятиях с повышенными физическими нагрузками;</w:t>
      </w:r>
    </w:p>
    <w:p w14:paraId="7604FE0A" w14:textId="77777777" w:rsidR="000D192E"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lastRenderedPageBreak/>
        <w:t>определение целесообразности занятий избранным видом спорта с учетом установленного состояния здоровья и выявленных функциональных изменений;</w:t>
      </w:r>
    </w:p>
    <w:p w14:paraId="3892C0BE" w14:textId="77777777" w:rsidR="00671D58" w:rsidRPr="000D192E" w:rsidRDefault="00671D58" w:rsidP="00B410A8">
      <w:pPr>
        <w:pStyle w:val="a7"/>
        <w:numPr>
          <w:ilvl w:val="0"/>
          <w:numId w:val="58"/>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w:t>
      </w:r>
    </w:p>
    <w:p w14:paraId="70F8FD48"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целью его допуска к занятиям спортом и к участию в соревнованиях.</w:t>
      </w:r>
    </w:p>
    <w:p w14:paraId="1B199F35"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УМО спортсменов проводится на всех этапах многолетней подготовки спортсменов.</w:t>
      </w:r>
    </w:p>
    <w:p w14:paraId="40FD6508"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Зачисление в группы НП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14:paraId="5419C743"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УМО занимающихся в группах начальной подготовки (2-й и 3-й год обучения) проводится в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w:t>
      </w:r>
    </w:p>
    <w:p w14:paraId="7BFE29A1"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УМО зачисленных в группы Т(СС) проводится не менее 2-х раз в год специалистами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14:paraId="609012F4"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исследований программы УМО определяются с учетом жалоб, анамнеза жизни, спортивного анамнеза, возраста, направленности тренировочного процесса, вида спорта, уровня квалификации спортсмена.</w:t>
      </w:r>
    </w:p>
    <w:p w14:paraId="1233F216"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УМО занимающихся в группах ССМ и группах ВСМ проводится не реже 2-х раз в год специалистами по лечебной физкультуре и спортивной медицине отделений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14:paraId="6DDAE87E"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Программа УМО составляется в зависимости от этапов подготовки спортсменов.</w:t>
      </w:r>
    </w:p>
    <w:p w14:paraId="021613F3"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1-й этап: </w:t>
      </w:r>
      <w:r w:rsidRPr="00730E8A">
        <w:rPr>
          <w:rFonts w:ascii="Times New Roman" w:eastAsia="Times New Roman" w:hAnsi="Times New Roman" w:cs="Times New Roman"/>
          <w:bCs/>
          <w:sz w:val="24"/>
          <w:szCs w:val="24"/>
          <w:lang w:eastAsia="ru-RU"/>
        </w:rPr>
        <w:t>Положением об организации медицинского обследования лиц, занимающихся спортом</w:t>
      </w:r>
    </w:p>
    <w:p w14:paraId="24081397"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Целью медицинского осмотра (обследования) для допуска к занятиям и к участию в спортивных соревнованиях является определение состояния здоровья, оценка уровня его физического развития и функциональных возможностей с целью его допуска к занятиям спортом.</w:t>
      </w:r>
    </w:p>
    <w:p w14:paraId="64E4582E"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Задачи медицинского осмотра (обследования) для допуска к занятиям спортом:</w:t>
      </w:r>
    </w:p>
    <w:p w14:paraId="2717C2C4"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оценка уровня физического развития;</w:t>
      </w:r>
    </w:p>
    <w:p w14:paraId="55979BD0"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определение уровня общей тренированности;</w:t>
      </w:r>
    </w:p>
    <w:p w14:paraId="344166C3"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выявление пограничных состояний как факторов риска возникновения патологии (в том числе угрозы жизни) при занятиях спортом;</w:t>
      </w:r>
    </w:p>
    <w:p w14:paraId="4C100568"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выявление заболеваний (в том числе хронических в стадии ремиссии) и патологических состояний, являющихся противопоказаниями к занятиям спортом;</w:t>
      </w:r>
    </w:p>
    <w:p w14:paraId="1DAC33F6"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14:paraId="72521B49"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определение медицинских рекомендаций по планированию занятий спортом с учетом выявленных изменений в состоянии здоровья.</w:t>
      </w:r>
    </w:p>
    <w:p w14:paraId="52EDC531"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Обследование лиц, занимающихся видами спорта, проводится на основании программы, виды и объем медицинских исследований определяются с учетом: пола; возраста; сбора анамнеза жизни и спортивного анамнеза; уровня физического развития; уровня полового созревания (для детей и юношей); осмотров врачей-специалистов: травматолога-ортопеда, хирурга, невролога, оториноларинголога, офтальмолога, кардиолога, акушера-гинеколога и других врачей-специалистов в соответствии с медицинскими показаниями; исследований электрофизиологических показателей (ЭКГ, в том числе с нагрузочными пробами); ЭХО-кардиографических исследований, в том числе с нагрузкой; рентгенографических исследований органов грудной клетки; клинических анализов крови и мочи; осмотра специалистов по лечебной физкультуре и по спортивной медицине.</w:t>
      </w:r>
    </w:p>
    <w:p w14:paraId="06B2C471"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результатам медицинского осмотра (обследования) специалистами по лечебной физкультуре и по спортивной медицине составляется медицинское заключение, где функциональное состояние оценивается как недостаточное, удовлетворительное, вполне удовлетворительное или хорошее.</w:t>
      </w:r>
    </w:p>
    <w:p w14:paraId="1326DC26" w14:textId="77777777" w:rsidR="000D192E" w:rsidRDefault="00671D58" w:rsidP="000D192E">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w:t>
      </w:r>
    </w:p>
    <w:p w14:paraId="54D86104" w14:textId="77777777" w:rsidR="000D192E" w:rsidRPr="000D192E" w:rsidRDefault="00671D58" w:rsidP="00B410A8">
      <w:pPr>
        <w:pStyle w:val="a7"/>
        <w:numPr>
          <w:ilvl w:val="0"/>
          <w:numId w:val="59"/>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группа - возможны занятия спортом без ограни</w:t>
      </w:r>
      <w:r w:rsidR="000D192E">
        <w:rPr>
          <w:rFonts w:ascii="Times New Roman" w:eastAsia="Times New Roman" w:hAnsi="Times New Roman" w:cs="Times New Roman"/>
          <w:sz w:val="24"/>
          <w:szCs w:val="24"/>
          <w:lang w:eastAsia="ru-RU"/>
        </w:rPr>
        <w:t>чений и участие в соревнованиях;</w:t>
      </w:r>
    </w:p>
    <w:p w14:paraId="0C0EADAC" w14:textId="77777777" w:rsidR="000D192E" w:rsidRPr="000D192E" w:rsidRDefault="00671D58" w:rsidP="00B410A8">
      <w:pPr>
        <w:pStyle w:val="a7"/>
        <w:numPr>
          <w:ilvl w:val="0"/>
          <w:numId w:val="59"/>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группа - возможны занятия физической культурой с незначительными ограничениями физических нагру</w:t>
      </w:r>
      <w:r w:rsidR="000D192E">
        <w:rPr>
          <w:rFonts w:ascii="Times New Roman" w:eastAsia="Times New Roman" w:hAnsi="Times New Roman" w:cs="Times New Roman"/>
          <w:sz w:val="24"/>
          <w:szCs w:val="24"/>
          <w:lang w:eastAsia="ru-RU"/>
        </w:rPr>
        <w:t>зок без участия в соревнованиях;</w:t>
      </w:r>
    </w:p>
    <w:p w14:paraId="2A296372" w14:textId="77777777" w:rsidR="000D192E" w:rsidRPr="000D192E" w:rsidRDefault="00671D58" w:rsidP="00B410A8">
      <w:pPr>
        <w:pStyle w:val="a7"/>
        <w:numPr>
          <w:ilvl w:val="0"/>
          <w:numId w:val="59"/>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группа - возможны занятия физической культурой со значительными ог</w:t>
      </w:r>
      <w:r w:rsidR="000D192E">
        <w:rPr>
          <w:rFonts w:ascii="Times New Roman" w:eastAsia="Times New Roman" w:hAnsi="Times New Roman" w:cs="Times New Roman"/>
          <w:sz w:val="24"/>
          <w:szCs w:val="24"/>
          <w:lang w:eastAsia="ru-RU"/>
        </w:rPr>
        <w:t>раничениями физических нагрузок;</w:t>
      </w:r>
    </w:p>
    <w:p w14:paraId="10D8DC97" w14:textId="77777777" w:rsidR="00671D58" w:rsidRPr="000D192E" w:rsidRDefault="00671D58" w:rsidP="00B410A8">
      <w:pPr>
        <w:pStyle w:val="a7"/>
        <w:numPr>
          <w:ilvl w:val="0"/>
          <w:numId w:val="59"/>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группа - возможны занятия лечебной физической культурой.</w:t>
      </w:r>
    </w:p>
    <w:p w14:paraId="6A934DF7"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результатам медицинского осмотра (обследования)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3 месяца.</w:t>
      </w:r>
    </w:p>
    <w:p w14:paraId="3022F704"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Результаты медицинского осмотра (обследования) заносятся во врачебно-контрольную карту спортсмена или во врачебно-контрольную карту диспансерного наблюдения спортсмена</w:t>
      </w:r>
      <w:r w:rsidRPr="00910CA8">
        <w:rPr>
          <w:rFonts w:ascii="Times New Roman" w:eastAsia="Times New Roman" w:hAnsi="Times New Roman" w:cs="Times New Roman"/>
          <w:sz w:val="20"/>
          <w:szCs w:val="20"/>
          <w:lang w:eastAsia="ru-RU"/>
        </w:rPr>
        <w:t>.</w:t>
      </w:r>
    </w:p>
    <w:p w14:paraId="486B18B6" w14:textId="77777777" w:rsidR="00671D58" w:rsidRPr="00910CA8" w:rsidRDefault="00671D58" w:rsidP="000D192E">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2-й этап: На данном этапе определяются:</w:t>
      </w:r>
    </w:p>
    <w:p w14:paraId="4F9FEA2A" w14:textId="77777777" w:rsidR="000D192E" w:rsidRPr="000D192E" w:rsidRDefault="00671D58" w:rsidP="00B410A8">
      <w:pPr>
        <w:pStyle w:val="a7"/>
        <w:numPr>
          <w:ilvl w:val="0"/>
          <w:numId w:val="60"/>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возрастная группа с учетом возрастной морфологии и физиологии: средний школьный период 11 - 14 лет; старший школьный период 14 - 18 лет; юношеский возраст 12 - 15 лет; юниорский возраст 18 - 21 год;</w:t>
      </w:r>
    </w:p>
    <w:p w14:paraId="44E72440" w14:textId="77777777" w:rsidR="000D192E" w:rsidRPr="000D192E" w:rsidRDefault="00671D58" w:rsidP="00B410A8">
      <w:pPr>
        <w:pStyle w:val="a7"/>
        <w:numPr>
          <w:ilvl w:val="0"/>
          <w:numId w:val="60"/>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соответствие возрастных сроков допуска к занятиям определенным видом спорта;</w:t>
      </w:r>
    </w:p>
    <w:p w14:paraId="726680AA" w14:textId="77777777" w:rsidR="000D192E" w:rsidRPr="000D192E" w:rsidRDefault="00671D58" w:rsidP="00B410A8">
      <w:pPr>
        <w:pStyle w:val="a7"/>
        <w:numPr>
          <w:ilvl w:val="0"/>
          <w:numId w:val="60"/>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наличие заболеваний и патологических состояний, препятствующих допуску к занятиям спортом;</w:t>
      </w:r>
    </w:p>
    <w:p w14:paraId="6162FCA8" w14:textId="77777777" w:rsidR="000D192E" w:rsidRPr="000D192E" w:rsidRDefault="00671D58" w:rsidP="00B410A8">
      <w:pPr>
        <w:pStyle w:val="a7"/>
        <w:numPr>
          <w:ilvl w:val="0"/>
          <w:numId w:val="60"/>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lastRenderedPageBreak/>
        <w:t>определение факторов риска возникновения патологических состояний (в том числе угроза жизни);</w:t>
      </w:r>
    </w:p>
    <w:p w14:paraId="2D839F76" w14:textId="77777777" w:rsidR="000D192E" w:rsidRPr="000D192E" w:rsidRDefault="00671D58" w:rsidP="00B410A8">
      <w:pPr>
        <w:pStyle w:val="a7"/>
        <w:numPr>
          <w:ilvl w:val="0"/>
          <w:numId w:val="60"/>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уровень физического развития, учитывающий характеристики, отражающие процессы роста, формирования и зрелости тех или иных систем организма;</w:t>
      </w:r>
    </w:p>
    <w:p w14:paraId="2D8930F5" w14:textId="77777777" w:rsidR="00671D58" w:rsidRPr="000D192E" w:rsidRDefault="00671D58" w:rsidP="00B410A8">
      <w:pPr>
        <w:pStyle w:val="a7"/>
        <w:numPr>
          <w:ilvl w:val="0"/>
          <w:numId w:val="60"/>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уровень полового созревания, учитывающий биологический возраст и оценивающийся по степени развития вторичных половых признаков.</w:t>
      </w:r>
    </w:p>
    <w:p w14:paraId="0327FE99"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3-й этап: На этом этапе определяются:</w:t>
      </w:r>
    </w:p>
    <w:p w14:paraId="305EF406" w14:textId="77777777"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наличие заболеваний и патологических состояний, препятствующих допуску к занятиям спортом;</w:t>
      </w:r>
    </w:p>
    <w:p w14:paraId="45C445C0" w14:textId="77777777"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определение факторов риска возникновения патологических состояний (в том числе угроза жизни);</w:t>
      </w:r>
    </w:p>
    <w:p w14:paraId="15B4B0BE" w14:textId="77777777"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уровень полового созревания;</w:t>
      </w:r>
    </w:p>
    <w:p w14:paraId="4FED2245" w14:textId="77777777"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особенности физического развития к моменту обследования;</w:t>
      </w:r>
    </w:p>
    <w:p w14:paraId="57488236" w14:textId="77777777"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14:paraId="13B846F5" w14:textId="77777777"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уровень функционального состояния организма;</w:t>
      </w:r>
    </w:p>
    <w:p w14:paraId="1F86E9B7" w14:textId="77777777" w:rsidR="000D192E"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рекомендации по поддержанию уровня здоровья спортсмена;</w:t>
      </w:r>
    </w:p>
    <w:p w14:paraId="15C0DA9D" w14:textId="77777777" w:rsidR="00671D58" w:rsidRPr="000D192E" w:rsidRDefault="00671D58" w:rsidP="00B410A8">
      <w:pPr>
        <w:pStyle w:val="a7"/>
        <w:numPr>
          <w:ilvl w:val="0"/>
          <w:numId w:val="61"/>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рекомендации по коррекции тренировочного процесса в зависимости от выявленных изменений.</w:t>
      </w:r>
    </w:p>
    <w:p w14:paraId="228F774D" w14:textId="77777777" w:rsidR="000D192E" w:rsidRDefault="00671D58" w:rsidP="000D192E">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4-й и 5-й этапы: На данных этапах определяются:</w:t>
      </w:r>
    </w:p>
    <w:p w14:paraId="74E09CA3" w14:textId="77777777"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наличие заболеваний и патологических состояний, препятствующих допуску к занятиям спортом;</w:t>
      </w:r>
    </w:p>
    <w:p w14:paraId="67E606FC" w14:textId="77777777"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определение факторов риска возникновения патологических состояний (в том числе угроза жизни);</w:t>
      </w:r>
    </w:p>
    <w:p w14:paraId="7EA6CF6E" w14:textId="77777777"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степень развития вторичных половых признаков;</w:t>
      </w:r>
    </w:p>
    <w:p w14:paraId="60709FA7" w14:textId="77777777"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особенности физического развития к моменту обследования;</w:t>
      </w:r>
    </w:p>
    <w:p w14:paraId="5BA9AAB3" w14:textId="77777777"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14:paraId="1706777C" w14:textId="77777777"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уровень функционального состояния организма;</w:t>
      </w:r>
    </w:p>
    <w:p w14:paraId="6E229D72" w14:textId="77777777" w:rsidR="000D192E"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рекомендации по поддержанию уровня здоровья спортсмена;</w:t>
      </w:r>
    </w:p>
    <w:p w14:paraId="40FF109B" w14:textId="77777777" w:rsidR="00671D58" w:rsidRPr="000D192E" w:rsidRDefault="00671D58" w:rsidP="00B410A8">
      <w:pPr>
        <w:pStyle w:val="a7"/>
        <w:numPr>
          <w:ilvl w:val="0"/>
          <w:numId w:val="62"/>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рекомендации по коррекции тренировочного процесса в зависимости от выявленных изменений.</w:t>
      </w:r>
    </w:p>
    <w:p w14:paraId="142CDD42"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Данные обследований заносятся во врачебно-контрольную карту спортсмена или во врачебно-контрольную карту диспансерного наблюдения спортсмена.</w:t>
      </w:r>
    </w:p>
    <w:p w14:paraId="1830E361" w14:textId="77777777" w:rsidR="00671D58" w:rsidRPr="00910CA8" w:rsidRDefault="00671D58" w:rsidP="00671D58">
      <w:pPr>
        <w:shd w:val="clear" w:color="auto" w:fill="FFFFFF"/>
        <w:spacing w:before="180" w:after="0" w:line="240" w:lineRule="auto"/>
        <w:ind w:firstLine="1134"/>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 Программный материал для практических занятий по каждому этапу спортивной подготовки с разбивкой на периоды подготовки.</w:t>
      </w:r>
    </w:p>
    <w:p w14:paraId="268FAEC5" w14:textId="77777777" w:rsidR="00671D58" w:rsidRPr="00910CA8" w:rsidRDefault="00671D58" w:rsidP="00730E8A">
      <w:pPr>
        <w:shd w:val="clear" w:color="auto" w:fill="FFFFFF"/>
        <w:spacing w:after="0" w:line="240" w:lineRule="auto"/>
        <w:ind w:right="-168"/>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3.6.1. Планирование и содержание занятий в группах начальной подготовки</w:t>
      </w:r>
    </w:p>
    <w:p w14:paraId="71308DAF"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групп начальной подготовки периодизация тренировочного процесса носит условный характер, он планируется как сплошной подготовительный период. Основной формой организации занятий с юными хоккеистами является тренировочное занятие с четко выраженными частями. Основным методом обучения должен быть групповой метод, а основным методом проведения тренировки — игровой.</w:t>
      </w:r>
    </w:p>
    <w:p w14:paraId="6EB875C5"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Начальный этап подготовки хоккеистов имеет большое значение в общей системе многолетней тренировки хоккеистов. У 9-летних хоккеистов закладываются основы конькобежной подготовленности и технико-тактического мастерства, происходит </w:t>
      </w:r>
      <w:r w:rsidRPr="00910CA8">
        <w:rPr>
          <w:rFonts w:ascii="Times New Roman" w:eastAsia="Times New Roman" w:hAnsi="Times New Roman" w:cs="Times New Roman"/>
          <w:sz w:val="24"/>
          <w:szCs w:val="24"/>
          <w:lang w:eastAsia="ru-RU"/>
        </w:rPr>
        <w:lastRenderedPageBreak/>
        <w:t>приспособление к новым условиям повышенной двигательной активности всех систем организма. Количество двигательных навыков и умений в этом возрасте весьма ограничено, что препятствует успешному обучению элементам техники хоккея. Поэтому тренерам следует учитывать, что только на основе разносторонней физической подготовленности, высокой координации движений, большого разнообразия двигательных навыков можно создать базу для дальнейшего роста мастерства юного хоккеиста.</w:t>
      </w:r>
    </w:p>
    <w:p w14:paraId="358B08DE"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работе с юными хоккеистами в группах начальной подготовки должны решаться следующие задачи:</w:t>
      </w:r>
    </w:p>
    <w:p w14:paraId="31E001B1" w14:textId="77777777" w:rsidR="000D192E"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укрепление здоровья;</w:t>
      </w:r>
    </w:p>
    <w:p w14:paraId="79ADC35B" w14:textId="77777777" w:rsidR="000D192E"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всестороннее физическое развитие, с акцентом на развитие быстроты, ловкости и координационных способностей;</w:t>
      </w:r>
    </w:p>
    <w:p w14:paraId="1A2C7505" w14:textId="77777777" w:rsidR="000D192E"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овладение широким кругом двигательных умений и навыков;</w:t>
      </w:r>
    </w:p>
    <w:p w14:paraId="3691F724" w14:textId="77777777" w:rsidR="000D192E"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обучение основам техники передвижения на коньках и владения клюшкой и шайбой;</w:t>
      </w:r>
    </w:p>
    <w:p w14:paraId="18C2EE02" w14:textId="77777777" w:rsidR="000D192E"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ознакомление с основами индивидуальной тактики игры в хоккей;</w:t>
      </w:r>
    </w:p>
    <w:p w14:paraId="0931729C" w14:textId="77777777" w:rsidR="000D192E"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воспитание трудолюбия, коллективизма, культуры поведения;</w:t>
      </w:r>
    </w:p>
    <w:p w14:paraId="490680C5" w14:textId="77777777" w:rsidR="00671D58" w:rsidRPr="000D192E" w:rsidRDefault="00671D58" w:rsidP="00B410A8">
      <w:pPr>
        <w:pStyle w:val="a7"/>
        <w:numPr>
          <w:ilvl w:val="0"/>
          <w:numId w:val="63"/>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приобретение элементарных теоретических знаний по избранной специализации.</w:t>
      </w:r>
    </w:p>
    <w:p w14:paraId="1986E4F4"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Успешное решение поставленных задач первоначального обучения невозможно без четкого планирования тренировочной работы на основе установленных нормативных требований</w:t>
      </w:r>
    </w:p>
    <w:p w14:paraId="670A20E2"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Одним из важных вопросов планирования тренировочного процесса является распределение программного материала по периодам и этапам годичного цикла, а также дальнейшая детализация по недельным циклам как основным структурным блокам планирования.</w:t>
      </w:r>
    </w:p>
    <w:p w14:paraId="0A9C5971"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 этой целью для каждого года обучения приведен план-график подготовки (табл. 20,21,22). Его значение - в комплексном планировании основных количественных и качественных показателей организации и содержания тренировочного процесса, средств и методов контроля и восстановления.</w:t>
      </w:r>
    </w:p>
    <w:p w14:paraId="2B2007A3"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16"/>
          <w:szCs w:val="16"/>
          <w:lang w:eastAsia="ru-RU"/>
        </w:rPr>
        <w:t> </w:t>
      </w:r>
    </w:p>
    <w:p w14:paraId="06D1CBEA" w14:textId="77777777"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39887F5D" w14:textId="77777777"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448AE4D5" w14:textId="77777777"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1F799540" w14:textId="77777777"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165F71DF" w14:textId="77777777"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66A045A3" w14:textId="77777777"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2D9C5EF3" w14:textId="77777777"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62F356DC" w14:textId="77777777"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2C5813CF" w14:textId="77777777" w:rsidR="003B4672" w:rsidRDefault="003B4672"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49FCB687" w14:textId="77777777" w:rsidR="003B4672" w:rsidRDefault="003B4672"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7EF33A12" w14:textId="77777777" w:rsidR="00784B49" w:rsidRPr="00340DFE" w:rsidRDefault="00671D58" w:rsidP="00340DFE">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План-график распределения тренировочной нагрузки для групп начальной подготовки 1-го года обучения</w:t>
      </w:r>
    </w:p>
    <w:p w14:paraId="5407CD5B" w14:textId="77777777" w:rsidR="00671D58" w:rsidRPr="00910CA8" w:rsidRDefault="00FC39C1"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19</w:t>
      </w:r>
    </w:p>
    <w:p w14:paraId="4A5E0FF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tbl>
      <w:tblPr>
        <w:tblpPr w:leftFromText="180" w:rightFromText="180" w:topFromText="15" w:bottomFromText="15" w:vertAnchor="text" w:tblpX="-152"/>
        <w:tblW w:w="0" w:type="auto"/>
        <w:tblCellMar>
          <w:left w:w="0" w:type="dxa"/>
          <w:right w:w="0" w:type="dxa"/>
        </w:tblCellMar>
        <w:tblLook w:val="04A0" w:firstRow="1" w:lastRow="0" w:firstColumn="1" w:lastColumn="0" w:noHBand="0" w:noVBand="1"/>
      </w:tblPr>
      <w:tblGrid>
        <w:gridCol w:w="1298"/>
        <w:gridCol w:w="553"/>
        <w:gridCol w:w="618"/>
        <w:gridCol w:w="770"/>
        <w:gridCol w:w="721"/>
        <w:gridCol w:w="650"/>
        <w:gridCol w:w="699"/>
        <w:gridCol w:w="652"/>
        <w:gridCol w:w="723"/>
        <w:gridCol w:w="535"/>
        <w:gridCol w:w="648"/>
        <w:gridCol w:w="476"/>
        <w:gridCol w:w="555"/>
        <w:gridCol w:w="537"/>
      </w:tblGrid>
      <w:tr w:rsidR="00FC39C1" w:rsidRPr="00910CA8" w14:paraId="08BD70B6" w14:textId="77777777" w:rsidTr="00FC39C1">
        <w:trPr>
          <w:trHeight w:val="1263"/>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15979D3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Разделы подготовки</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74775E68"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Июль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226DBFA8"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Август</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675E5DE1"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Сентябрь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2A447661"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Октябрь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1F7E2176"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Ноябрь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4D66483"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Декабрь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6FDADBB7"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Январь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A2BEB6D"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Февраль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1F37676"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Март</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41459BF"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Апрель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BC3B5CD"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Май</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6E2242E6"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Июнь</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36D720F" w14:textId="77777777" w:rsidR="00671D58" w:rsidRPr="00910CA8" w:rsidRDefault="00671D58" w:rsidP="00FC39C1">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Всего</w:t>
            </w:r>
          </w:p>
        </w:tc>
      </w:tr>
      <w:tr w:rsidR="00FC39C1" w:rsidRPr="00910CA8" w14:paraId="506B93C8" w14:textId="77777777" w:rsidTr="00FC39C1">
        <w:trPr>
          <w:trHeight w:val="228"/>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66999FA0" w14:textId="77777777" w:rsidR="00671D58" w:rsidRPr="00910CA8" w:rsidRDefault="00671D58" w:rsidP="00FC39C1">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Общая физическаяподготовка</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2E8DAF18"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C82E9C3"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154EA09B"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47407B8"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7258D42A"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54D0438C"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54BC281A"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515B49E8"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62F28AA"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A37E45D"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5D409F1F"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13255237"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19CFB551"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48</w:t>
            </w:r>
          </w:p>
        </w:tc>
      </w:tr>
      <w:tr w:rsidR="00FC39C1" w:rsidRPr="00910CA8" w14:paraId="266CD260" w14:textId="77777777" w:rsidTr="00FC39C1">
        <w:trPr>
          <w:trHeight w:val="287"/>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4A1131B4" w14:textId="77777777" w:rsidR="00671D58" w:rsidRPr="00910CA8" w:rsidRDefault="00671D58" w:rsidP="00FC39C1">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Специальная физическая подготовка</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10AC9C43"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8F36FF6"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E1AFDFE"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2C8EDA02"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7F4E454E"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78C5C595"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5639D5E5"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3CF9A45"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E5E0801"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865FE63"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BDCBE48"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6E7CB156"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0AC20A3"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15</w:t>
            </w:r>
          </w:p>
        </w:tc>
      </w:tr>
      <w:tr w:rsidR="00FC39C1" w:rsidRPr="00910CA8" w14:paraId="23160E17" w14:textId="77777777" w:rsidTr="00FC39C1">
        <w:trPr>
          <w:trHeight w:val="287"/>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37CF7974" w14:textId="77777777" w:rsidR="00671D58" w:rsidRPr="00910CA8" w:rsidRDefault="00671D58" w:rsidP="00FC39C1">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Техническая подготовка</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2D73230B"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51436E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638B6148"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752002C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6817CDFB"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744604DA"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D3503E6"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5E36D31"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70E0B415"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77698E2D"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27803AA0"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7D55E3B6"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630DCA48"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131</w:t>
            </w:r>
          </w:p>
        </w:tc>
      </w:tr>
      <w:tr w:rsidR="00FC39C1" w:rsidRPr="00910CA8" w14:paraId="5C589A08" w14:textId="77777777" w:rsidTr="00FC39C1">
        <w:trPr>
          <w:trHeight w:val="280"/>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20274B58" w14:textId="77777777" w:rsidR="00671D58" w:rsidRPr="00910CA8" w:rsidRDefault="00671D58" w:rsidP="00FC39C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Тактическая, теоретическая, психологическая подготовка</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1E823148"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3A9677C"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14F3A8BC"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629CFFF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C14DED4"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7B55006"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51CBA3F6"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C5DED8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A6E5A18"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682FC7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2A1C78D0"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215388A6"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1CAE0DEA"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31</w:t>
            </w:r>
          </w:p>
        </w:tc>
      </w:tr>
      <w:tr w:rsidR="00FC39C1" w:rsidRPr="00910CA8" w14:paraId="630DB764" w14:textId="77777777" w:rsidTr="00FC39C1">
        <w:trPr>
          <w:trHeight w:val="186"/>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4E19FE72" w14:textId="77777777" w:rsidR="00671D58" w:rsidRPr="00910CA8" w:rsidRDefault="00671D58" w:rsidP="00FC39C1">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Технико-тактическая, (игровая) подготовка</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56433793"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6BB7EC46"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9F02C86"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5DE8C427"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5BA0434"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C40184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11F05062"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B488B5B"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916EE0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FB6B027"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5E909CAF"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6CD7E194"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0F5DC35"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68</w:t>
            </w:r>
          </w:p>
        </w:tc>
      </w:tr>
      <w:tr w:rsidR="00FC39C1" w:rsidRPr="00910CA8" w14:paraId="30862BE4" w14:textId="77777777" w:rsidTr="00FC39C1">
        <w:trPr>
          <w:trHeight w:val="280"/>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204164E0" w14:textId="77777777" w:rsidR="00671D58" w:rsidRPr="00910CA8" w:rsidRDefault="00671D58" w:rsidP="00FC39C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Участие в соревнованиях, тренерская и судейская практика</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7C7AE4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1275CFE2"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CB4CEC4"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F6D21D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28B86A35"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5CF4E11"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CF2C1B6"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7FE2D4C"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7D1C8FB4"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BC1D717"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66655A01"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593AD19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087B060"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15</w:t>
            </w:r>
          </w:p>
        </w:tc>
      </w:tr>
      <w:tr w:rsidR="00FC39C1" w:rsidRPr="00910CA8" w14:paraId="100B2257" w14:textId="77777777" w:rsidTr="00FC39C1">
        <w:trPr>
          <w:trHeight w:val="280"/>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264E9B94" w14:textId="77777777" w:rsidR="00671D58" w:rsidRPr="00910CA8" w:rsidRDefault="00671D58" w:rsidP="00FC39C1">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Текущие и контрольные испытания</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0B336C3"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6648A0F1"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B53300B"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1166DE74"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270D46B"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2D91E344"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50C86BBD"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3DA08CE"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4E9083D4"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191E3050"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36302DCD"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7159E8E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214931E0"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4</w:t>
            </w:r>
          </w:p>
        </w:tc>
      </w:tr>
      <w:tr w:rsidR="00FC39C1" w:rsidRPr="00910CA8" w14:paraId="37B9C240" w14:textId="77777777" w:rsidTr="00FC39C1">
        <w:trPr>
          <w:trHeight w:val="466"/>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16310D6B" w14:textId="77777777" w:rsidR="00671D58" w:rsidRPr="00910CA8" w:rsidRDefault="00671D58" w:rsidP="00FC39C1">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Всего часов соревновательной и тренировочной нагрузки за 52 недели:</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2DC82FB"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11</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099D178"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22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805ACDA"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CC5133F"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F8008A9"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DD9451C"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33D3DFB"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30</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F7F94EF"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31</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C816AFD"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BF267C5"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D83ADC8"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18</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FAEBADA"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8</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D433E4D" w14:textId="77777777" w:rsidR="00671D58" w:rsidRPr="00910CA8" w:rsidRDefault="00671D58" w:rsidP="00FC39C1">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312</w:t>
            </w:r>
          </w:p>
        </w:tc>
      </w:tr>
    </w:tbl>
    <w:p w14:paraId="6C5DE684"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69614AEA" w14:textId="77777777" w:rsidR="000D192E" w:rsidRDefault="000D192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5483E1AD" w14:textId="77777777" w:rsidR="000D192E" w:rsidRDefault="000D192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62758E8D" w14:textId="77777777" w:rsidR="000D192E" w:rsidRDefault="000D192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52EA95DB" w14:textId="77777777" w:rsidR="00340DFE" w:rsidRDefault="00340DF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0C83DC3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План-график распределения тренировочной нагрузки для групп начальной подготовки 2-го года обучения</w:t>
      </w:r>
    </w:p>
    <w:p w14:paraId="39A3BB71" w14:textId="77777777" w:rsidR="00671D58" w:rsidRPr="00910CA8" w:rsidRDefault="00FC39C1"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20</w:t>
      </w:r>
    </w:p>
    <w:tbl>
      <w:tblPr>
        <w:tblpPr w:leftFromText="180" w:rightFromText="180" w:topFromText="15" w:bottomFromText="15" w:vertAnchor="text"/>
        <w:tblW w:w="0" w:type="dxa"/>
        <w:tblCellMar>
          <w:left w:w="0" w:type="dxa"/>
          <w:right w:w="0" w:type="dxa"/>
        </w:tblCellMar>
        <w:tblLook w:val="04A0" w:firstRow="1" w:lastRow="0" w:firstColumn="1" w:lastColumn="0" w:noHBand="0" w:noVBand="1"/>
      </w:tblPr>
      <w:tblGrid>
        <w:gridCol w:w="1144"/>
        <w:gridCol w:w="563"/>
        <w:gridCol w:w="630"/>
        <w:gridCol w:w="785"/>
        <w:gridCol w:w="735"/>
        <w:gridCol w:w="662"/>
        <w:gridCol w:w="712"/>
        <w:gridCol w:w="665"/>
        <w:gridCol w:w="737"/>
        <w:gridCol w:w="545"/>
        <w:gridCol w:w="660"/>
        <w:gridCol w:w="485"/>
        <w:gridCol w:w="565"/>
        <w:gridCol w:w="547"/>
      </w:tblGrid>
      <w:tr w:rsidR="00671D58" w:rsidRPr="00910CA8" w14:paraId="38C63E22" w14:textId="77777777" w:rsidTr="00671D58">
        <w:trPr>
          <w:trHeight w:val="1263"/>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595A9DE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Разделы подготовки</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04680461"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Июль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257CBAD5"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Август</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3D183CB2"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Сентябрь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65DD3ECC"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Октябрь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73BEF28C"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Ноябрь</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7F6BC7E9"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Декабрь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64E13AF1"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Январь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2F9F0EC9"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Февраль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040709B1"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Март</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1D0B8885"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Апрель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5E811927"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Май</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14:paraId="19AEC7E9"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Июнь</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6137E7D8" w14:textId="77777777" w:rsidR="00671D58" w:rsidRPr="00910CA8" w:rsidRDefault="00671D58" w:rsidP="00671D58">
            <w:pPr>
              <w:spacing w:after="0" w:line="240" w:lineRule="auto"/>
              <w:ind w:left="113" w:right="113"/>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Всего</w:t>
            </w:r>
          </w:p>
        </w:tc>
      </w:tr>
      <w:tr w:rsidR="00671D58" w:rsidRPr="00910CA8" w14:paraId="6548971E" w14:textId="77777777" w:rsidTr="00671D58">
        <w:trPr>
          <w:trHeight w:val="228"/>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284A7113" w14:textId="77777777" w:rsidR="00671D58" w:rsidRPr="00910CA8" w:rsidRDefault="00671D58" w:rsidP="00671D58">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Общая физическая</w:t>
            </w:r>
          </w:p>
          <w:p w14:paraId="4AE0ADC2" w14:textId="77777777" w:rsidR="00671D58" w:rsidRPr="00910CA8" w:rsidRDefault="00671D58" w:rsidP="00671D58">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2876CCB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7099194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7</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3C6C39A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1EEC624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6D82465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39D1FCB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7D96C8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7B251B4E"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59957C3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56CC289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713D3EE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14:paraId="55A32A4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6F99406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54</w:t>
            </w:r>
          </w:p>
        </w:tc>
      </w:tr>
      <w:tr w:rsidR="00671D58" w:rsidRPr="00910CA8" w14:paraId="7FC29319" w14:textId="77777777" w:rsidTr="00671D58">
        <w:trPr>
          <w:trHeight w:val="287"/>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2CDA42BA" w14:textId="77777777" w:rsidR="00671D58" w:rsidRPr="00910CA8" w:rsidRDefault="00671D58" w:rsidP="00671D58">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Специальная физическая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C3E917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175F6F6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3418ED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511D8C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58B6EC44"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7C92C49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258CD78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27354DD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2F88F0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5494739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5E230C1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14:paraId="0194D7C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627CBC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18</w:t>
            </w:r>
          </w:p>
        </w:tc>
      </w:tr>
      <w:tr w:rsidR="00671D58" w:rsidRPr="00910CA8" w14:paraId="336E9D7A" w14:textId="77777777" w:rsidTr="00671D58">
        <w:trPr>
          <w:trHeight w:val="287"/>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669215A6" w14:textId="77777777" w:rsidR="00671D58" w:rsidRPr="00910CA8" w:rsidRDefault="00671D58" w:rsidP="00671D58">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Техническая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0D556CF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21428D5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1134DFE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347E7B9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17</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7357D4B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16</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0B88B5F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16BAA39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1123D62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26DAF294"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16</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3898E6E4"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16</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5CDE8B7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14</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14:paraId="6099883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7D0B3EA1"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154</w:t>
            </w:r>
          </w:p>
        </w:tc>
      </w:tr>
      <w:tr w:rsidR="00671D58" w:rsidRPr="00910CA8" w14:paraId="547B364B" w14:textId="77777777" w:rsidTr="00671D58">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359C15E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Тактическая, теоретическая, психологическая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0003A4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63C93C1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3A1421D1"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31621D60"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1C0DCC8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586C636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512D889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5ADE92A0"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27ABE8AE"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090A2BE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6643552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14:paraId="4027566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02B341E"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w:t>
            </w:r>
          </w:p>
        </w:tc>
      </w:tr>
      <w:tr w:rsidR="00671D58" w:rsidRPr="00910CA8" w14:paraId="4B3C079C" w14:textId="77777777" w:rsidTr="00671D58">
        <w:trPr>
          <w:trHeight w:val="186"/>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15DEBB75" w14:textId="77777777" w:rsidR="00671D58" w:rsidRPr="00910CA8" w:rsidRDefault="00671D58" w:rsidP="00671D58">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Технико-тактическая, (игровая) подготовка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1CCA33A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142D21D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22789644"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0729820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5E6DF96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11</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3C06648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11</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5C4B3CA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D63841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7DCEB4D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7DFC0061"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7A781A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14:paraId="00259340"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3C8EBED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80</w:t>
            </w:r>
          </w:p>
        </w:tc>
      </w:tr>
      <w:tr w:rsidR="00671D58" w:rsidRPr="00910CA8" w14:paraId="5A9BA805" w14:textId="77777777" w:rsidTr="00671D58">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58FCDB2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Участие в соревнованиях, тренерская и судейская практика</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7770BEE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3B57E22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358AF9E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2FA2250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7A735F0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37114F1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2E13B3A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4E0753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71FCE35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0DAA7B31"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6044C09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14:paraId="489C7C9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3664F870"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18</w:t>
            </w:r>
          </w:p>
        </w:tc>
      </w:tr>
      <w:tr w:rsidR="00671D58" w:rsidRPr="00910CA8" w14:paraId="575D8B5B" w14:textId="77777777" w:rsidTr="00671D58">
        <w:trPr>
          <w:trHeight w:val="280"/>
        </w:trPr>
        <w:tc>
          <w:tcPr>
            <w:tcW w:w="2895"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20899EA9" w14:textId="77777777" w:rsidR="00671D58" w:rsidRPr="00910CA8" w:rsidRDefault="00671D58" w:rsidP="00671D58">
            <w:pPr>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Текущие и контрольные испытания</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5A9880E0"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2794F62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18B41BC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509A3A1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7B3894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4DA64B7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7FAA434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1E3472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472E10C4"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45" w:type="dxa"/>
            <w:tcBorders>
              <w:top w:val="single" w:sz="8" w:space="0" w:color="auto"/>
              <w:left w:val="nil"/>
              <w:bottom w:val="nil"/>
              <w:right w:val="single" w:sz="8" w:space="0" w:color="auto"/>
            </w:tcBorders>
            <w:tcMar>
              <w:top w:w="0" w:type="dxa"/>
              <w:left w:w="40" w:type="dxa"/>
              <w:bottom w:w="0" w:type="dxa"/>
              <w:right w:w="40" w:type="dxa"/>
            </w:tcMar>
            <w:hideMark/>
          </w:tcPr>
          <w:p w14:paraId="4D46085E"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12BBDDD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546" w:type="dxa"/>
            <w:tcBorders>
              <w:top w:val="single" w:sz="8" w:space="0" w:color="auto"/>
              <w:left w:val="nil"/>
              <w:bottom w:val="nil"/>
              <w:right w:val="single" w:sz="8" w:space="0" w:color="auto"/>
            </w:tcBorders>
            <w:tcMar>
              <w:top w:w="0" w:type="dxa"/>
              <w:left w:w="40" w:type="dxa"/>
              <w:bottom w:w="0" w:type="dxa"/>
              <w:right w:w="40" w:type="dxa"/>
            </w:tcMar>
            <w:hideMark/>
          </w:tcPr>
          <w:p w14:paraId="4C3A0C7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536" w:type="dxa"/>
            <w:tcBorders>
              <w:top w:val="single" w:sz="8" w:space="0" w:color="auto"/>
              <w:left w:val="nil"/>
              <w:bottom w:val="nil"/>
              <w:right w:val="single" w:sz="8" w:space="0" w:color="auto"/>
            </w:tcBorders>
            <w:tcMar>
              <w:top w:w="0" w:type="dxa"/>
              <w:left w:w="40" w:type="dxa"/>
              <w:bottom w:w="0" w:type="dxa"/>
              <w:right w:w="40" w:type="dxa"/>
            </w:tcMar>
            <w:hideMark/>
          </w:tcPr>
          <w:p w14:paraId="69FE2EF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4</w:t>
            </w:r>
          </w:p>
        </w:tc>
      </w:tr>
      <w:tr w:rsidR="00671D58" w:rsidRPr="00910CA8" w14:paraId="355B9B6C" w14:textId="77777777" w:rsidTr="00671D58">
        <w:trPr>
          <w:trHeight w:val="466"/>
        </w:trPr>
        <w:tc>
          <w:tcPr>
            <w:tcW w:w="289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3AB80E0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Всего часов соревновательной и тренировочной нагрузки за 52 недели:</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1FF18EE"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14</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26C3BF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31</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D46A82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AAE16E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37</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3B2100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37</w:t>
            </w:r>
          </w:p>
        </w:tc>
        <w:tc>
          <w:tcPr>
            <w:tcW w:w="54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11DFADE"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37</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62DE91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35</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A5329E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37AB4D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w:t>
            </w:r>
          </w:p>
        </w:tc>
        <w:tc>
          <w:tcPr>
            <w:tcW w:w="54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57891F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35</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D84A63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20</w:t>
            </w:r>
          </w:p>
        </w:tc>
        <w:tc>
          <w:tcPr>
            <w:tcW w:w="54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4E984F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10</w:t>
            </w:r>
          </w:p>
        </w:tc>
        <w:tc>
          <w:tcPr>
            <w:tcW w:w="53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D9FC52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364</w:t>
            </w:r>
          </w:p>
        </w:tc>
      </w:tr>
    </w:tbl>
    <w:p w14:paraId="16665CCC" w14:textId="77777777" w:rsidR="00730E8A" w:rsidRDefault="00730E8A"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7002BA6D" w14:textId="77777777" w:rsidR="00671D58" w:rsidRPr="00910CA8" w:rsidRDefault="00671D58" w:rsidP="00FC39C1">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33B6C9E8" w14:textId="77777777" w:rsidR="00671D58" w:rsidRDefault="00671D58" w:rsidP="00671D58">
      <w:pPr>
        <w:shd w:val="clear" w:color="auto" w:fill="FFFFFF"/>
        <w:spacing w:before="180" w:after="0" w:line="240" w:lineRule="auto"/>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w:t>
      </w:r>
    </w:p>
    <w:p w14:paraId="066C88C0" w14:textId="77777777" w:rsidR="00340DFE" w:rsidRPr="00910CA8" w:rsidRDefault="00340DFE" w:rsidP="00671D58">
      <w:pPr>
        <w:shd w:val="clear" w:color="auto" w:fill="FFFFFF"/>
        <w:spacing w:before="180" w:after="0" w:line="240" w:lineRule="auto"/>
        <w:jc w:val="both"/>
        <w:rPr>
          <w:rFonts w:ascii="Arial" w:eastAsia="Times New Roman" w:hAnsi="Arial" w:cs="Arial"/>
          <w:sz w:val="20"/>
          <w:szCs w:val="20"/>
          <w:lang w:eastAsia="ru-RU"/>
        </w:rPr>
      </w:pPr>
    </w:p>
    <w:p w14:paraId="0CC6DB76" w14:textId="77777777" w:rsidR="00671D58" w:rsidRPr="00910CA8" w:rsidRDefault="00671D58" w:rsidP="00730E8A">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lastRenderedPageBreak/>
        <w:t>3.6.1.1. Теоретическая подготовка</w:t>
      </w:r>
    </w:p>
    <w:p w14:paraId="43DDE9B3"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этом возрасте происходит также знакомство с теоретическим разделом избранной специальности, который включает название тем, краткое их содержание и объем в часах (табл. 23).</w:t>
      </w:r>
    </w:p>
    <w:p w14:paraId="335B5BD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тематический план тактической, теоретической, психологической подготовки для групп начальной подготовки</w:t>
      </w:r>
    </w:p>
    <w:p w14:paraId="52DED21E"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w:t>
      </w:r>
      <w:r w:rsidR="00FC39C1">
        <w:rPr>
          <w:rFonts w:ascii="Times New Roman" w:eastAsia="Times New Roman" w:hAnsi="Times New Roman" w:cs="Times New Roman"/>
          <w:sz w:val="20"/>
          <w:szCs w:val="20"/>
          <w:lang w:eastAsia="ru-RU"/>
        </w:rPr>
        <w:t>ца 21</w:t>
      </w:r>
    </w:p>
    <w:p w14:paraId="492FBDA3"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12"/>
          <w:szCs w:val="12"/>
          <w:lang w:eastAsia="ru-RU"/>
        </w:rPr>
        <w:t> </w:t>
      </w:r>
    </w:p>
    <w:tbl>
      <w:tblPr>
        <w:tblW w:w="9377" w:type="dxa"/>
        <w:tblInd w:w="40" w:type="dxa"/>
        <w:tblCellMar>
          <w:left w:w="0" w:type="dxa"/>
          <w:right w:w="0" w:type="dxa"/>
        </w:tblCellMar>
        <w:tblLook w:val="04A0" w:firstRow="1" w:lastRow="0" w:firstColumn="1" w:lastColumn="0" w:noHBand="0" w:noVBand="1"/>
      </w:tblPr>
      <w:tblGrid>
        <w:gridCol w:w="3094"/>
        <w:gridCol w:w="1258"/>
        <w:gridCol w:w="652"/>
        <w:gridCol w:w="119"/>
        <w:gridCol w:w="1258"/>
        <w:gridCol w:w="780"/>
        <w:gridCol w:w="66"/>
        <w:gridCol w:w="1221"/>
        <w:gridCol w:w="845"/>
        <w:gridCol w:w="24"/>
        <w:gridCol w:w="60"/>
      </w:tblGrid>
      <w:tr w:rsidR="00671D58" w:rsidRPr="00910CA8" w14:paraId="44603B78" w14:textId="77777777" w:rsidTr="00FC39C1">
        <w:trPr>
          <w:gridAfter w:val="1"/>
          <w:wAfter w:w="60" w:type="dxa"/>
          <w:trHeight w:val="262"/>
        </w:trPr>
        <w:tc>
          <w:tcPr>
            <w:tcW w:w="309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478AEFE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Разделы подготовки</w:t>
            </w:r>
          </w:p>
        </w:tc>
        <w:tc>
          <w:tcPr>
            <w:tcW w:w="6200"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8225B04"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 </w:t>
            </w:r>
          </w:p>
        </w:tc>
        <w:tc>
          <w:tcPr>
            <w:tcW w:w="20" w:type="dxa"/>
            <w:tcBorders>
              <w:top w:val="single" w:sz="6" w:space="0" w:color="28A1CC"/>
              <w:left w:val="single" w:sz="6" w:space="0" w:color="28A1CC"/>
              <w:bottom w:val="single" w:sz="6" w:space="0" w:color="28A1CC"/>
              <w:right w:val="single" w:sz="6" w:space="0" w:color="28A1CC"/>
            </w:tcBorders>
            <w:hideMark/>
          </w:tcPr>
          <w:p w14:paraId="190A8A16"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4CE6024D" w14:textId="77777777" w:rsidTr="00FC39C1">
        <w:trPr>
          <w:gridAfter w:val="1"/>
          <w:wAfter w:w="60" w:type="dxa"/>
          <w:trHeight w:val="24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AD63D64"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2029" w:type="dxa"/>
            <w:gridSpan w:val="3"/>
            <w:tcBorders>
              <w:top w:val="nil"/>
              <w:left w:val="nil"/>
              <w:bottom w:val="single" w:sz="8" w:space="0" w:color="auto"/>
              <w:right w:val="single" w:sz="8" w:space="0" w:color="auto"/>
            </w:tcBorders>
            <w:tcMar>
              <w:top w:w="0" w:type="dxa"/>
              <w:left w:w="40" w:type="dxa"/>
              <w:bottom w:w="0" w:type="dxa"/>
              <w:right w:w="40" w:type="dxa"/>
            </w:tcMar>
            <w:hideMark/>
          </w:tcPr>
          <w:p w14:paraId="47FDF42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1-й год</w:t>
            </w:r>
          </w:p>
        </w:tc>
        <w:tc>
          <w:tcPr>
            <w:tcW w:w="2038"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48C594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2-й год</w:t>
            </w:r>
          </w:p>
        </w:tc>
        <w:tc>
          <w:tcPr>
            <w:tcW w:w="213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74AD6B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3-й год</w:t>
            </w:r>
          </w:p>
        </w:tc>
        <w:tc>
          <w:tcPr>
            <w:tcW w:w="20" w:type="dxa"/>
            <w:tcBorders>
              <w:top w:val="single" w:sz="6" w:space="0" w:color="28A1CC"/>
              <w:left w:val="single" w:sz="6" w:space="0" w:color="28A1CC"/>
              <w:bottom w:val="single" w:sz="6" w:space="0" w:color="28A1CC"/>
              <w:right w:val="single" w:sz="6" w:space="0" w:color="28A1CC"/>
            </w:tcBorders>
            <w:hideMark/>
          </w:tcPr>
          <w:p w14:paraId="1D1BC1C9"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46858F57" w14:textId="77777777" w:rsidTr="00FC39C1">
        <w:trPr>
          <w:gridAfter w:val="1"/>
          <w:wAfter w:w="60" w:type="dxa"/>
          <w:trHeight w:val="49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EF32C59"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41F92D2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месяц проведения</w:t>
            </w:r>
          </w:p>
        </w:tc>
        <w:tc>
          <w:tcPr>
            <w:tcW w:w="77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F45C3F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часы</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027C1801"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месяц проведения</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14:paraId="6DB18B1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часы</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F32026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месяц проведения</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14:paraId="4C93A69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часы</w:t>
            </w:r>
          </w:p>
        </w:tc>
        <w:tc>
          <w:tcPr>
            <w:tcW w:w="20" w:type="dxa"/>
            <w:tcBorders>
              <w:top w:val="single" w:sz="6" w:space="0" w:color="28A1CC"/>
              <w:left w:val="single" w:sz="6" w:space="0" w:color="28A1CC"/>
              <w:bottom w:val="single" w:sz="6" w:space="0" w:color="28A1CC"/>
              <w:right w:val="single" w:sz="6" w:space="0" w:color="28A1CC"/>
            </w:tcBorders>
            <w:hideMark/>
          </w:tcPr>
          <w:p w14:paraId="576B32B8"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3FD6AFC1" w14:textId="77777777" w:rsidTr="00FC39C1">
        <w:trPr>
          <w:gridAfter w:val="1"/>
          <w:wAfter w:w="60" w:type="dxa"/>
          <w:trHeight w:val="719"/>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CD8D5E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 Места занятий, оборудование и инвентарь</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759385F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Июль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788312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7ED24A8E"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14:paraId="64831BE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4D3342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14:paraId="0583B87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20" w:type="dxa"/>
            <w:tcBorders>
              <w:top w:val="single" w:sz="6" w:space="0" w:color="28A1CC"/>
              <w:left w:val="single" w:sz="6" w:space="0" w:color="28A1CC"/>
              <w:bottom w:val="single" w:sz="6" w:space="0" w:color="28A1CC"/>
              <w:right w:val="single" w:sz="6" w:space="0" w:color="28A1CC"/>
            </w:tcBorders>
            <w:hideMark/>
          </w:tcPr>
          <w:p w14:paraId="2947BAD1"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4783007A" w14:textId="77777777" w:rsidTr="00FC39C1">
        <w:trPr>
          <w:gridAfter w:val="1"/>
          <w:wAfter w:w="60" w:type="dxa"/>
          <w:trHeight w:val="590"/>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A21521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2.Физическая культура и спорт в России</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5B55E63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Август</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96D7A84"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4801C5B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14:paraId="070AB3F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0A67381"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14:paraId="4CA9E9D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w:t>
            </w:r>
          </w:p>
        </w:tc>
        <w:tc>
          <w:tcPr>
            <w:tcW w:w="20" w:type="dxa"/>
            <w:tcBorders>
              <w:top w:val="single" w:sz="6" w:space="0" w:color="28A1CC"/>
              <w:left w:val="single" w:sz="6" w:space="0" w:color="28A1CC"/>
              <w:bottom w:val="single" w:sz="6" w:space="0" w:color="28A1CC"/>
              <w:right w:val="single" w:sz="6" w:space="0" w:color="28A1CC"/>
            </w:tcBorders>
            <w:hideMark/>
          </w:tcPr>
          <w:p w14:paraId="2D7DA07F"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61F8C487" w14:textId="77777777" w:rsidTr="00FC39C1">
        <w:trPr>
          <w:gridAfter w:val="1"/>
          <w:wAfter w:w="60" w:type="dxa"/>
          <w:trHeight w:val="527"/>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7B6281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3.Развитие хоккея в мире и в России</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722C665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Сентябрь</w:t>
            </w:r>
          </w:p>
          <w:p w14:paraId="2C5F516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Апрель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FC3AE6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71072752"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Октябрь</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14:paraId="3A7C569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F11FA8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Октябрь</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14:paraId="7FC4DE90"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20" w:type="dxa"/>
            <w:tcBorders>
              <w:top w:val="single" w:sz="6" w:space="0" w:color="28A1CC"/>
              <w:left w:val="single" w:sz="6" w:space="0" w:color="28A1CC"/>
              <w:bottom w:val="single" w:sz="6" w:space="0" w:color="28A1CC"/>
              <w:right w:val="single" w:sz="6" w:space="0" w:color="28A1CC"/>
            </w:tcBorders>
            <w:hideMark/>
          </w:tcPr>
          <w:p w14:paraId="3E9B2C21"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28DBEC09" w14:textId="77777777" w:rsidTr="00FC39C1">
        <w:trPr>
          <w:gridAfter w:val="1"/>
          <w:wAfter w:w="60" w:type="dxa"/>
          <w:trHeight w:val="1503"/>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F98676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4.Краткие сведения о строении и функциях организма человека. Влияние физических упражнений на организм занимающихся</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34C2C32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Октябрь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EC4F9D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55B0BA8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Сентябрь</w:t>
            </w:r>
            <w:r w:rsidRPr="00910CA8">
              <w:rPr>
                <w:rFonts w:ascii="Times New Roman" w:eastAsia="Times New Roman" w:hAnsi="Times New Roman" w:cs="Times New Roman"/>
                <w:sz w:val="20"/>
                <w:szCs w:val="20"/>
                <w:lang w:eastAsia="ru-RU"/>
              </w:rPr>
              <w:br/>
              <w:t>Апрель</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14:paraId="77F1246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90DC52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Сентябрь</w:t>
            </w:r>
            <w:r w:rsidRPr="00910CA8">
              <w:rPr>
                <w:rFonts w:ascii="Times New Roman" w:eastAsia="Times New Roman" w:hAnsi="Times New Roman" w:cs="Times New Roman"/>
                <w:sz w:val="20"/>
                <w:szCs w:val="20"/>
                <w:lang w:eastAsia="ru-RU"/>
              </w:rPr>
              <w:br/>
              <w:t>Апрель</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14:paraId="2051454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20" w:type="dxa"/>
            <w:tcBorders>
              <w:top w:val="single" w:sz="6" w:space="0" w:color="28A1CC"/>
              <w:left w:val="single" w:sz="6" w:space="0" w:color="28A1CC"/>
              <w:bottom w:val="single" w:sz="6" w:space="0" w:color="28A1CC"/>
              <w:right w:val="single" w:sz="6" w:space="0" w:color="28A1CC"/>
            </w:tcBorders>
            <w:hideMark/>
          </w:tcPr>
          <w:p w14:paraId="68DAB197"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59A7DC57" w14:textId="77777777" w:rsidTr="00FC39C1">
        <w:trPr>
          <w:gridAfter w:val="1"/>
          <w:wAfter w:w="60" w:type="dxa"/>
          <w:trHeight w:val="596"/>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7FAEA9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5.Гигиена, закаливание. Режим и питание хоккеиста</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10075E9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Ноябрь</w:t>
            </w:r>
          </w:p>
          <w:p w14:paraId="05C5246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Январь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712FAF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2E334E6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Ноябрь</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14:paraId="0154339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64CF89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Ноябрь</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14:paraId="21E95136"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20" w:type="dxa"/>
            <w:tcBorders>
              <w:top w:val="single" w:sz="6" w:space="0" w:color="28A1CC"/>
              <w:left w:val="single" w:sz="6" w:space="0" w:color="28A1CC"/>
              <w:bottom w:val="single" w:sz="6" w:space="0" w:color="28A1CC"/>
              <w:right w:val="single" w:sz="6" w:space="0" w:color="28A1CC"/>
            </w:tcBorders>
            <w:hideMark/>
          </w:tcPr>
          <w:p w14:paraId="0EDD44DF"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2B4D9460" w14:textId="77777777" w:rsidTr="00FC39C1">
        <w:trPr>
          <w:gridAfter w:val="1"/>
          <w:wAfter w:w="60" w:type="dxa"/>
          <w:trHeight w:val="476"/>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7BCD61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6.Физическая подготовка хоккеиста</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426D7E9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Декабрь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D9EC2C4"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4EA2DDD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Август</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14:paraId="5924D4F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50B2ED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Август</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14:paraId="49100A60"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20" w:type="dxa"/>
            <w:tcBorders>
              <w:top w:val="single" w:sz="6" w:space="0" w:color="28A1CC"/>
              <w:left w:val="single" w:sz="6" w:space="0" w:color="28A1CC"/>
              <w:bottom w:val="single" w:sz="6" w:space="0" w:color="28A1CC"/>
              <w:right w:val="single" w:sz="6" w:space="0" w:color="28A1CC"/>
            </w:tcBorders>
            <w:hideMark/>
          </w:tcPr>
          <w:p w14:paraId="076AE7DC"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718D9793" w14:textId="77777777" w:rsidTr="00FC39C1">
        <w:trPr>
          <w:gridAfter w:val="1"/>
          <w:wAfter w:w="60" w:type="dxa"/>
          <w:trHeight w:val="600"/>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A41FC3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7.Техническая подготовка хоккеиста</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3075C5E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Февраль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136661E"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0EF86B0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Декабрь</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14:paraId="6B2E0AF5"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067540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Декабрь</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14:paraId="770FC0F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20" w:type="dxa"/>
            <w:tcBorders>
              <w:top w:val="single" w:sz="6" w:space="0" w:color="28A1CC"/>
              <w:left w:val="single" w:sz="6" w:space="0" w:color="28A1CC"/>
              <w:bottom w:val="single" w:sz="6" w:space="0" w:color="28A1CC"/>
              <w:right w:val="single" w:sz="6" w:space="0" w:color="28A1CC"/>
            </w:tcBorders>
            <w:hideMark/>
          </w:tcPr>
          <w:p w14:paraId="326BEDC6"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2E4004E3" w14:textId="77777777" w:rsidTr="00FC39C1">
        <w:trPr>
          <w:gridAfter w:val="1"/>
          <w:wAfter w:w="60" w:type="dxa"/>
          <w:trHeight w:val="606"/>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FFCC9A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8.Тактическая подготовка хоккеиста</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7FD0F13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Март</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DC1E9B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6330410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Февраль</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14:paraId="4D3BE68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E070D2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Февраль</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14:paraId="3F914C2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w:t>
            </w:r>
          </w:p>
        </w:tc>
        <w:tc>
          <w:tcPr>
            <w:tcW w:w="20" w:type="dxa"/>
            <w:tcBorders>
              <w:top w:val="single" w:sz="6" w:space="0" w:color="28A1CC"/>
              <w:left w:val="single" w:sz="6" w:space="0" w:color="28A1CC"/>
              <w:bottom w:val="single" w:sz="6" w:space="0" w:color="28A1CC"/>
              <w:right w:val="single" w:sz="6" w:space="0" w:color="28A1CC"/>
            </w:tcBorders>
            <w:hideMark/>
          </w:tcPr>
          <w:p w14:paraId="4423D8C6"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19DF2761" w14:textId="77777777" w:rsidTr="00FC39C1">
        <w:trPr>
          <w:gridAfter w:val="1"/>
          <w:wAfter w:w="60" w:type="dxa"/>
          <w:trHeight w:val="282"/>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90853F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9. Правила игры</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7F89892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Декабрь</w:t>
            </w:r>
          </w:p>
          <w:p w14:paraId="5A5FDBB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Январь</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A7CABA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4</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0BD2445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Ноябрь</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14:paraId="1C95990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21D457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Ноябрь</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14:paraId="27FEB37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3</w:t>
            </w:r>
          </w:p>
        </w:tc>
        <w:tc>
          <w:tcPr>
            <w:tcW w:w="20" w:type="dxa"/>
            <w:tcBorders>
              <w:top w:val="single" w:sz="6" w:space="0" w:color="28A1CC"/>
              <w:left w:val="single" w:sz="6" w:space="0" w:color="28A1CC"/>
              <w:bottom w:val="single" w:sz="6" w:space="0" w:color="28A1CC"/>
              <w:right w:val="single" w:sz="6" w:space="0" w:color="28A1CC"/>
            </w:tcBorders>
            <w:hideMark/>
          </w:tcPr>
          <w:p w14:paraId="713859EF"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05D0EC98" w14:textId="77777777" w:rsidTr="00FC39C1">
        <w:trPr>
          <w:gridAfter w:val="1"/>
          <w:wAfter w:w="60" w:type="dxa"/>
          <w:trHeight w:val="719"/>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0F669F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10.Установки перед играми и разбор проведенных игр</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284BE54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Сентябрь-Май</w:t>
            </w:r>
          </w:p>
        </w:tc>
        <w:tc>
          <w:tcPr>
            <w:tcW w:w="77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2A77F4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17</w:t>
            </w:r>
          </w:p>
        </w:tc>
        <w:tc>
          <w:tcPr>
            <w:tcW w:w="1258" w:type="dxa"/>
            <w:tcBorders>
              <w:top w:val="nil"/>
              <w:left w:val="nil"/>
              <w:bottom w:val="single" w:sz="8" w:space="0" w:color="auto"/>
              <w:right w:val="single" w:sz="8" w:space="0" w:color="auto"/>
            </w:tcBorders>
            <w:tcMar>
              <w:top w:w="0" w:type="dxa"/>
              <w:left w:w="40" w:type="dxa"/>
              <w:bottom w:w="0" w:type="dxa"/>
              <w:right w:w="40" w:type="dxa"/>
            </w:tcMar>
            <w:hideMark/>
          </w:tcPr>
          <w:p w14:paraId="6ECAA04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Сентябрь-Май</w:t>
            </w:r>
          </w:p>
        </w:tc>
        <w:tc>
          <w:tcPr>
            <w:tcW w:w="780" w:type="dxa"/>
            <w:tcBorders>
              <w:top w:val="nil"/>
              <w:left w:val="nil"/>
              <w:bottom w:val="single" w:sz="8" w:space="0" w:color="auto"/>
              <w:right w:val="single" w:sz="8" w:space="0" w:color="auto"/>
            </w:tcBorders>
            <w:tcMar>
              <w:top w:w="0" w:type="dxa"/>
              <w:left w:w="40" w:type="dxa"/>
              <w:bottom w:w="0" w:type="dxa"/>
              <w:right w:w="40" w:type="dxa"/>
            </w:tcMar>
            <w:hideMark/>
          </w:tcPr>
          <w:p w14:paraId="6E72D92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25</w:t>
            </w:r>
          </w:p>
        </w:tc>
        <w:tc>
          <w:tcPr>
            <w:tcW w:w="128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7024B9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Сентябрь-Май</w:t>
            </w:r>
          </w:p>
        </w:tc>
        <w:tc>
          <w:tcPr>
            <w:tcW w:w="846" w:type="dxa"/>
            <w:tcBorders>
              <w:top w:val="nil"/>
              <w:left w:val="nil"/>
              <w:bottom w:val="single" w:sz="8" w:space="0" w:color="auto"/>
              <w:right w:val="single" w:sz="8" w:space="0" w:color="auto"/>
            </w:tcBorders>
            <w:tcMar>
              <w:top w:w="0" w:type="dxa"/>
              <w:left w:w="40" w:type="dxa"/>
              <w:bottom w:w="0" w:type="dxa"/>
              <w:right w:w="40" w:type="dxa"/>
            </w:tcMar>
            <w:hideMark/>
          </w:tcPr>
          <w:p w14:paraId="3E1BD61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25</w:t>
            </w:r>
          </w:p>
        </w:tc>
        <w:tc>
          <w:tcPr>
            <w:tcW w:w="20" w:type="dxa"/>
            <w:tcBorders>
              <w:top w:val="single" w:sz="6" w:space="0" w:color="28A1CC"/>
              <w:left w:val="single" w:sz="6" w:space="0" w:color="28A1CC"/>
              <w:bottom w:val="single" w:sz="6" w:space="0" w:color="28A1CC"/>
              <w:right w:val="single" w:sz="6" w:space="0" w:color="28A1CC"/>
            </w:tcBorders>
            <w:hideMark/>
          </w:tcPr>
          <w:p w14:paraId="4CF2486A"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547B14F2" w14:textId="77777777" w:rsidTr="00FC39C1">
        <w:trPr>
          <w:trHeight w:val="1223"/>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B112DC7"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11. Просмотр видеозаписей, игр команд квалифицированных хоккеистов, тренировочных фильмов и т.п.</w:t>
            </w:r>
          </w:p>
        </w:tc>
        <w:tc>
          <w:tcPr>
            <w:tcW w:w="6200" w:type="dxa"/>
            <w:gridSpan w:val="8"/>
            <w:tcBorders>
              <w:top w:val="nil"/>
              <w:left w:val="nil"/>
              <w:bottom w:val="single" w:sz="8" w:space="0" w:color="auto"/>
              <w:right w:val="single" w:sz="8" w:space="0" w:color="auto"/>
            </w:tcBorders>
            <w:tcMar>
              <w:top w:w="0" w:type="dxa"/>
              <w:left w:w="40" w:type="dxa"/>
              <w:bottom w:w="0" w:type="dxa"/>
              <w:right w:w="40" w:type="dxa"/>
            </w:tcMar>
            <w:hideMark/>
          </w:tcPr>
          <w:p w14:paraId="1D160BB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Вне сетки часов</w:t>
            </w:r>
          </w:p>
        </w:tc>
        <w:tc>
          <w:tcPr>
            <w:tcW w:w="80" w:type="dxa"/>
            <w:gridSpan w:val="2"/>
            <w:tcBorders>
              <w:top w:val="nil"/>
              <w:left w:val="nil"/>
              <w:bottom w:val="single" w:sz="8" w:space="0" w:color="auto"/>
              <w:right w:val="nil"/>
            </w:tcBorders>
            <w:tcMar>
              <w:top w:w="30" w:type="dxa"/>
              <w:left w:w="30" w:type="dxa"/>
              <w:bottom w:w="30" w:type="dxa"/>
              <w:right w:w="30" w:type="dxa"/>
            </w:tcMar>
            <w:hideMark/>
          </w:tcPr>
          <w:p w14:paraId="71CCAFA4"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5F585FCC" w14:textId="77777777" w:rsidTr="00FC39C1">
        <w:trPr>
          <w:gridAfter w:val="2"/>
          <w:wAfter w:w="80" w:type="dxa"/>
          <w:trHeight w:val="311"/>
        </w:trPr>
        <w:tc>
          <w:tcPr>
            <w:tcW w:w="309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0DF7730" w14:textId="77777777" w:rsidR="00671D58" w:rsidRPr="00910CA8" w:rsidRDefault="00671D58" w:rsidP="00671D58">
            <w:pPr>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Итого часов:</w:t>
            </w:r>
          </w:p>
        </w:tc>
        <w:tc>
          <w:tcPr>
            <w:tcW w:w="1910"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7EC15C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31</w:t>
            </w:r>
          </w:p>
        </w:tc>
        <w:tc>
          <w:tcPr>
            <w:tcW w:w="2223" w:type="dxa"/>
            <w:gridSpan w:val="4"/>
            <w:tcBorders>
              <w:top w:val="nil"/>
              <w:left w:val="nil"/>
              <w:bottom w:val="single" w:sz="8" w:space="0" w:color="auto"/>
              <w:right w:val="single" w:sz="8" w:space="0" w:color="auto"/>
            </w:tcBorders>
            <w:tcMar>
              <w:top w:w="0" w:type="dxa"/>
              <w:left w:w="40" w:type="dxa"/>
              <w:bottom w:w="0" w:type="dxa"/>
              <w:right w:w="40" w:type="dxa"/>
            </w:tcMar>
            <w:hideMark/>
          </w:tcPr>
          <w:p w14:paraId="670D172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w:t>
            </w:r>
          </w:p>
        </w:tc>
        <w:tc>
          <w:tcPr>
            <w:tcW w:w="206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C3D865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36</w:t>
            </w:r>
          </w:p>
        </w:tc>
      </w:tr>
    </w:tbl>
    <w:p w14:paraId="5C5FEFFF" w14:textId="77777777" w:rsidR="00671D58" w:rsidRPr="00910CA8" w:rsidRDefault="00671D58" w:rsidP="00340DFE">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lastRenderedPageBreak/>
        <w:t>3.6.1.2. Практическая подготовка.</w:t>
      </w:r>
    </w:p>
    <w:p w14:paraId="6786F023" w14:textId="77777777" w:rsidR="00671D58" w:rsidRPr="00910CA8" w:rsidRDefault="00671D58" w:rsidP="00730E8A">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t>3.6.1.2.1. Общая физическая подготовка.</w:t>
      </w:r>
    </w:p>
    <w:p w14:paraId="3EB75B23"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физическая подготовка повышает функциональные возможности организма, способствует разностороннему физическому развитию и укреплению здоровья. Она улучшает физические качества и двигательные возможности хоккеистов, расширяет запас движений, что, в свою очередь, способствует более быстрому и качественному освоению специальных навыков.</w:t>
      </w:r>
    </w:p>
    <w:p w14:paraId="1B302130"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физическая подготовка юных хоккеистов строится с использованием закономерностей переноса тренировочного эффекта с подготовительных упражнений на основные, соревновательные. В качестве средств широко используются самые разнообразные упражнения из других видов спорта, подвижные и спортивные игры.</w:t>
      </w:r>
    </w:p>
    <w:p w14:paraId="2075EF41"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начального обучения проводится общая силовая подготовка с целью осуществления разностороннего гармоничного развития всех мышечных групп.</w:t>
      </w:r>
    </w:p>
    <w:p w14:paraId="676848A8"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развития силы юных хоккеистов можно использовать следующие упражнения: элементы вольной борьбы; упражнения с набивными мячами (весом не более 2-3 кг) в положении стоя, сидя, лежа; переноска и перекатывание груза; перетягивание каната; бег с отягощениями по песку, по воде, в гору; преодоление сопротивления партнера в статических и динамических режимах; висы, подтягива</w:t>
      </w:r>
      <w:r w:rsidRPr="00910CA8">
        <w:rPr>
          <w:rFonts w:ascii="Times New Roman" w:eastAsia="Times New Roman" w:hAnsi="Times New Roman" w:cs="Times New Roman"/>
          <w:sz w:val="24"/>
          <w:szCs w:val="24"/>
          <w:lang w:eastAsia="ru-RU"/>
        </w:rPr>
        <w:softHyphen/>
        <w:t>ния из виса, смешанные висы и упоры (на перекладине, кольцах, брусьях, гимнастической стенке); упражнения с отягощением за счет собственного веса тела и веса тела партнера (приседания, отжимания и т.д.); лазание по канату, шесту с помощью и без помощи ног.</w:t>
      </w:r>
    </w:p>
    <w:p w14:paraId="26B85024"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развитии силовых способностей у детей младшего школьного возраста, прежде всего, следует избегать больших нагрузок на позвоночник, длительных односторонних напряжений мышц туло</w:t>
      </w:r>
      <w:r w:rsidRPr="00910CA8">
        <w:rPr>
          <w:rFonts w:ascii="Times New Roman" w:eastAsia="Times New Roman" w:hAnsi="Times New Roman" w:cs="Times New Roman"/>
          <w:sz w:val="24"/>
          <w:szCs w:val="24"/>
          <w:lang w:eastAsia="ru-RU"/>
        </w:rPr>
        <w:softHyphen/>
        <w:t>вища, перенапряжения опорно-связочного аппарата при прыжках, силовых упражнениях.</w:t>
      </w:r>
    </w:p>
    <w:p w14:paraId="07E73944"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Сила в этом возрасте развивается с помощью использования преимущественно скоростно-силовых динамических упражнений: прыжки в высоту, в длину, тройной с места и с разбега, многоскоки, подвижные игры с использованием отягощений малого веса, эстафеты простые и комбинированные с бегом, прыжками, метаниями и переноской небольших грузов. Прыжковые упражнения в этом возрас</w:t>
      </w:r>
      <w:r w:rsidRPr="00910CA8">
        <w:rPr>
          <w:rFonts w:ascii="Times New Roman" w:eastAsia="Times New Roman" w:hAnsi="Times New Roman" w:cs="Times New Roman"/>
          <w:sz w:val="24"/>
          <w:szCs w:val="24"/>
          <w:lang w:eastAsia="ru-RU"/>
        </w:rPr>
        <w:softHyphen/>
        <w:t>те желательно выполнять на мягком грунте (травка, песок, гимнастические маты и т.д.).</w:t>
      </w:r>
    </w:p>
    <w:p w14:paraId="4C8CA46B"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Все упражнения выполняются в соответствии с требованиями метода повторных усилий и его разновидностей: динамических усилий и вариативного. Метод повторных усилий характеризуется использованием небольших отягощений (30-40% от максимального) с околопредельным числом повторений (но не «до отказа»). Вариативный метод особо эффективен при развитии скоростно-силовых качеств. В условиях контрастности сопротивлений (большие, нормальные, малые) утяжеленные снаряды способствуют развитию силового потенциала, а облегченные — скоростного, что, в конечном итоге, приводит к повышению результатов в соревновательном упражнении.</w:t>
      </w:r>
    </w:p>
    <w:p w14:paraId="4A8C77FC"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Метод динамических усилий предусматривает предельную скорость выполнения упражнения при незначительном (10-20% от максимального) отягощения.</w:t>
      </w:r>
    </w:p>
    <w:p w14:paraId="09E3D398"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Для </w:t>
      </w:r>
      <w:r w:rsidRPr="00730E8A">
        <w:rPr>
          <w:rFonts w:ascii="Times New Roman" w:eastAsia="Times New Roman" w:hAnsi="Times New Roman" w:cs="Times New Roman"/>
          <w:sz w:val="24"/>
          <w:szCs w:val="24"/>
          <w:lang w:eastAsia="ru-RU"/>
        </w:rPr>
        <w:t>развития </w:t>
      </w:r>
      <w:r w:rsidRPr="00730E8A">
        <w:rPr>
          <w:rFonts w:ascii="Times New Roman" w:eastAsia="Times New Roman" w:hAnsi="Times New Roman" w:cs="Times New Roman"/>
          <w:bCs/>
          <w:sz w:val="24"/>
          <w:szCs w:val="24"/>
          <w:lang w:eastAsia="ru-RU"/>
        </w:rPr>
        <w:t>скоростных качеств</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 xml:space="preserve">юных хоккеистов используются различные упражнения, которые можно выполнить с максимальной скоростью: повторное пробегание коротких отрезков от 5 до 40 м из различных исходных положений в различных направлениях. Бег с максимальной скоростью и резкими остановками, с </w:t>
      </w:r>
      <w:r w:rsidRPr="00910CA8">
        <w:rPr>
          <w:rFonts w:ascii="Times New Roman" w:eastAsia="Times New Roman" w:hAnsi="Times New Roman" w:cs="Times New Roman"/>
          <w:sz w:val="24"/>
          <w:szCs w:val="24"/>
          <w:lang w:eastAsia="ru-RU"/>
        </w:rPr>
        <w:lastRenderedPageBreak/>
        <w:t>внезапным изменением скорости и направления движения по звуковому, зрительному сигналам. Эстафеты и игры с применением беговых упражнений. Кратковременные ускорения в облегченных условиях (по склону холма, по наклонной дорожке и т.п.). Контролировать восстановление по пульсу (начинать повторное движение при ЧСС 110-115 уд/мин).</w:t>
      </w:r>
    </w:p>
    <w:p w14:paraId="043927EB"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методами скоростной подготовки юных хоккеистов являются: игровой, соревновательный, повторный, вариативный.</w:t>
      </w:r>
    </w:p>
    <w:p w14:paraId="1FBD109B"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Игровой метод позволяет комплексно развивать скоростные качества хоккеистов. Подвижные и спортивные игры воздействуют на скорость двигательных (простых и сложных) реакций, быстроту движений и быстроту переключений с одних действий на другие.</w:t>
      </w:r>
    </w:p>
    <w:p w14:paraId="3332C08F"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Соревновательный метод позволяет при высоком эмоциональном подъеме проявлять максимальные скоростные качества, а также стимулирует предельную волевую мобилизацию при наличии повышенного интереса и духа соперничества.</w:t>
      </w:r>
    </w:p>
    <w:p w14:paraId="3D11F4E8"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Вариативный метод предполагает чередование выполнения скоростных упражнений в затрудненных, облегченных и обычных условиях.</w:t>
      </w:r>
    </w:p>
    <w:p w14:paraId="74ED42A4"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Основной задачей при </w:t>
      </w:r>
      <w:r w:rsidRPr="00730E8A">
        <w:rPr>
          <w:rFonts w:ascii="Times New Roman" w:eastAsia="Times New Roman" w:hAnsi="Times New Roman" w:cs="Times New Roman"/>
          <w:sz w:val="24"/>
          <w:szCs w:val="24"/>
          <w:lang w:eastAsia="ru-RU"/>
        </w:rPr>
        <w:t>развитии </w:t>
      </w:r>
      <w:r w:rsidRPr="00730E8A">
        <w:rPr>
          <w:rFonts w:ascii="Times New Roman" w:eastAsia="Times New Roman" w:hAnsi="Times New Roman" w:cs="Times New Roman"/>
          <w:bCs/>
          <w:sz w:val="24"/>
          <w:szCs w:val="24"/>
          <w:lang w:eastAsia="ru-RU"/>
        </w:rPr>
        <w:t>ловкости </w:t>
      </w:r>
      <w:r w:rsidRPr="00730E8A">
        <w:rPr>
          <w:rFonts w:ascii="Times New Roman" w:eastAsia="Times New Roman" w:hAnsi="Times New Roman" w:cs="Times New Roman"/>
          <w:sz w:val="24"/>
          <w:szCs w:val="24"/>
          <w:lang w:eastAsia="ru-RU"/>
        </w:rPr>
        <w:t>должно быть овладение новыми многообразными двигательными навыками. Юный хоккеист</w:t>
      </w:r>
      <w:r w:rsidRPr="00910CA8">
        <w:rPr>
          <w:rFonts w:ascii="Times New Roman" w:eastAsia="Times New Roman" w:hAnsi="Times New Roman" w:cs="Times New Roman"/>
          <w:sz w:val="24"/>
          <w:szCs w:val="24"/>
          <w:lang w:eastAsia="ru-RU"/>
        </w:rPr>
        <w:t xml:space="preserve"> должен непрерывно осваивать новые навыки. Если в течение долгого времени запас движений не будет пополняться, способность к обучению снижается. Упражнения для развития ловкости должны отличаться известной степенью трудности в координационно-двигательном отношении: упражнения из спортивной гимнастики и акробатики (кувырки, перевороты, кульбиты), легкой атлетики (различные способы прыжков, метаний), подвижных и спортивных игр, требующих умения быстро переходить от одних действий к другим в соответствии с изменениями ситуации. Используются многие упражнения в равновесии: упражнения на гимнастической скамейке и бревне, ходьба по качающемуся бревну, прыжки на подкидном мостике, на батуте и т.д.</w:t>
      </w:r>
    </w:p>
    <w:p w14:paraId="4D229007"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наиболее полного и активного проявления хоккеистами ловкости целесообразно регулярно обновлять и варьировать упражнения, проводить их в новых, более сложных условиях. Занятия проводит на фоне свежести (восстановления).</w:t>
      </w:r>
    </w:p>
    <w:p w14:paraId="41FC3F86"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Детский возраст является наиболее благоприятным для совершенствования общей выносливости (аэробная производительность) — основы для последующей специальной тренировки в большом объеме и с высокой интенсивностью. Это не означает, что в тренировке юных хоккеистов более раннего возраста не должны присутствовать упражнения анаэробного характера. Такие формы допустимы (например, в тренировке быстроты, силы, скоростно-силовых качеств или во время соревнований). Важно, чтобы объем нагрузок гликолитической направленности был незначительным.</w:t>
      </w:r>
    </w:p>
    <w:p w14:paraId="051DCF80"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подготовке юных хоккеистов для развития выносливости используются, в основном, повторный метод (многократное выполнение упражнения с интервалами отдыха, обеспечивающими относительно полное восстановление от предшествующей работы) — чередование ходьбы и бега от 1000 до 4000 метров; бег 500, 600, 800, 1000, 1500 метров; кроссы (дистанция от 2 до 3 км). Игровой метод трени</w:t>
      </w:r>
      <w:r w:rsidRPr="00910CA8">
        <w:rPr>
          <w:rFonts w:ascii="Times New Roman" w:eastAsia="Times New Roman" w:hAnsi="Times New Roman" w:cs="Times New Roman"/>
          <w:sz w:val="24"/>
          <w:szCs w:val="24"/>
          <w:lang w:eastAsia="ru-RU"/>
        </w:rPr>
        <w:softHyphen/>
        <w:t>ровки наиболее широко применяется в подготовке юных хоккеистов. Он заключается в том, что многие упражнения выполняются в форме спортивных и подвижных игр.</w:t>
      </w:r>
    </w:p>
    <w:p w14:paraId="63AE107A" w14:textId="77777777" w:rsidR="000D192E" w:rsidRDefault="000D192E"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p>
    <w:p w14:paraId="27BB1441" w14:textId="77777777" w:rsidR="00671D58" w:rsidRPr="00910CA8" w:rsidRDefault="00671D58" w:rsidP="00340DFE">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 </w:t>
      </w:r>
      <w:r w:rsidRPr="00910CA8">
        <w:rPr>
          <w:rFonts w:ascii="Times New Roman" w:eastAsia="Times New Roman" w:hAnsi="Times New Roman" w:cs="Times New Roman"/>
          <w:b/>
          <w:bCs/>
          <w:sz w:val="28"/>
          <w:szCs w:val="28"/>
          <w:lang w:eastAsia="ru-RU"/>
        </w:rPr>
        <w:t>3.6.1.2.2. Специальная физическая подготовка</w:t>
      </w:r>
    </w:p>
    <w:p w14:paraId="4F04C5B9"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и специальная физическая подготовка взаимообусловлены, взаимозависимы как в процессе спортивной тренировки, так и в процессе соревнования. Благодаря специальной физической подготовленности у хоккеистов развиваются качества и навыки, необходимые для овладения основными приемами техники и их закрепления. Упражнения должны быть максимально приближены к игровой деятельности хоккеиста, чтобы способствовать развитию специальной силы, ловкости и гибкости, реакции и быстроты действий, специальной выносливости. Основными средствами специальной физической подготовки являются упражнения, включающие в себя весь технический арсенал, а также раз</w:t>
      </w:r>
      <w:r w:rsidRPr="00910CA8">
        <w:rPr>
          <w:rFonts w:ascii="Times New Roman" w:eastAsia="Times New Roman" w:hAnsi="Times New Roman" w:cs="Times New Roman"/>
          <w:sz w:val="24"/>
          <w:szCs w:val="24"/>
          <w:lang w:eastAsia="ru-RU"/>
        </w:rPr>
        <w:softHyphen/>
        <w:t>работанные на их основе специальные упражнения.</w:t>
      </w:r>
    </w:p>
    <w:p w14:paraId="05222852"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Упражнения для </w:t>
      </w:r>
      <w:r w:rsidRPr="00730E8A">
        <w:rPr>
          <w:rFonts w:ascii="Times New Roman" w:eastAsia="Times New Roman" w:hAnsi="Times New Roman" w:cs="Times New Roman"/>
          <w:sz w:val="24"/>
          <w:szCs w:val="24"/>
          <w:lang w:eastAsia="ru-RU"/>
        </w:rPr>
        <w:t>развития </w:t>
      </w:r>
      <w:r w:rsidRPr="00730E8A">
        <w:rPr>
          <w:rFonts w:ascii="Times New Roman" w:eastAsia="Times New Roman" w:hAnsi="Times New Roman" w:cs="Times New Roman"/>
          <w:bCs/>
          <w:sz w:val="24"/>
          <w:szCs w:val="24"/>
          <w:lang w:eastAsia="ru-RU"/>
        </w:rPr>
        <w:t>силы</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(выполняются на льду): приседания на одной и двух ногах, подскоки и прыжки на одной, с ноги на ногу, на двух ногах, броски набивных мячей весом 1 кг от груди, из-за головы, сбоку, снизу, вперед, назад. Статические усилия на мышцы ног (стретчинг). Подвижные игры: «бой петухов», «перетягивание через линию» и другие. Ручной мяч (набивной, футбольный, баскетбольный) на двое ворот на всю длину хоккейной площадки. Бег на коньках с перепрыгиванием препятствий, с резкими торможениями и последующими стартами. Игры и эстафеты на коньках с переноской предметов и т.д.</w:t>
      </w:r>
    </w:p>
    <w:p w14:paraId="0A718AAA"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методами являются вариативный, игровой и сопряженный, способствующий развитию специальных физических качеств, в данном случае скоростно-силовых и технико-тактических.</w:t>
      </w:r>
    </w:p>
    <w:p w14:paraId="40E14A10"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Координационные способности </w:t>
      </w:r>
      <w:r w:rsidRPr="00910CA8">
        <w:rPr>
          <w:rFonts w:ascii="Times New Roman" w:eastAsia="Times New Roman" w:hAnsi="Times New Roman" w:cs="Times New Roman"/>
          <w:sz w:val="24"/>
          <w:szCs w:val="24"/>
          <w:lang w:eastAsia="ru-RU"/>
        </w:rPr>
        <w:t>юного хоккеиста развиваются и совершенствуются также со</w:t>
      </w:r>
      <w:r w:rsidRPr="00910CA8">
        <w:rPr>
          <w:rFonts w:ascii="Times New Roman" w:eastAsia="Times New Roman" w:hAnsi="Times New Roman" w:cs="Times New Roman"/>
          <w:sz w:val="24"/>
          <w:szCs w:val="24"/>
          <w:lang w:eastAsia="ru-RU"/>
        </w:rPr>
        <w:softHyphen/>
        <w:t>пряженным методом. Одновременно со специальной ловкостью совершенствуются те или иные элементы техники.</w:t>
      </w:r>
    </w:p>
    <w:p w14:paraId="1DE32B65"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для развития ловкости: эстафеты с предметами и без предметов. Игры и упражнения для совершенствования игрового мышления. Прыжки на коньках через препятствия. Падения и подъемы. Выбивание шайбы у партнера в падении. Игра клюшкой лежа и на коленях. Эстафеты с обводкой стоек, с противодействующими партнерами.</w:t>
      </w:r>
    </w:p>
    <w:p w14:paraId="2F048487"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Гибкость </w:t>
      </w:r>
      <w:r w:rsidRPr="00910CA8">
        <w:rPr>
          <w:rFonts w:ascii="Times New Roman" w:eastAsia="Times New Roman" w:hAnsi="Times New Roman" w:cs="Times New Roman"/>
          <w:sz w:val="24"/>
          <w:szCs w:val="24"/>
          <w:lang w:eastAsia="ru-RU"/>
        </w:rPr>
        <w:t>необходима хоккеисту для свободного выполнения технических приемов в тренировке и игре. Недостаточно развитая подвижность в суставах является причиной того, что у хоккеиста часто возникают травмы (повреждение мышц, связок, суставных сумок); повышение уровня силы, быстроты, выносливости и ловкости задерживается или их развитие не может быть использовано полностью.</w:t>
      </w:r>
    </w:p>
    <w:p w14:paraId="5B5D09C8"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развития гибкости и ее поддержания применяются упражнения, выполняемые с максимально возможной амплитудой движения (упражнения на растягивание): маховые движения отдельными звеньями тела, пружинящие упражнения, статические упражнения, связанные с сохранением максимальной амплитуды в течение нескольких секунд. Эти упражнения можно выполнять с небольшими отягощениями (набивные мячи, «блины» и другие предметы); с упругими предметами (амортизаторы, резина); с помощью партнера, с дополнительным усилием, прилагаемым самим выполняющим. Освоить упражнения на растягивание мышц (стретчинг).</w:t>
      </w:r>
    </w:p>
    <w:p w14:paraId="1B4D1639"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Активные упражнения на гибкость выполняются повторным методом, сериями по 10-25 раз в каждом подходе. Количество серий должно быть не менее 2-3 в каждом упражнении. Амплитуда движений постепенно увеличивается до максимальной.</w:t>
      </w:r>
    </w:p>
    <w:p w14:paraId="775A5701"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период первоначального обучения, когда юные хоккеисты еще не в совершенстве овладели техникой передвижения на коньках, специальным развитием </w:t>
      </w:r>
      <w:r w:rsidRPr="00910CA8">
        <w:rPr>
          <w:rFonts w:ascii="Times New Roman" w:eastAsia="Times New Roman" w:hAnsi="Times New Roman" w:cs="Times New Roman"/>
          <w:b/>
          <w:bCs/>
          <w:sz w:val="24"/>
          <w:szCs w:val="24"/>
          <w:lang w:eastAsia="ru-RU"/>
        </w:rPr>
        <w:t>быстроты </w:t>
      </w:r>
      <w:r w:rsidRPr="00910CA8">
        <w:rPr>
          <w:rFonts w:ascii="Times New Roman" w:eastAsia="Times New Roman" w:hAnsi="Times New Roman" w:cs="Times New Roman"/>
          <w:sz w:val="24"/>
          <w:szCs w:val="24"/>
          <w:lang w:eastAsia="ru-RU"/>
        </w:rPr>
        <w:t xml:space="preserve">на льду </w:t>
      </w:r>
      <w:r w:rsidRPr="00910CA8">
        <w:rPr>
          <w:rFonts w:ascii="Times New Roman" w:eastAsia="Times New Roman" w:hAnsi="Times New Roman" w:cs="Times New Roman"/>
          <w:sz w:val="24"/>
          <w:szCs w:val="24"/>
          <w:lang w:eastAsia="ru-RU"/>
        </w:rPr>
        <w:lastRenderedPageBreak/>
        <w:t>заниматься не следует. По мере того как хоккеисты освоят тот или иной технический прием (передвижения на коньках, вла</w:t>
      </w:r>
      <w:r w:rsidRPr="00910CA8">
        <w:rPr>
          <w:rFonts w:ascii="Times New Roman" w:eastAsia="Times New Roman" w:hAnsi="Times New Roman" w:cs="Times New Roman"/>
          <w:sz w:val="24"/>
          <w:szCs w:val="24"/>
          <w:lang w:eastAsia="ru-RU"/>
        </w:rPr>
        <w:softHyphen/>
        <w:t>дения клюшкой и шайбой), его уже можно использовать в качестве средства для развития скоростных способностей.</w:t>
      </w:r>
    </w:p>
    <w:p w14:paraId="5FC8BA72"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Увеличения скорости в каком-либо движении можно добиться несколькими путями: за счет уве</w:t>
      </w:r>
      <w:r w:rsidRPr="00910CA8">
        <w:rPr>
          <w:rFonts w:ascii="Times New Roman" w:eastAsia="Times New Roman" w:hAnsi="Times New Roman" w:cs="Times New Roman"/>
          <w:sz w:val="24"/>
          <w:szCs w:val="24"/>
          <w:lang w:eastAsia="ru-RU"/>
        </w:rPr>
        <w:softHyphen/>
        <w:t>личения максимальной скорости и за счет увеличения силы мышц и техники движения. Увеличить быстроту за счет повышения ее максимума чрезвычайно сложная задача. Значительно проще решить задачу повышением скоростно-силовых возможностей и совершенствованием техники движений.</w:t>
      </w:r>
    </w:p>
    <w:p w14:paraId="32A595A2"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повышения скоростных возможностей используются методы: повторный (необходимо строго соблюдать временные режимы работы и отдыха); вариативный, предполагающий чередование выполнения скоростных упражнений в затрудненных (бег на коньках с отягощением на поясе, утяжеленном жилете, бег с преодолением сопротивления партнера), обычных и облегченных (с облегченной клюшкой, шайбой, без защитного снаряжения) условиях; сопряженного воздействия (утяжеленные клюшки и шайбы, утяжеленные браслеты); игровой метод и соревновательный.</w:t>
      </w:r>
    </w:p>
    <w:p w14:paraId="156A491D"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Но нельзя успешно развивать скоростные качества юного хоккеиста, используя только какой-либо один метод. Определенного эффекта можно достичь лишь в случае, если в тренировочном процессе найдут применение все перечисленные методы в их разумном сочетании.</w:t>
      </w:r>
    </w:p>
    <w:p w14:paraId="2983882C"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тренировочном процессе используется большой арсенал средств для развития скоростных качеств хоккеистов. Большинство из них носит комплексный характер, т.е. оказывает одновременное воздействие на различные виды быстроты. Однако для более эффективного развития скоростных качеств иногда целесообразно избирательно воздействовать на ту или иную форму быстроты, для чего следует подбирать соответствующие средства:</w:t>
      </w:r>
    </w:p>
    <w:p w14:paraId="360BC106"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упражнения для развития двигательной реакции (старты с места из различных исходных положений, старты в движении выполняются по звуковому и зрительному сигналам, упражнения в движении в парах (с шайбой и без шайбы, подвижные игры);</w:t>
      </w:r>
    </w:p>
    <w:p w14:paraId="7BF8D021"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упражнения для развития стартовой быстроты (преодоление с максимальной скоростью коротких отрезков 5,10,15,20, 30 м с места и сходу, с шайбой и без шайбы; то же в парах, тройках; различные виды эстафет);</w:t>
      </w:r>
    </w:p>
    <w:p w14:paraId="135570BC"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упражнения для развития дистанционной быстроты (бег на 40-50 м, подвижные игры, эстафеты на длину площадки);</w:t>
      </w:r>
    </w:p>
    <w:p w14:paraId="4FD2A1C1"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упражнения для развития быстроты рывково-тормозных действий и переключений (различные виды челночного бега - 3x10, 5x10 м, 3x18 м; слаломный бег с обводкой стоек; бег 18 м, поворот на 180° на синей линии, бег спиной вперед 18 м, снова поворот на 180°, обычный бег 18 м; выполнение игровых упражнений с чередованием различных технических приемов — передачи, прием шайбы, обводка, броски);</w:t>
      </w:r>
    </w:p>
    <w:p w14:paraId="5E945190"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упражнения для комплексного развития скоростных качеств (различные эстафеты, выполняемые в режимах, обеспечивающих прирост скоростных качеств);</w:t>
      </w:r>
    </w:p>
    <w:p w14:paraId="7B09E317"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игровые упражнения 1x0, 2x0, 3x0, выполняемые на максимальной скорости; различные модификации спортивных игр (ручной мяч на льду) с чередованием работы максимальной мощности в пределах до 15 с и соответствующих интервалов активного отдыха (1,5-3 мин).</w:t>
      </w:r>
    </w:p>
    <w:p w14:paraId="4559EB22"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Выносливость </w:t>
      </w:r>
      <w:r w:rsidRPr="00910CA8">
        <w:rPr>
          <w:rFonts w:ascii="Times New Roman" w:eastAsia="Times New Roman" w:hAnsi="Times New Roman" w:cs="Times New Roman"/>
          <w:sz w:val="24"/>
          <w:szCs w:val="24"/>
          <w:lang w:eastAsia="ru-RU"/>
        </w:rPr>
        <w:t>характеризуется способностью противостоять утомлению. Организм юных хоккеистов 9 лет весьма чувствителен к недостатку кислорода, поэтому работа гликолитической направленности может отрицательно сказаться на функциях нервной системы и привести к снижению физической работоспособности. При большом количестве анаэробных нагрузок дети могут быстро повысить спортивные результаты, но это будет временным явлением. В дальнейшем их работоспособность, как правило, существенно не улучшается, что является одной из причин преждевременного прекращения занятий хоккеем.</w:t>
      </w:r>
    </w:p>
    <w:p w14:paraId="259E41E8"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подготовке юных хоккеистов для развития выносливости используются следующие методы:</w:t>
      </w:r>
    </w:p>
    <w:p w14:paraId="435330DB"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повторный (многократное выполнение упражнения с интервалами отдыха, обеспечивающими относительно полное восстановление от предшествующей работы). При этом используются беговые упражнения на льду на дистанциях 200-300 м (общая выносливость);</w:t>
      </w:r>
    </w:p>
    <w:p w14:paraId="698617A6"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соревновательный метод занимает небольшое место в подготовке хоккеистов младшего школьного возраста, в связи с тем, что в соревнованиях ограничены возможности точного дозирования нагрузки (специальная выносливость);</w:t>
      </w:r>
    </w:p>
    <w:p w14:paraId="58463031"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игровой метод — основной при развитии выносливости у этих детей. С помощью игрового метода развивается как общая, так и скоростная выносливость. Для развития общей выносливости обычно увеличивают продолжительность игры. Для развития скоростной (и специальной) выносливости с помощью игрового метода обычно уменьшают продолжительность игры и одновременно сокращают количество участвующих игроков.</w:t>
      </w:r>
    </w:p>
    <w:p w14:paraId="17B3AF6E" w14:textId="77777777" w:rsidR="00671D58" w:rsidRPr="00910CA8" w:rsidRDefault="00671D58" w:rsidP="004C3319">
      <w:pPr>
        <w:shd w:val="clear" w:color="auto" w:fill="FFFFFF"/>
        <w:spacing w:before="180" w:after="0" w:line="240" w:lineRule="auto"/>
        <w:ind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t>3.6.1.2.3. Техническая подготовка</w:t>
      </w:r>
    </w:p>
    <w:p w14:paraId="635DCA74"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Основная задача этапа начального обучения сводится к созданию представления у занимающихся об изучаемом техническом приеме и овладению его структурой. Овладение основой техники приема осуществляется с помощью метода упражнений, путем многократного выполнения отдельных фаз и приема в целом в упрощенных условиях. При обучении техническим приемам важно придерживаться оптимального количества повторений упражнений и соответствующих интервалов отдыха, занятия нужно проводить чаще, но с небольшой нагрузкой.</w:t>
      </w:r>
    </w:p>
    <w:p w14:paraId="202CA686"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Методика начального обучения технике передвижения на коньках предусматривает использование подготовительных и подводящих упражнений без коньков вне льда, комплекс специальных упражнений на льду. Начинать обучение рекомендуется без клюшки. Первые 2-3 месяца следует заниматься только обучением технике передвижения на коньках с использованием различных подсобных средств типа каталок, перевернутых табуреток и прочее. После этого вводятся различные подвижные игры на льду. Клюшки используются периодически. На 2-м году обучения юные хоккеисты занимаются с клюшкой постоянно.</w:t>
      </w:r>
    </w:p>
    <w:p w14:paraId="6BFD291C"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начального обучения необходимо освоить следующие элементы техники передвижения на коньках и целесообразно это сделать в следующей последовательности:</w:t>
      </w:r>
    </w:p>
    <w:p w14:paraId="6A1F0D7B"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Осно</w:t>
      </w:r>
      <w:r w:rsidR="00730E8A">
        <w:rPr>
          <w:rFonts w:ascii="Times New Roman" w:eastAsia="Times New Roman" w:hAnsi="Times New Roman" w:cs="Times New Roman"/>
          <w:sz w:val="24"/>
          <w:szCs w:val="24"/>
          <w:lang w:eastAsia="ru-RU"/>
        </w:rPr>
        <w:t>вная стойка (посадка) хоккеиста;</w:t>
      </w:r>
    </w:p>
    <w:p w14:paraId="445520B1"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 xml:space="preserve">Скольжение на двух </w:t>
      </w:r>
      <w:r w:rsidR="00730E8A">
        <w:rPr>
          <w:rFonts w:ascii="Times New Roman" w:eastAsia="Times New Roman" w:hAnsi="Times New Roman" w:cs="Times New Roman"/>
          <w:sz w:val="24"/>
          <w:szCs w:val="24"/>
          <w:lang w:eastAsia="ru-RU"/>
        </w:rPr>
        <w:t>коньках, не отрывая их ото льда;</w:t>
      </w:r>
    </w:p>
    <w:p w14:paraId="10D40D8E"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Скольжение на двух после тол</w:t>
      </w:r>
      <w:r w:rsidR="00730E8A">
        <w:rPr>
          <w:rFonts w:ascii="Times New Roman" w:eastAsia="Times New Roman" w:hAnsi="Times New Roman" w:cs="Times New Roman"/>
          <w:sz w:val="24"/>
          <w:szCs w:val="24"/>
          <w:lang w:eastAsia="ru-RU"/>
        </w:rPr>
        <w:t>чка одной ногой (правой, левой);</w:t>
      </w:r>
    </w:p>
    <w:p w14:paraId="3218BF9A"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Скольжение на одной после толчка другой ног</w:t>
      </w:r>
      <w:r w:rsidR="00730E8A">
        <w:rPr>
          <w:rFonts w:ascii="Times New Roman" w:eastAsia="Times New Roman" w:hAnsi="Times New Roman" w:cs="Times New Roman"/>
          <w:sz w:val="24"/>
          <w:szCs w:val="24"/>
          <w:lang w:eastAsia="ru-RU"/>
        </w:rPr>
        <w:t>ой (правой, левой);</w:t>
      </w:r>
    </w:p>
    <w:p w14:paraId="7A7B4791" w14:textId="77777777" w:rsidR="00671D58" w:rsidRPr="0011636B" w:rsidRDefault="00730E8A"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Бег широким скользящим шагом;</w:t>
      </w:r>
    </w:p>
    <w:p w14:paraId="66757099"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Скольжение по дуге (повор</w:t>
      </w:r>
      <w:r w:rsidR="00730E8A">
        <w:rPr>
          <w:rFonts w:ascii="Times New Roman" w:eastAsia="Times New Roman" w:hAnsi="Times New Roman" w:cs="Times New Roman"/>
          <w:sz w:val="24"/>
          <w:szCs w:val="24"/>
          <w:lang w:eastAsia="ru-RU"/>
        </w:rPr>
        <w:t>от) не отрывая коньков ото льда;</w:t>
      </w:r>
    </w:p>
    <w:p w14:paraId="426D7F37"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lastRenderedPageBreak/>
        <w:t>Скольжение по дуге (поворот) тол</w:t>
      </w:r>
      <w:r w:rsidR="00730E8A">
        <w:rPr>
          <w:rFonts w:ascii="Times New Roman" w:eastAsia="Times New Roman" w:hAnsi="Times New Roman" w:cs="Times New Roman"/>
          <w:sz w:val="24"/>
          <w:szCs w:val="24"/>
          <w:lang w:eastAsia="ru-RU"/>
        </w:rPr>
        <w:t>чком одной ноги (правой, левой);</w:t>
      </w:r>
    </w:p>
    <w:p w14:paraId="7DB62E74"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Скольжение по дуге (поворот) на правой (левой) ноге на внутреннем (внешнем) ребре л</w:t>
      </w:r>
      <w:r w:rsidR="00730E8A">
        <w:rPr>
          <w:rFonts w:ascii="Times New Roman" w:eastAsia="Times New Roman" w:hAnsi="Times New Roman" w:cs="Times New Roman"/>
          <w:sz w:val="24"/>
          <w:szCs w:val="24"/>
          <w:lang w:eastAsia="ru-RU"/>
        </w:rPr>
        <w:t>езвия конька;</w:t>
      </w:r>
    </w:p>
    <w:p w14:paraId="5121114D"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Бег с измене</w:t>
      </w:r>
      <w:r w:rsidR="00730E8A">
        <w:rPr>
          <w:rFonts w:ascii="Times New Roman" w:eastAsia="Times New Roman" w:hAnsi="Times New Roman" w:cs="Times New Roman"/>
          <w:sz w:val="24"/>
          <w:szCs w:val="24"/>
          <w:lang w:eastAsia="ru-RU"/>
        </w:rPr>
        <w:t>нием направления (переступание);</w:t>
      </w:r>
    </w:p>
    <w:p w14:paraId="7CA185DE"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Торможение одной ногой без</w:t>
      </w:r>
      <w:r w:rsidR="00730E8A">
        <w:rPr>
          <w:rFonts w:ascii="Times New Roman" w:eastAsia="Times New Roman" w:hAnsi="Times New Roman" w:cs="Times New Roman"/>
          <w:sz w:val="24"/>
          <w:szCs w:val="24"/>
          <w:lang w:eastAsia="ru-RU"/>
        </w:rPr>
        <w:t xml:space="preserve"> поворота туловища «полуплугом»;</w:t>
      </w:r>
    </w:p>
    <w:p w14:paraId="5B99A01D"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Торможение двумя ногами</w:t>
      </w:r>
      <w:r w:rsidR="00730E8A">
        <w:rPr>
          <w:rFonts w:ascii="Times New Roman" w:eastAsia="Times New Roman" w:hAnsi="Times New Roman" w:cs="Times New Roman"/>
          <w:sz w:val="24"/>
          <w:szCs w:val="24"/>
          <w:lang w:eastAsia="ru-RU"/>
        </w:rPr>
        <w:t xml:space="preserve"> без поворота туловища «плугом»;</w:t>
      </w:r>
    </w:p>
    <w:p w14:paraId="2FA06C27" w14:textId="77777777" w:rsidR="00671D58" w:rsidRPr="0011636B" w:rsidRDefault="00730E8A"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Прыжок толчком двух ног;</w:t>
      </w:r>
    </w:p>
    <w:p w14:paraId="3861D20F" w14:textId="77777777" w:rsidR="00671D58" w:rsidRPr="0011636B" w:rsidRDefault="00730E8A"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Прыжок толчком одной ноги;</w:t>
      </w:r>
    </w:p>
    <w:p w14:paraId="1BC464A4"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Торможение с поворотом туловища на 90° на параллельных конь</w:t>
      </w:r>
      <w:r w:rsidR="00730E8A">
        <w:rPr>
          <w:rFonts w:ascii="Times New Roman" w:eastAsia="Times New Roman" w:hAnsi="Times New Roman" w:cs="Times New Roman"/>
          <w:sz w:val="24"/>
          <w:szCs w:val="24"/>
          <w:lang w:eastAsia="ru-RU"/>
        </w:rPr>
        <w:t>ках правым (левым) боком вперед;</w:t>
      </w:r>
    </w:p>
    <w:p w14:paraId="58559D3A" w14:textId="77777777" w:rsidR="00671D58" w:rsidRPr="0011636B" w:rsidRDefault="00730E8A"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Бег коротким ударным шагом;</w:t>
      </w:r>
    </w:p>
    <w:p w14:paraId="677D9601" w14:textId="77777777" w:rsidR="00671D58" w:rsidRPr="0011636B" w:rsidRDefault="00730E8A"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Старты;</w:t>
      </w:r>
    </w:p>
    <w:p w14:paraId="57F09FB2"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Скольжение спиной вперед по прям</w:t>
      </w:r>
      <w:r w:rsidR="00730E8A">
        <w:rPr>
          <w:rFonts w:ascii="Times New Roman" w:eastAsia="Times New Roman" w:hAnsi="Times New Roman" w:cs="Times New Roman"/>
          <w:sz w:val="24"/>
          <w:szCs w:val="24"/>
          <w:lang w:eastAsia="ru-RU"/>
        </w:rPr>
        <w:t>ой, не отрывая коньков ото льда;</w:t>
      </w:r>
    </w:p>
    <w:p w14:paraId="452B48C1"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Поворот из положения «лицом впер</w:t>
      </w:r>
      <w:r w:rsidR="00730E8A">
        <w:rPr>
          <w:rFonts w:ascii="Times New Roman" w:eastAsia="Times New Roman" w:hAnsi="Times New Roman" w:cs="Times New Roman"/>
          <w:sz w:val="24"/>
          <w:szCs w:val="24"/>
          <w:lang w:eastAsia="ru-RU"/>
        </w:rPr>
        <w:t>ед» в положение «спиной вперед»;</w:t>
      </w:r>
    </w:p>
    <w:p w14:paraId="2892ECD5"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Поворот из положения «спиной впе</w:t>
      </w:r>
      <w:r w:rsidR="00730E8A">
        <w:rPr>
          <w:rFonts w:ascii="Times New Roman" w:eastAsia="Times New Roman" w:hAnsi="Times New Roman" w:cs="Times New Roman"/>
          <w:sz w:val="24"/>
          <w:szCs w:val="24"/>
          <w:lang w:eastAsia="ru-RU"/>
        </w:rPr>
        <w:t>ред» в положение «лицом вперед»;</w:t>
      </w:r>
    </w:p>
    <w:p w14:paraId="27945D41"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Бег спиной вперед по прямой с п</w:t>
      </w:r>
      <w:r w:rsidR="00730E8A">
        <w:rPr>
          <w:rFonts w:ascii="Times New Roman" w:eastAsia="Times New Roman" w:hAnsi="Times New Roman" w:cs="Times New Roman"/>
          <w:sz w:val="24"/>
          <w:szCs w:val="24"/>
          <w:lang w:eastAsia="ru-RU"/>
        </w:rPr>
        <w:t>опеременным толчком каждой ноги;</w:t>
      </w:r>
    </w:p>
    <w:p w14:paraId="01CA5119"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Торможение двумя ногами в положении «спиной вперед» б</w:t>
      </w:r>
      <w:r w:rsidR="00730E8A">
        <w:rPr>
          <w:rFonts w:ascii="Times New Roman" w:eastAsia="Times New Roman" w:hAnsi="Times New Roman" w:cs="Times New Roman"/>
          <w:sz w:val="24"/>
          <w:szCs w:val="24"/>
          <w:lang w:eastAsia="ru-RU"/>
        </w:rPr>
        <w:t>ез поворота туловища — «плугом»;</w:t>
      </w:r>
    </w:p>
    <w:p w14:paraId="4995CE53"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Бег спиной вперед по дуге переступанием в «удобную» («неудобную») сто</w:t>
      </w:r>
      <w:r w:rsidR="00730E8A">
        <w:rPr>
          <w:rFonts w:ascii="Times New Roman" w:eastAsia="Times New Roman" w:hAnsi="Times New Roman" w:cs="Times New Roman"/>
          <w:sz w:val="24"/>
          <w:szCs w:val="24"/>
          <w:lang w:eastAsia="ru-RU"/>
        </w:rPr>
        <w:t>рону;</w:t>
      </w:r>
    </w:p>
    <w:p w14:paraId="1319205F"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 xml:space="preserve">Торможение одной ногой правым (левым) </w:t>
      </w:r>
      <w:r w:rsidR="00730E8A">
        <w:rPr>
          <w:rFonts w:ascii="Times New Roman" w:eastAsia="Times New Roman" w:hAnsi="Times New Roman" w:cs="Times New Roman"/>
          <w:sz w:val="24"/>
          <w:szCs w:val="24"/>
          <w:lang w:eastAsia="ru-RU"/>
        </w:rPr>
        <w:t>боком вперед с поворотом на 90°;</w:t>
      </w:r>
    </w:p>
    <w:p w14:paraId="45FB9B4D" w14:textId="77777777" w:rsidR="00671D58" w:rsidRPr="0011636B" w:rsidRDefault="00671D58" w:rsidP="00B410A8">
      <w:pPr>
        <w:pStyle w:val="a7"/>
        <w:numPr>
          <w:ilvl w:val="0"/>
          <w:numId w:val="39"/>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Торможение с поворотом корпуса на 90° прыжком обеими ногами.</w:t>
      </w:r>
    </w:p>
    <w:p w14:paraId="6081BB0D"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процессе начального обучения технике владения клюшкой и шайбой используются координационные упражнения, подводящие упражнения, специальные упражнения на технику владения клюшкой, а также подвижные игры и эстафеты, в ходе которых закрепляются и совершенствуются навыки владения клюшкой и шайбой. Для 9 – 10 летних хоккеистов рекомендуется проводить тренировочные това</w:t>
      </w:r>
      <w:r w:rsidRPr="00910CA8">
        <w:rPr>
          <w:rFonts w:ascii="Times New Roman" w:eastAsia="Times New Roman" w:hAnsi="Times New Roman" w:cs="Times New Roman"/>
          <w:sz w:val="24"/>
          <w:szCs w:val="24"/>
          <w:lang w:eastAsia="ru-RU"/>
        </w:rPr>
        <w:softHyphen/>
        <w:t>рищеские игры и турниры в одной зоне поперек площадки (на синей линии установить деревянные переносные бортики). Играть облегченной шайбой 3 периода по 15 мин «грязного» времени, с обязательной заменой через 1,5 минуты. Проводить такие турниры можно во время школьных каникул (ноябрь, январь, март месяцы).</w:t>
      </w:r>
    </w:p>
    <w:p w14:paraId="6BF1D902"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начального обучения необходимо освоить следующие технические приемы владения клюшкой и шайбой на льду и целесообразно это сделать в следующей последовательности:</w:t>
      </w:r>
    </w:p>
    <w:p w14:paraId="381F0229"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Широкое ведение шайбы с переклады</w:t>
      </w:r>
      <w:r w:rsidR="0011636B">
        <w:rPr>
          <w:rFonts w:ascii="Times New Roman" w:eastAsia="Times New Roman" w:hAnsi="Times New Roman" w:cs="Times New Roman"/>
          <w:sz w:val="24"/>
          <w:szCs w:val="24"/>
          <w:lang w:eastAsia="ru-RU"/>
        </w:rPr>
        <w:t>ванием клюшки слева-направо;</w:t>
      </w:r>
    </w:p>
    <w:p w14:paraId="18A2B00B"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держ</w:t>
      </w:r>
      <w:r w:rsidR="0011636B">
        <w:rPr>
          <w:rFonts w:ascii="Times New Roman" w:eastAsia="Times New Roman" w:hAnsi="Times New Roman" w:cs="Times New Roman"/>
          <w:sz w:val="24"/>
          <w:szCs w:val="24"/>
          <w:lang w:eastAsia="ru-RU"/>
        </w:rPr>
        <w:t>анию клюшки одной, двумя руками;</w:t>
      </w:r>
    </w:p>
    <w:p w14:paraId="344864F9" w14:textId="77777777" w:rsidR="00671D58" w:rsidRPr="0011636B" w:rsidRDefault="0011636B"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Бросок шайбы с длинным замахом;</w:t>
      </w:r>
    </w:p>
    <w:p w14:paraId="5856692A" w14:textId="77777777" w:rsidR="00671D58" w:rsidRPr="0011636B" w:rsidRDefault="00671D58" w:rsidP="00B410A8">
      <w:pPr>
        <w:pStyle w:val="a7"/>
        <w:numPr>
          <w:ilvl w:val="0"/>
          <w:numId w:val="40"/>
        </w:numPr>
        <w:shd w:val="clear" w:color="auto" w:fill="FFFFFF"/>
        <w:spacing w:after="0" w:line="240" w:lineRule="auto"/>
        <w:ind w:right="34"/>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 xml:space="preserve">Передача </w:t>
      </w:r>
      <w:r w:rsidR="0011636B">
        <w:rPr>
          <w:rFonts w:ascii="Times New Roman" w:eastAsia="Times New Roman" w:hAnsi="Times New Roman" w:cs="Times New Roman"/>
          <w:sz w:val="24"/>
          <w:szCs w:val="24"/>
          <w:lang w:eastAsia="ru-RU"/>
        </w:rPr>
        <w:t>шайбы броском с длинным замахом;</w:t>
      </w:r>
    </w:p>
    <w:p w14:paraId="060D5FC1"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Прием шайбы, остановка шайбы - крюком клюшки с уступающим и без уступающего движения, с подстраховкой коньком. Обучение приему шайбы рукой, коньком, туловищем (о</w:t>
      </w:r>
      <w:r w:rsidR="0011636B">
        <w:rPr>
          <w:rFonts w:ascii="Times New Roman" w:eastAsia="Times New Roman" w:hAnsi="Times New Roman" w:cs="Times New Roman"/>
          <w:sz w:val="24"/>
          <w:szCs w:val="24"/>
          <w:lang w:eastAsia="ru-RU"/>
        </w:rPr>
        <w:t>пустившись на одно, два колена);</w:t>
      </w:r>
    </w:p>
    <w:p w14:paraId="4A1F2D61"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Короткое ведение шайбы («рубка»), впе</w:t>
      </w:r>
      <w:r w:rsidR="0011636B">
        <w:rPr>
          <w:rFonts w:ascii="Times New Roman" w:eastAsia="Times New Roman" w:hAnsi="Times New Roman" w:cs="Times New Roman"/>
          <w:sz w:val="24"/>
          <w:szCs w:val="24"/>
          <w:lang w:eastAsia="ru-RU"/>
        </w:rPr>
        <w:t>ред-назад (перед собой и сбоку);</w:t>
      </w:r>
    </w:p>
    <w:p w14:paraId="291CB9E8"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Бросок шайбы с неуд</w:t>
      </w:r>
      <w:r w:rsidR="0011636B">
        <w:rPr>
          <w:rFonts w:ascii="Times New Roman" w:eastAsia="Times New Roman" w:hAnsi="Times New Roman" w:cs="Times New Roman"/>
          <w:sz w:val="24"/>
          <w:szCs w:val="24"/>
          <w:lang w:eastAsia="ru-RU"/>
        </w:rPr>
        <w:t>обной стороны с длинным замахом;</w:t>
      </w:r>
    </w:p>
    <w:p w14:paraId="4E14C0B0"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Передача шайбы с неудобной ст</w:t>
      </w:r>
      <w:r w:rsidR="0011636B">
        <w:rPr>
          <w:rFonts w:ascii="Times New Roman" w:eastAsia="Times New Roman" w:hAnsi="Times New Roman" w:cs="Times New Roman"/>
          <w:sz w:val="24"/>
          <w:szCs w:val="24"/>
          <w:lang w:eastAsia="ru-RU"/>
        </w:rPr>
        <w:t>ороны броском с длинным замахом;</w:t>
      </w:r>
    </w:p>
    <w:p w14:paraId="0D30FDC0"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Широкое ведение шайбы с пере</w:t>
      </w:r>
      <w:r w:rsidR="0011636B">
        <w:rPr>
          <w:rFonts w:ascii="Times New Roman" w:eastAsia="Times New Roman" w:hAnsi="Times New Roman" w:cs="Times New Roman"/>
          <w:sz w:val="24"/>
          <w:szCs w:val="24"/>
          <w:lang w:eastAsia="ru-RU"/>
        </w:rPr>
        <w:t>кладыванием клюшки по диагонали;</w:t>
      </w:r>
    </w:p>
    <w:p w14:paraId="2B83721D"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Широкое ведение шайбы с пере</w:t>
      </w:r>
      <w:r w:rsidR="0011636B">
        <w:rPr>
          <w:rFonts w:ascii="Times New Roman" w:eastAsia="Times New Roman" w:hAnsi="Times New Roman" w:cs="Times New Roman"/>
          <w:sz w:val="24"/>
          <w:szCs w:val="24"/>
          <w:lang w:eastAsia="ru-RU"/>
        </w:rPr>
        <w:t>кладыванием клюшки вперед-назад;</w:t>
      </w:r>
    </w:p>
    <w:p w14:paraId="6CBD8153"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Короткое ведение шайбы с пере</w:t>
      </w:r>
      <w:r w:rsidR="0011636B">
        <w:rPr>
          <w:rFonts w:ascii="Times New Roman" w:eastAsia="Times New Roman" w:hAnsi="Times New Roman" w:cs="Times New Roman"/>
          <w:sz w:val="24"/>
          <w:szCs w:val="24"/>
          <w:lang w:eastAsia="ru-RU"/>
        </w:rPr>
        <w:t>кладыванием клюшки по диагонали;</w:t>
      </w:r>
    </w:p>
    <w:p w14:paraId="3D172F3C"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 xml:space="preserve">Ведение шайбы толчками, без отрыва клюшки </w:t>
      </w:r>
      <w:r w:rsidR="0011636B">
        <w:rPr>
          <w:rFonts w:ascii="Times New Roman" w:eastAsia="Times New Roman" w:hAnsi="Times New Roman" w:cs="Times New Roman"/>
          <w:sz w:val="24"/>
          <w:szCs w:val="24"/>
          <w:lang w:eastAsia="ru-RU"/>
        </w:rPr>
        <w:t>от шайбы, ведение шайбы коньком;</w:t>
      </w:r>
    </w:p>
    <w:p w14:paraId="3D7BE1CB"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Удар-брос</w:t>
      </w:r>
      <w:r w:rsidR="0011636B">
        <w:rPr>
          <w:rFonts w:ascii="Times New Roman" w:eastAsia="Times New Roman" w:hAnsi="Times New Roman" w:cs="Times New Roman"/>
          <w:sz w:val="24"/>
          <w:szCs w:val="24"/>
          <w:lang w:eastAsia="ru-RU"/>
        </w:rPr>
        <w:t>ок с коротким и длинным замахом;</w:t>
      </w:r>
    </w:p>
    <w:p w14:paraId="54921025"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Отбор шайбы уда</w:t>
      </w:r>
      <w:r w:rsidR="0011636B">
        <w:rPr>
          <w:rFonts w:ascii="Times New Roman" w:eastAsia="Times New Roman" w:hAnsi="Times New Roman" w:cs="Times New Roman"/>
          <w:sz w:val="24"/>
          <w:szCs w:val="24"/>
          <w:lang w:eastAsia="ru-RU"/>
        </w:rPr>
        <w:t>ром по клюшке сбоку (выбивание);</w:t>
      </w:r>
    </w:p>
    <w:p w14:paraId="02824EC3"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Отбор шайбы удар</w:t>
      </w:r>
      <w:r w:rsidR="0011636B">
        <w:rPr>
          <w:rFonts w:ascii="Times New Roman" w:eastAsia="Times New Roman" w:hAnsi="Times New Roman" w:cs="Times New Roman"/>
          <w:sz w:val="24"/>
          <w:szCs w:val="24"/>
          <w:lang w:eastAsia="ru-RU"/>
        </w:rPr>
        <w:t>ом по клюшке снизу (подбивание);</w:t>
      </w:r>
    </w:p>
    <w:p w14:paraId="5C1430DB"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lastRenderedPageBreak/>
        <w:t>Отбор шайбы при помощи перехвата и прижатие шай</w:t>
      </w:r>
      <w:r w:rsidR="0011636B">
        <w:rPr>
          <w:rFonts w:ascii="Times New Roman" w:eastAsia="Times New Roman" w:hAnsi="Times New Roman" w:cs="Times New Roman"/>
          <w:sz w:val="24"/>
          <w:szCs w:val="24"/>
          <w:lang w:eastAsia="ru-RU"/>
        </w:rPr>
        <w:t>бы к борту клюшкой;</w:t>
      </w:r>
    </w:p>
    <w:p w14:paraId="0DA32D3C" w14:textId="77777777" w:rsidR="00671D58" w:rsidRPr="0011636B" w:rsidRDefault="00671D58" w:rsidP="00B410A8">
      <w:pPr>
        <w:pStyle w:val="a7"/>
        <w:numPr>
          <w:ilvl w:val="0"/>
          <w:numId w:val="40"/>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Обманные движения (финты):</w:t>
      </w:r>
    </w:p>
    <w:p w14:paraId="480B21F3" w14:textId="77777777" w:rsidR="000D192E" w:rsidRPr="000D192E" w:rsidRDefault="00671D58" w:rsidP="00B410A8">
      <w:pPr>
        <w:pStyle w:val="a7"/>
        <w:numPr>
          <w:ilvl w:val="0"/>
          <w:numId w:val="6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туловищем;</w:t>
      </w:r>
    </w:p>
    <w:p w14:paraId="6E22483B" w14:textId="77777777" w:rsidR="000D192E" w:rsidRPr="000D192E" w:rsidRDefault="00671D58" w:rsidP="00B410A8">
      <w:pPr>
        <w:pStyle w:val="a7"/>
        <w:numPr>
          <w:ilvl w:val="0"/>
          <w:numId w:val="6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клюшкой с выпадом влево и вправо;</w:t>
      </w:r>
    </w:p>
    <w:p w14:paraId="343A0149" w14:textId="77777777" w:rsidR="000D192E" w:rsidRPr="000D192E" w:rsidRDefault="00671D58" w:rsidP="00B410A8">
      <w:pPr>
        <w:pStyle w:val="a7"/>
        <w:numPr>
          <w:ilvl w:val="0"/>
          <w:numId w:val="6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 шагом в сторону;</w:t>
      </w:r>
    </w:p>
    <w:p w14:paraId="30501F1E" w14:textId="77777777" w:rsidR="000D192E" w:rsidRPr="000D192E" w:rsidRDefault="00671D58" w:rsidP="00B410A8">
      <w:pPr>
        <w:pStyle w:val="a7"/>
        <w:numPr>
          <w:ilvl w:val="0"/>
          <w:numId w:val="6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 изменением скорости бега и с «подпусканием» шайбы под клюшку соперника;</w:t>
      </w:r>
    </w:p>
    <w:p w14:paraId="0CC69453" w14:textId="77777777" w:rsidR="000D192E" w:rsidRPr="000D192E" w:rsidRDefault="00671D58" w:rsidP="00B410A8">
      <w:pPr>
        <w:pStyle w:val="a7"/>
        <w:numPr>
          <w:ilvl w:val="0"/>
          <w:numId w:val="6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с использованием борта;</w:t>
      </w:r>
    </w:p>
    <w:p w14:paraId="3934E023" w14:textId="77777777" w:rsidR="00671D58" w:rsidRPr="000D192E" w:rsidRDefault="00671D58" w:rsidP="00B410A8">
      <w:pPr>
        <w:pStyle w:val="a7"/>
        <w:numPr>
          <w:ilvl w:val="0"/>
          <w:numId w:val="64"/>
        </w:numPr>
        <w:shd w:val="clear" w:color="auto" w:fill="FFFFFF"/>
        <w:spacing w:before="180" w:after="0" w:line="240" w:lineRule="auto"/>
        <w:jc w:val="both"/>
        <w:rPr>
          <w:rFonts w:ascii="Arial" w:eastAsia="Times New Roman" w:hAnsi="Arial" w:cs="Arial"/>
          <w:sz w:val="20"/>
          <w:szCs w:val="20"/>
          <w:lang w:eastAsia="ru-RU"/>
        </w:rPr>
      </w:pPr>
      <w:r w:rsidRPr="000D192E">
        <w:rPr>
          <w:rFonts w:ascii="Times New Roman" w:eastAsia="Times New Roman" w:hAnsi="Times New Roman" w:cs="Times New Roman"/>
          <w:sz w:val="24"/>
          <w:szCs w:val="24"/>
          <w:lang w:eastAsia="ru-RU"/>
        </w:rPr>
        <w:t>финты «на передачу», «на бросок», «на перемещение» и др.</w:t>
      </w:r>
    </w:p>
    <w:p w14:paraId="3C876A18"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начального обучения юных хоккеистов следует обучать также и навыкам ведения до</w:t>
      </w:r>
      <w:r w:rsidRPr="00910CA8">
        <w:rPr>
          <w:rFonts w:ascii="Times New Roman" w:eastAsia="Times New Roman" w:hAnsi="Times New Roman" w:cs="Times New Roman"/>
          <w:sz w:val="24"/>
          <w:szCs w:val="24"/>
          <w:lang w:eastAsia="ru-RU"/>
        </w:rPr>
        <w:softHyphen/>
        <w:t>пустимой правилами хоккея силовой борьбы (не «вдогонку», не в спину и без толчков на борт). При этом следует обучить следующим силовым приемам:</w:t>
      </w:r>
    </w:p>
    <w:p w14:paraId="31FDEA38" w14:textId="77777777" w:rsidR="00671D58" w:rsidRPr="00910CA8" w:rsidRDefault="0011636B"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1. Остановка грудью;</w:t>
      </w:r>
    </w:p>
    <w:p w14:paraId="750F3577" w14:textId="77777777" w:rsidR="00671D58" w:rsidRPr="00910CA8" w:rsidRDefault="0011636B"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2. Остановка плечом;</w:t>
      </w:r>
    </w:p>
    <w:p w14:paraId="63830F3D"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Остановка верхней частью бедра.</w:t>
      </w:r>
    </w:p>
    <w:p w14:paraId="35EC7E7D" w14:textId="77777777" w:rsidR="00671D58" w:rsidRPr="00910CA8" w:rsidRDefault="00671D58" w:rsidP="0011636B">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t>3.6.1.3. Подготовка вратаря</w:t>
      </w:r>
    </w:p>
    <w:p w14:paraId="4CBD4765"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Подготовка вратаря занимает особое место в работе тренера-преподавателя. Для успешного обучения искусству вратаря важным является отбор хоккеиста на эту роль. Основными требованиями при этом являются: быстрота, координация движения, смелость, хладнокровие, сдержанность и многое другое, включая желание самого занимающегося.</w:t>
      </w:r>
    </w:p>
    <w:p w14:paraId="1468BA32"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Основой обучения и тренировки юных вратарей является разносторонняя физическая подготовка и на этой основе постепенное развитие специальных физических качеств, а также освоение техники и тактики игры.</w:t>
      </w:r>
    </w:p>
    <w:p w14:paraId="10BBD51A"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Физическая подготовка вратаря направлена на всестороннее развитие его двигательных функций. Она подразделяется на общефизическую, специализированную и специальную.</w:t>
      </w:r>
    </w:p>
    <w:p w14:paraId="10EAFE1F"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22239D2B"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Общая физическая подготовка</w:t>
      </w:r>
    </w:p>
    <w:p w14:paraId="4B512D0C"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физическая подготовка</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является фундаментом для достижения высоких результатов. Она решает задачи всестороннего развития организма, повышения его функциональных возможностей, развития физических качеств вратаря, а также активного восстановления в период напряженных тренировочных нагрузок. Проводится вне льда на общекомандных занятиях по единому плану для всех игроков команды.</w:t>
      </w:r>
    </w:p>
    <w:p w14:paraId="043A0892"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Объем тренировочных занятий, интенсивность должны быть значительно меньше, чем у подростков и юношей, так как детский организм еще не готов к таким нагрузкам. Первоочередными физическими качествами, развиваемыми на этом этапе обучения, должны стать ловкость, гибкость, быстрота.</w:t>
      </w:r>
    </w:p>
    <w:p w14:paraId="41676909"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Основные группы упражнений, направленных на развитие указанных качеств: ловля мяча; жонглирование теннисными мячами (2-3 мяча); развитие гибкости и подвижности позвоночника, суставов верхних и нижних конечностей. Обучение и совершенствование координации движений в прыжках вперед-назад, вправо-влево (типа маятника), в основной стойке; обучение и совершенствование координации движений приставным и крестным шагами, в челночном беге; старты прыжком правым, левым </w:t>
      </w:r>
      <w:r w:rsidRPr="00910CA8">
        <w:rPr>
          <w:rFonts w:ascii="Times New Roman" w:eastAsia="Times New Roman" w:hAnsi="Times New Roman" w:cs="Times New Roman"/>
          <w:sz w:val="24"/>
          <w:szCs w:val="24"/>
          <w:lang w:eastAsia="ru-RU"/>
        </w:rPr>
        <w:lastRenderedPageBreak/>
        <w:t>боком вперед, приставным и крестным шагом, с одной и двух ног; развитие скорости передвижения в стойке. Перемещение и прыжки в глубоком приседе, вперед-назад, вправо-влево, на двух ногах; акробатика — кувырки вперед и назад, в сторону, длинный кувырок (кульбит), акробатические упражнения в парах.</w:t>
      </w:r>
    </w:p>
    <w:p w14:paraId="37354740"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11FB38F2" w14:textId="77777777" w:rsidR="00671D58" w:rsidRPr="00910CA8" w:rsidRDefault="00671D58" w:rsidP="00671D58">
      <w:pPr>
        <w:shd w:val="clear" w:color="auto" w:fill="FFFFFF"/>
        <w:spacing w:after="0" w:line="240" w:lineRule="auto"/>
        <w:ind w:left="1428"/>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Специализированная физическая подготовка</w:t>
      </w:r>
    </w:p>
    <w:p w14:paraId="6DC45575"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Специализированная физическая подготовка</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проводится вне льда и направлена на развитие двигательных качеств, специфичных для вратаря, а также на избирательное развитие групп мышц, участвующих в движениях, которые выполняются в тренировочной и соревновательной деятельности вратаря.</w:t>
      </w:r>
    </w:p>
    <w:p w14:paraId="200F5687"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Специализированная физическая подготовка осуществляется по двум направлениям: развитие физических качеств и двигательных навыков на общекомандных занятиях, но с акцентом на вратарскую специфику, и отдельное занятие для вратарей (индивидуальное, самостоятельное, групповое).</w:t>
      </w:r>
    </w:p>
    <w:p w14:paraId="0777379D" w14:textId="77777777" w:rsidR="0011636B" w:rsidRPr="0011636B" w:rsidRDefault="00671D58" w:rsidP="00B410A8">
      <w:pPr>
        <w:pStyle w:val="a7"/>
        <w:numPr>
          <w:ilvl w:val="0"/>
          <w:numId w:val="38"/>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Обучать вратарей специальным движениям и действиям проще и быстрее в зале или на пло</w:t>
      </w:r>
      <w:r w:rsidRPr="0011636B">
        <w:rPr>
          <w:rFonts w:ascii="Times New Roman" w:eastAsia="Times New Roman" w:hAnsi="Times New Roman" w:cs="Times New Roman"/>
          <w:sz w:val="24"/>
          <w:szCs w:val="24"/>
          <w:lang w:eastAsia="ru-RU"/>
        </w:rPr>
        <w:softHyphen/>
        <w:t>щадке без коньков в условиях привычной жесткой и устойчивой опоры. Специализированная физическая подготовка осуществляется на основе специально-подготовительных упражнений:вратарь должен иметь сильные мышцы спины и брюшной пресс. Это достигается с помощью различных упражнений вне льда с отягощениями и на гибкость (наклоны, вращения с отягощениями и т.д.);</w:t>
      </w:r>
    </w:p>
    <w:p w14:paraId="039D28DA" w14:textId="77777777" w:rsidR="0011636B" w:rsidRPr="0011636B" w:rsidRDefault="00671D58" w:rsidP="00B410A8">
      <w:pPr>
        <w:pStyle w:val="a7"/>
        <w:numPr>
          <w:ilvl w:val="0"/>
          <w:numId w:val="38"/>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для игры тяжелой вратарской клюшкой и перчатками (особенно «блином») нужны сильные кисти и хорошо развитые мышцы плеча и предплечья (тренажер «Бизон-1», имитационные упражнения с отягощениями);</w:t>
      </w:r>
    </w:p>
    <w:p w14:paraId="3F34EA1E" w14:textId="77777777" w:rsidR="0011636B" w:rsidRPr="0011636B" w:rsidRDefault="00671D58" w:rsidP="00B410A8">
      <w:pPr>
        <w:pStyle w:val="a7"/>
        <w:numPr>
          <w:ilvl w:val="0"/>
          <w:numId w:val="38"/>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скоростные качества юного вратаря развиваются с помощью стартов из различных исходных положений: скоростных перемещений в основной стойке, в приседе, полу-приседе, во время прыжков с клюшкой и без нее. Хороши различные игры: большой и настольный теннис, бадминтон, подвижные игры и эстафеты, специализированные упражнения с теннисным мячом и т.д.;</w:t>
      </w:r>
    </w:p>
    <w:p w14:paraId="6C066034" w14:textId="77777777" w:rsidR="0011636B" w:rsidRPr="0011636B" w:rsidRDefault="0011636B" w:rsidP="00B410A8">
      <w:pPr>
        <w:pStyle w:val="a7"/>
        <w:numPr>
          <w:ilvl w:val="0"/>
          <w:numId w:val="38"/>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вратарь </w:t>
      </w:r>
      <w:r w:rsidR="00671D58" w:rsidRPr="0011636B">
        <w:rPr>
          <w:rFonts w:ascii="Times New Roman" w:eastAsia="Times New Roman" w:hAnsi="Times New Roman" w:cs="Times New Roman"/>
          <w:sz w:val="24"/>
          <w:szCs w:val="24"/>
          <w:lang w:eastAsia="ru-RU"/>
        </w:rPr>
        <w:t>развиваются с помощью комбинированных, сложно-координационных упражнений, включающих элементы акробатических упражнений с теннисным мячом;</w:t>
      </w:r>
    </w:p>
    <w:p w14:paraId="4BA5ACE4" w14:textId="77777777" w:rsidR="00671D58" w:rsidRPr="0011636B" w:rsidRDefault="00671D58" w:rsidP="00B410A8">
      <w:pPr>
        <w:pStyle w:val="a7"/>
        <w:numPr>
          <w:ilvl w:val="0"/>
          <w:numId w:val="38"/>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гибкость развивается с помощью упражнений с увеличенной амплитудой движений (махи, «шпагаты», «полушпагаты», наклоны, повороты и т.д.).</w:t>
      </w:r>
    </w:p>
    <w:p w14:paraId="2DE6865D"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начальных этапах целесообразно тренировать вратарей «зеркальным методом», когда они исправляют неточности друг друга. Основной метод — повторный. После каждого упражнения необходимо встряхнуть мышцы ног и рук. Характерной особенностью для этого возраста является то, что ребята не могут концентрировать свое внимание продолжительное время. Игра для них имеет первостепенное значение.</w:t>
      </w:r>
    </w:p>
    <w:p w14:paraId="7FBD67F6" w14:textId="77777777" w:rsidR="00671D58" w:rsidRPr="00910CA8" w:rsidRDefault="00671D58" w:rsidP="00671D58">
      <w:pPr>
        <w:shd w:val="clear" w:color="auto" w:fill="FFFFFF"/>
        <w:spacing w:after="0" w:line="240" w:lineRule="auto"/>
        <w:ind w:left="993"/>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Специальная физическая подготовка</w:t>
      </w:r>
    </w:p>
    <w:p w14:paraId="204A41D4"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Специальная физическая подготовка направлена на развитие качеств и навыков, необходимых для овладения основными приемами техники игры и их закрепления. Упражнения должны быть максимально приближены к игровой деятельности вратаря, чтобы способствовать развитию специальной силы, ловкости и гибкости, реакции и быстроты действий, специальной выносливости:</w:t>
      </w:r>
    </w:p>
    <w:p w14:paraId="5BCC266C" w14:textId="77777777" w:rsidR="0011636B" w:rsidRPr="0011636B" w:rsidRDefault="00671D58" w:rsidP="00B410A8">
      <w:pPr>
        <w:pStyle w:val="a7"/>
        <w:numPr>
          <w:ilvl w:val="0"/>
          <w:numId w:val="37"/>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для развития скоростно-силовых качеств и технико-тактических навыков применяются утяже</w:t>
      </w:r>
      <w:r w:rsidRPr="0011636B">
        <w:rPr>
          <w:rFonts w:ascii="Times New Roman" w:eastAsia="Times New Roman" w:hAnsi="Times New Roman" w:cs="Times New Roman"/>
          <w:sz w:val="24"/>
          <w:szCs w:val="24"/>
          <w:lang w:eastAsia="ru-RU"/>
        </w:rPr>
        <w:softHyphen/>
        <w:t>ленные «блины» и клюшка (0,3-1,0 кг), утяжеленный жилет (до 3 кг), утяжеленные браслеты. Основные методы - вариативный (утяжеленный «блин» - обычный «блин» и т.п.) и сопряженный;</w:t>
      </w:r>
    </w:p>
    <w:p w14:paraId="41EAF738" w14:textId="77777777" w:rsidR="0011636B" w:rsidRPr="0011636B" w:rsidRDefault="00671D58" w:rsidP="00B410A8">
      <w:pPr>
        <w:pStyle w:val="a7"/>
        <w:numPr>
          <w:ilvl w:val="0"/>
          <w:numId w:val="37"/>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lastRenderedPageBreak/>
        <w:t>координационные способности вратаря развиваются и совершенствуются сопряженным ме</w:t>
      </w:r>
      <w:r w:rsidRPr="0011636B">
        <w:rPr>
          <w:rFonts w:ascii="Times New Roman" w:eastAsia="Times New Roman" w:hAnsi="Times New Roman" w:cs="Times New Roman"/>
          <w:sz w:val="24"/>
          <w:szCs w:val="24"/>
          <w:lang w:eastAsia="ru-RU"/>
        </w:rPr>
        <w:softHyphen/>
        <w:t>тодом. Одновременно со специальной ловкостью совершенствуются те или иные элементы техники;</w:t>
      </w:r>
    </w:p>
    <w:p w14:paraId="6E1AEE17" w14:textId="77777777" w:rsidR="0011636B" w:rsidRPr="0011636B" w:rsidRDefault="00671D58" w:rsidP="00B410A8">
      <w:pPr>
        <w:pStyle w:val="a7"/>
        <w:numPr>
          <w:ilvl w:val="0"/>
          <w:numId w:val="37"/>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специальная гибкость вратаря развивается следующими упражнениями: шпагат продольный и поперечный, полушпагат, стойка «краба» (сед на коленях, ноги в стороны), стоя у борта, наклоны вперед-назад; махи ногой влево - вправо, вперед-назад (держась одной рукой за борт);</w:t>
      </w:r>
    </w:p>
    <w:p w14:paraId="1A2CE4E4" w14:textId="77777777" w:rsidR="00671D58" w:rsidRPr="0011636B" w:rsidRDefault="00671D58" w:rsidP="00B410A8">
      <w:pPr>
        <w:pStyle w:val="a7"/>
        <w:numPr>
          <w:ilvl w:val="0"/>
          <w:numId w:val="37"/>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стартовая быстрота развивается с помощью стартов из различных исходных положений все</w:t>
      </w:r>
      <w:r w:rsidRPr="0011636B">
        <w:rPr>
          <w:rFonts w:ascii="Times New Roman" w:eastAsia="Times New Roman" w:hAnsi="Times New Roman" w:cs="Times New Roman"/>
          <w:sz w:val="24"/>
          <w:szCs w:val="24"/>
          <w:lang w:eastAsia="ru-RU"/>
        </w:rPr>
        <w:softHyphen/>
        <w:t>возможными скоростными перемещениями вратаря в воротах и вне их на расстояние 1-5 м.</w:t>
      </w:r>
    </w:p>
    <w:p w14:paraId="4755AE1C" w14:textId="77777777" w:rsidR="0011636B" w:rsidRDefault="0011636B" w:rsidP="0011636B">
      <w:pPr>
        <w:shd w:val="clear" w:color="auto" w:fill="FFFFFF"/>
        <w:spacing w:after="0" w:line="240" w:lineRule="auto"/>
        <w:ind w:right="34"/>
        <w:jc w:val="both"/>
        <w:rPr>
          <w:rFonts w:ascii="Times New Roman" w:eastAsia="Times New Roman" w:hAnsi="Times New Roman" w:cs="Times New Roman"/>
          <w:sz w:val="24"/>
          <w:szCs w:val="24"/>
          <w:lang w:eastAsia="ru-RU"/>
        </w:rPr>
      </w:pPr>
    </w:p>
    <w:p w14:paraId="3D053340" w14:textId="77777777" w:rsidR="00671D58" w:rsidRPr="00910CA8" w:rsidRDefault="00671D58" w:rsidP="0011636B">
      <w:pPr>
        <w:shd w:val="clear" w:color="auto" w:fill="FFFFFF"/>
        <w:spacing w:after="0" w:line="240" w:lineRule="auto"/>
        <w:ind w:right="34"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Высокий уровень физического развития в сочетании с хорошей функциональной подготовленностью двигательного аппарата, дыхательной сердечнососудистой, нервной и других ведущих систем организма является своеобразным фундаментом технико-тактической подготовленности вратаря.</w:t>
      </w:r>
    </w:p>
    <w:p w14:paraId="0B8BF83E" w14:textId="77777777" w:rsidR="00671D58" w:rsidRPr="00910CA8" w:rsidRDefault="00671D58" w:rsidP="00671D58">
      <w:pPr>
        <w:shd w:val="clear" w:color="auto" w:fill="FFFFFF"/>
        <w:spacing w:before="180" w:after="0" w:line="240" w:lineRule="auto"/>
        <w:ind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Техническая подготовка вратаря</w:t>
      </w:r>
    </w:p>
    <w:p w14:paraId="13BF1BC6"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мнению большинства ведущих хоккейных тренеров, специальную подготовку (технико-тактическую) вратарей следует начинать с 9-летнего возраста. Некоторые считают, что можно начинать и раньше - все зависит от индивидуальных качеств, подготовленности юного хоккеиста (но начинать надо с коньковой подготовки и заниматься примерно год).</w:t>
      </w:r>
    </w:p>
    <w:p w14:paraId="259925B7" w14:textId="77777777" w:rsidR="0011636B" w:rsidRDefault="00671D58" w:rsidP="0011636B">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Техническая подготовка проводится на командных, групповых (вратарских) и индивидуальных занятиях. Вратари отрабатывают специальные упражнения на технику согласно классификации (рис. 1):</w:t>
      </w:r>
    </w:p>
    <w:p w14:paraId="7F48AC74" w14:textId="77777777" w:rsidR="0011636B" w:rsidRPr="0011636B" w:rsidRDefault="00671D58" w:rsidP="00B410A8">
      <w:pPr>
        <w:pStyle w:val="a7"/>
        <w:numPr>
          <w:ilvl w:val="0"/>
          <w:numId w:val="36"/>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основной стойке. Принятие основной стойки по сигналу, после бега лицом и спиной вперед, передвижение приставными шагами;</w:t>
      </w:r>
    </w:p>
    <w:p w14:paraId="220CC937" w14:textId="77777777" w:rsidR="0011636B" w:rsidRPr="0011636B" w:rsidRDefault="00671D58" w:rsidP="00B410A8">
      <w:pPr>
        <w:pStyle w:val="a7"/>
        <w:numPr>
          <w:ilvl w:val="0"/>
          <w:numId w:val="36"/>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ловля мяча, шайбы, посланной тренером. Ловля мяча, отскочившего от отражающей стенки в различных направлениях. Ловля и отбивание теннисных мячей (шайб), посланных из различных точек площадки;</w:t>
      </w:r>
    </w:p>
    <w:p w14:paraId="5F900C2F" w14:textId="77777777" w:rsidR="00671D58" w:rsidRPr="0011636B" w:rsidRDefault="00671D58" w:rsidP="00B410A8">
      <w:pPr>
        <w:pStyle w:val="a7"/>
        <w:numPr>
          <w:ilvl w:val="0"/>
          <w:numId w:val="36"/>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передвижению в воротах в основной стойке. Обучение ловле шайбы ловушкой, отбивание ее клюшкой, коньком. Обучение выбиванию шайбы клюшкой в падении. Обучение технике отбивания высоколетящих шайб грудью, плечом, предплечьем, «блином», щитками.</w:t>
      </w:r>
    </w:p>
    <w:p w14:paraId="343052AC" w14:textId="77777777" w:rsidR="00671D58" w:rsidRPr="00910CA8" w:rsidRDefault="00671D58" w:rsidP="00671D58">
      <w:pPr>
        <w:shd w:val="clear" w:color="auto" w:fill="FFFFFF"/>
        <w:spacing w:before="180" w:after="0" w:line="240" w:lineRule="auto"/>
        <w:ind w:firstLine="708"/>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Тактическая подготовка вратаря</w:t>
      </w:r>
    </w:p>
    <w:p w14:paraId="3CE06408"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Согласно классификации (рис. 2) в тактический арсенал хоккейного вратаря входят индивидуальные и групповые действия, которые строятся на определении момента и направления завершения атаки соперника.</w:t>
      </w:r>
    </w:p>
    <w:p w14:paraId="076A4EB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подготовка юных вратарей заключается в последовательном обучении правильному и своевременному выбору места </w:t>
      </w:r>
      <w:r w:rsidRPr="00910CA8">
        <w:rPr>
          <w:rFonts w:ascii="Times New Roman" w:eastAsia="Times New Roman" w:hAnsi="Times New Roman" w:cs="Times New Roman"/>
          <w:i/>
          <w:iCs/>
          <w:sz w:val="24"/>
          <w:szCs w:val="24"/>
          <w:lang w:eastAsia="ru-RU"/>
        </w:rPr>
        <w:t>в </w:t>
      </w:r>
      <w:r w:rsidRPr="00910CA8">
        <w:rPr>
          <w:rFonts w:ascii="Times New Roman" w:eastAsia="Times New Roman" w:hAnsi="Times New Roman" w:cs="Times New Roman"/>
          <w:sz w:val="24"/>
          <w:szCs w:val="24"/>
          <w:lang w:eastAsia="ru-RU"/>
        </w:rPr>
        <w:t>воротах при бросках и ударах с различных позиций; в обучении ориентированию во вратарской площадке; в обучении умению концентрировать внимание на игроке, угрожающем воротам; развитии игрового мышления в спортивных и подвижных играх.</w:t>
      </w:r>
    </w:p>
    <w:p w14:paraId="1459903B" w14:textId="77777777" w:rsidR="005A7283" w:rsidRDefault="005A7283"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14:paraId="4AFED630" w14:textId="77777777" w:rsidR="005A7283" w:rsidRDefault="005A7283"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14:paraId="2D6BD677" w14:textId="77777777" w:rsidR="005A7283" w:rsidRDefault="005A7283"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14:paraId="1D0F63B5" w14:textId="77777777" w:rsidR="005A7283" w:rsidRDefault="005A7283"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14:paraId="7270CD60" w14:textId="77777777" w:rsidR="005A7283" w:rsidRDefault="005A7283"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14:paraId="6C83C5AC" w14:textId="77777777" w:rsidR="005A7283" w:rsidRDefault="005A7283"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14:paraId="1643439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рисунок 1</w:t>
      </w:r>
    </w:p>
    <w:p w14:paraId="2D856F5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noProof/>
          <w:sz w:val="24"/>
          <w:szCs w:val="24"/>
          <w:lang w:eastAsia="ru-RU"/>
        </w:rPr>
        <w:drawing>
          <wp:inline distT="0" distB="0" distL="0" distR="0" wp14:anchorId="19F502B0" wp14:editId="6774DBA6">
            <wp:extent cx="5074310" cy="3590074"/>
            <wp:effectExtent l="0" t="0" r="0" b="0"/>
            <wp:docPr id="2" name="Рисунок 2" descr="r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2558" cy="3595910"/>
                    </a:xfrm>
                    <a:prstGeom prst="rect">
                      <a:avLst/>
                    </a:prstGeom>
                    <a:noFill/>
                    <a:ln>
                      <a:noFill/>
                    </a:ln>
                  </pic:spPr>
                </pic:pic>
              </a:graphicData>
            </a:graphic>
          </wp:inline>
        </w:drawing>
      </w:r>
    </w:p>
    <w:p w14:paraId="730D5B3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Arial" w:eastAsia="Times New Roman" w:hAnsi="Arial" w:cs="Arial"/>
          <w:sz w:val="20"/>
          <w:szCs w:val="20"/>
          <w:lang w:eastAsia="ru-RU"/>
        </w:rPr>
        <w:t> </w:t>
      </w:r>
    </w:p>
    <w:p w14:paraId="6271E596" w14:textId="77777777" w:rsidR="00671D58" w:rsidRPr="00910CA8" w:rsidRDefault="00671D58" w:rsidP="004C3319">
      <w:pPr>
        <w:shd w:val="clear" w:color="auto" w:fill="FFFFFF"/>
        <w:spacing w:before="180" w:after="18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рисунок 2</w:t>
      </w:r>
      <w:r w:rsidRPr="00910CA8">
        <w:rPr>
          <w:rFonts w:ascii="Times New Roman" w:eastAsia="Times New Roman" w:hAnsi="Times New Roman" w:cs="Times New Roman"/>
          <w:sz w:val="24"/>
          <w:szCs w:val="24"/>
          <w:lang w:eastAsia="ru-RU"/>
        </w:rPr>
        <w:br w:type="textWrapping" w:clear="all"/>
      </w:r>
      <w:r w:rsidR="00784B49" w:rsidRPr="00910CA8">
        <w:rPr>
          <w:rFonts w:ascii="Times New Roman" w:eastAsia="Times New Roman" w:hAnsi="Times New Roman" w:cs="Times New Roman"/>
          <w:noProof/>
          <w:sz w:val="24"/>
          <w:szCs w:val="24"/>
          <w:lang w:eastAsia="ru-RU"/>
        </w:rPr>
        <w:drawing>
          <wp:inline distT="0" distB="0" distL="0" distR="0" wp14:anchorId="091B549D" wp14:editId="7889AE53">
            <wp:extent cx="4757788" cy="3366135"/>
            <wp:effectExtent l="0" t="0" r="5080" b="5715"/>
            <wp:docPr id="1" name="Рисунок 1" descr="r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7583" cy="3380140"/>
                    </a:xfrm>
                    <a:prstGeom prst="rect">
                      <a:avLst/>
                    </a:prstGeom>
                    <a:noFill/>
                    <a:ln>
                      <a:noFill/>
                    </a:ln>
                  </pic:spPr>
                </pic:pic>
              </a:graphicData>
            </a:graphic>
          </wp:inline>
        </w:drawing>
      </w:r>
      <w:r w:rsidRPr="00910CA8">
        <w:rPr>
          <w:rFonts w:ascii="Times New Roman" w:eastAsia="Times New Roman" w:hAnsi="Times New Roman" w:cs="Times New Roman"/>
          <w:sz w:val="24"/>
          <w:szCs w:val="24"/>
          <w:lang w:eastAsia="ru-RU"/>
        </w:rPr>
        <w:br w:type="textWrapping" w:clear="all"/>
      </w:r>
    </w:p>
    <w:p w14:paraId="46818EC6" w14:textId="77777777" w:rsidR="00671D58" w:rsidRPr="00910CA8" w:rsidRDefault="00671D58" w:rsidP="0011636B">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3.6.1.4. Правила техники без</w:t>
      </w:r>
      <w:r w:rsidR="00DD5049">
        <w:rPr>
          <w:rFonts w:ascii="Times New Roman" w:eastAsia="Times New Roman" w:hAnsi="Times New Roman" w:cs="Times New Roman"/>
          <w:b/>
          <w:bCs/>
          <w:sz w:val="24"/>
          <w:szCs w:val="24"/>
          <w:lang w:eastAsia="ru-RU"/>
        </w:rPr>
        <w:t xml:space="preserve">опасности при проведении </w:t>
      </w:r>
      <w:r w:rsidRPr="00910CA8">
        <w:rPr>
          <w:rFonts w:ascii="Times New Roman" w:eastAsia="Times New Roman" w:hAnsi="Times New Roman" w:cs="Times New Roman"/>
          <w:b/>
          <w:bCs/>
          <w:sz w:val="24"/>
          <w:szCs w:val="24"/>
          <w:lang w:eastAsia="ru-RU"/>
        </w:rPr>
        <w:t>тренировочных занятий по хоккею</w:t>
      </w:r>
    </w:p>
    <w:p w14:paraId="734F0F41" w14:textId="77777777" w:rsidR="00671D58" w:rsidRPr="00910CA8" w:rsidRDefault="00671D58" w:rsidP="0011636B">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3.6.1.4.1. Общие требования</w:t>
      </w:r>
    </w:p>
    <w:p w14:paraId="3B091BD6" w14:textId="77777777" w:rsidR="0011636B" w:rsidRDefault="00671D58" w:rsidP="00B410A8">
      <w:pPr>
        <w:pStyle w:val="a7"/>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К занятиям хоккеем допускаются лица, прошедшие медицинский осмотр и имеющие соответствующую справку, а также прошедшие инструктаж по охране труда и технике безопасности.</w:t>
      </w:r>
    </w:p>
    <w:p w14:paraId="677DB7E2" w14:textId="77777777" w:rsidR="00671D58" w:rsidRPr="0011636B" w:rsidRDefault="00671D58" w:rsidP="00B410A8">
      <w:pPr>
        <w:pStyle w:val="a7"/>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Опасные факторы:</w:t>
      </w:r>
    </w:p>
    <w:p w14:paraId="5D043C74" w14:textId="77777777" w:rsidR="00671D58" w:rsidRPr="0011636B" w:rsidRDefault="00671D58" w:rsidP="00671D58">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lastRenderedPageBreak/>
        <w:t>- травмы при попадании шайбой или клюшкой в незащищенные места;</w:t>
      </w:r>
    </w:p>
    <w:p w14:paraId="069028CD" w14:textId="77777777" w:rsidR="00671D58" w:rsidRPr="0011636B" w:rsidRDefault="00671D58" w:rsidP="00671D58">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травмы при нахождении в зоне броска;</w:t>
      </w:r>
    </w:p>
    <w:p w14:paraId="637A0135" w14:textId="77777777" w:rsidR="00671D58" w:rsidRPr="0011636B" w:rsidRDefault="00671D58" w:rsidP="00671D58">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травмы при применении силовых приемов;</w:t>
      </w:r>
    </w:p>
    <w:p w14:paraId="5A8D4C0F" w14:textId="77777777" w:rsidR="0011636B" w:rsidRDefault="00671D58" w:rsidP="0011636B">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обморожение или переохлаждение.</w:t>
      </w:r>
    </w:p>
    <w:p w14:paraId="79ABB450" w14:textId="77777777" w:rsidR="0011636B" w:rsidRDefault="00671D58" w:rsidP="00B410A8">
      <w:pPr>
        <w:pStyle w:val="a7"/>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При проведении занятий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14:paraId="4B314B3C" w14:textId="77777777" w:rsidR="0011636B" w:rsidRDefault="00671D58" w:rsidP="00B410A8">
      <w:pPr>
        <w:pStyle w:val="a7"/>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Тренер-преподаватель и обучающиеся обязаны соблюдать правила пожарной безопасности, знать места расположения первичных средств пожаротушения.</w:t>
      </w:r>
    </w:p>
    <w:p w14:paraId="3D202579" w14:textId="77777777" w:rsidR="0011636B" w:rsidRDefault="00671D58" w:rsidP="00B410A8">
      <w:pPr>
        <w:pStyle w:val="a7"/>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О каждом несчастном случае с обучающимся тренер-преподаватель обязан немедленно сообщить руководству школы.</w:t>
      </w:r>
    </w:p>
    <w:p w14:paraId="154A6348" w14:textId="77777777" w:rsidR="0011636B" w:rsidRDefault="00671D58" w:rsidP="00B410A8">
      <w:pPr>
        <w:pStyle w:val="a7"/>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В 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14:paraId="61CF9034" w14:textId="77777777" w:rsidR="00671D58" w:rsidRPr="0011636B" w:rsidRDefault="00671D58" w:rsidP="00B410A8">
      <w:pPr>
        <w:pStyle w:val="a7"/>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1636B">
        <w:rPr>
          <w:rFonts w:ascii="Times New Roman" w:eastAsia="Times New Roman" w:hAnsi="Times New Roman" w:cs="Times New Roman"/>
          <w:sz w:val="24"/>
          <w:szCs w:val="24"/>
          <w:lang w:eastAsia="ru-RU"/>
        </w:rPr>
        <w:t>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w:t>
      </w:r>
    </w:p>
    <w:p w14:paraId="72DC0CEE" w14:textId="77777777" w:rsidR="00671D58" w:rsidRPr="00910CA8" w:rsidRDefault="00671D58" w:rsidP="0011636B">
      <w:pPr>
        <w:shd w:val="clear" w:color="auto" w:fill="FFFFFF"/>
        <w:spacing w:after="0" w:line="240" w:lineRule="auto"/>
        <w:jc w:val="both"/>
        <w:textAlignment w:val="baseline"/>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Требования безопасности перед началом занятия</w:t>
      </w:r>
    </w:p>
    <w:p w14:paraId="7EE8F1D4" w14:textId="77777777" w:rsidR="00671D58" w:rsidRPr="00910CA8" w:rsidRDefault="00671D58" w:rsidP="00B410A8">
      <w:pPr>
        <w:numPr>
          <w:ilvl w:val="0"/>
          <w:numId w:val="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Тщательно проверить личный спортивный инвентарь (коньки, защитная форма).</w:t>
      </w:r>
    </w:p>
    <w:p w14:paraId="49925D75" w14:textId="77777777" w:rsidR="00671D58" w:rsidRPr="00910CA8" w:rsidRDefault="00671D58" w:rsidP="00B410A8">
      <w:pPr>
        <w:numPr>
          <w:ilvl w:val="0"/>
          <w:numId w:val="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Надеть хоккейную форму (шлем, маску, наплечники, налокотники, щитки, раковину, трусы хоккейные, краги, коньки)</w:t>
      </w:r>
    </w:p>
    <w:p w14:paraId="0F182CB2" w14:textId="77777777" w:rsidR="00671D58" w:rsidRPr="00910CA8" w:rsidRDefault="00671D58" w:rsidP="00B410A8">
      <w:pPr>
        <w:numPr>
          <w:ilvl w:val="0"/>
          <w:numId w:val="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Проверить состояние и отсутствие посторонних предметов на поле или спортивной площадке.</w:t>
      </w:r>
    </w:p>
    <w:p w14:paraId="2D775E50" w14:textId="77777777" w:rsidR="00671D58" w:rsidRPr="0011636B" w:rsidRDefault="00671D58" w:rsidP="00B410A8">
      <w:pPr>
        <w:numPr>
          <w:ilvl w:val="0"/>
          <w:numId w:val="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Провести разминку, если занятия в спортивном зале, тщательно его проветрить.</w:t>
      </w:r>
    </w:p>
    <w:p w14:paraId="5769FF00" w14:textId="77777777" w:rsidR="0011636B" w:rsidRPr="00910CA8" w:rsidRDefault="0011636B" w:rsidP="0011636B">
      <w:pPr>
        <w:shd w:val="clear" w:color="auto" w:fill="FFFFFF"/>
        <w:spacing w:after="0" w:line="240" w:lineRule="auto"/>
        <w:ind w:left="390"/>
        <w:rPr>
          <w:rFonts w:ascii="Arial" w:eastAsia="Times New Roman" w:hAnsi="Arial" w:cs="Arial"/>
          <w:sz w:val="20"/>
          <w:szCs w:val="20"/>
          <w:lang w:eastAsia="ru-RU"/>
        </w:rPr>
      </w:pPr>
    </w:p>
    <w:p w14:paraId="186877F9" w14:textId="77777777" w:rsidR="00671D58" w:rsidRPr="00910CA8" w:rsidRDefault="00671D58" w:rsidP="0011636B">
      <w:pPr>
        <w:shd w:val="clear" w:color="auto" w:fill="FFFFFF"/>
        <w:spacing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Требования безопасности во время занятий</w:t>
      </w:r>
      <w:r w:rsidRPr="00910CA8">
        <w:rPr>
          <w:rFonts w:ascii="Times New Roman" w:eastAsia="Times New Roman" w:hAnsi="Times New Roman" w:cs="Times New Roman"/>
          <w:sz w:val="24"/>
          <w:szCs w:val="24"/>
          <w:lang w:eastAsia="ru-RU"/>
        </w:rPr>
        <w:t>:</w:t>
      </w:r>
    </w:p>
    <w:p w14:paraId="7ACF3E2E" w14:textId="77777777" w:rsidR="0011636B" w:rsidRDefault="0011636B"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н</w:t>
      </w:r>
      <w:r w:rsidR="00671D58" w:rsidRPr="00910CA8">
        <w:rPr>
          <w:rFonts w:ascii="Times New Roman" w:eastAsia="Times New Roman" w:hAnsi="Times New Roman" w:cs="Times New Roman"/>
          <w:sz w:val="24"/>
          <w:szCs w:val="24"/>
          <w:lang w:eastAsia="ru-RU"/>
        </w:rPr>
        <w:t>а тренировке быть внимательным, не отвлекаться, слушать и выполнять</w:t>
      </w:r>
      <w:r>
        <w:rPr>
          <w:rFonts w:ascii="Times New Roman" w:eastAsia="Times New Roman" w:hAnsi="Times New Roman" w:cs="Times New Roman"/>
          <w:sz w:val="24"/>
          <w:szCs w:val="24"/>
          <w:lang w:eastAsia="ru-RU"/>
        </w:rPr>
        <w:t xml:space="preserve"> указания тренера-преподавателя;</w:t>
      </w:r>
    </w:p>
    <w:p w14:paraId="7B9169C9" w14:textId="77777777" w:rsidR="00671D58" w:rsidRPr="0011636B" w:rsidRDefault="00671D58"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делать подножки;</w:t>
      </w:r>
    </w:p>
    <w:p w14:paraId="1494469F" w14:textId="77777777" w:rsidR="00671D58" w:rsidRPr="00910CA8" w:rsidRDefault="00671D58"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держать соперника клюшкой;</w:t>
      </w:r>
    </w:p>
    <w:p w14:paraId="17660C51" w14:textId="77777777" w:rsidR="00671D58" w:rsidRPr="00910CA8" w:rsidRDefault="00671D58"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толкать соперника в спину;</w:t>
      </w:r>
    </w:p>
    <w:p w14:paraId="40F34F00" w14:textId="77777777" w:rsidR="00671D58" w:rsidRPr="00910CA8" w:rsidRDefault="00671D58"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толкать соперника на борт;</w:t>
      </w:r>
    </w:p>
    <w:p w14:paraId="512A8918" w14:textId="77777777" w:rsidR="00671D58" w:rsidRPr="00910CA8" w:rsidRDefault="0011636B"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не выполнять требования судьи;</w:t>
      </w:r>
    </w:p>
    <w:p w14:paraId="67DA2C3E" w14:textId="77777777" w:rsidR="00671D58" w:rsidRPr="00910CA8" w:rsidRDefault="0011636B"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п</w:t>
      </w:r>
      <w:r w:rsidR="00671D58" w:rsidRPr="00910CA8">
        <w:rPr>
          <w:rFonts w:ascii="Times New Roman" w:eastAsia="Times New Roman" w:hAnsi="Times New Roman" w:cs="Times New Roman"/>
          <w:sz w:val="24"/>
          <w:szCs w:val="24"/>
          <w:lang w:eastAsia="ru-RU"/>
        </w:rPr>
        <w:t>ри падении необходимо сгруппироваться во избежание получения травмы</w:t>
      </w:r>
      <w:r>
        <w:rPr>
          <w:rFonts w:ascii="Times New Roman" w:eastAsia="Times New Roman" w:hAnsi="Times New Roman" w:cs="Times New Roman"/>
          <w:sz w:val="24"/>
          <w:szCs w:val="24"/>
          <w:lang w:eastAsia="ru-RU"/>
        </w:rPr>
        <w:t>;</w:t>
      </w:r>
    </w:p>
    <w:p w14:paraId="37E02E26" w14:textId="77777777" w:rsidR="00671D58" w:rsidRPr="00910CA8" w:rsidRDefault="0011636B"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н</w:t>
      </w:r>
      <w:r w:rsidR="00671D58" w:rsidRPr="00910CA8">
        <w:rPr>
          <w:rFonts w:ascii="Times New Roman" w:eastAsia="Times New Roman" w:hAnsi="Times New Roman" w:cs="Times New Roman"/>
          <w:sz w:val="24"/>
          <w:szCs w:val="24"/>
          <w:lang w:eastAsia="ru-RU"/>
        </w:rPr>
        <w:t>еукоснительно соблюдать правила игры при проведении силовых</w:t>
      </w:r>
      <w:r>
        <w:rPr>
          <w:rFonts w:ascii="Times New Roman" w:eastAsia="Times New Roman" w:hAnsi="Times New Roman" w:cs="Times New Roman"/>
          <w:sz w:val="24"/>
          <w:szCs w:val="24"/>
          <w:lang w:eastAsia="ru-RU"/>
        </w:rPr>
        <w:t xml:space="preserve"> приемов;</w:t>
      </w:r>
    </w:p>
    <w:p w14:paraId="2E5749AA" w14:textId="77777777" w:rsidR="00671D58" w:rsidRPr="00910CA8" w:rsidRDefault="0011636B" w:rsidP="00B410A8">
      <w:pPr>
        <w:numPr>
          <w:ilvl w:val="0"/>
          <w:numId w:val="3"/>
        </w:numPr>
        <w:shd w:val="clear" w:color="auto" w:fill="FFFFFF"/>
        <w:spacing w:after="0" w:line="240" w:lineRule="auto"/>
        <w:ind w:left="390"/>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н</w:t>
      </w:r>
      <w:r w:rsidR="00671D58" w:rsidRPr="00910CA8">
        <w:rPr>
          <w:rFonts w:ascii="Times New Roman" w:eastAsia="Times New Roman" w:hAnsi="Times New Roman" w:cs="Times New Roman"/>
          <w:sz w:val="24"/>
          <w:szCs w:val="24"/>
          <w:lang w:eastAsia="ru-RU"/>
        </w:rPr>
        <w:t>е кататься на тесных или свободных коньках</w:t>
      </w:r>
      <w:r>
        <w:rPr>
          <w:rFonts w:ascii="Times New Roman" w:eastAsia="Times New Roman" w:hAnsi="Times New Roman" w:cs="Times New Roman"/>
          <w:sz w:val="24"/>
          <w:szCs w:val="24"/>
          <w:lang w:eastAsia="ru-RU"/>
        </w:rPr>
        <w:t>;</w:t>
      </w:r>
    </w:p>
    <w:p w14:paraId="65B1BAC6" w14:textId="77777777" w:rsidR="00784B49" w:rsidRPr="004C3319" w:rsidRDefault="0011636B" w:rsidP="0011636B">
      <w:pPr>
        <w:numPr>
          <w:ilvl w:val="0"/>
          <w:numId w:val="3"/>
        </w:numPr>
        <w:shd w:val="clear" w:color="auto" w:fill="FFFFFF"/>
        <w:spacing w:after="0" w:line="240" w:lineRule="auto"/>
        <w:ind w:left="390"/>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п</w:t>
      </w:r>
      <w:r w:rsidR="00671D58" w:rsidRPr="00910CA8">
        <w:rPr>
          <w:rFonts w:ascii="Times New Roman" w:eastAsia="Times New Roman" w:hAnsi="Times New Roman" w:cs="Times New Roman"/>
          <w:sz w:val="24"/>
          <w:szCs w:val="24"/>
          <w:lang w:eastAsia="ru-RU"/>
        </w:rPr>
        <w:t>ри сильном морозе и ветре следить за товарищами и сообщать о первых признаках обморожения</w:t>
      </w:r>
      <w:r>
        <w:rPr>
          <w:rFonts w:ascii="Times New Roman" w:eastAsia="Times New Roman" w:hAnsi="Times New Roman" w:cs="Times New Roman"/>
          <w:sz w:val="24"/>
          <w:szCs w:val="24"/>
          <w:lang w:eastAsia="ru-RU"/>
        </w:rPr>
        <w:t>.</w:t>
      </w:r>
    </w:p>
    <w:p w14:paraId="6E572AB9" w14:textId="77777777" w:rsidR="00784B49" w:rsidRDefault="00784B49" w:rsidP="0011636B">
      <w:pPr>
        <w:shd w:val="clear" w:color="auto" w:fill="FFFFFF"/>
        <w:spacing w:after="0" w:line="240" w:lineRule="auto"/>
        <w:rPr>
          <w:rFonts w:ascii="Times New Roman" w:eastAsia="Times New Roman" w:hAnsi="Times New Roman" w:cs="Times New Roman"/>
          <w:b/>
          <w:bCs/>
          <w:sz w:val="24"/>
          <w:szCs w:val="24"/>
          <w:lang w:eastAsia="ru-RU"/>
        </w:rPr>
      </w:pPr>
    </w:p>
    <w:p w14:paraId="210EF185" w14:textId="77777777" w:rsidR="00671D58" w:rsidRPr="0011636B" w:rsidRDefault="00671D58" w:rsidP="0011636B">
      <w:pPr>
        <w:shd w:val="clear" w:color="auto" w:fill="FFFFFF"/>
        <w:spacing w:after="0" w:line="240" w:lineRule="auto"/>
        <w:rPr>
          <w:rFonts w:ascii="Arial" w:eastAsia="Times New Roman" w:hAnsi="Arial" w:cs="Arial"/>
          <w:sz w:val="20"/>
          <w:szCs w:val="20"/>
          <w:lang w:eastAsia="ru-RU"/>
        </w:rPr>
      </w:pPr>
      <w:r w:rsidRPr="0011636B">
        <w:rPr>
          <w:rFonts w:ascii="Times New Roman" w:eastAsia="Times New Roman" w:hAnsi="Times New Roman" w:cs="Times New Roman"/>
          <w:b/>
          <w:bCs/>
          <w:sz w:val="24"/>
          <w:szCs w:val="24"/>
          <w:lang w:eastAsia="ru-RU"/>
        </w:rPr>
        <w:t>Требования безопасности в аварийных ситуациях:</w:t>
      </w:r>
    </w:p>
    <w:p w14:paraId="55544DF6" w14:textId="77777777" w:rsidR="00671D58" w:rsidRPr="00910CA8" w:rsidRDefault="00671D58" w:rsidP="00B410A8">
      <w:pPr>
        <w:numPr>
          <w:ilvl w:val="1"/>
          <w:numId w:val="3"/>
        </w:numPr>
        <w:shd w:val="clear" w:color="auto" w:fill="FFFFFF"/>
        <w:spacing w:after="0" w:line="240" w:lineRule="auto"/>
        <w:ind w:left="78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появлении во время занятий боли в руках или ногах, покраснения кожи или потёртостей, а также при плохом самочувствии прекратить занятия и сообщить об этом тренеру-преподавателю;</w:t>
      </w:r>
    </w:p>
    <w:p w14:paraId="1E3FBD9F" w14:textId="77777777" w:rsidR="00671D58" w:rsidRPr="00910CA8" w:rsidRDefault="00671D58" w:rsidP="00B410A8">
      <w:pPr>
        <w:numPr>
          <w:ilvl w:val="1"/>
          <w:numId w:val="3"/>
        </w:numPr>
        <w:shd w:val="clear" w:color="auto" w:fill="FFFFFF"/>
        <w:spacing w:after="0" w:line="240" w:lineRule="auto"/>
        <w:ind w:left="78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получении обучающимся травмы, обморожения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14:paraId="0E5A3BC8" w14:textId="77777777" w:rsidR="0011636B" w:rsidRDefault="0011636B" w:rsidP="0011636B">
      <w:pPr>
        <w:shd w:val="clear" w:color="auto" w:fill="FFFFFF"/>
        <w:spacing w:after="0" w:line="240" w:lineRule="auto"/>
        <w:jc w:val="both"/>
        <w:rPr>
          <w:rFonts w:ascii="Times New Roman" w:eastAsia="Times New Roman" w:hAnsi="Times New Roman" w:cs="Times New Roman"/>
          <w:b/>
          <w:bCs/>
          <w:sz w:val="24"/>
          <w:szCs w:val="24"/>
          <w:lang w:eastAsia="ru-RU"/>
        </w:rPr>
      </w:pPr>
    </w:p>
    <w:p w14:paraId="36B411EB" w14:textId="77777777" w:rsidR="00671D58" w:rsidRPr="00910CA8" w:rsidRDefault="0011636B" w:rsidP="0011636B">
      <w:pPr>
        <w:shd w:val="clear" w:color="auto" w:fill="FFFFFF"/>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Т</w:t>
      </w:r>
      <w:r w:rsidR="00671D58" w:rsidRPr="00910CA8">
        <w:rPr>
          <w:rFonts w:ascii="Times New Roman" w:eastAsia="Times New Roman" w:hAnsi="Times New Roman" w:cs="Times New Roman"/>
          <w:b/>
          <w:bCs/>
          <w:sz w:val="24"/>
          <w:szCs w:val="24"/>
          <w:lang w:eastAsia="ru-RU"/>
        </w:rPr>
        <w:t>ребования безопасности по окончании занятий:</w:t>
      </w:r>
    </w:p>
    <w:p w14:paraId="352028EE" w14:textId="77777777" w:rsidR="00671D58" w:rsidRPr="00910CA8" w:rsidRDefault="00671D58" w:rsidP="00B410A8">
      <w:pPr>
        <w:numPr>
          <w:ilvl w:val="0"/>
          <w:numId w:val="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Убрать в отведённое место для хранения спортивный инвентарь;</w:t>
      </w:r>
    </w:p>
    <w:p w14:paraId="2DCF1405" w14:textId="77777777" w:rsidR="00671D58" w:rsidRPr="00910CA8" w:rsidRDefault="00671D58" w:rsidP="00B410A8">
      <w:pPr>
        <w:numPr>
          <w:ilvl w:val="0"/>
          <w:numId w:val="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Снять спортивный (тренировочный, защитный) костюм, спортивную обувь, коньки;</w:t>
      </w:r>
    </w:p>
    <w:p w14:paraId="7C3FCA52" w14:textId="77777777" w:rsidR="005A7283" w:rsidRDefault="00671D58" w:rsidP="005A7283">
      <w:pPr>
        <w:numPr>
          <w:ilvl w:val="0"/>
          <w:numId w:val="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Принять душ, либо умыть лицо с мылом.</w:t>
      </w:r>
    </w:p>
    <w:p w14:paraId="3641A912" w14:textId="77777777" w:rsidR="00671D58" w:rsidRPr="005A7283" w:rsidRDefault="00671D58" w:rsidP="005A7283">
      <w:pPr>
        <w:shd w:val="clear" w:color="auto" w:fill="FFFFFF"/>
        <w:spacing w:after="0" w:line="240" w:lineRule="auto"/>
        <w:ind w:left="390"/>
        <w:rPr>
          <w:rFonts w:ascii="Arial" w:eastAsia="Times New Roman" w:hAnsi="Arial" w:cs="Arial"/>
          <w:sz w:val="20"/>
          <w:szCs w:val="20"/>
          <w:lang w:eastAsia="ru-RU"/>
        </w:rPr>
      </w:pPr>
      <w:r w:rsidRPr="005A7283">
        <w:rPr>
          <w:rFonts w:ascii="Times New Roman" w:eastAsia="Times New Roman" w:hAnsi="Times New Roman" w:cs="Times New Roman"/>
          <w:b/>
          <w:bCs/>
          <w:sz w:val="24"/>
          <w:szCs w:val="24"/>
          <w:lang w:eastAsia="ru-RU"/>
        </w:rPr>
        <w:lastRenderedPageBreak/>
        <w:t>3.6.1.5. Содержание занятий</w:t>
      </w:r>
    </w:p>
    <w:p w14:paraId="0FFFE5FE"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практической работе с хоккеистами групп начального обучения выделяются занятия по физической подготовке, направленные на развитие физических качеств: ловкости, быстроты, силы, скоростно-силовых качеств, гибкости, выносливости и на комплексное развитие физических качеств.</w:t>
      </w:r>
    </w:p>
    <w:p w14:paraId="6726FB91"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отдельных занятиях проводится обучение и совершенствование технической или тактической подготовленности, а также занятия технико-тактической направленности.</w:t>
      </w:r>
    </w:p>
    <w:p w14:paraId="5D8DCFA7"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Практикуются совмещенные занятия по технической и физической подготовке.</w:t>
      </w:r>
    </w:p>
    <w:p w14:paraId="24641BAD"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Примерное занятие п</w:t>
      </w:r>
      <w:r w:rsidR="004B0235">
        <w:rPr>
          <w:rFonts w:ascii="Times New Roman" w:eastAsia="Times New Roman" w:hAnsi="Times New Roman" w:cs="Times New Roman"/>
          <w:sz w:val="24"/>
          <w:szCs w:val="24"/>
          <w:lang w:eastAsia="ru-RU"/>
        </w:rPr>
        <w:t>о физической подготовке (табл.23</w:t>
      </w:r>
      <w:r w:rsidRPr="00910CA8">
        <w:rPr>
          <w:rFonts w:ascii="Times New Roman" w:eastAsia="Times New Roman" w:hAnsi="Times New Roman" w:cs="Times New Roman"/>
          <w:sz w:val="24"/>
          <w:szCs w:val="24"/>
          <w:lang w:eastAsia="ru-RU"/>
        </w:rPr>
        <w:t>).</w:t>
      </w:r>
    </w:p>
    <w:p w14:paraId="2F8685CE"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w:t>
      </w:r>
    </w:p>
    <w:p w14:paraId="56C7EE06" w14:textId="77777777" w:rsidR="00671D58" w:rsidRPr="0011636B" w:rsidRDefault="00671D58" w:rsidP="00B410A8">
      <w:pPr>
        <w:pStyle w:val="a7"/>
        <w:numPr>
          <w:ilvl w:val="0"/>
          <w:numId w:val="35"/>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Развитие скоростно-силовых качеств юных хоккеистов.</w:t>
      </w:r>
    </w:p>
    <w:p w14:paraId="4F03533D" w14:textId="77777777" w:rsidR="00671D58" w:rsidRPr="0011636B" w:rsidRDefault="00671D58" w:rsidP="00B410A8">
      <w:pPr>
        <w:pStyle w:val="a7"/>
        <w:numPr>
          <w:ilvl w:val="0"/>
          <w:numId w:val="35"/>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Комплексное развитие физических качеств.</w:t>
      </w:r>
    </w:p>
    <w:p w14:paraId="4D9D3D0D"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Место занятий — футбольное поле, баскетбольная площадка.</w:t>
      </w:r>
    </w:p>
    <w:p w14:paraId="243BF929"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Примерное занятие по </w:t>
      </w:r>
      <w:r w:rsidR="004B0235">
        <w:rPr>
          <w:rFonts w:ascii="Times New Roman" w:eastAsia="Times New Roman" w:hAnsi="Times New Roman" w:cs="Times New Roman"/>
          <w:sz w:val="24"/>
          <w:szCs w:val="24"/>
          <w:lang w:eastAsia="ru-RU"/>
        </w:rPr>
        <w:t>технической подготовке (табл. 22</w:t>
      </w:r>
      <w:r w:rsidRPr="00910CA8">
        <w:rPr>
          <w:rFonts w:ascii="Times New Roman" w:eastAsia="Times New Roman" w:hAnsi="Times New Roman" w:cs="Times New Roman"/>
          <w:sz w:val="24"/>
          <w:szCs w:val="24"/>
          <w:lang w:eastAsia="ru-RU"/>
        </w:rPr>
        <w:t>).</w:t>
      </w:r>
    </w:p>
    <w:p w14:paraId="2BD260C7" w14:textId="77777777" w:rsidR="0011636B"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w:t>
      </w:r>
    </w:p>
    <w:p w14:paraId="40D785B0" w14:textId="77777777" w:rsidR="0011636B" w:rsidRPr="0011636B" w:rsidRDefault="00671D58" w:rsidP="00B410A8">
      <w:pPr>
        <w:pStyle w:val="a7"/>
        <w:numPr>
          <w:ilvl w:val="0"/>
          <w:numId w:val="34"/>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технике передвижения на коньках спиной вперед по прямой, не отрывая коньков ото льда, с использованием конькобежной подготовки хоккеистов.</w:t>
      </w:r>
    </w:p>
    <w:p w14:paraId="27309126" w14:textId="77777777" w:rsidR="0011636B" w:rsidRPr="0011636B" w:rsidRDefault="00671D58" w:rsidP="00B410A8">
      <w:pPr>
        <w:pStyle w:val="a7"/>
        <w:numPr>
          <w:ilvl w:val="0"/>
          <w:numId w:val="34"/>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технике широкого ведения шайбы с перекладыванием клюшки вперед-назад.</w:t>
      </w:r>
    </w:p>
    <w:p w14:paraId="0D3D1AFA" w14:textId="77777777" w:rsidR="0011636B" w:rsidRPr="0011636B" w:rsidRDefault="00671D58" w:rsidP="00B410A8">
      <w:pPr>
        <w:pStyle w:val="a7"/>
        <w:numPr>
          <w:ilvl w:val="0"/>
          <w:numId w:val="34"/>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технике передачи-приема шайбы.</w:t>
      </w:r>
    </w:p>
    <w:p w14:paraId="7C4096D3" w14:textId="77777777" w:rsidR="00784B49" w:rsidRPr="004C3319" w:rsidRDefault="00671D58" w:rsidP="004C3319">
      <w:pPr>
        <w:pStyle w:val="a7"/>
        <w:numPr>
          <w:ilvl w:val="0"/>
          <w:numId w:val="34"/>
        </w:numPr>
        <w:shd w:val="clear" w:color="auto" w:fill="FFFFFF"/>
        <w:spacing w:before="180"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технике броска шайбы с длинным замахом с «удобной», «неудобной» стороны, кистевой бросок. Место занятия — хоккейная площадка.</w:t>
      </w:r>
    </w:p>
    <w:p w14:paraId="54E70AB9" w14:textId="77777777" w:rsidR="00671D58" w:rsidRPr="00910CA8" w:rsidRDefault="00FC39C1"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22</w:t>
      </w:r>
    </w:p>
    <w:p w14:paraId="3E932E9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Примерное занятие по физической подготовке</w:t>
      </w:r>
    </w:p>
    <w:tbl>
      <w:tblPr>
        <w:tblW w:w="0" w:type="auto"/>
        <w:tblInd w:w="40" w:type="dxa"/>
        <w:tblCellMar>
          <w:left w:w="0" w:type="dxa"/>
          <w:right w:w="0" w:type="dxa"/>
        </w:tblCellMar>
        <w:tblLook w:val="04A0" w:firstRow="1" w:lastRow="0" w:firstColumn="1" w:lastColumn="0" w:noHBand="0" w:noVBand="1"/>
      </w:tblPr>
      <w:tblGrid>
        <w:gridCol w:w="5064"/>
        <w:gridCol w:w="1443"/>
        <w:gridCol w:w="2888"/>
      </w:tblGrid>
      <w:tr w:rsidR="00671D58" w:rsidRPr="00910CA8" w14:paraId="7E5217C2" w14:textId="77777777" w:rsidTr="000D192E">
        <w:trPr>
          <w:trHeight w:val="431"/>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F6FAA28"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Содержание занятия</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9DF7CB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Дозировка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DBFB36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16"/>
                <w:szCs w:val="16"/>
                <w:lang w:eastAsia="ru-RU"/>
              </w:rPr>
              <w:t>Методические указания (цель, задачи, организация)</w:t>
            </w:r>
          </w:p>
        </w:tc>
      </w:tr>
      <w:tr w:rsidR="00671D58" w:rsidRPr="00910CA8" w14:paraId="33580E5C" w14:textId="77777777" w:rsidTr="000D192E">
        <w:trPr>
          <w:trHeight w:val="259"/>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E66672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1</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9906923"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41E2401"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w:t>
            </w:r>
          </w:p>
        </w:tc>
      </w:tr>
      <w:tr w:rsidR="00671D58" w:rsidRPr="00910CA8" w14:paraId="76DC1A5E" w14:textId="77777777" w:rsidTr="000D192E">
        <w:trPr>
          <w:trHeight w:val="28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42BAAA6"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 Подготовительная часть</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A3E8A3B"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20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C49D0CD"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6F4434C4" w14:textId="77777777" w:rsidTr="000D192E">
        <w:trPr>
          <w:trHeight w:val="28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4EC7671"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Построение, объяснение содержания тренировки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E88B547"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D9F31B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29755EF7" w14:textId="77777777" w:rsidTr="000D192E">
        <w:trPr>
          <w:trHeight w:val="28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6A92EE1"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Бег равномерный</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37821F7"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400м</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2BBCB5B"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ЧСС до 130 уд/мин</w:t>
            </w:r>
          </w:p>
        </w:tc>
      </w:tr>
      <w:tr w:rsidR="00671D58" w:rsidRPr="00910CA8" w14:paraId="29C44CE7" w14:textId="77777777" w:rsidTr="000D192E">
        <w:trPr>
          <w:trHeight w:val="307"/>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16C8FBC8"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Общеразвивающие упражнения:</w:t>
            </w:r>
          </w:p>
        </w:tc>
        <w:tc>
          <w:tcPr>
            <w:tcW w:w="0" w:type="auto"/>
            <w:tcBorders>
              <w:top w:val="nil"/>
              <w:left w:val="nil"/>
              <w:bottom w:val="nil"/>
              <w:right w:val="single" w:sz="8" w:space="0" w:color="auto"/>
            </w:tcBorders>
            <w:tcMar>
              <w:top w:w="0" w:type="dxa"/>
              <w:left w:w="40" w:type="dxa"/>
              <w:bottom w:w="0" w:type="dxa"/>
              <w:right w:w="40" w:type="dxa"/>
            </w:tcMar>
            <w:hideMark/>
          </w:tcPr>
          <w:p w14:paraId="376FD72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15 мин</w:t>
            </w:r>
          </w:p>
        </w:tc>
        <w:tc>
          <w:tcPr>
            <w:tcW w:w="0" w:type="auto"/>
            <w:vMerge w:val="restart"/>
            <w:tcBorders>
              <w:top w:val="nil"/>
              <w:left w:val="nil"/>
              <w:bottom w:val="single" w:sz="8" w:space="0" w:color="auto"/>
              <w:right w:val="single" w:sz="8" w:space="0" w:color="auto"/>
            </w:tcBorders>
            <w:tcMar>
              <w:top w:w="0" w:type="dxa"/>
              <w:left w:w="40" w:type="dxa"/>
              <w:bottom w:w="0" w:type="dxa"/>
              <w:right w:w="40" w:type="dxa"/>
            </w:tcMar>
            <w:hideMark/>
          </w:tcPr>
          <w:p w14:paraId="589E1FE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После каждого вида прыжков —</w:t>
            </w:r>
          </w:p>
          <w:p w14:paraId="4539C85D"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расслабить мышцы ног</w:t>
            </w:r>
          </w:p>
          <w:p w14:paraId="54C8788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потряхиванием их</w:t>
            </w:r>
          </w:p>
        </w:tc>
      </w:tr>
      <w:tr w:rsidR="00671D58" w:rsidRPr="00910CA8" w14:paraId="6DDEB198" w14:textId="77777777" w:rsidTr="000D192E">
        <w:trPr>
          <w:trHeight w:val="27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6AC6F170"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разминка на основные группы мышц;</w:t>
            </w:r>
          </w:p>
        </w:tc>
        <w:tc>
          <w:tcPr>
            <w:tcW w:w="0" w:type="auto"/>
            <w:tcBorders>
              <w:top w:val="nil"/>
              <w:left w:val="nil"/>
              <w:bottom w:val="nil"/>
              <w:right w:val="single" w:sz="8" w:space="0" w:color="auto"/>
            </w:tcBorders>
            <w:tcMar>
              <w:top w:w="0" w:type="dxa"/>
              <w:left w:w="40" w:type="dxa"/>
              <w:bottom w:w="0" w:type="dxa"/>
              <w:right w:w="40" w:type="dxa"/>
            </w:tcMar>
            <w:hideMark/>
          </w:tcPr>
          <w:p w14:paraId="6D294661"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мин</w:t>
            </w:r>
          </w:p>
        </w:tc>
        <w:tc>
          <w:tcPr>
            <w:tcW w:w="0" w:type="auto"/>
            <w:vMerge/>
            <w:tcBorders>
              <w:top w:val="nil"/>
              <w:left w:val="nil"/>
              <w:bottom w:val="nil"/>
              <w:right w:val="single" w:sz="8" w:space="0" w:color="auto"/>
            </w:tcBorders>
            <w:vAlign w:val="center"/>
            <w:hideMark/>
          </w:tcPr>
          <w:p w14:paraId="637DD845"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177FF6B1" w14:textId="77777777" w:rsidTr="000D192E">
        <w:trPr>
          <w:trHeight w:val="27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13500EF4"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упор лежа, оттолкнувшись от земли руками и ногами, вернуться в исходное положение;</w:t>
            </w:r>
          </w:p>
        </w:tc>
        <w:tc>
          <w:tcPr>
            <w:tcW w:w="0" w:type="auto"/>
            <w:tcBorders>
              <w:top w:val="nil"/>
              <w:left w:val="nil"/>
              <w:bottom w:val="nil"/>
              <w:right w:val="single" w:sz="8" w:space="0" w:color="auto"/>
            </w:tcBorders>
            <w:tcMar>
              <w:top w:w="0" w:type="dxa"/>
              <w:left w:w="40" w:type="dxa"/>
              <w:bottom w:w="0" w:type="dxa"/>
              <w:right w:w="40" w:type="dxa"/>
            </w:tcMar>
            <w:hideMark/>
          </w:tcPr>
          <w:p w14:paraId="015A6E8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10-12 раз</w:t>
            </w:r>
          </w:p>
        </w:tc>
        <w:tc>
          <w:tcPr>
            <w:tcW w:w="0" w:type="auto"/>
            <w:vMerge/>
            <w:tcBorders>
              <w:top w:val="nil"/>
              <w:left w:val="nil"/>
              <w:bottom w:val="nil"/>
              <w:right w:val="single" w:sz="8" w:space="0" w:color="auto"/>
            </w:tcBorders>
            <w:vAlign w:val="center"/>
            <w:hideMark/>
          </w:tcPr>
          <w:p w14:paraId="054DDF66"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0F72CFE4" w14:textId="77777777" w:rsidTr="000D192E">
        <w:trPr>
          <w:trHeight w:val="250"/>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2327B0D6"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прыжки на месте, каждый третий прыжок выше двух предыдущих: с разведением ног в стороны, руки</w:t>
            </w:r>
          </w:p>
        </w:tc>
        <w:tc>
          <w:tcPr>
            <w:tcW w:w="0" w:type="auto"/>
            <w:vMerge w:val="restart"/>
            <w:tcBorders>
              <w:top w:val="nil"/>
              <w:left w:val="nil"/>
              <w:bottom w:val="nil"/>
              <w:right w:val="single" w:sz="8" w:space="0" w:color="auto"/>
            </w:tcBorders>
            <w:tcMar>
              <w:top w:w="0" w:type="dxa"/>
              <w:left w:w="40" w:type="dxa"/>
              <w:bottom w:w="0" w:type="dxa"/>
              <w:right w:w="40" w:type="dxa"/>
            </w:tcMar>
            <w:hideMark/>
          </w:tcPr>
          <w:p w14:paraId="44B7D5B8"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15 раз</w:t>
            </w:r>
          </w:p>
        </w:tc>
        <w:tc>
          <w:tcPr>
            <w:tcW w:w="0" w:type="auto"/>
            <w:vMerge/>
            <w:tcBorders>
              <w:top w:val="nil"/>
              <w:left w:val="nil"/>
              <w:bottom w:val="nil"/>
              <w:right w:val="single" w:sz="8" w:space="0" w:color="auto"/>
            </w:tcBorders>
            <w:vAlign w:val="center"/>
            <w:hideMark/>
          </w:tcPr>
          <w:p w14:paraId="5B8EC6F0"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479B5E70" w14:textId="77777777" w:rsidTr="000D192E">
        <w:trPr>
          <w:trHeight w:val="27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429E041E"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вверх; ноги в стороны, врозь, руками коснуться </w:t>
            </w:r>
            <w:r w:rsidRPr="00910CA8">
              <w:rPr>
                <w:rFonts w:ascii="Times New Roman" w:eastAsia="Times New Roman" w:hAnsi="Times New Roman" w:cs="Times New Roman"/>
                <w:sz w:val="24"/>
                <w:szCs w:val="24"/>
                <w:lang w:eastAsia="ru-RU"/>
              </w:rPr>
              <w:lastRenderedPageBreak/>
              <w:t>носков ног; сгибая ноги назад, прогнуться, руками дотронуться до пяток;-</w:t>
            </w:r>
          </w:p>
        </w:tc>
        <w:tc>
          <w:tcPr>
            <w:tcW w:w="0" w:type="auto"/>
            <w:vMerge/>
            <w:tcBorders>
              <w:top w:val="nil"/>
              <w:left w:val="nil"/>
              <w:bottom w:val="nil"/>
              <w:right w:val="single" w:sz="8" w:space="0" w:color="auto"/>
            </w:tcBorders>
            <w:vAlign w:val="center"/>
            <w:hideMark/>
          </w:tcPr>
          <w:p w14:paraId="4310C5C5"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0" w:type="auto"/>
            <w:vMerge/>
            <w:tcBorders>
              <w:top w:val="nil"/>
              <w:left w:val="nil"/>
              <w:bottom w:val="nil"/>
              <w:right w:val="single" w:sz="8" w:space="0" w:color="auto"/>
            </w:tcBorders>
            <w:vAlign w:val="center"/>
            <w:hideMark/>
          </w:tcPr>
          <w:p w14:paraId="757FEC5B"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684D7A0F" w14:textId="77777777" w:rsidTr="000D192E">
        <w:trPr>
          <w:trHeight w:val="520"/>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2E82C070"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«казачок»;</w:t>
            </w:r>
          </w:p>
        </w:tc>
        <w:tc>
          <w:tcPr>
            <w:tcW w:w="0" w:type="auto"/>
            <w:tcBorders>
              <w:top w:val="nil"/>
              <w:left w:val="nil"/>
              <w:bottom w:val="nil"/>
              <w:right w:val="single" w:sz="8" w:space="0" w:color="auto"/>
            </w:tcBorders>
            <w:tcMar>
              <w:top w:w="0" w:type="dxa"/>
              <w:left w:w="40" w:type="dxa"/>
              <w:bottom w:w="0" w:type="dxa"/>
              <w:right w:w="40" w:type="dxa"/>
            </w:tcMar>
            <w:hideMark/>
          </w:tcPr>
          <w:p w14:paraId="691D42A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10-12</w:t>
            </w:r>
          </w:p>
          <w:p w14:paraId="2293FDA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прыжков</w:t>
            </w:r>
          </w:p>
        </w:tc>
        <w:tc>
          <w:tcPr>
            <w:tcW w:w="0" w:type="auto"/>
            <w:vMerge/>
            <w:tcBorders>
              <w:top w:val="nil"/>
              <w:left w:val="nil"/>
              <w:bottom w:val="nil"/>
              <w:right w:val="single" w:sz="8" w:space="0" w:color="auto"/>
            </w:tcBorders>
            <w:vAlign w:val="center"/>
            <w:hideMark/>
          </w:tcPr>
          <w:p w14:paraId="2277C857"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503DB708" w14:textId="77777777" w:rsidTr="000D192E">
        <w:trPr>
          <w:trHeight w:val="27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7F508416"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руки - ось движения, ногами перемещаться по кругу (по 1 разу на руках и ногах);</w:t>
            </w:r>
          </w:p>
        </w:tc>
        <w:tc>
          <w:tcPr>
            <w:tcW w:w="0" w:type="auto"/>
            <w:tcBorders>
              <w:top w:val="nil"/>
              <w:left w:val="nil"/>
              <w:bottom w:val="nil"/>
              <w:right w:val="single" w:sz="8" w:space="0" w:color="auto"/>
            </w:tcBorders>
            <w:tcMar>
              <w:top w:w="0" w:type="dxa"/>
              <w:left w:w="40" w:type="dxa"/>
              <w:bottom w:w="0" w:type="dxa"/>
              <w:right w:w="40" w:type="dxa"/>
            </w:tcMar>
            <w:hideMark/>
          </w:tcPr>
          <w:p w14:paraId="4EE83CB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серии</w:t>
            </w:r>
          </w:p>
        </w:tc>
        <w:tc>
          <w:tcPr>
            <w:tcW w:w="0" w:type="auto"/>
            <w:vMerge/>
            <w:tcBorders>
              <w:top w:val="nil"/>
              <w:left w:val="nil"/>
              <w:bottom w:val="nil"/>
              <w:right w:val="single" w:sz="8" w:space="0" w:color="auto"/>
            </w:tcBorders>
            <w:vAlign w:val="center"/>
            <w:hideMark/>
          </w:tcPr>
          <w:p w14:paraId="3E6F55DC"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714FA8ED" w14:textId="77777777" w:rsidTr="000D192E">
        <w:trPr>
          <w:trHeight w:val="29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6AA38D23"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стоя на расстоянии 0,5 м от дерева, стены, партнера, падая вперед, опереться на руки и согнуть их,</w:t>
            </w:r>
          </w:p>
        </w:tc>
        <w:tc>
          <w:tcPr>
            <w:tcW w:w="0" w:type="auto"/>
            <w:tcBorders>
              <w:top w:val="nil"/>
              <w:left w:val="nil"/>
              <w:bottom w:val="nil"/>
              <w:right w:val="single" w:sz="8" w:space="0" w:color="auto"/>
            </w:tcBorders>
            <w:tcMar>
              <w:top w:w="0" w:type="dxa"/>
              <w:left w:w="40" w:type="dxa"/>
              <w:bottom w:w="0" w:type="dxa"/>
              <w:right w:w="40" w:type="dxa"/>
            </w:tcMar>
            <w:hideMark/>
          </w:tcPr>
          <w:p w14:paraId="1F6A72C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10-12 раз</w:t>
            </w:r>
          </w:p>
        </w:tc>
        <w:tc>
          <w:tcPr>
            <w:tcW w:w="0" w:type="auto"/>
            <w:vMerge/>
            <w:tcBorders>
              <w:top w:val="nil"/>
              <w:left w:val="nil"/>
              <w:bottom w:val="nil"/>
              <w:right w:val="single" w:sz="8" w:space="0" w:color="auto"/>
            </w:tcBorders>
            <w:vAlign w:val="center"/>
            <w:hideMark/>
          </w:tcPr>
          <w:p w14:paraId="51C0ECF7"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116D4D6E" w14:textId="77777777" w:rsidTr="000D192E">
        <w:trPr>
          <w:trHeight w:val="211"/>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18108D34"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оттолкнуться и прийти в исходное положение;</w:t>
            </w:r>
          </w:p>
        </w:tc>
        <w:tc>
          <w:tcPr>
            <w:tcW w:w="0" w:type="auto"/>
            <w:tcBorders>
              <w:top w:val="nil"/>
              <w:left w:val="nil"/>
              <w:bottom w:val="nil"/>
              <w:right w:val="single" w:sz="8" w:space="0" w:color="auto"/>
            </w:tcBorders>
            <w:tcMar>
              <w:top w:w="0" w:type="dxa"/>
              <w:left w:w="40" w:type="dxa"/>
              <w:bottom w:w="0" w:type="dxa"/>
              <w:right w:w="40" w:type="dxa"/>
            </w:tcMar>
            <w:hideMark/>
          </w:tcPr>
          <w:p w14:paraId="4E05B62B"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14:paraId="4C2A64E4"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69E84DF4" w14:textId="77777777" w:rsidTr="000D192E">
        <w:trPr>
          <w:trHeight w:val="269"/>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29403D32"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прыжки в присядке (три), выпрыгивание вверх;</w:t>
            </w:r>
          </w:p>
        </w:tc>
        <w:tc>
          <w:tcPr>
            <w:tcW w:w="0" w:type="auto"/>
            <w:tcBorders>
              <w:top w:val="nil"/>
              <w:left w:val="nil"/>
              <w:bottom w:val="nil"/>
              <w:right w:val="single" w:sz="8" w:space="0" w:color="auto"/>
            </w:tcBorders>
            <w:tcMar>
              <w:top w:w="0" w:type="dxa"/>
              <w:left w:w="40" w:type="dxa"/>
              <w:bottom w:w="0" w:type="dxa"/>
              <w:right w:w="40" w:type="dxa"/>
            </w:tcMar>
            <w:hideMark/>
          </w:tcPr>
          <w:p w14:paraId="20785E8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tc>
        <w:tc>
          <w:tcPr>
            <w:tcW w:w="0" w:type="auto"/>
            <w:vMerge/>
            <w:tcBorders>
              <w:top w:val="nil"/>
              <w:left w:val="nil"/>
              <w:bottom w:val="nil"/>
              <w:right w:val="single" w:sz="8" w:space="0" w:color="auto"/>
            </w:tcBorders>
            <w:vAlign w:val="center"/>
            <w:hideMark/>
          </w:tcPr>
          <w:p w14:paraId="44CF9086"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68A42A71" w14:textId="77777777" w:rsidTr="000D192E">
        <w:trPr>
          <w:trHeight w:val="28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10036B5A"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упор лежа, ноги — ось движения, руками перемещаться по кругу;</w:t>
            </w:r>
          </w:p>
        </w:tc>
        <w:tc>
          <w:tcPr>
            <w:tcW w:w="0" w:type="auto"/>
            <w:tcBorders>
              <w:top w:val="nil"/>
              <w:left w:val="nil"/>
              <w:bottom w:val="nil"/>
              <w:right w:val="single" w:sz="8" w:space="0" w:color="auto"/>
            </w:tcBorders>
            <w:tcMar>
              <w:top w:w="0" w:type="dxa"/>
              <w:left w:w="40" w:type="dxa"/>
              <w:bottom w:w="0" w:type="dxa"/>
              <w:right w:w="40" w:type="dxa"/>
            </w:tcMar>
            <w:hideMark/>
          </w:tcPr>
          <w:p w14:paraId="6E3A09C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серии</w:t>
            </w:r>
          </w:p>
        </w:tc>
        <w:tc>
          <w:tcPr>
            <w:tcW w:w="0" w:type="auto"/>
            <w:vMerge/>
            <w:tcBorders>
              <w:top w:val="nil"/>
              <w:left w:val="nil"/>
              <w:bottom w:val="nil"/>
              <w:right w:val="single" w:sz="8" w:space="0" w:color="auto"/>
            </w:tcBorders>
            <w:vAlign w:val="center"/>
            <w:hideMark/>
          </w:tcPr>
          <w:p w14:paraId="4395E5F8"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7D1CC707" w14:textId="77777777" w:rsidTr="000D192E">
        <w:trPr>
          <w:trHeight w:val="269"/>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CFD1899"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упражнение на расслабление - махи ногой в сторону - вверх (по 5-6 раз и смена ног).</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4A5A6D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серии</w:t>
            </w:r>
          </w:p>
        </w:tc>
        <w:tc>
          <w:tcPr>
            <w:tcW w:w="0" w:type="auto"/>
            <w:vMerge/>
            <w:tcBorders>
              <w:top w:val="nil"/>
              <w:left w:val="nil"/>
              <w:bottom w:val="single" w:sz="8" w:space="0" w:color="auto"/>
              <w:right w:val="single" w:sz="8" w:space="0" w:color="auto"/>
            </w:tcBorders>
            <w:vAlign w:val="center"/>
            <w:hideMark/>
          </w:tcPr>
          <w:p w14:paraId="31FE1FF5"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05EFB7FD" w14:textId="77777777" w:rsidTr="000D192E">
        <w:trPr>
          <w:trHeight w:val="250"/>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40C4D41"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II. Основная часть</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6FC9E3C"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60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44F6C0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tc>
      </w:tr>
      <w:tr w:rsidR="00671D58" w:rsidRPr="00910CA8" w14:paraId="004B2EBC" w14:textId="77777777" w:rsidTr="000D192E">
        <w:trPr>
          <w:trHeight w:val="307"/>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587212EA"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Упражнения с набивными мячами (2-Зкг):</w:t>
            </w:r>
          </w:p>
        </w:tc>
        <w:tc>
          <w:tcPr>
            <w:tcW w:w="0" w:type="auto"/>
            <w:tcBorders>
              <w:top w:val="nil"/>
              <w:left w:val="nil"/>
              <w:bottom w:val="nil"/>
              <w:right w:val="single" w:sz="8" w:space="0" w:color="auto"/>
            </w:tcBorders>
            <w:tcMar>
              <w:top w:w="0" w:type="dxa"/>
              <w:left w:w="40" w:type="dxa"/>
              <w:bottom w:w="0" w:type="dxa"/>
              <w:right w:w="40" w:type="dxa"/>
            </w:tcMar>
            <w:hideMark/>
          </w:tcPr>
          <w:p w14:paraId="2B4C891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10 мин</w:t>
            </w:r>
          </w:p>
        </w:tc>
        <w:tc>
          <w:tcPr>
            <w:tcW w:w="0" w:type="auto"/>
            <w:tcBorders>
              <w:top w:val="nil"/>
              <w:left w:val="nil"/>
              <w:bottom w:val="nil"/>
              <w:right w:val="single" w:sz="8" w:space="0" w:color="auto"/>
            </w:tcBorders>
            <w:tcMar>
              <w:top w:w="0" w:type="dxa"/>
              <w:left w:w="40" w:type="dxa"/>
              <w:bottom w:w="0" w:type="dxa"/>
              <w:right w:w="40" w:type="dxa"/>
            </w:tcMar>
            <w:hideMark/>
          </w:tcPr>
          <w:p w14:paraId="3233979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7802524F" w14:textId="77777777" w:rsidTr="000D192E">
        <w:trPr>
          <w:trHeight w:val="28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5F4CA295"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подбрасывание мяча вверх и его ловля;</w:t>
            </w:r>
          </w:p>
        </w:tc>
        <w:tc>
          <w:tcPr>
            <w:tcW w:w="0" w:type="auto"/>
            <w:tcBorders>
              <w:top w:val="nil"/>
              <w:left w:val="nil"/>
              <w:bottom w:val="nil"/>
              <w:right w:val="single" w:sz="8" w:space="0" w:color="auto"/>
            </w:tcBorders>
            <w:tcMar>
              <w:top w:w="0" w:type="dxa"/>
              <w:left w:w="40" w:type="dxa"/>
              <w:bottom w:w="0" w:type="dxa"/>
              <w:right w:w="40" w:type="dxa"/>
            </w:tcMar>
            <w:hideMark/>
          </w:tcPr>
          <w:p w14:paraId="1A06287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10 раз</w:t>
            </w:r>
          </w:p>
        </w:tc>
        <w:tc>
          <w:tcPr>
            <w:tcW w:w="0" w:type="auto"/>
            <w:tcBorders>
              <w:top w:val="nil"/>
              <w:left w:val="nil"/>
              <w:bottom w:val="nil"/>
              <w:right w:val="single" w:sz="8" w:space="0" w:color="auto"/>
            </w:tcBorders>
            <w:tcMar>
              <w:top w:w="0" w:type="dxa"/>
              <w:left w:w="40" w:type="dxa"/>
              <w:bottom w:w="0" w:type="dxa"/>
              <w:right w:w="40" w:type="dxa"/>
            </w:tcMar>
            <w:hideMark/>
          </w:tcPr>
          <w:p w14:paraId="794C1D0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482DFAA1" w14:textId="77777777" w:rsidTr="000D192E">
        <w:trPr>
          <w:trHeight w:val="278"/>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0C1C8688"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подбрасывание мяча вверх, ловля его после двух хлопков в ладоши;</w:t>
            </w:r>
          </w:p>
        </w:tc>
        <w:tc>
          <w:tcPr>
            <w:tcW w:w="0" w:type="auto"/>
            <w:tcBorders>
              <w:top w:val="nil"/>
              <w:left w:val="nil"/>
              <w:bottom w:val="nil"/>
              <w:right w:val="single" w:sz="8" w:space="0" w:color="auto"/>
            </w:tcBorders>
            <w:tcMar>
              <w:top w:w="0" w:type="dxa"/>
              <w:left w:w="40" w:type="dxa"/>
              <w:bottom w:w="0" w:type="dxa"/>
              <w:right w:w="40" w:type="dxa"/>
            </w:tcMar>
            <w:hideMark/>
          </w:tcPr>
          <w:p w14:paraId="3D61BD3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10 раз</w:t>
            </w:r>
          </w:p>
        </w:tc>
        <w:tc>
          <w:tcPr>
            <w:tcW w:w="0" w:type="auto"/>
            <w:tcBorders>
              <w:top w:val="nil"/>
              <w:left w:val="nil"/>
              <w:bottom w:val="nil"/>
              <w:right w:val="single" w:sz="8" w:space="0" w:color="auto"/>
            </w:tcBorders>
            <w:tcMar>
              <w:top w:w="0" w:type="dxa"/>
              <w:left w:w="40" w:type="dxa"/>
              <w:bottom w:w="0" w:type="dxa"/>
              <w:right w:w="40" w:type="dxa"/>
            </w:tcMar>
            <w:hideMark/>
          </w:tcPr>
          <w:p w14:paraId="69A3B39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65F7A493" w14:textId="77777777" w:rsidTr="000D192E">
        <w:trPr>
          <w:trHeight w:val="580"/>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26F4CA9B"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передача мяча между партнерами (в З-х-5-ти м), стараясь передать мяч как можно быстрее (двумя руками от груди, одной рукой от плеча, из положения стоя спиной к партнеру, двумя руками через голову.</w:t>
            </w:r>
          </w:p>
        </w:tc>
        <w:tc>
          <w:tcPr>
            <w:tcW w:w="0" w:type="auto"/>
            <w:tcBorders>
              <w:top w:val="nil"/>
              <w:left w:val="nil"/>
              <w:bottom w:val="nil"/>
              <w:right w:val="single" w:sz="8" w:space="0" w:color="auto"/>
            </w:tcBorders>
            <w:tcMar>
              <w:top w:w="0" w:type="dxa"/>
              <w:left w:w="40" w:type="dxa"/>
              <w:bottom w:w="0" w:type="dxa"/>
              <w:right w:w="40" w:type="dxa"/>
            </w:tcMar>
            <w:hideMark/>
          </w:tcPr>
          <w:p w14:paraId="180D672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мин</w:t>
            </w:r>
          </w:p>
        </w:tc>
        <w:tc>
          <w:tcPr>
            <w:tcW w:w="0" w:type="auto"/>
            <w:tcBorders>
              <w:top w:val="nil"/>
              <w:left w:val="nil"/>
              <w:bottom w:val="nil"/>
              <w:right w:val="single" w:sz="8" w:space="0" w:color="auto"/>
            </w:tcBorders>
            <w:tcMar>
              <w:top w:w="0" w:type="dxa"/>
              <w:left w:w="40" w:type="dxa"/>
              <w:bottom w:w="0" w:type="dxa"/>
              <w:right w:w="40" w:type="dxa"/>
            </w:tcMar>
            <w:hideMark/>
          </w:tcPr>
          <w:p w14:paraId="553B7B57"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23840819" w14:textId="77777777" w:rsidTr="000D192E">
        <w:trPr>
          <w:trHeight w:val="580"/>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687191C9"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Прыжковые упражнения с набивными мячами:</w:t>
            </w:r>
          </w:p>
          <w:p w14:paraId="67F2CBEC"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прыжки на одной, другой, на двух ногах;</w:t>
            </w:r>
          </w:p>
          <w:p w14:paraId="6885F8E5"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эстафета с мячом, дистанция 10 м: прыжками на двух, обратно ускоренно без мяча;</w:t>
            </w:r>
          </w:p>
          <w:p w14:paraId="76AA5310"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прыжками на двух (мяч между ног)</w:t>
            </w:r>
          </w:p>
          <w:p w14:paraId="7F417FE6"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обратно ускоренно спиной вперед</w:t>
            </w:r>
          </w:p>
        </w:tc>
        <w:tc>
          <w:tcPr>
            <w:tcW w:w="0" w:type="auto"/>
            <w:tcBorders>
              <w:top w:val="nil"/>
              <w:left w:val="nil"/>
              <w:bottom w:val="nil"/>
              <w:right w:val="single" w:sz="8" w:space="0" w:color="auto"/>
            </w:tcBorders>
            <w:tcMar>
              <w:top w:w="0" w:type="dxa"/>
              <w:left w:w="40" w:type="dxa"/>
              <w:bottom w:w="0" w:type="dxa"/>
              <w:right w:w="40" w:type="dxa"/>
            </w:tcMar>
            <w:hideMark/>
          </w:tcPr>
          <w:p w14:paraId="0ED49AC3"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0D41D63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10 прыжков</w:t>
            </w:r>
          </w:p>
          <w:p w14:paraId="31C42911"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серии)</w:t>
            </w:r>
          </w:p>
          <w:p w14:paraId="4D683B48"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раза</w:t>
            </w:r>
          </w:p>
          <w:p w14:paraId="32B7054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раза</w:t>
            </w:r>
          </w:p>
        </w:tc>
        <w:tc>
          <w:tcPr>
            <w:tcW w:w="0" w:type="auto"/>
            <w:tcBorders>
              <w:top w:val="nil"/>
              <w:left w:val="nil"/>
              <w:bottom w:val="nil"/>
              <w:right w:val="single" w:sz="8" w:space="0" w:color="auto"/>
            </w:tcBorders>
            <w:tcMar>
              <w:top w:w="0" w:type="dxa"/>
              <w:left w:w="40" w:type="dxa"/>
              <w:bottom w:w="0" w:type="dxa"/>
              <w:right w:w="40" w:type="dxa"/>
            </w:tcMar>
            <w:hideMark/>
          </w:tcPr>
          <w:p w14:paraId="325289F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Выполняется в виде эстафет</w:t>
            </w:r>
          </w:p>
        </w:tc>
      </w:tr>
      <w:tr w:rsidR="00671D58" w:rsidRPr="00910CA8" w14:paraId="75C8B6E1" w14:textId="77777777" w:rsidTr="000D192E">
        <w:trPr>
          <w:trHeight w:val="460"/>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B377D7A"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Исходное положение — лежа на спине, мяч в вытянутых руках за головой, ноги врозь. Скоростные на</w:t>
            </w:r>
            <w:r w:rsidRPr="00910CA8">
              <w:rPr>
                <w:rFonts w:ascii="Times New Roman" w:eastAsia="Times New Roman" w:hAnsi="Times New Roman" w:cs="Times New Roman"/>
                <w:sz w:val="24"/>
                <w:szCs w:val="24"/>
                <w:lang w:eastAsia="ru-RU"/>
              </w:rPr>
              <w:softHyphen/>
              <w:t>клоны вперед, мячом коснуться земли, вернуться в исходное положение.</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AD5755B"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12 раз</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A03FB34"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5C7399DE" w14:textId="77777777" w:rsidTr="000D192E">
        <w:trPr>
          <w:trHeight w:val="503"/>
        </w:trPr>
        <w:tc>
          <w:tcPr>
            <w:tcW w:w="0" w:type="auto"/>
            <w:gridSpan w:val="3"/>
            <w:tcBorders>
              <w:top w:val="nil"/>
              <w:left w:val="nil"/>
              <w:bottom w:val="single" w:sz="8" w:space="0" w:color="auto"/>
              <w:right w:val="single" w:sz="8" w:space="0" w:color="auto"/>
            </w:tcBorders>
            <w:tcMar>
              <w:top w:w="0" w:type="dxa"/>
              <w:left w:w="40" w:type="dxa"/>
              <w:bottom w:w="0" w:type="dxa"/>
              <w:right w:w="40" w:type="dxa"/>
            </w:tcMar>
            <w:hideMark/>
          </w:tcPr>
          <w:p w14:paraId="301CD066"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Продолжение таблицы 24</w:t>
            </w:r>
          </w:p>
        </w:tc>
      </w:tr>
      <w:tr w:rsidR="00671D58" w:rsidRPr="00910CA8" w14:paraId="490A8169" w14:textId="77777777" w:rsidTr="000D192E">
        <w:trPr>
          <w:trHeight w:val="265"/>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59E2B80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1</w:t>
            </w:r>
          </w:p>
        </w:tc>
        <w:tc>
          <w:tcPr>
            <w:tcW w:w="0" w:type="auto"/>
            <w:tcBorders>
              <w:top w:val="nil"/>
              <w:left w:val="nil"/>
              <w:bottom w:val="nil"/>
              <w:right w:val="single" w:sz="8" w:space="0" w:color="auto"/>
            </w:tcBorders>
            <w:tcMar>
              <w:top w:w="0" w:type="dxa"/>
              <w:left w:w="40" w:type="dxa"/>
              <w:bottom w:w="0" w:type="dxa"/>
              <w:right w:w="40" w:type="dxa"/>
            </w:tcMar>
            <w:hideMark/>
          </w:tcPr>
          <w:p w14:paraId="69BBEC31"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w:t>
            </w:r>
          </w:p>
        </w:tc>
        <w:tc>
          <w:tcPr>
            <w:tcW w:w="0" w:type="auto"/>
            <w:tcBorders>
              <w:top w:val="nil"/>
              <w:left w:val="nil"/>
              <w:bottom w:val="nil"/>
              <w:right w:val="single" w:sz="8" w:space="0" w:color="auto"/>
            </w:tcBorders>
            <w:tcMar>
              <w:top w:w="0" w:type="dxa"/>
              <w:left w:w="40" w:type="dxa"/>
              <w:bottom w:w="0" w:type="dxa"/>
              <w:right w:w="40" w:type="dxa"/>
            </w:tcMar>
            <w:hideMark/>
          </w:tcPr>
          <w:p w14:paraId="6960FE5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w:t>
            </w:r>
          </w:p>
        </w:tc>
      </w:tr>
      <w:tr w:rsidR="00671D58" w:rsidRPr="00910CA8" w14:paraId="5528ADF8" w14:textId="77777777" w:rsidTr="000D192E">
        <w:trPr>
          <w:trHeight w:val="265"/>
        </w:trPr>
        <w:tc>
          <w:tcPr>
            <w:tcW w:w="0" w:type="auto"/>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3313744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0C5FDD0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tc>
        <w:tc>
          <w:tcPr>
            <w:tcW w:w="0" w:type="auto"/>
            <w:tcBorders>
              <w:top w:val="single" w:sz="8" w:space="0" w:color="auto"/>
              <w:left w:val="nil"/>
              <w:bottom w:val="nil"/>
              <w:right w:val="single" w:sz="8" w:space="0" w:color="auto"/>
            </w:tcBorders>
            <w:tcMar>
              <w:top w:w="0" w:type="dxa"/>
              <w:left w:w="40" w:type="dxa"/>
              <w:bottom w:w="0" w:type="dxa"/>
              <w:right w:w="40" w:type="dxa"/>
            </w:tcMar>
            <w:hideMark/>
          </w:tcPr>
          <w:p w14:paraId="54AEE8E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tc>
      </w:tr>
      <w:tr w:rsidR="00671D58" w:rsidRPr="00910CA8" w14:paraId="610EDBC5" w14:textId="77777777" w:rsidTr="000D192E">
        <w:trPr>
          <w:trHeight w:val="345"/>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14A6DFB5"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Исходное положение — стоя друг за другом; стоящий сзади ложиться на спину, ноги подтягивает к гру</w:t>
            </w:r>
            <w:r w:rsidRPr="00910CA8">
              <w:rPr>
                <w:rFonts w:ascii="Times New Roman" w:eastAsia="Times New Roman" w:hAnsi="Times New Roman" w:cs="Times New Roman"/>
                <w:sz w:val="24"/>
                <w:szCs w:val="24"/>
                <w:lang w:eastAsia="ru-RU"/>
              </w:rPr>
              <w:softHyphen/>
              <w:t>ди; партнер садится ему на ступни; лежащий, выпрямляя ноги, подбрасывает партнера вверх</w:t>
            </w:r>
          </w:p>
        </w:tc>
        <w:tc>
          <w:tcPr>
            <w:tcW w:w="0" w:type="auto"/>
            <w:tcBorders>
              <w:top w:val="nil"/>
              <w:left w:val="nil"/>
              <w:bottom w:val="nil"/>
              <w:right w:val="single" w:sz="8" w:space="0" w:color="auto"/>
            </w:tcBorders>
            <w:tcMar>
              <w:top w:w="0" w:type="dxa"/>
              <w:left w:w="40" w:type="dxa"/>
              <w:bottom w:w="0" w:type="dxa"/>
              <w:right w:w="40" w:type="dxa"/>
            </w:tcMar>
            <w:hideMark/>
          </w:tcPr>
          <w:p w14:paraId="60E0E9B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10 раз</w:t>
            </w:r>
          </w:p>
        </w:tc>
        <w:tc>
          <w:tcPr>
            <w:tcW w:w="0" w:type="auto"/>
            <w:tcBorders>
              <w:top w:val="nil"/>
              <w:left w:val="nil"/>
              <w:bottom w:val="nil"/>
              <w:right w:val="single" w:sz="8" w:space="0" w:color="auto"/>
            </w:tcBorders>
            <w:tcMar>
              <w:top w:w="0" w:type="dxa"/>
              <w:left w:w="40" w:type="dxa"/>
              <w:bottom w:w="0" w:type="dxa"/>
              <w:right w:w="40" w:type="dxa"/>
            </w:tcMar>
            <w:hideMark/>
          </w:tcPr>
          <w:p w14:paraId="2F72C57B"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7AE99540" w14:textId="77777777" w:rsidTr="000D192E">
        <w:trPr>
          <w:trHeight w:val="1047"/>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1211F77A"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Прыжками на одной ноге преодолеть дистанцию, на которой расположены 3 набивных мяча, подобрать их поочередно (возврат спиной вперед); на старте мячи передаются партнеру, он разносит их по точкам (возврат спиной вперед)</w:t>
            </w:r>
          </w:p>
        </w:tc>
        <w:tc>
          <w:tcPr>
            <w:tcW w:w="0" w:type="auto"/>
            <w:tcBorders>
              <w:top w:val="nil"/>
              <w:left w:val="nil"/>
              <w:bottom w:val="nil"/>
              <w:right w:val="single" w:sz="8" w:space="0" w:color="auto"/>
            </w:tcBorders>
            <w:tcMar>
              <w:top w:w="0" w:type="dxa"/>
              <w:left w:w="40" w:type="dxa"/>
              <w:bottom w:w="0" w:type="dxa"/>
              <w:right w:w="40" w:type="dxa"/>
            </w:tcMar>
            <w:hideMark/>
          </w:tcPr>
          <w:p w14:paraId="564FADC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серии</w:t>
            </w:r>
          </w:p>
        </w:tc>
        <w:tc>
          <w:tcPr>
            <w:tcW w:w="0" w:type="auto"/>
            <w:tcBorders>
              <w:top w:val="nil"/>
              <w:left w:val="nil"/>
              <w:bottom w:val="nil"/>
              <w:right w:val="single" w:sz="8" w:space="0" w:color="auto"/>
            </w:tcBorders>
            <w:tcMar>
              <w:top w:w="0" w:type="dxa"/>
              <w:left w:w="40" w:type="dxa"/>
              <w:bottom w:w="0" w:type="dxa"/>
              <w:right w:w="40" w:type="dxa"/>
            </w:tcMar>
            <w:hideMark/>
          </w:tcPr>
          <w:p w14:paraId="49CB914D"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Первый мяч положить в 3-х метрах от старта, два мяча располагаются через</w:t>
            </w:r>
          </w:p>
          <w:p w14:paraId="21920C2B"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м друг от друга. Выполняется в виде эстафеты.</w:t>
            </w:r>
          </w:p>
        </w:tc>
      </w:tr>
      <w:tr w:rsidR="00671D58" w:rsidRPr="00910CA8" w14:paraId="58D35B21" w14:textId="77777777" w:rsidTr="000D192E">
        <w:trPr>
          <w:trHeight w:val="335"/>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6E0FAAF6"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6. «Пятерки» играют в</w:t>
            </w:r>
            <w:r w:rsidRPr="00910CA8">
              <w:rPr>
                <w:rFonts w:ascii="Times New Roman" w:eastAsia="Times New Roman" w:hAnsi="Times New Roman" w:cs="Times New Roman"/>
                <w:i/>
                <w:iCs/>
                <w:sz w:val="24"/>
                <w:szCs w:val="24"/>
                <w:lang w:eastAsia="ru-RU"/>
              </w:rPr>
              <w:t> </w:t>
            </w:r>
            <w:r w:rsidRPr="00910CA8">
              <w:rPr>
                <w:rFonts w:ascii="Times New Roman" w:eastAsia="Times New Roman" w:hAnsi="Times New Roman" w:cs="Times New Roman"/>
                <w:sz w:val="24"/>
                <w:szCs w:val="24"/>
                <w:lang w:eastAsia="ru-RU"/>
              </w:rPr>
              <w:t>ручной мяч, смена ролей произвольная</w:t>
            </w:r>
          </w:p>
        </w:tc>
        <w:tc>
          <w:tcPr>
            <w:tcW w:w="0" w:type="auto"/>
            <w:tcBorders>
              <w:top w:val="nil"/>
              <w:left w:val="nil"/>
              <w:bottom w:val="nil"/>
              <w:right w:val="single" w:sz="8" w:space="0" w:color="auto"/>
            </w:tcBorders>
            <w:tcMar>
              <w:top w:w="0" w:type="dxa"/>
              <w:left w:w="40" w:type="dxa"/>
              <w:bottom w:w="0" w:type="dxa"/>
              <w:right w:w="40" w:type="dxa"/>
            </w:tcMar>
            <w:hideMark/>
          </w:tcPr>
          <w:p w14:paraId="6A1EA32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мин</w:t>
            </w:r>
          </w:p>
        </w:tc>
        <w:tc>
          <w:tcPr>
            <w:tcW w:w="0" w:type="auto"/>
            <w:tcBorders>
              <w:top w:val="nil"/>
              <w:left w:val="nil"/>
              <w:bottom w:val="nil"/>
              <w:right w:val="single" w:sz="8" w:space="0" w:color="auto"/>
            </w:tcBorders>
            <w:tcMar>
              <w:top w:w="0" w:type="dxa"/>
              <w:left w:w="40" w:type="dxa"/>
              <w:bottom w:w="0" w:type="dxa"/>
              <w:right w:w="40" w:type="dxa"/>
            </w:tcMar>
            <w:hideMark/>
          </w:tcPr>
          <w:p w14:paraId="34666F94"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Игра на двое ворот</w:t>
            </w:r>
          </w:p>
        </w:tc>
      </w:tr>
      <w:tr w:rsidR="00671D58" w:rsidRPr="00910CA8" w14:paraId="059B87D4" w14:textId="77777777" w:rsidTr="000D192E">
        <w:trPr>
          <w:trHeight w:val="346"/>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3F5BDD13"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7. Игра в баскетбол прыжками на одной ноге, на другой, на двух</w:t>
            </w:r>
          </w:p>
        </w:tc>
        <w:tc>
          <w:tcPr>
            <w:tcW w:w="0" w:type="auto"/>
            <w:tcBorders>
              <w:top w:val="nil"/>
              <w:left w:val="nil"/>
              <w:bottom w:val="nil"/>
              <w:right w:val="single" w:sz="8" w:space="0" w:color="auto"/>
            </w:tcBorders>
            <w:tcMar>
              <w:top w:w="0" w:type="dxa"/>
              <w:left w:w="40" w:type="dxa"/>
              <w:bottom w:w="0" w:type="dxa"/>
              <w:right w:w="40" w:type="dxa"/>
            </w:tcMar>
            <w:hideMark/>
          </w:tcPr>
          <w:p w14:paraId="423D04C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 с и смена ног</w:t>
            </w:r>
          </w:p>
        </w:tc>
        <w:tc>
          <w:tcPr>
            <w:tcW w:w="0" w:type="auto"/>
            <w:tcBorders>
              <w:top w:val="nil"/>
              <w:left w:val="nil"/>
              <w:bottom w:val="nil"/>
              <w:right w:val="single" w:sz="8" w:space="0" w:color="auto"/>
            </w:tcBorders>
            <w:tcMar>
              <w:top w:w="0" w:type="dxa"/>
              <w:left w:w="40" w:type="dxa"/>
              <w:bottom w:w="0" w:type="dxa"/>
              <w:right w:w="40" w:type="dxa"/>
            </w:tcMar>
            <w:hideMark/>
          </w:tcPr>
          <w:p w14:paraId="39EE4A0C"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0ED6D07E" w14:textId="77777777" w:rsidTr="000D192E">
        <w:trPr>
          <w:trHeight w:val="395"/>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3AB67ED9"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8. Игра в баскетбол</w:t>
            </w:r>
          </w:p>
        </w:tc>
        <w:tc>
          <w:tcPr>
            <w:tcW w:w="0" w:type="auto"/>
            <w:tcBorders>
              <w:top w:val="nil"/>
              <w:left w:val="nil"/>
              <w:bottom w:val="nil"/>
              <w:right w:val="single" w:sz="8" w:space="0" w:color="auto"/>
            </w:tcBorders>
            <w:tcMar>
              <w:top w:w="0" w:type="dxa"/>
              <w:left w:w="40" w:type="dxa"/>
              <w:bottom w:w="0" w:type="dxa"/>
              <w:right w:w="40" w:type="dxa"/>
            </w:tcMar>
            <w:hideMark/>
          </w:tcPr>
          <w:p w14:paraId="062D1278"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Смена пятерок через 1 мин</w:t>
            </w:r>
          </w:p>
        </w:tc>
        <w:tc>
          <w:tcPr>
            <w:tcW w:w="0" w:type="auto"/>
            <w:tcBorders>
              <w:top w:val="nil"/>
              <w:left w:val="nil"/>
              <w:bottom w:val="nil"/>
              <w:right w:val="single" w:sz="8" w:space="0" w:color="auto"/>
            </w:tcBorders>
            <w:tcMar>
              <w:top w:w="0" w:type="dxa"/>
              <w:left w:w="40" w:type="dxa"/>
              <w:bottom w:w="0" w:type="dxa"/>
              <w:right w:w="40" w:type="dxa"/>
            </w:tcMar>
            <w:hideMark/>
          </w:tcPr>
          <w:p w14:paraId="0A2A2B96"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3CB0F783" w14:textId="77777777" w:rsidTr="000D192E">
        <w:trPr>
          <w:trHeight w:val="395"/>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620931AF"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III. Заключительная часть</w:t>
            </w:r>
          </w:p>
        </w:tc>
        <w:tc>
          <w:tcPr>
            <w:tcW w:w="0" w:type="auto"/>
            <w:tcBorders>
              <w:top w:val="nil"/>
              <w:left w:val="nil"/>
              <w:bottom w:val="nil"/>
              <w:right w:val="single" w:sz="8" w:space="0" w:color="auto"/>
            </w:tcBorders>
            <w:tcMar>
              <w:top w:w="0" w:type="dxa"/>
              <w:left w:w="40" w:type="dxa"/>
              <w:bottom w:w="0" w:type="dxa"/>
              <w:right w:w="40" w:type="dxa"/>
            </w:tcMar>
            <w:hideMark/>
          </w:tcPr>
          <w:p w14:paraId="15C4047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10 мин</w:t>
            </w:r>
          </w:p>
        </w:tc>
        <w:tc>
          <w:tcPr>
            <w:tcW w:w="0" w:type="auto"/>
            <w:tcBorders>
              <w:top w:val="nil"/>
              <w:left w:val="nil"/>
              <w:bottom w:val="nil"/>
              <w:right w:val="single" w:sz="8" w:space="0" w:color="auto"/>
            </w:tcBorders>
            <w:tcMar>
              <w:top w:w="0" w:type="dxa"/>
              <w:left w:w="40" w:type="dxa"/>
              <w:bottom w:w="0" w:type="dxa"/>
              <w:right w:w="40" w:type="dxa"/>
            </w:tcMar>
            <w:hideMark/>
          </w:tcPr>
          <w:p w14:paraId="1BEBB5FA"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43591CE4" w14:textId="77777777" w:rsidTr="000D192E">
        <w:trPr>
          <w:trHeight w:val="549"/>
        </w:trPr>
        <w:tc>
          <w:tcPr>
            <w:tcW w:w="0" w:type="auto"/>
            <w:tcBorders>
              <w:top w:val="nil"/>
              <w:left w:val="single" w:sz="8" w:space="0" w:color="auto"/>
              <w:bottom w:val="nil"/>
              <w:right w:val="single" w:sz="8" w:space="0" w:color="auto"/>
            </w:tcBorders>
            <w:tcMar>
              <w:top w:w="0" w:type="dxa"/>
              <w:left w:w="40" w:type="dxa"/>
              <w:bottom w:w="0" w:type="dxa"/>
              <w:right w:w="40" w:type="dxa"/>
            </w:tcMar>
            <w:hideMark/>
          </w:tcPr>
          <w:p w14:paraId="6C141F33"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1.Бег</w:t>
            </w:r>
          </w:p>
        </w:tc>
        <w:tc>
          <w:tcPr>
            <w:tcW w:w="0" w:type="auto"/>
            <w:tcBorders>
              <w:top w:val="nil"/>
              <w:left w:val="nil"/>
              <w:bottom w:val="nil"/>
              <w:right w:val="single" w:sz="8" w:space="0" w:color="auto"/>
            </w:tcBorders>
            <w:tcMar>
              <w:top w:w="0" w:type="dxa"/>
              <w:left w:w="40" w:type="dxa"/>
              <w:bottom w:w="0" w:type="dxa"/>
              <w:right w:w="40" w:type="dxa"/>
            </w:tcMar>
            <w:hideMark/>
          </w:tcPr>
          <w:p w14:paraId="5AFDD3B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400м</w:t>
            </w:r>
          </w:p>
        </w:tc>
        <w:tc>
          <w:tcPr>
            <w:tcW w:w="0" w:type="auto"/>
            <w:tcBorders>
              <w:top w:val="nil"/>
              <w:left w:val="nil"/>
              <w:bottom w:val="nil"/>
              <w:right w:val="single" w:sz="8" w:space="0" w:color="auto"/>
            </w:tcBorders>
            <w:tcMar>
              <w:top w:w="0" w:type="dxa"/>
              <w:left w:w="40" w:type="dxa"/>
              <w:bottom w:w="0" w:type="dxa"/>
              <w:right w:w="40" w:type="dxa"/>
            </w:tcMar>
            <w:hideMark/>
          </w:tcPr>
          <w:p w14:paraId="56B04522"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Легкий, восстанавливающий бег</w:t>
            </w:r>
          </w:p>
        </w:tc>
      </w:tr>
      <w:tr w:rsidR="00671D58" w:rsidRPr="00910CA8" w14:paraId="64693044" w14:textId="77777777" w:rsidTr="000D192E">
        <w:trPr>
          <w:trHeight w:val="360"/>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CB6341D"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Упражнения на растягивание</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4FA1BD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A0B091C"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bl>
    <w:p w14:paraId="326D8A47" w14:textId="77777777" w:rsidR="000D192E" w:rsidRPr="004B0235" w:rsidRDefault="00671D58" w:rsidP="004C3319">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2F5E9D03" w14:textId="77777777" w:rsidR="00671D58" w:rsidRPr="00910CA8" w:rsidRDefault="00FC39C1"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23</w:t>
      </w:r>
    </w:p>
    <w:p w14:paraId="5BBA400C"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Примерное занятие по технической подготовке</w:t>
      </w:r>
    </w:p>
    <w:p w14:paraId="133802E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firstRow="1" w:lastRow="0" w:firstColumn="1" w:lastColumn="0" w:noHBand="0" w:noVBand="1"/>
      </w:tblPr>
      <w:tblGrid>
        <w:gridCol w:w="4928"/>
        <w:gridCol w:w="1048"/>
        <w:gridCol w:w="3419"/>
      </w:tblGrid>
      <w:tr w:rsidR="00671D58" w:rsidRPr="00910CA8" w14:paraId="6117F9BC" w14:textId="77777777" w:rsidTr="000D192E">
        <w:trPr>
          <w:trHeight w:val="566"/>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66D3F2A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Содержание занятия</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C115E0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Дозировка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1519041"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Методические указания (цель, задачи, организация)</w:t>
            </w:r>
          </w:p>
        </w:tc>
      </w:tr>
      <w:tr w:rsidR="00671D58" w:rsidRPr="00910CA8" w14:paraId="60174661" w14:textId="77777777" w:rsidTr="000D192E">
        <w:trPr>
          <w:trHeight w:val="269"/>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FD47F5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625B82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0163C6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w:t>
            </w:r>
          </w:p>
        </w:tc>
      </w:tr>
      <w:tr w:rsidR="00671D58" w:rsidRPr="00910CA8" w14:paraId="41186DC9" w14:textId="77777777" w:rsidTr="000D192E">
        <w:trPr>
          <w:trHeight w:val="27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7F3DBB7"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 Подготовительная часть</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6140EB9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20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29A360E"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4F276B20" w14:textId="77777777" w:rsidTr="000D192E">
        <w:trPr>
          <w:trHeight w:val="27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138826C" w14:textId="77777777" w:rsidR="00671D58" w:rsidRPr="00910CA8" w:rsidRDefault="0011636B" w:rsidP="00671D58">
            <w:pPr>
              <w:shd w:val="clear" w:color="auto" w:fill="FFFFFF"/>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1</w:t>
            </w:r>
            <w:r w:rsidR="00671D58" w:rsidRPr="00910CA8">
              <w:rPr>
                <w:rFonts w:ascii="Times New Roman" w:eastAsia="Times New Roman" w:hAnsi="Times New Roman" w:cs="Times New Roman"/>
                <w:sz w:val="24"/>
                <w:szCs w:val="24"/>
                <w:lang w:eastAsia="ru-RU"/>
              </w:rPr>
              <w:t>. Построение, объяснение содержания занятия</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FF0513C"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1694921"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079B5C21" w14:textId="77777777" w:rsidTr="000D192E">
        <w:trPr>
          <w:trHeight w:val="2141"/>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645994C"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2. Специально-подготовительные и подводящие упражнения без коньков (вне льда):</w:t>
            </w:r>
          </w:p>
          <w:p w14:paraId="2716B6F4"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ходьба в полуприседе, в полном приседе;</w:t>
            </w:r>
          </w:p>
          <w:p w14:paraId="2D7566EA"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ходьба спиной вперед;</w:t>
            </w:r>
          </w:p>
          <w:p w14:paraId="0BF9E24C"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прыжки на двух ногах спиной вперед;</w:t>
            </w:r>
          </w:p>
          <w:p w14:paraId="0C6B356F"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попеременное перемещение общего центра массы тела с правой ноги на левую, с пятки на носок в положении основной стойки хоккеиста;</w:t>
            </w:r>
          </w:p>
          <w:p w14:paraId="07EDA32B"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прыжковая имитация бега на коньках без продвижения вперед;</w:t>
            </w:r>
          </w:p>
          <w:p w14:paraId="429952CE"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то же с продвижением вперед.</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F0A8CCB"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мин</w:t>
            </w:r>
          </w:p>
          <w:p w14:paraId="22C8071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p w14:paraId="6EC3B6F1"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p w14:paraId="654E3C5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p w14:paraId="056E2BD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6E942367"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мин</w:t>
            </w:r>
          </w:p>
          <w:p w14:paraId="441F19E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p w14:paraId="7830C97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2AED12D"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77EF1529" w14:textId="77777777" w:rsidTr="000D192E">
        <w:trPr>
          <w:trHeight w:val="187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E2A1AFB"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Подводящие упражнения на коньках, вне льда (на резиновой дорожке):</w:t>
            </w:r>
          </w:p>
          <w:p w14:paraId="6059FA78"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ходьба переступанием левым и правым боком;</w:t>
            </w:r>
          </w:p>
          <w:p w14:paraId="76EAC2DA"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ходьба с выпадами;</w:t>
            </w:r>
          </w:p>
          <w:p w14:paraId="27422FAA"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ходьба спиной вперед;</w:t>
            </w:r>
          </w:p>
          <w:p w14:paraId="312B5A03"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перемещение клюшки, находящейся в двух руках, вверх, вниз, вправо, влево;</w:t>
            </w:r>
          </w:p>
          <w:p w14:paraId="6728E2FB"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перешагивание через рукоятку клюшки вперед и назад;</w:t>
            </w:r>
          </w:p>
          <w:p w14:paraId="26989260"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вращательные движения клюшкой, хватом одной рукой за середину рукоятки.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634228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591D4A9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мин</w:t>
            </w:r>
          </w:p>
          <w:p w14:paraId="53C4645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мин</w:t>
            </w:r>
          </w:p>
          <w:p w14:paraId="304B433D"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мин</w:t>
            </w:r>
          </w:p>
          <w:p w14:paraId="525F53E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p w14:paraId="2E21949D"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p w14:paraId="594F1583"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30с</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9F9318F"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398C2C59" w14:textId="77777777" w:rsidTr="000D192E">
        <w:trPr>
          <w:trHeight w:val="28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A0BBA69"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Бег широким скользящим шагом (без шайб).</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EFB130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114E46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Темп ниже среднего</w:t>
            </w:r>
          </w:p>
        </w:tc>
      </w:tr>
      <w:tr w:rsidR="00671D58" w:rsidRPr="00910CA8" w14:paraId="3A10849C" w14:textId="77777777" w:rsidTr="000D192E">
        <w:trPr>
          <w:trHeight w:val="27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18E2ABF"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Катание по периметру площадки с шайбами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60AC81D"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6ABDB7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7D5DDBAD" w14:textId="77777777" w:rsidTr="000D192E">
        <w:trPr>
          <w:trHeight w:val="27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6BC16B0"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II. Основная часть</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8BF126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65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5313F7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0C48AC8C" w14:textId="77777777" w:rsidTr="000D192E">
        <w:trPr>
          <w:trHeight w:val="826"/>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4C17576" w14:textId="77777777" w:rsidR="00671D58" w:rsidRPr="00910CA8" w:rsidRDefault="0011636B" w:rsidP="00671D58">
            <w:pPr>
              <w:shd w:val="clear" w:color="auto" w:fill="FFFFFF"/>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1</w:t>
            </w:r>
            <w:r w:rsidR="00671D58" w:rsidRPr="00910CA8">
              <w:rPr>
                <w:rFonts w:ascii="Times New Roman" w:eastAsia="Times New Roman" w:hAnsi="Times New Roman" w:cs="Times New Roman"/>
                <w:sz w:val="24"/>
                <w:szCs w:val="24"/>
                <w:lang w:eastAsia="ru-RU"/>
              </w:rPr>
              <w:t>. Бег на коньках широким скользящим шагом по периметру площадки:</w:t>
            </w:r>
          </w:p>
          <w:p w14:paraId="5CC3DBD9"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 часовой стрелке;</w:t>
            </w:r>
          </w:p>
          <w:p w14:paraId="60D60592"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против часовой стрелки.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DA0A7E8"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6756180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 мин</w:t>
            </w:r>
          </w:p>
          <w:p w14:paraId="6CE530A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F87EAD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Темп средний</w:t>
            </w:r>
          </w:p>
        </w:tc>
      </w:tr>
      <w:tr w:rsidR="00671D58" w:rsidRPr="00910CA8" w14:paraId="20E47928" w14:textId="77777777" w:rsidTr="000D192E">
        <w:trPr>
          <w:trHeight w:val="1213"/>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B102F0E"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Комплекс упражнений для обучения технике передвижения спиной вперед по прямой, не отрывая коньков ото льда, конькобежная подготовка: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6EA0EC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C455783"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Толчковое движение должно выполняться не носковой частью, а всей плоскостью внутреннего ребра конька.</w:t>
            </w:r>
          </w:p>
          <w:p w14:paraId="7B3AFC0D"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bl>
    <w:p w14:paraId="7808C5E0" w14:textId="77777777" w:rsidR="00FC39C1" w:rsidRPr="00784B49" w:rsidRDefault="00671D58" w:rsidP="00784B49">
      <w:pPr>
        <w:shd w:val="clear" w:color="auto" w:fill="FFFFFF"/>
        <w:spacing w:after="0" w:line="264" w:lineRule="atLeast"/>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w:t>
      </w:r>
    </w:p>
    <w:p w14:paraId="039C141F" w14:textId="77777777"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Продолжение таблицы 24</w:t>
      </w:r>
    </w:p>
    <w:p w14:paraId="15BC928D"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firstRow="1" w:lastRow="0" w:firstColumn="1" w:lastColumn="0" w:noHBand="0" w:noVBand="1"/>
      </w:tblPr>
      <w:tblGrid>
        <w:gridCol w:w="5241"/>
        <w:gridCol w:w="549"/>
        <w:gridCol w:w="3605"/>
      </w:tblGrid>
      <w:tr w:rsidR="00671D58" w:rsidRPr="00910CA8" w14:paraId="6B10C5AF" w14:textId="77777777" w:rsidTr="000D192E">
        <w:trPr>
          <w:trHeight w:val="298"/>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E4EE1EB"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1</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33DE52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3"/>
                <w:szCs w:val="23"/>
                <w:lang w:eastAsia="ru-RU"/>
              </w:rPr>
              <w:t>2</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88C57C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3"/>
                <w:szCs w:val="23"/>
                <w:lang w:eastAsia="ru-RU"/>
              </w:rPr>
              <w:t>3</w:t>
            </w:r>
          </w:p>
        </w:tc>
      </w:tr>
      <w:tr w:rsidR="00671D58" w:rsidRPr="00910CA8" w14:paraId="34AC7E98" w14:textId="77777777" w:rsidTr="000D192E">
        <w:trPr>
          <w:trHeight w:val="806"/>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D7CBA97"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передвижение на двух ногах спиной вперед с помощью партнера, который двигается лицом вперед, при этом оба партнера держатся за клюшку. Смена позиций через каждые 30 с;</w:t>
            </w:r>
          </w:p>
          <w:p w14:paraId="350F21FA"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то же, но с варьированием основной стойки;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09735A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p w14:paraId="63F34773"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w:t>
            </w:r>
          </w:p>
          <w:p w14:paraId="0708EE8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CB48703"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494C953A" w14:textId="77777777" w:rsidTr="000D192E">
        <w:trPr>
          <w:trHeight w:val="1613"/>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8815479"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передвижение на двух ногах спиной вперед с помощью партнера, который везет за собой игрока. При этом оба партнера держатся за две клюшки. Смена позиций через каждые 30 с;</w:t>
            </w:r>
          </w:p>
          <w:p w14:paraId="74929C31"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скольжение спиной вперед без отрыва коньков от льда за счет переменного перемещения общего центра массы тела назад в левую и правую стороны.</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77EF5C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w:t>
            </w:r>
          </w:p>
          <w:p w14:paraId="1CA744A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3 мин</w:t>
            </w:r>
          </w:p>
          <w:p w14:paraId="5802B74D"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w:t>
            </w:r>
          </w:p>
          <w:p w14:paraId="7B3EFAFB"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A2F729C"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Сила толчка будет заметно больше, если своевременно перед толчком общий центр массы будет перемещен на толчковую ногу</w:t>
            </w:r>
          </w:p>
        </w:tc>
      </w:tr>
      <w:tr w:rsidR="00671D58" w:rsidRPr="00910CA8" w14:paraId="10FF3D69" w14:textId="77777777" w:rsidTr="000D192E">
        <w:trPr>
          <w:trHeight w:val="2170"/>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A05A1A6"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Комплекс упражнений для обучения широкому ведению шайбы с перекладыванием клюшки вперед-назад:</w:t>
            </w:r>
          </w:p>
          <w:p w14:paraId="65170D08"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широкое ведение шайбы с перекладыванием клюшки слева-направо (стоя на месте);</w:t>
            </w:r>
          </w:p>
          <w:p w14:paraId="405BE0CB"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то же, но в движении;</w:t>
            </w:r>
          </w:p>
          <w:p w14:paraId="1FCBB360"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широкое ведение шайбы с перекладыванием клюшки по диагонали (стоя на месте);</w:t>
            </w:r>
          </w:p>
          <w:p w14:paraId="64AD255E"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то же, но в движении;</w:t>
            </w:r>
          </w:p>
          <w:p w14:paraId="617F6987"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широкое ведение шайбы с перекладыванием клюшки вперед-назад (стоя на месте);</w:t>
            </w:r>
          </w:p>
          <w:p w14:paraId="70004CD6"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то же, но в движении.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690A40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15 мин</w:t>
            </w:r>
          </w:p>
          <w:p w14:paraId="05F27FBC"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w:t>
            </w:r>
          </w:p>
          <w:p w14:paraId="431B102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 мин</w:t>
            </w:r>
          </w:p>
          <w:p w14:paraId="0048C07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 мин</w:t>
            </w:r>
          </w:p>
          <w:p w14:paraId="020BF2C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 мин</w:t>
            </w:r>
          </w:p>
          <w:p w14:paraId="1F6D0DC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 мин</w:t>
            </w:r>
          </w:p>
          <w:p w14:paraId="35B5E1C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 мин</w:t>
            </w:r>
          </w:p>
          <w:p w14:paraId="1DA32AC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7AC0AB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Ведение шайбы должно быть плавное Ведение шайбы плавное</w:t>
            </w:r>
          </w:p>
          <w:p w14:paraId="3E244887"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6A24F0A1" w14:textId="77777777" w:rsidTr="000D192E">
        <w:trPr>
          <w:trHeight w:val="674"/>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AE39ADF"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4. Передача и прием шайбы в парах, партнеры стоят лицом друг к другу вдоль боковых бортов на расстоянии:</w:t>
            </w:r>
          </w:p>
          <w:p w14:paraId="78B9198D"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-10м;</w:t>
            </w:r>
          </w:p>
          <w:p w14:paraId="70162D6E"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-20м.</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DD9D4D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10 мин</w:t>
            </w:r>
          </w:p>
          <w:p w14:paraId="48C7FE8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w:t>
            </w:r>
          </w:p>
          <w:p w14:paraId="3B7C252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p w14:paraId="24AA5E81"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6F82EB7"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33849AFC" w14:textId="77777777" w:rsidTr="000D192E">
        <w:trPr>
          <w:trHeight w:val="845"/>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6303BA3"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5. Броски шайбы с длинным замахом с «неудобной» стороны, игроки располагаются вдоль бокового борта на расстоянии:</w:t>
            </w:r>
          </w:p>
          <w:p w14:paraId="236CAC51"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5 м от борта;</w:t>
            </w:r>
          </w:p>
          <w:p w14:paraId="1B1B5993"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10 мот борта.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3480E1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10 мин</w:t>
            </w:r>
          </w:p>
          <w:p w14:paraId="7E50FF83"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 </w:t>
            </w:r>
          </w:p>
          <w:p w14:paraId="0467342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p w14:paraId="0648E523"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58B13D5"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39903495" w14:textId="77777777" w:rsidTr="000D192E">
        <w:trPr>
          <w:trHeight w:val="547"/>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13A8FC4"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6. Двусторонняя игра</w:t>
            </w:r>
          </w:p>
          <w:p w14:paraId="3EA9F9FE"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надвое ворот в трех зонах</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9E84A1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10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F6DFD0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Акцентировать внимание на передачи и броски с «неудобной» стороны</w:t>
            </w:r>
          </w:p>
        </w:tc>
      </w:tr>
      <w:tr w:rsidR="00671D58" w:rsidRPr="00910CA8" w14:paraId="35804390" w14:textId="77777777" w:rsidTr="000D192E">
        <w:trPr>
          <w:trHeight w:val="27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C3DFF88"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III. Заключительная часть</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181089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3"/>
                <w:szCs w:val="23"/>
                <w:lang w:eastAsia="ru-RU"/>
              </w:rPr>
              <w:t>5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6E32FF7D"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7C1BA411" w14:textId="77777777" w:rsidTr="000D192E">
        <w:trPr>
          <w:trHeight w:val="28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4ACCD8C" w14:textId="77777777" w:rsidR="00671D58" w:rsidRPr="00910CA8" w:rsidRDefault="0011636B" w:rsidP="00671D58">
            <w:pPr>
              <w:shd w:val="clear" w:color="auto" w:fill="FFFFFF"/>
              <w:spacing w:before="180" w:after="0" w:line="240" w:lineRule="auto"/>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1</w:t>
            </w:r>
            <w:r w:rsidR="00671D58" w:rsidRPr="00910CA8">
              <w:rPr>
                <w:rFonts w:ascii="Times New Roman" w:eastAsia="Times New Roman" w:hAnsi="Times New Roman" w:cs="Times New Roman"/>
                <w:sz w:val="24"/>
                <w:szCs w:val="24"/>
                <w:lang w:eastAsia="ru-RU"/>
              </w:rPr>
              <w:t>. Передвижение по периметру площадки широким скользящим шагом</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4562C5B"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3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8F07740"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74957408" w14:textId="77777777" w:rsidTr="000D192E">
        <w:trPr>
          <w:trHeight w:val="278"/>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B722DDD"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Передвижение по периметру площадки спиной вперед</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65663B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6B3BEA39"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r w:rsidR="00671D58" w:rsidRPr="00910CA8" w14:paraId="3CB983A8" w14:textId="77777777" w:rsidTr="000D192E">
        <w:trPr>
          <w:trHeight w:val="307"/>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4914354"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3. Подведение итогов занятия</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3D0C10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3"/>
                <w:szCs w:val="23"/>
                <w:lang w:eastAsia="ru-RU"/>
              </w:rPr>
              <w:t>1 мин</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A8B4A98"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c>
      </w:tr>
    </w:tbl>
    <w:p w14:paraId="33FCA716" w14:textId="77777777" w:rsidR="00671D58" w:rsidRPr="00910CA8" w:rsidRDefault="00671D58" w:rsidP="00671D58">
      <w:pPr>
        <w:shd w:val="clear" w:color="auto" w:fill="FFFFFF"/>
        <w:spacing w:before="180" w:after="180" w:line="240" w:lineRule="auto"/>
        <w:rPr>
          <w:rFonts w:ascii="Arial" w:eastAsia="Times New Roman" w:hAnsi="Arial" w:cs="Arial"/>
          <w:sz w:val="20"/>
          <w:szCs w:val="20"/>
          <w:lang w:eastAsia="ru-RU"/>
        </w:rPr>
      </w:pPr>
    </w:p>
    <w:p w14:paraId="7EA2D5C6" w14:textId="77777777"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 Планирование и содержание занятий в тренировочных группах начальной специализации</w:t>
      </w:r>
    </w:p>
    <w:p w14:paraId="47F00484" w14:textId="77777777"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тренировочных группах 1-го, 2-го годов подготовки юные хоккеисты проходят этап начальной специализации. Практически в эти годы закладываются основы спортив</w:t>
      </w:r>
      <w:r w:rsidRPr="00910CA8">
        <w:rPr>
          <w:rFonts w:ascii="Times New Roman" w:eastAsia="Times New Roman" w:hAnsi="Times New Roman" w:cs="Times New Roman"/>
          <w:sz w:val="24"/>
          <w:szCs w:val="24"/>
          <w:lang w:eastAsia="ru-RU"/>
        </w:rPr>
        <w:softHyphen/>
        <w:t>но-технического мастерства. Вместе с тем важное место продолжает занимать общефизическая подготовка, обеспечивающая всестороннее гармоническое развитие организма, повышение его функциональных возможностей. Игровой метод занятий, эстафеты, игры, различные формы соревнований продолжают занимать существенное место в этом процессе.</w:t>
      </w:r>
    </w:p>
    <w:p w14:paraId="5DEA11E5" w14:textId="77777777" w:rsidR="00671D58" w:rsidRPr="00910CA8" w:rsidRDefault="00671D58" w:rsidP="0011636B">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задачами групп начальной специализации являются:</w:t>
      </w:r>
    </w:p>
    <w:p w14:paraId="77BD6524" w14:textId="77777777" w:rsidR="0011636B" w:rsidRPr="0011636B" w:rsidRDefault="00671D58" w:rsidP="00B410A8">
      <w:pPr>
        <w:pStyle w:val="a7"/>
        <w:numPr>
          <w:ilvl w:val="0"/>
          <w:numId w:val="33"/>
        </w:numPr>
        <w:shd w:val="clear" w:color="auto" w:fill="FFFFFF"/>
        <w:spacing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дальнейшее повышение уровня всестороннего физического развития, совершенствование основных физических и морально-волевых качеств;</w:t>
      </w:r>
    </w:p>
    <w:p w14:paraId="37DE05F2" w14:textId="77777777" w:rsidR="0011636B" w:rsidRPr="0011636B" w:rsidRDefault="00671D58" w:rsidP="00B410A8">
      <w:pPr>
        <w:pStyle w:val="a7"/>
        <w:numPr>
          <w:ilvl w:val="0"/>
          <w:numId w:val="33"/>
        </w:numPr>
        <w:shd w:val="clear" w:color="auto" w:fill="FFFFFF"/>
        <w:spacing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обучение и закрепление техники хоккея, обучение основам групповой тактики игры;</w:t>
      </w:r>
    </w:p>
    <w:p w14:paraId="5B96F618" w14:textId="77777777" w:rsidR="0011636B" w:rsidRPr="0011636B" w:rsidRDefault="00671D58" w:rsidP="00B410A8">
      <w:pPr>
        <w:pStyle w:val="a7"/>
        <w:numPr>
          <w:ilvl w:val="0"/>
          <w:numId w:val="33"/>
        </w:numPr>
        <w:shd w:val="clear" w:color="auto" w:fill="FFFFFF"/>
        <w:spacing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14"/>
          <w:szCs w:val="14"/>
          <w:lang w:eastAsia="ru-RU"/>
        </w:rPr>
        <w:t> </w:t>
      </w:r>
      <w:r w:rsidRPr="0011636B">
        <w:rPr>
          <w:rFonts w:ascii="Times New Roman" w:eastAsia="Times New Roman" w:hAnsi="Times New Roman" w:cs="Times New Roman"/>
          <w:sz w:val="24"/>
          <w:szCs w:val="24"/>
          <w:lang w:eastAsia="ru-RU"/>
        </w:rPr>
        <w:t>освоение игровой деятельности;</w:t>
      </w:r>
    </w:p>
    <w:p w14:paraId="496BE71C" w14:textId="77777777" w:rsidR="0011636B" w:rsidRPr="0011636B" w:rsidRDefault="00671D58" w:rsidP="00B410A8">
      <w:pPr>
        <w:pStyle w:val="a7"/>
        <w:numPr>
          <w:ilvl w:val="0"/>
          <w:numId w:val="33"/>
        </w:numPr>
        <w:shd w:val="clear" w:color="auto" w:fill="FFFFFF"/>
        <w:spacing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выполнение юношеского разряда по хоккею;</w:t>
      </w:r>
    </w:p>
    <w:p w14:paraId="4B8E08B2" w14:textId="77777777" w:rsidR="00671D58" w:rsidRPr="0011636B" w:rsidRDefault="00671D58" w:rsidP="00B410A8">
      <w:pPr>
        <w:pStyle w:val="a7"/>
        <w:numPr>
          <w:ilvl w:val="0"/>
          <w:numId w:val="33"/>
        </w:numPr>
        <w:shd w:val="clear" w:color="auto" w:fill="FFFFFF"/>
        <w:spacing w:after="0" w:line="240" w:lineRule="auto"/>
        <w:jc w:val="both"/>
        <w:rPr>
          <w:rFonts w:ascii="Arial" w:eastAsia="Times New Roman" w:hAnsi="Arial" w:cs="Arial"/>
          <w:sz w:val="20"/>
          <w:szCs w:val="20"/>
          <w:lang w:eastAsia="ru-RU"/>
        </w:rPr>
      </w:pPr>
      <w:r w:rsidRPr="0011636B">
        <w:rPr>
          <w:rFonts w:ascii="Times New Roman" w:eastAsia="Times New Roman" w:hAnsi="Times New Roman" w:cs="Times New Roman"/>
          <w:sz w:val="24"/>
          <w:szCs w:val="24"/>
          <w:lang w:eastAsia="ru-RU"/>
        </w:rPr>
        <w:t>овладение простейшими теоретическими знаниями по методике хоккея и правилам игры.</w:t>
      </w:r>
    </w:p>
    <w:p w14:paraId="22F0613E" w14:textId="77777777"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Ведущую роль на этапе начальной специализации выполняют показатели общей и специальной физической подготовленности, физического развития и тех качеств, характер которых определяет успех в двигательной деятельности, т.е. степень и темпы развития быстроты, силы и скоростно-силовых качеств. Показатели технического мастерства на этапе начальной специализации определяют успешность игровой деятельности в меньшей степени. Однако следует учитывать, что установка на достижение высоких спортивных результатов в детском возрасте носит характер отдаленной перспективы, а этот возраст </w:t>
      </w:r>
      <w:r w:rsidRPr="00910CA8">
        <w:rPr>
          <w:rFonts w:ascii="Times New Roman" w:eastAsia="Times New Roman" w:hAnsi="Times New Roman" w:cs="Times New Roman"/>
          <w:sz w:val="24"/>
          <w:szCs w:val="24"/>
          <w:lang w:eastAsia="ru-RU"/>
        </w:rPr>
        <w:lastRenderedPageBreak/>
        <w:t>является наиболее благоприятным для освоения различных навыков и элементов техники хоккея.</w:t>
      </w:r>
    </w:p>
    <w:p w14:paraId="7ACF536C" w14:textId="77777777"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Отбор юных хоккеистов и контроль за их подготовленностью является одним из наиболее важных элементов в работе детского тренера. Основой отбора и контроля подготовленности юных хоккеистов являются контрольные испытания (тесты).</w:t>
      </w:r>
    </w:p>
    <w:p w14:paraId="7EC05682"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Перевод из одной тренировочной группы начальной специализации в другую следует на основании комплексной оценки выполнения нормативных требований. Для перевода необходимо:</w:t>
      </w:r>
    </w:p>
    <w:p w14:paraId="33C3B83B" w14:textId="77777777" w:rsidR="00671D58" w:rsidRPr="00910CA8" w:rsidRDefault="00671D58" w:rsidP="00671D58">
      <w:pPr>
        <w:shd w:val="clear" w:color="auto" w:fill="FFFFFF"/>
        <w:spacing w:before="180" w:after="0" w:line="240" w:lineRule="auto"/>
        <w:ind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Уметь применять основные приемы техники в упражнениях и играх.</w:t>
      </w:r>
    </w:p>
    <w:p w14:paraId="767F84C6" w14:textId="77777777" w:rsidR="00671D58" w:rsidRPr="00910CA8" w:rsidRDefault="00671D58" w:rsidP="00671D58">
      <w:pPr>
        <w:shd w:val="clear" w:color="auto" w:fill="FFFFFF"/>
        <w:spacing w:before="180" w:after="0" w:line="240" w:lineRule="auto"/>
        <w:ind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Выполнить контрольные нормативы по физической и технической подготовке.</w:t>
      </w:r>
    </w:p>
    <w:p w14:paraId="15159BDD" w14:textId="77777777" w:rsidR="00671D58" w:rsidRPr="00910CA8" w:rsidRDefault="00671D58" w:rsidP="00671D58">
      <w:pPr>
        <w:shd w:val="clear" w:color="auto" w:fill="FFFFFF"/>
        <w:spacing w:before="180" w:after="0" w:line="240" w:lineRule="auto"/>
        <w:ind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7909318B" w14:textId="77777777" w:rsidR="00671D58" w:rsidRPr="00910CA8" w:rsidRDefault="00671D58" w:rsidP="0011636B">
      <w:pPr>
        <w:shd w:val="clear" w:color="auto" w:fill="FFFFFF"/>
        <w:spacing w:after="0" w:line="240" w:lineRule="auto"/>
        <w:ind w:right="-14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3.6.2.1. Распределение тренировочной нагрузки для ТГ начальной специализации</w:t>
      </w:r>
    </w:p>
    <w:p w14:paraId="70BE8D8A" w14:textId="77777777" w:rsidR="00671D58" w:rsidRPr="00910CA8" w:rsidRDefault="00671D58" w:rsidP="00671D58">
      <w:pPr>
        <w:shd w:val="clear" w:color="auto" w:fill="FFFFFF"/>
        <w:spacing w:before="180" w:after="0" w:line="240" w:lineRule="auto"/>
        <w:ind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тренировочных занятий с юными хоккеистами необходимо руководствоваться годовыми планами-графиками распределения тренировочных часов по месяцам</w:t>
      </w:r>
      <w:r w:rsidR="004B0235">
        <w:rPr>
          <w:rFonts w:ascii="Times New Roman" w:eastAsia="Times New Roman" w:hAnsi="Times New Roman" w:cs="Times New Roman"/>
          <w:sz w:val="24"/>
          <w:szCs w:val="24"/>
          <w:lang w:eastAsia="ru-RU"/>
        </w:rPr>
        <w:t xml:space="preserve"> и видам подготовки (табл. 25</w:t>
      </w:r>
      <w:r w:rsidR="000913A4">
        <w:rPr>
          <w:rFonts w:ascii="Times New Roman" w:eastAsia="Times New Roman" w:hAnsi="Times New Roman" w:cs="Times New Roman"/>
          <w:sz w:val="24"/>
          <w:szCs w:val="24"/>
          <w:lang w:eastAsia="ru-RU"/>
        </w:rPr>
        <w:t>,</w:t>
      </w:r>
      <w:r w:rsidR="004B0235">
        <w:rPr>
          <w:rFonts w:ascii="Times New Roman" w:eastAsia="Times New Roman" w:hAnsi="Times New Roman" w:cs="Times New Roman"/>
          <w:sz w:val="24"/>
          <w:szCs w:val="24"/>
          <w:lang w:eastAsia="ru-RU"/>
        </w:rPr>
        <w:t>26</w:t>
      </w:r>
      <w:r w:rsidRPr="00910CA8">
        <w:rPr>
          <w:rFonts w:ascii="Times New Roman" w:eastAsia="Times New Roman" w:hAnsi="Times New Roman" w:cs="Times New Roman"/>
          <w:sz w:val="24"/>
          <w:szCs w:val="24"/>
          <w:lang w:eastAsia="ru-RU"/>
        </w:rPr>
        <w:t>).</w:t>
      </w:r>
    </w:p>
    <w:p w14:paraId="5948E4A3"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Распределение тренировочных часов по видам подготовки в течение года может несколько изменяться в зависимости от климатических условий, сроков выезда в спортивно-оздоровительные лагеря, а также</w:t>
      </w:r>
      <w:r w:rsidRPr="00910CA8">
        <w:rPr>
          <w:rFonts w:ascii="Times New Roman" w:eastAsia="Times New Roman" w:hAnsi="Times New Roman" w:cs="Times New Roman"/>
          <w:i/>
          <w:iCs/>
          <w:sz w:val="24"/>
          <w:szCs w:val="24"/>
          <w:lang w:eastAsia="ru-RU"/>
        </w:rPr>
        <w:t> </w:t>
      </w:r>
      <w:r w:rsidRPr="00910CA8">
        <w:rPr>
          <w:rFonts w:ascii="Times New Roman" w:eastAsia="Times New Roman" w:hAnsi="Times New Roman" w:cs="Times New Roman"/>
          <w:sz w:val="24"/>
          <w:szCs w:val="24"/>
          <w:lang w:eastAsia="ru-RU"/>
        </w:rPr>
        <w:t>счетом уровня подготовленности юных хоккеистов. При планировании тренировочных нагрузок необходимо учитывать также закономерности периодизации спортивной тренировки, значимость которых из года в год повышается.</w:t>
      </w:r>
    </w:p>
    <w:p w14:paraId="5C7824A5" w14:textId="77777777" w:rsidR="00671D58" w:rsidRPr="00910CA8" w:rsidRDefault="00671D58" w:rsidP="004C3319">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0822A935" w14:textId="77777777" w:rsidR="00671D58" w:rsidRDefault="00671D58" w:rsidP="00671D58">
      <w:pPr>
        <w:shd w:val="clear" w:color="auto" w:fill="FFFFFF"/>
        <w:spacing w:after="0" w:line="264" w:lineRule="atLeast"/>
        <w:ind w:right="34" w:firstLine="547"/>
        <w:jc w:val="center"/>
        <w:rPr>
          <w:rFonts w:ascii="Times New Roman" w:eastAsia="Times New Roman" w:hAnsi="Times New Roman" w:cs="Times New Roman"/>
          <w:b/>
          <w:bCs/>
          <w:sz w:val="26"/>
          <w:szCs w:val="26"/>
          <w:lang w:eastAsia="ru-RU"/>
        </w:rPr>
      </w:pPr>
      <w:r w:rsidRPr="00910CA8">
        <w:rPr>
          <w:rFonts w:ascii="Times New Roman" w:eastAsia="Times New Roman" w:hAnsi="Times New Roman" w:cs="Times New Roman"/>
          <w:b/>
          <w:bCs/>
          <w:sz w:val="26"/>
          <w:szCs w:val="26"/>
          <w:lang w:eastAsia="ru-RU"/>
        </w:rPr>
        <w:t>План-график распределения тренировочной нагрузки для групп тренировочного этапа период базовой подготовки 1-го года обучения</w:t>
      </w:r>
    </w:p>
    <w:p w14:paraId="34C212DF" w14:textId="77777777" w:rsidR="0011636B" w:rsidRPr="00910CA8" w:rsidRDefault="0011636B" w:rsidP="00671D58">
      <w:pPr>
        <w:shd w:val="clear" w:color="auto" w:fill="FFFFFF"/>
        <w:spacing w:after="0" w:line="264" w:lineRule="atLeast"/>
        <w:ind w:right="34" w:firstLine="547"/>
        <w:jc w:val="center"/>
        <w:rPr>
          <w:rFonts w:ascii="Arial" w:eastAsia="Times New Roman" w:hAnsi="Arial" w:cs="Arial"/>
          <w:sz w:val="20"/>
          <w:szCs w:val="20"/>
          <w:lang w:eastAsia="ru-RU"/>
        </w:rPr>
      </w:pPr>
    </w:p>
    <w:p w14:paraId="145ACCD5" w14:textId="77777777" w:rsidR="00671D58" w:rsidRPr="00910CA8" w:rsidRDefault="004B0235" w:rsidP="00671D58">
      <w:pPr>
        <w:shd w:val="clear" w:color="auto" w:fill="FFFFFF"/>
        <w:spacing w:after="0" w:line="264" w:lineRule="atLeast"/>
        <w:ind w:right="34" w:firstLine="547"/>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25</w:t>
      </w:r>
    </w:p>
    <w:tbl>
      <w:tblPr>
        <w:tblW w:w="0" w:type="auto"/>
        <w:tblInd w:w="40" w:type="dxa"/>
        <w:tblCellMar>
          <w:left w:w="0" w:type="dxa"/>
          <w:right w:w="0" w:type="dxa"/>
        </w:tblCellMar>
        <w:tblLook w:val="04A0" w:firstRow="1" w:lastRow="0" w:firstColumn="1" w:lastColumn="0" w:noHBand="0" w:noVBand="1"/>
      </w:tblPr>
      <w:tblGrid>
        <w:gridCol w:w="1415"/>
        <w:gridCol w:w="588"/>
        <w:gridCol w:w="607"/>
        <w:gridCol w:w="394"/>
        <w:gridCol w:w="394"/>
        <w:gridCol w:w="692"/>
        <w:gridCol w:w="631"/>
        <w:gridCol w:w="685"/>
        <w:gridCol w:w="620"/>
        <w:gridCol w:w="698"/>
        <w:gridCol w:w="502"/>
        <w:gridCol w:w="332"/>
        <w:gridCol w:w="332"/>
        <w:gridCol w:w="444"/>
        <w:gridCol w:w="530"/>
        <w:gridCol w:w="531"/>
      </w:tblGrid>
      <w:tr w:rsidR="0011636B" w:rsidRPr="00910CA8" w14:paraId="5226308D" w14:textId="77777777" w:rsidTr="0011636B">
        <w:trPr>
          <w:trHeight w:val="1361"/>
        </w:trPr>
        <w:tc>
          <w:tcPr>
            <w:tcW w:w="0" w:type="auto"/>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A70B65B" w14:textId="77777777" w:rsidR="00671D58" w:rsidRPr="00910CA8" w:rsidRDefault="00671D58" w:rsidP="0011636B">
            <w:pPr>
              <w:shd w:val="clear" w:color="auto" w:fill="FFFFFF"/>
              <w:spacing w:after="0" w:line="264" w:lineRule="atLeast"/>
              <w:ind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Разделы подготовки</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110BCFD"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Июль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A2F2089"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Август</w:t>
            </w:r>
          </w:p>
        </w:tc>
        <w:tc>
          <w:tcPr>
            <w:tcW w:w="0" w:type="auto"/>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CFFED74"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Сентябрь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1455223"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Октябрь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B6CB7C5"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Ноябрь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4D2DD1B"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Декабрь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87914CD"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Январь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81FB498"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Февраль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36006EF"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Март</w:t>
            </w:r>
          </w:p>
        </w:tc>
        <w:tc>
          <w:tcPr>
            <w:tcW w:w="0" w:type="auto"/>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5F6BEE4"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Апрель</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605EFEB"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Май</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CD1E1F7"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Июнь</w:t>
            </w:r>
          </w:p>
        </w:tc>
        <w:tc>
          <w:tcPr>
            <w:tcW w:w="0" w:type="auto"/>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AD6812B" w14:textId="77777777" w:rsidR="00671D58" w:rsidRPr="00910CA8" w:rsidRDefault="00671D58" w:rsidP="00671D58">
            <w:pPr>
              <w:shd w:val="clear" w:color="auto" w:fill="FFFFFF"/>
              <w:spacing w:after="0" w:line="264" w:lineRule="atLeast"/>
              <w:ind w:left="113"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Всего</w:t>
            </w:r>
          </w:p>
        </w:tc>
      </w:tr>
      <w:tr w:rsidR="0011636B" w:rsidRPr="00910CA8" w14:paraId="315DACE3" w14:textId="77777777" w:rsidTr="0011636B">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E217A93"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0" w:type="auto"/>
            <w:gridSpan w:val="14"/>
            <w:tcBorders>
              <w:top w:val="nil"/>
              <w:left w:val="nil"/>
              <w:bottom w:val="single" w:sz="8" w:space="0" w:color="auto"/>
              <w:right w:val="single" w:sz="8" w:space="0" w:color="auto"/>
            </w:tcBorders>
            <w:tcMar>
              <w:top w:w="0" w:type="dxa"/>
              <w:left w:w="40" w:type="dxa"/>
              <w:bottom w:w="0" w:type="dxa"/>
              <w:right w:w="40" w:type="dxa"/>
            </w:tcMar>
            <w:hideMark/>
          </w:tcPr>
          <w:p w14:paraId="05681BB8" w14:textId="77777777"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14:paraId="05FC0BCF"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14:paraId="33B7C22D" w14:textId="77777777" w:rsidTr="0011636B">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1BE4C24"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0" w:type="auto"/>
            <w:gridSpan w:val="3"/>
            <w:tcBorders>
              <w:top w:val="nil"/>
              <w:left w:val="nil"/>
              <w:bottom w:val="single" w:sz="8" w:space="0" w:color="auto"/>
              <w:right w:val="single" w:sz="8" w:space="0" w:color="auto"/>
            </w:tcBorders>
            <w:tcMar>
              <w:top w:w="0" w:type="dxa"/>
              <w:left w:w="40" w:type="dxa"/>
              <w:bottom w:w="0" w:type="dxa"/>
              <w:right w:w="40" w:type="dxa"/>
            </w:tcMar>
            <w:hideMark/>
          </w:tcPr>
          <w:p w14:paraId="2C7BEC7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подготовительный</w:t>
            </w:r>
          </w:p>
        </w:tc>
        <w:tc>
          <w:tcPr>
            <w:tcW w:w="0" w:type="auto"/>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92ADCD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соревновательный</w:t>
            </w:r>
          </w:p>
        </w:tc>
        <w:tc>
          <w:tcPr>
            <w:tcW w:w="0" w:type="auto"/>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C6798A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14:paraId="5D58D387"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14:paraId="0FF34B34" w14:textId="77777777" w:rsidTr="0011636B">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BA113E9"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0" w:type="auto"/>
            <w:gridSpan w:val="14"/>
            <w:tcBorders>
              <w:top w:val="nil"/>
              <w:left w:val="nil"/>
              <w:bottom w:val="single" w:sz="8" w:space="0" w:color="auto"/>
              <w:right w:val="single" w:sz="8" w:space="0" w:color="auto"/>
            </w:tcBorders>
            <w:tcMar>
              <w:top w:w="0" w:type="dxa"/>
              <w:left w:w="40" w:type="dxa"/>
              <w:bottom w:w="0" w:type="dxa"/>
              <w:right w:w="40" w:type="dxa"/>
            </w:tcMar>
            <w:hideMark/>
          </w:tcPr>
          <w:p w14:paraId="5D85AA22" w14:textId="77777777"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14:paraId="6BDCC80B"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14:paraId="1950BF83" w14:textId="77777777" w:rsidTr="0011636B">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398D173"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8A7EE2A"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Общий</w:t>
            </w:r>
          </w:p>
        </w:tc>
        <w:tc>
          <w:tcPr>
            <w:tcW w:w="0" w:type="auto"/>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D687C5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 -подготов.</w:t>
            </w:r>
          </w:p>
        </w:tc>
        <w:tc>
          <w:tcPr>
            <w:tcW w:w="0" w:type="auto"/>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C7854C7"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1-й соревновательный</w:t>
            </w:r>
          </w:p>
        </w:tc>
        <w:tc>
          <w:tcPr>
            <w:tcW w:w="0" w:type="auto"/>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F59315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2-й соревновательный</w:t>
            </w:r>
          </w:p>
        </w:tc>
        <w:tc>
          <w:tcPr>
            <w:tcW w:w="0" w:type="auto"/>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BC657F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14:paraId="43290FD2"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14:paraId="3A0A1B4C" w14:textId="77777777"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9CFBE5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физическая</w:t>
            </w:r>
          </w:p>
          <w:p w14:paraId="41C6AAF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подготовка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D9A5E09"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6166CF7"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11</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455F169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6BF1CCE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64DDEE2"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646C436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8632601"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EB5CEC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FCB718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5ACF26F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81723FA"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ACC21E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43CC2CD"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70</w:t>
            </w:r>
          </w:p>
        </w:tc>
      </w:tr>
      <w:tr w:rsidR="0011636B" w:rsidRPr="00910CA8" w14:paraId="3FFC1592" w14:textId="77777777"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0C610D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Специальная физическая подготовка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98201D2"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B8CA1B7"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9</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6D24CDC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7F8605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E955B1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2D4B85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5B05E1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A16373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61517F9D"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0E99982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56FF70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363901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D9CB5ED"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w:t>
            </w:r>
          </w:p>
        </w:tc>
      </w:tr>
      <w:tr w:rsidR="0011636B" w:rsidRPr="00910CA8" w14:paraId="71FBDE63" w14:textId="77777777"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4D45F0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Техническая подготовка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24E52F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1D22CF1"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6712F782"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DAE2DE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E233A5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88357B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1C884B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497F85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51DBF6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14</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0144779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AAC6C91"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3CDBD9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6EDF5D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139</w:t>
            </w:r>
          </w:p>
        </w:tc>
      </w:tr>
      <w:tr w:rsidR="0011636B" w:rsidRPr="00910CA8" w14:paraId="7F5DB894" w14:textId="77777777"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68F742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теоретическая, психологическая подготовка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867BD22"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ECF875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6A87BAB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413F651"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CDD85D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963C7F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3FC3B0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E7180F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36E570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3B0CAD3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05CCC8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31F127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A14145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w:t>
            </w:r>
          </w:p>
        </w:tc>
      </w:tr>
      <w:tr w:rsidR="0011636B" w:rsidRPr="00910CA8" w14:paraId="2A5E2B9B" w14:textId="77777777"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97EF795"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Технико-тактическая (игровая) подготовка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6ECE5AC"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6933C97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02C45C68"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219BF8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0D544E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0C259B8"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AF8BA0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305F57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6A5A16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1B2EC757"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6CA207E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F171F9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522929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138</w:t>
            </w:r>
          </w:p>
        </w:tc>
      </w:tr>
      <w:tr w:rsidR="0011636B" w:rsidRPr="00910CA8" w14:paraId="653E5A86" w14:textId="77777777"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9BBAC1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Участие в соревнованиях, тренерская и судейская практика</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FC656A2"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66F661FC"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1519F84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056C60A"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BF825F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9D5D87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BDD1AC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C581E5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6B90498A"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196228D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65C5CE18"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080509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59FF9C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23</w:t>
            </w:r>
          </w:p>
        </w:tc>
      </w:tr>
      <w:tr w:rsidR="0011636B" w:rsidRPr="00910CA8" w14:paraId="6580178D" w14:textId="77777777"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423C3F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Текущие и контрольные испытания</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B2182D2"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FA46C9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01E6761C"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14DCBD2"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090DAE2"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029E54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24E22BD"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A97563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AD4817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457745C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BBD199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08BB36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A6F93A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6</w:t>
            </w:r>
          </w:p>
        </w:tc>
      </w:tr>
      <w:tr w:rsidR="0011636B" w:rsidRPr="00910CA8" w14:paraId="70A5B08D" w14:textId="77777777" w:rsidTr="0011636B">
        <w:trPr>
          <w:trHeight w:val="462"/>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E146AAA" w14:textId="77777777" w:rsidR="00671D58" w:rsidRPr="00910CA8" w:rsidRDefault="00671D58" w:rsidP="00671D58">
            <w:pPr>
              <w:shd w:val="clear" w:color="auto" w:fill="FFFFFF"/>
              <w:spacing w:after="0" w:line="264" w:lineRule="atLeast"/>
              <w:ind w:right="34"/>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Всего часов соревновательной и тренировочной нагрузки за 52 недели:</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704CF1E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22</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52E9AF71"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40</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69FC719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149FA60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BAFFB2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394401D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010808DA"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C4841F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48</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6B16EE4D"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48</w:t>
            </w:r>
          </w:p>
        </w:tc>
        <w:tc>
          <w:tcPr>
            <w:tcW w:w="0" w:type="auto"/>
            <w:gridSpan w:val="2"/>
            <w:tcBorders>
              <w:top w:val="nil"/>
              <w:left w:val="nil"/>
              <w:bottom w:val="single" w:sz="8" w:space="0" w:color="auto"/>
              <w:right w:val="single" w:sz="8" w:space="0" w:color="auto"/>
            </w:tcBorders>
            <w:tcMar>
              <w:top w:w="0" w:type="dxa"/>
              <w:left w:w="40" w:type="dxa"/>
              <w:bottom w:w="0" w:type="dxa"/>
              <w:right w:w="40" w:type="dxa"/>
            </w:tcMar>
            <w:hideMark/>
          </w:tcPr>
          <w:p w14:paraId="69C1024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47</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C827C5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21</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24EA2307"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w:t>
            </w:r>
          </w:p>
        </w:tc>
        <w:tc>
          <w:tcPr>
            <w:tcW w:w="0" w:type="auto"/>
            <w:tcBorders>
              <w:top w:val="nil"/>
              <w:left w:val="nil"/>
              <w:bottom w:val="single" w:sz="8" w:space="0" w:color="auto"/>
              <w:right w:val="single" w:sz="8" w:space="0" w:color="auto"/>
            </w:tcBorders>
            <w:tcMar>
              <w:top w:w="0" w:type="dxa"/>
              <w:left w:w="40" w:type="dxa"/>
              <w:bottom w:w="0" w:type="dxa"/>
              <w:right w:w="40" w:type="dxa"/>
            </w:tcMar>
            <w:hideMark/>
          </w:tcPr>
          <w:p w14:paraId="454E873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468</w:t>
            </w:r>
          </w:p>
        </w:tc>
      </w:tr>
    </w:tbl>
    <w:p w14:paraId="1F73092F" w14:textId="77777777" w:rsidR="00671D58" w:rsidRPr="00910CA8" w:rsidRDefault="00671D58" w:rsidP="00671D58">
      <w:pPr>
        <w:shd w:val="clear" w:color="auto" w:fill="FFFFFF"/>
        <w:spacing w:before="180" w:after="180" w:line="240" w:lineRule="auto"/>
        <w:rPr>
          <w:rFonts w:ascii="Arial" w:eastAsia="Times New Roman" w:hAnsi="Arial" w:cs="Arial"/>
          <w:sz w:val="20"/>
          <w:szCs w:val="20"/>
          <w:lang w:eastAsia="ru-RU"/>
        </w:rPr>
      </w:pPr>
    </w:p>
    <w:p w14:paraId="1B342293" w14:textId="77777777"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План-график распределения тренировочной нагрузки для групп тренировочного этапа период базовой подготовки 2-го года обучения</w:t>
      </w:r>
    </w:p>
    <w:p w14:paraId="3A1F145B" w14:textId="77777777" w:rsidR="00671D58" w:rsidRPr="00910CA8" w:rsidRDefault="004B0235" w:rsidP="00671D58">
      <w:pPr>
        <w:shd w:val="clear" w:color="auto" w:fill="FFFFFF"/>
        <w:spacing w:after="0" w:line="264" w:lineRule="atLeast"/>
        <w:ind w:right="34" w:firstLine="547"/>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26</w:t>
      </w:r>
    </w:p>
    <w:tbl>
      <w:tblPr>
        <w:tblW w:w="0" w:type="auto"/>
        <w:tblInd w:w="40" w:type="dxa"/>
        <w:tblCellMar>
          <w:left w:w="0" w:type="dxa"/>
          <w:right w:w="0" w:type="dxa"/>
        </w:tblCellMar>
        <w:tblLook w:val="04A0" w:firstRow="1" w:lastRow="0" w:firstColumn="1" w:lastColumn="0" w:noHBand="0" w:noVBand="1"/>
      </w:tblPr>
      <w:tblGrid>
        <w:gridCol w:w="1402"/>
        <w:gridCol w:w="617"/>
        <w:gridCol w:w="636"/>
        <w:gridCol w:w="165"/>
        <w:gridCol w:w="625"/>
        <w:gridCol w:w="687"/>
        <w:gridCol w:w="626"/>
        <w:gridCol w:w="680"/>
        <w:gridCol w:w="615"/>
        <w:gridCol w:w="692"/>
        <w:gridCol w:w="498"/>
        <w:gridCol w:w="520"/>
        <w:gridCol w:w="139"/>
        <w:gridCol w:w="440"/>
        <w:gridCol w:w="526"/>
        <w:gridCol w:w="527"/>
      </w:tblGrid>
      <w:tr w:rsidR="0011636B" w:rsidRPr="00910CA8" w14:paraId="1CC0BF0D" w14:textId="77777777" w:rsidTr="0011636B">
        <w:trPr>
          <w:trHeight w:val="1361"/>
        </w:trPr>
        <w:tc>
          <w:tcPr>
            <w:tcW w:w="13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55CAE50" w14:textId="77777777" w:rsidR="00671D58" w:rsidRPr="00910CA8" w:rsidRDefault="00671D58" w:rsidP="0011636B">
            <w:pPr>
              <w:shd w:val="clear" w:color="auto" w:fill="FFFFFF"/>
              <w:spacing w:after="0" w:line="264" w:lineRule="atLeast"/>
              <w:ind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Разделы подготовки</w:t>
            </w:r>
          </w:p>
        </w:tc>
        <w:tc>
          <w:tcPr>
            <w:tcW w:w="6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F98294C"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Июль</w:t>
            </w:r>
          </w:p>
        </w:tc>
        <w:tc>
          <w:tcPr>
            <w:tcW w:w="5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B753A93"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Август</w:t>
            </w:r>
          </w:p>
        </w:tc>
        <w:tc>
          <w:tcPr>
            <w:tcW w:w="77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B54FDCF"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Сентябрь</w:t>
            </w:r>
          </w:p>
        </w:tc>
        <w:tc>
          <w:tcPr>
            <w:tcW w:w="6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699B0F6"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Октябрь</w:t>
            </w:r>
          </w:p>
        </w:tc>
        <w:tc>
          <w:tcPr>
            <w:tcW w:w="6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126A123"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Ноябрь</w:t>
            </w:r>
          </w:p>
        </w:tc>
        <w:tc>
          <w:tcPr>
            <w:tcW w:w="6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2009867"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Декабрь</w:t>
            </w:r>
          </w:p>
        </w:tc>
        <w:tc>
          <w:tcPr>
            <w:tcW w:w="60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BE37559"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Январь</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0198736"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Февраль</w:t>
            </w:r>
          </w:p>
        </w:tc>
        <w:tc>
          <w:tcPr>
            <w:tcW w:w="4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E64FF14"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Март</w:t>
            </w:r>
          </w:p>
        </w:tc>
        <w:tc>
          <w:tcPr>
            <w:tcW w:w="65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39A81A6"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Апрель</w:t>
            </w:r>
          </w:p>
        </w:tc>
        <w:tc>
          <w:tcPr>
            <w:tcW w:w="4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96C9FE9"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Май</w:t>
            </w:r>
          </w:p>
        </w:tc>
        <w:tc>
          <w:tcPr>
            <w:tcW w:w="5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73F88FC" w14:textId="77777777" w:rsidR="00671D58" w:rsidRPr="00910CA8" w:rsidRDefault="00671D58" w:rsidP="00671D58">
            <w:pPr>
              <w:shd w:val="clear" w:color="auto" w:fill="FFFFFF"/>
              <w:spacing w:after="0" w:line="264" w:lineRule="atLeast"/>
              <w:ind w:left="113" w:right="34"/>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Июнь</w:t>
            </w:r>
          </w:p>
        </w:tc>
        <w:tc>
          <w:tcPr>
            <w:tcW w:w="5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B76EF21" w14:textId="77777777" w:rsidR="00671D58" w:rsidRPr="00910CA8" w:rsidRDefault="00671D58" w:rsidP="00671D58">
            <w:pPr>
              <w:shd w:val="clear" w:color="auto" w:fill="FFFFFF"/>
              <w:spacing w:after="0" w:line="264" w:lineRule="atLeast"/>
              <w:ind w:left="113"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Всего</w:t>
            </w:r>
          </w:p>
        </w:tc>
      </w:tr>
      <w:tr w:rsidR="0011636B" w:rsidRPr="00910CA8" w14:paraId="637356B8" w14:textId="77777777" w:rsidTr="0011636B">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96E0527"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14:paraId="7CC8822E" w14:textId="77777777"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14:paraId="333716D2"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14:paraId="4F77B90F" w14:textId="77777777" w:rsidTr="0011636B">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AD2C847"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399" w:type="dxa"/>
            <w:gridSpan w:val="3"/>
            <w:tcBorders>
              <w:top w:val="nil"/>
              <w:left w:val="nil"/>
              <w:bottom w:val="single" w:sz="8" w:space="0" w:color="auto"/>
              <w:right w:val="single" w:sz="8" w:space="0" w:color="auto"/>
            </w:tcBorders>
            <w:tcMar>
              <w:top w:w="0" w:type="dxa"/>
              <w:left w:w="40" w:type="dxa"/>
              <w:bottom w:w="0" w:type="dxa"/>
              <w:right w:w="40" w:type="dxa"/>
            </w:tcMar>
            <w:hideMark/>
          </w:tcPr>
          <w:p w14:paraId="635A3A2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подготовительный</w:t>
            </w:r>
          </w:p>
        </w:tc>
        <w:tc>
          <w:tcPr>
            <w:tcW w:w="4927"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7762617"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AA0091D"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14:paraId="588A5F52"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14:paraId="403D1410" w14:textId="77777777" w:rsidTr="0011636B">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F036059"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14:paraId="7F93FF62" w14:textId="77777777"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14:paraId="6BB9569F"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14:paraId="6EE1DE82" w14:textId="77777777" w:rsidTr="0011636B">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2377EDC"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260A779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Общий</w:t>
            </w:r>
          </w:p>
        </w:tc>
        <w:tc>
          <w:tcPr>
            <w:tcW w:w="13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A9BBCF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 -подготов.</w:t>
            </w:r>
          </w:p>
        </w:tc>
        <w:tc>
          <w:tcPr>
            <w:tcW w:w="19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3AE4FE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1-й соревновательный</w:t>
            </w:r>
          </w:p>
        </w:tc>
        <w:tc>
          <w:tcPr>
            <w:tcW w:w="231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13B9BCC"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2-й 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6D49CE7"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14:paraId="159421D0"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11636B" w:rsidRPr="00910CA8" w14:paraId="1B210B1C" w14:textId="77777777"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A22190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Общая физическая</w:t>
            </w:r>
          </w:p>
          <w:p w14:paraId="3927593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35958E5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458325EE"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11</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352F260"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302941B1"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39C9DD9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1046F633"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0D5FBE2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2D0F67F1"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431346BE"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58DB7B8"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38CDFFBC"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6</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51D8ACBB"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00676F2F" w14:textId="77777777" w:rsidR="00671D58" w:rsidRPr="00910CA8" w:rsidRDefault="00671D58" w:rsidP="00671D58">
            <w:pPr>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66</w:t>
            </w:r>
          </w:p>
        </w:tc>
      </w:tr>
      <w:tr w:rsidR="0011636B" w:rsidRPr="00910CA8" w14:paraId="176994BD" w14:textId="77777777"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DB3EB0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Специальная физическая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5A4BE95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2D44B11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9</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F4A6F1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25946D8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4A3A489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38FF379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3205B12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1F699EE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3200C75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2EB8DB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01A8D27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449FEEE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469D30E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50</w:t>
            </w:r>
          </w:p>
        </w:tc>
      </w:tr>
      <w:tr w:rsidR="0011636B" w:rsidRPr="00910CA8" w14:paraId="3CADC0ED" w14:textId="77777777"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87BDE7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Техническая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53116F57"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5EE931B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3256D3C"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3DDC674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4B729F0D"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074C9F8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21909D71"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14</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43F4AFA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1D03449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16BA4DC"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15</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39A0486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5505EE3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5F9044D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139</w:t>
            </w:r>
          </w:p>
        </w:tc>
      </w:tr>
      <w:tr w:rsidR="0011636B" w:rsidRPr="00910CA8" w14:paraId="71E10EDC" w14:textId="77777777"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0CF0F40"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теоретическая, психологическая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5288EB3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69B42BE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004A94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0DDF3F1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488452E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176E852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05F6D2F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6908A84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0C2D3F88"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EEB08A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5</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59B84DC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0E8DAED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6C78D06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w:t>
            </w:r>
          </w:p>
        </w:tc>
      </w:tr>
      <w:tr w:rsidR="0011636B" w:rsidRPr="00910CA8" w14:paraId="21BDA529" w14:textId="77777777"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203F45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Технико-тактическая (игровая)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4CC1DFDC"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44B5D97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F65265E"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367DA018"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16</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0C73783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44D6772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72A598A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55DD890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2EDE5C8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391A85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17</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25F351D8"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02978F3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0B5D9F87"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138</w:t>
            </w:r>
          </w:p>
        </w:tc>
      </w:tr>
      <w:tr w:rsidR="0011636B" w:rsidRPr="00910CA8" w14:paraId="51F7161F" w14:textId="77777777"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375D95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Участие в соревнованиях, тренерская и судейская практика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5B1EFBA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4EA974EC"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5F760E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0E4CFEE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3ADB5888"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0BE01BDF"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2F99F1E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3FE23E7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3</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6582B491"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2560301"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18BE1F86"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50CC093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3E8A1291"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23</w:t>
            </w:r>
          </w:p>
        </w:tc>
      </w:tr>
      <w:tr w:rsidR="0011636B" w:rsidRPr="00910CA8" w14:paraId="09177C24" w14:textId="77777777"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F188E1D"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Текущие и контрольные испытания</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3C10A2C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6540DD77"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47D1B2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4E86DFB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274031D7"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64C4C2D8"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6B73CC15"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546925E2"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60DF2A7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C6BF4A2"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0494E4EA"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5F1E947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333165B4"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6</w:t>
            </w:r>
          </w:p>
        </w:tc>
      </w:tr>
      <w:tr w:rsidR="0011636B" w:rsidRPr="00910CA8" w14:paraId="4DA3E301" w14:textId="77777777" w:rsidTr="0011636B">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5022B12" w14:textId="77777777" w:rsidR="00671D58" w:rsidRPr="00910CA8" w:rsidRDefault="00671D58" w:rsidP="00671D58">
            <w:pPr>
              <w:shd w:val="clear" w:color="auto" w:fill="FFFFFF"/>
              <w:spacing w:after="0" w:line="264" w:lineRule="atLeast"/>
              <w:ind w:right="34"/>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Всего часов соревновательной и тренировочной нагрузки за 52 недели:</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1F3B4202"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22</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3F6012D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40</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3C0240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5D3279BB"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7474D15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408F478D"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53B8C35D"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49</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722BAA2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48</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102AFB6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48</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BFA52B0"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47</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2D430859"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21</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7FA4131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547CAA73"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6"/>
                <w:szCs w:val="26"/>
                <w:lang w:eastAsia="ru-RU"/>
              </w:rPr>
              <w:t>468</w:t>
            </w:r>
          </w:p>
        </w:tc>
      </w:tr>
    </w:tbl>
    <w:p w14:paraId="2348866A" w14:textId="77777777" w:rsidR="00671D58" w:rsidRDefault="00671D58" w:rsidP="00671D58">
      <w:pPr>
        <w:shd w:val="clear" w:color="auto" w:fill="FFFFFF"/>
        <w:spacing w:before="180" w:after="18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br w:type="textWrapping" w:clear="all"/>
      </w:r>
    </w:p>
    <w:p w14:paraId="30595D50" w14:textId="77777777" w:rsidR="005A7283" w:rsidRDefault="005A7283" w:rsidP="00671D58">
      <w:pPr>
        <w:shd w:val="clear" w:color="auto" w:fill="FFFFFF"/>
        <w:spacing w:before="180" w:after="180" w:line="240" w:lineRule="auto"/>
        <w:rPr>
          <w:rFonts w:ascii="Arial" w:eastAsia="Times New Roman" w:hAnsi="Arial" w:cs="Arial"/>
          <w:sz w:val="20"/>
          <w:szCs w:val="20"/>
          <w:lang w:eastAsia="ru-RU"/>
        </w:rPr>
      </w:pPr>
    </w:p>
    <w:p w14:paraId="6F5D8081" w14:textId="77777777" w:rsidR="005A7283" w:rsidRDefault="005A7283" w:rsidP="00671D58">
      <w:pPr>
        <w:shd w:val="clear" w:color="auto" w:fill="FFFFFF"/>
        <w:spacing w:before="180" w:after="180" w:line="240" w:lineRule="auto"/>
        <w:rPr>
          <w:rFonts w:ascii="Arial" w:eastAsia="Times New Roman" w:hAnsi="Arial" w:cs="Arial"/>
          <w:sz w:val="20"/>
          <w:szCs w:val="20"/>
          <w:lang w:eastAsia="ru-RU"/>
        </w:rPr>
      </w:pPr>
    </w:p>
    <w:p w14:paraId="7117C8C6" w14:textId="77777777" w:rsidR="004C3319" w:rsidRPr="00910CA8" w:rsidRDefault="004C3319" w:rsidP="00671D58">
      <w:pPr>
        <w:shd w:val="clear" w:color="auto" w:fill="FFFFFF"/>
        <w:spacing w:before="180" w:after="180" w:line="240" w:lineRule="auto"/>
        <w:rPr>
          <w:rFonts w:ascii="Arial" w:eastAsia="Times New Roman" w:hAnsi="Arial" w:cs="Arial"/>
          <w:sz w:val="20"/>
          <w:szCs w:val="20"/>
          <w:lang w:eastAsia="ru-RU"/>
        </w:rPr>
      </w:pPr>
    </w:p>
    <w:p w14:paraId="387E542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3.6.2.2. Теоретическая подготовка</w:t>
      </w:r>
    </w:p>
    <w:p w14:paraId="616E6E19" w14:textId="77777777" w:rsidR="00671D58" w:rsidRPr="00910CA8" w:rsidRDefault="00671D58" w:rsidP="00671D58">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начальной специализации продолжается ознакомление с теоретическим разделом хоккея, который включает в себя название тем, краткое описание, их соде</w:t>
      </w:r>
      <w:r w:rsidR="004B0235">
        <w:rPr>
          <w:rFonts w:ascii="Times New Roman" w:eastAsia="Times New Roman" w:hAnsi="Times New Roman" w:cs="Times New Roman"/>
          <w:sz w:val="24"/>
          <w:szCs w:val="24"/>
          <w:lang w:eastAsia="ru-RU"/>
        </w:rPr>
        <w:t>ржание и объем в часах (табл. 27</w:t>
      </w:r>
      <w:r w:rsidRPr="00910CA8">
        <w:rPr>
          <w:rFonts w:ascii="Times New Roman" w:eastAsia="Times New Roman" w:hAnsi="Times New Roman" w:cs="Times New Roman"/>
          <w:sz w:val="24"/>
          <w:szCs w:val="24"/>
          <w:lang w:eastAsia="ru-RU"/>
        </w:rPr>
        <w:t>).</w:t>
      </w:r>
    </w:p>
    <w:p w14:paraId="6482957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тематический план тактической, теоретической, психологической подготовки для групп начальной подготовки</w:t>
      </w:r>
    </w:p>
    <w:p w14:paraId="00ABDA29" w14:textId="77777777" w:rsidR="00671D58" w:rsidRPr="000913A4"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27</w:t>
      </w:r>
    </w:p>
    <w:tbl>
      <w:tblPr>
        <w:tblW w:w="9295" w:type="dxa"/>
        <w:tblInd w:w="40" w:type="dxa"/>
        <w:tblCellMar>
          <w:left w:w="0" w:type="dxa"/>
          <w:right w:w="0" w:type="dxa"/>
        </w:tblCellMar>
        <w:tblLook w:val="04A0" w:firstRow="1" w:lastRow="0" w:firstColumn="1" w:lastColumn="0" w:noHBand="0" w:noVBand="1"/>
      </w:tblPr>
      <w:tblGrid>
        <w:gridCol w:w="4428"/>
        <w:gridCol w:w="1484"/>
        <w:gridCol w:w="908"/>
        <w:gridCol w:w="66"/>
        <w:gridCol w:w="1356"/>
        <w:gridCol w:w="1053"/>
      </w:tblGrid>
      <w:tr w:rsidR="00671D58" w:rsidRPr="00671D58" w14:paraId="6A952DEF" w14:textId="77777777" w:rsidTr="00173E95">
        <w:trPr>
          <w:trHeight w:val="281"/>
        </w:trPr>
        <w:tc>
          <w:tcPr>
            <w:tcW w:w="4428"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5BDCFCA8"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Разделы подготовки</w:t>
            </w:r>
          </w:p>
        </w:tc>
        <w:tc>
          <w:tcPr>
            <w:tcW w:w="4867" w:type="dxa"/>
            <w:gridSpan w:val="5"/>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7D5A7DA"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Год обучения, время проведения</w:t>
            </w:r>
          </w:p>
        </w:tc>
      </w:tr>
      <w:tr w:rsidR="00671D58" w:rsidRPr="00671D58" w14:paraId="0AF521DA" w14:textId="77777777" w:rsidTr="00173E95">
        <w:trPr>
          <w:trHeight w:val="253"/>
        </w:trPr>
        <w:tc>
          <w:tcPr>
            <w:tcW w:w="4428" w:type="dxa"/>
            <w:tcBorders>
              <w:top w:val="nil"/>
              <w:left w:val="single" w:sz="8" w:space="0" w:color="auto"/>
              <w:bottom w:val="nil"/>
              <w:right w:val="single" w:sz="8" w:space="0" w:color="auto"/>
            </w:tcBorders>
            <w:tcMar>
              <w:top w:w="0" w:type="dxa"/>
              <w:left w:w="40" w:type="dxa"/>
              <w:bottom w:w="0" w:type="dxa"/>
              <w:right w:w="40" w:type="dxa"/>
            </w:tcMar>
            <w:hideMark/>
          </w:tcPr>
          <w:p w14:paraId="78101E8F" w14:textId="77777777" w:rsidR="00671D58" w:rsidRPr="00671D58" w:rsidRDefault="00671D58" w:rsidP="00671D58">
            <w:pPr>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w:t>
            </w:r>
          </w:p>
          <w:p w14:paraId="1D715401" w14:textId="77777777" w:rsidR="00671D58" w:rsidRPr="00671D58" w:rsidRDefault="00671D58" w:rsidP="00671D58">
            <w:pPr>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w:t>
            </w:r>
          </w:p>
        </w:tc>
        <w:tc>
          <w:tcPr>
            <w:tcW w:w="2458" w:type="dxa"/>
            <w:gridSpan w:val="3"/>
            <w:tcBorders>
              <w:top w:val="nil"/>
              <w:left w:val="nil"/>
              <w:bottom w:val="single" w:sz="8" w:space="0" w:color="auto"/>
              <w:right w:val="single" w:sz="8" w:space="0" w:color="auto"/>
            </w:tcBorders>
            <w:tcMar>
              <w:top w:w="0" w:type="dxa"/>
              <w:left w:w="40" w:type="dxa"/>
              <w:bottom w:w="0" w:type="dxa"/>
              <w:right w:w="40" w:type="dxa"/>
            </w:tcMar>
            <w:hideMark/>
          </w:tcPr>
          <w:p w14:paraId="1FB06E2D"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1-й год</w:t>
            </w:r>
          </w:p>
        </w:tc>
        <w:tc>
          <w:tcPr>
            <w:tcW w:w="2409"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E7F7695"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2-й год</w:t>
            </w:r>
          </w:p>
        </w:tc>
      </w:tr>
      <w:tr w:rsidR="00671D58" w:rsidRPr="00671D58" w14:paraId="3740A589" w14:textId="77777777" w:rsidTr="00173E95">
        <w:trPr>
          <w:trHeight w:val="543"/>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9205500" w14:textId="77777777" w:rsidR="00671D58" w:rsidRPr="00671D58" w:rsidRDefault="00671D58" w:rsidP="00671D58">
            <w:pPr>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w:t>
            </w:r>
          </w:p>
          <w:p w14:paraId="6869D2AA" w14:textId="77777777" w:rsidR="00671D58" w:rsidRPr="00671D58" w:rsidRDefault="00671D58" w:rsidP="00671D58">
            <w:pPr>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3EC3B2BA"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Месяц проведения</w:t>
            </w:r>
          </w:p>
        </w:tc>
        <w:tc>
          <w:tcPr>
            <w:tcW w:w="974"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4AC63C8"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часы</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147CE42C"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Месяц проведения</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164A30D9"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часы</w:t>
            </w:r>
          </w:p>
        </w:tc>
      </w:tr>
      <w:tr w:rsidR="00671D58" w:rsidRPr="00671D58" w14:paraId="34EEE23F" w14:textId="77777777" w:rsidTr="00173E95">
        <w:trPr>
          <w:trHeight w:val="262"/>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61B5528"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1</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219EB7F3"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2</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103A5A4"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3</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63F65F8A"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4</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7DBC1E99"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5</w:t>
            </w:r>
          </w:p>
        </w:tc>
      </w:tr>
      <w:tr w:rsidR="00671D58" w:rsidRPr="00671D58" w14:paraId="614AE4AF" w14:textId="77777777" w:rsidTr="00173E95">
        <w:trPr>
          <w:trHeight w:val="505"/>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B6A5EBB"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 Современное состояние хоккея в мире и России</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4AC10F96"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Июль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B7FDDA8"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23677304"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Июль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52B41307"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14:paraId="452026DA" w14:textId="77777777" w:rsidTr="00173E95">
        <w:trPr>
          <w:trHeight w:val="244"/>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133F20E"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 Общая физическая подготовка</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10D9CCD2"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Август</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E933D94"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41AE0D77"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Август</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4D4758A2"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14:paraId="44E4BF21" w14:textId="77777777" w:rsidTr="00173E95">
        <w:trPr>
          <w:trHeight w:val="262"/>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D7F5787"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3. Специальная физическая подготовка</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194DCA2F"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Сентябрь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8523587"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64DC6EAE"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Сентябрь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778F05F7"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14:paraId="7EC296A3" w14:textId="77777777" w:rsidTr="00173E95">
        <w:trPr>
          <w:trHeight w:val="262"/>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6852C22"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4. Техническая подготовка</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0DFAD159"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Май</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A3DF143"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655D7E70"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Май</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4EC88C7E"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14:paraId="3EDD650A" w14:textId="77777777" w:rsidTr="00173E95">
        <w:trPr>
          <w:trHeight w:val="758"/>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A19D564"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5. Тактическая подготовка</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1C1C1FA4"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Ноябрь Апрель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DF6A6E6"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p w14:paraId="7A6DBAF7"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5EAA87D8"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Ноябрь Апрель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4F2A5BE2"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p w14:paraId="2713D4F4"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14:paraId="0EE72ECD" w14:textId="77777777" w:rsidTr="00173E95">
        <w:trPr>
          <w:trHeight w:val="505"/>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E7A06A6"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6. Правила хоккея, изменения и дополнения</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3A5DFC3A"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Август</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2A20274"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5C44FD9F"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Август</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5DC2A2AA"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14:paraId="433BCEA9" w14:textId="77777777" w:rsidTr="00173E95">
        <w:trPr>
          <w:trHeight w:val="515"/>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5FB162F"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7. Морально-волевая подготовка хоккеиста</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1C8EED41"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Сентябрь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230AAD5"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10168D84"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Сентябрь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4C3FB627"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14:paraId="574075A9" w14:textId="77777777" w:rsidTr="00173E95">
        <w:trPr>
          <w:trHeight w:val="505"/>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873F0B9"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8. Спортивный массаж и самомассаж. Восстановительные мероприятия.</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42E6E66A"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Декабрь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F2237FE"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4ECAC9B0"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Декабрь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54A84A8A"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14:paraId="0239C9A9" w14:textId="77777777" w:rsidTr="00173E95">
        <w:trPr>
          <w:trHeight w:val="253"/>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EEEB2F4"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9. Врачебно-педагогический контроль</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06541D53"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Май</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3F5B518"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64313F8B"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Май</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505FB1EE"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14:paraId="4F0E1126" w14:textId="77777777" w:rsidTr="00173E95">
        <w:trPr>
          <w:trHeight w:val="505"/>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DFA15D5"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10. Краткие сведения о физиологиче</w:t>
            </w:r>
            <w:r w:rsidRPr="00671D58">
              <w:rPr>
                <w:rFonts w:ascii="Times New Roman" w:eastAsia="Times New Roman" w:hAnsi="Times New Roman" w:cs="Times New Roman"/>
                <w:sz w:val="24"/>
                <w:szCs w:val="24"/>
                <w:lang w:eastAsia="ru-RU"/>
              </w:rPr>
              <w:softHyphen/>
              <w:t>ских основах спортивной тренировки</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7E248A7B"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Январь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AE19C6C"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1C3AD24C"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Январь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17A27924"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r>
      <w:tr w:rsidR="00671D58" w:rsidRPr="00671D58" w14:paraId="08355487" w14:textId="77777777" w:rsidTr="00173E95">
        <w:trPr>
          <w:trHeight w:val="983"/>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9B4CC0C"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11 . Установка перед играми и разбор проведенных игр</w:t>
            </w:r>
          </w:p>
        </w:tc>
        <w:tc>
          <w:tcPr>
            <w:tcW w:w="1484" w:type="dxa"/>
            <w:tcBorders>
              <w:top w:val="nil"/>
              <w:left w:val="nil"/>
              <w:bottom w:val="single" w:sz="8" w:space="0" w:color="auto"/>
              <w:right w:val="single" w:sz="8" w:space="0" w:color="auto"/>
            </w:tcBorders>
            <w:tcMar>
              <w:top w:w="0" w:type="dxa"/>
              <w:left w:w="40" w:type="dxa"/>
              <w:bottom w:w="0" w:type="dxa"/>
              <w:right w:w="40" w:type="dxa"/>
            </w:tcMar>
            <w:hideMark/>
          </w:tcPr>
          <w:p w14:paraId="5804E21E"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Сентябрь -</w:t>
            </w:r>
          </w:p>
          <w:p w14:paraId="4E63791B"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Апрель</w:t>
            </w:r>
          </w:p>
        </w:tc>
        <w:tc>
          <w:tcPr>
            <w:tcW w:w="9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929E357"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35</w:t>
            </w:r>
          </w:p>
          <w:p w14:paraId="370354FA"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w:t>
            </w:r>
          </w:p>
        </w:tc>
        <w:tc>
          <w:tcPr>
            <w:tcW w:w="1356" w:type="dxa"/>
            <w:tcBorders>
              <w:top w:val="nil"/>
              <w:left w:val="nil"/>
              <w:bottom w:val="single" w:sz="8" w:space="0" w:color="auto"/>
              <w:right w:val="single" w:sz="8" w:space="0" w:color="auto"/>
            </w:tcBorders>
            <w:tcMar>
              <w:top w:w="0" w:type="dxa"/>
              <w:left w:w="40" w:type="dxa"/>
              <w:bottom w:w="0" w:type="dxa"/>
              <w:right w:w="40" w:type="dxa"/>
            </w:tcMar>
            <w:hideMark/>
          </w:tcPr>
          <w:p w14:paraId="15DFC288"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Сентябрь -</w:t>
            </w:r>
          </w:p>
          <w:p w14:paraId="4436885D"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Апрель</w:t>
            </w:r>
          </w:p>
        </w:tc>
        <w:tc>
          <w:tcPr>
            <w:tcW w:w="1053" w:type="dxa"/>
            <w:tcBorders>
              <w:top w:val="nil"/>
              <w:left w:val="nil"/>
              <w:bottom w:val="single" w:sz="8" w:space="0" w:color="auto"/>
              <w:right w:val="single" w:sz="8" w:space="0" w:color="auto"/>
            </w:tcBorders>
            <w:tcMar>
              <w:top w:w="0" w:type="dxa"/>
              <w:left w:w="40" w:type="dxa"/>
              <w:bottom w:w="0" w:type="dxa"/>
              <w:right w:w="40" w:type="dxa"/>
            </w:tcMar>
            <w:hideMark/>
          </w:tcPr>
          <w:p w14:paraId="7B1A3105"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35</w:t>
            </w:r>
          </w:p>
          <w:p w14:paraId="36D799D5"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w:t>
            </w:r>
          </w:p>
        </w:tc>
      </w:tr>
      <w:tr w:rsidR="00671D58" w:rsidRPr="00671D58" w14:paraId="2F33EF49" w14:textId="77777777" w:rsidTr="00173E95">
        <w:trPr>
          <w:trHeight w:val="758"/>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0F871D9"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12. Просмотр видеозаписей, игр команд квалифицированных хоккеистов, тренировочных фильмов и т.п.</w:t>
            </w:r>
          </w:p>
        </w:tc>
        <w:tc>
          <w:tcPr>
            <w:tcW w:w="4867" w:type="dxa"/>
            <w:gridSpan w:val="5"/>
            <w:tcBorders>
              <w:top w:val="nil"/>
              <w:left w:val="nil"/>
              <w:bottom w:val="single" w:sz="8" w:space="0" w:color="auto"/>
              <w:right w:val="single" w:sz="8" w:space="0" w:color="auto"/>
            </w:tcBorders>
            <w:tcMar>
              <w:top w:w="0" w:type="dxa"/>
              <w:left w:w="40" w:type="dxa"/>
              <w:bottom w:w="0" w:type="dxa"/>
              <w:right w:w="40" w:type="dxa"/>
            </w:tcMar>
            <w:hideMark/>
          </w:tcPr>
          <w:p w14:paraId="56344B27"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Вне сетки часов</w:t>
            </w:r>
          </w:p>
        </w:tc>
      </w:tr>
      <w:tr w:rsidR="00671D58" w:rsidRPr="00671D58" w14:paraId="411F54BD" w14:textId="77777777" w:rsidTr="00173E95">
        <w:trPr>
          <w:trHeight w:val="350"/>
        </w:trPr>
        <w:tc>
          <w:tcPr>
            <w:tcW w:w="4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66F99D5" w14:textId="77777777"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Итого часов:</w:t>
            </w:r>
          </w:p>
        </w:tc>
        <w:tc>
          <w:tcPr>
            <w:tcW w:w="2392"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26D8A2C"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46</w:t>
            </w:r>
          </w:p>
        </w:tc>
        <w:tc>
          <w:tcPr>
            <w:tcW w:w="2475" w:type="dxa"/>
            <w:gridSpan w:val="3"/>
            <w:tcBorders>
              <w:top w:val="nil"/>
              <w:left w:val="nil"/>
              <w:bottom w:val="single" w:sz="8" w:space="0" w:color="auto"/>
              <w:right w:val="single" w:sz="8" w:space="0" w:color="auto"/>
            </w:tcBorders>
            <w:tcMar>
              <w:top w:w="0" w:type="dxa"/>
              <w:left w:w="40" w:type="dxa"/>
              <w:bottom w:w="0" w:type="dxa"/>
              <w:right w:w="40" w:type="dxa"/>
            </w:tcMar>
            <w:hideMark/>
          </w:tcPr>
          <w:p w14:paraId="2F5A9553"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46</w:t>
            </w:r>
          </w:p>
        </w:tc>
      </w:tr>
    </w:tbl>
    <w:p w14:paraId="6A02AA5A" w14:textId="77777777" w:rsidR="00671D58" w:rsidRPr="00671D58" w:rsidRDefault="00671D58" w:rsidP="00671D58">
      <w:pPr>
        <w:shd w:val="clear" w:color="auto" w:fill="FFFFFF"/>
        <w:spacing w:after="0" w:line="264" w:lineRule="atLeast"/>
        <w:ind w:right="34" w:firstLine="547"/>
        <w:jc w:val="both"/>
        <w:rPr>
          <w:rFonts w:ascii="Arial" w:eastAsia="Times New Roman" w:hAnsi="Arial" w:cs="Arial"/>
          <w:color w:val="182F3A"/>
          <w:sz w:val="20"/>
          <w:szCs w:val="20"/>
          <w:lang w:eastAsia="ru-RU"/>
        </w:rPr>
      </w:pPr>
      <w:r w:rsidRPr="00671D58">
        <w:rPr>
          <w:rFonts w:ascii="Times New Roman" w:eastAsia="Times New Roman" w:hAnsi="Times New Roman" w:cs="Times New Roman"/>
          <w:color w:val="FF0000"/>
          <w:sz w:val="24"/>
          <w:szCs w:val="24"/>
          <w:lang w:eastAsia="ru-RU"/>
        </w:rPr>
        <w:lastRenderedPageBreak/>
        <w:t> </w:t>
      </w:r>
    </w:p>
    <w:p w14:paraId="034E3AC8" w14:textId="77777777" w:rsidR="00671D58" w:rsidRPr="00910CA8" w:rsidRDefault="00671D58" w:rsidP="00671D58">
      <w:pPr>
        <w:shd w:val="clear" w:color="auto" w:fill="FFFFFF"/>
        <w:spacing w:after="0" w:line="240" w:lineRule="auto"/>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материал по теоретической подготовке</w:t>
      </w:r>
    </w:p>
    <w:p w14:paraId="6B31B65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w:t>
      </w:r>
      <w:r w:rsidRPr="00910CA8">
        <w:rPr>
          <w:rFonts w:ascii="Times New Roman" w:eastAsia="Times New Roman" w:hAnsi="Times New Roman" w:cs="Times New Roman"/>
          <w:sz w:val="24"/>
          <w:szCs w:val="24"/>
          <w:lang w:eastAsia="ru-RU"/>
        </w:rPr>
        <w:t>. Современное состояние хоккея в мире и России.</w:t>
      </w:r>
    </w:p>
    <w:p w14:paraId="6D2CFD79"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Характеристика уровня развития любительского и профессионального хоккея в мире и Российской Федерации. Международные официальные матчи сборных команд России (европейские кубки, чемпионаты мира, Олимпийские игры).</w:t>
      </w:r>
    </w:p>
    <w:p w14:paraId="72050204"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Тенденция развития хоккея.</w:t>
      </w:r>
    </w:p>
    <w:p w14:paraId="452B456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2</w:t>
      </w:r>
      <w:r w:rsidRPr="00910CA8">
        <w:rPr>
          <w:rFonts w:ascii="Times New Roman" w:eastAsia="Times New Roman" w:hAnsi="Times New Roman" w:cs="Times New Roman"/>
          <w:sz w:val="24"/>
          <w:szCs w:val="24"/>
          <w:lang w:eastAsia="ru-RU"/>
        </w:rPr>
        <w:t>. Общая физическая подготовка (ОФП).</w:t>
      </w:r>
    </w:p>
    <w:p w14:paraId="2812FE5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физическая подготовленность хоккеиста — фундамент спортивного мастерства.</w:t>
      </w:r>
    </w:p>
    <w:p w14:paraId="7BB48C6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Характеристика рекомендуемых средств для повышения уровня общей физической подготовленности и развития двигательных качеств на этапе начальной специализации. Возрастные особенно</w:t>
      </w:r>
      <w:r w:rsidRPr="00910CA8">
        <w:rPr>
          <w:rFonts w:ascii="Times New Roman" w:eastAsia="Times New Roman" w:hAnsi="Times New Roman" w:cs="Times New Roman"/>
          <w:sz w:val="24"/>
          <w:szCs w:val="24"/>
          <w:lang w:eastAsia="ru-RU"/>
        </w:rPr>
        <w:softHyphen/>
        <w:t>сти развития физических качеств.</w:t>
      </w:r>
    </w:p>
    <w:p w14:paraId="587C013F"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3</w:t>
      </w:r>
      <w:r w:rsidRPr="00910CA8">
        <w:rPr>
          <w:rFonts w:ascii="Times New Roman" w:eastAsia="Times New Roman" w:hAnsi="Times New Roman" w:cs="Times New Roman"/>
          <w:sz w:val="24"/>
          <w:szCs w:val="24"/>
          <w:lang w:eastAsia="ru-RU"/>
        </w:rPr>
        <w:t>. Специальная физическая подготовка (СФП).</w:t>
      </w:r>
    </w:p>
    <w:p w14:paraId="2848AB0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Специальная физическая подготовка и ее место в тренировке хоккеистов для развития специальных физических качеств.</w:t>
      </w:r>
    </w:p>
    <w:p w14:paraId="06D5D68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Краткая характеристика применяемых средств специальной физической подготовки на этапе начальной специализации.</w:t>
      </w:r>
    </w:p>
    <w:p w14:paraId="5494C31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4</w:t>
      </w:r>
      <w:r w:rsidRPr="00910CA8">
        <w:rPr>
          <w:rFonts w:ascii="Times New Roman" w:eastAsia="Times New Roman" w:hAnsi="Times New Roman" w:cs="Times New Roman"/>
          <w:sz w:val="24"/>
          <w:szCs w:val="24"/>
          <w:lang w:eastAsia="ru-RU"/>
        </w:rPr>
        <w:t>. Техническая подготовка.</w:t>
      </w:r>
    </w:p>
    <w:p w14:paraId="6A0D9B27"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Общие понятия о двигательном умении и двигательном навыке, степени готовности обучаемых к овладению техническим приемом (физическая, моторная, психическая готовность). Этап начального разучивания технических приемов, формирование двигательных умений и двигательных навыков.</w:t>
      </w:r>
    </w:p>
    <w:p w14:paraId="270617C9"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5</w:t>
      </w:r>
      <w:r w:rsidRPr="00910CA8">
        <w:rPr>
          <w:rFonts w:ascii="Times New Roman" w:eastAsia="Times New Roman" w:hAnsi="Times New Roman" w:cs="Times New Roman"/>
          <w:sz w:val="24"/>
          <w:szCs w:val="24"/>
          <w:lang w:eastAsia="ru-RU"/>
        </w:rPr>
        <w:t>. Тактическая подготовка.</w:t>
      </w:r>
    </w:p>
    <w:p w14:paraId="2FCB541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подготовка в системе многолетней тренировки юных хоккеистов. Обучение групповым тактическим действиям в нападении и обороне на этапе начальной специализации. Закрепление навыков индивидуальных тактических действий.</w:t>
      </w:r>
    </w:p>
    <w:p w14:paraId="26659035"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6</w:t>
      </w:r>
      <w:r w:rsidRPr="00910CA8">
        <w:rPr>
          <w:rFonts w:ascii="Times New Roman" w:eastAsia="Times New Roman" w:hAnsi="Times New Roman" w:cs="Times New Roman"/>
          <w:sz w:val="24"/>
          <w:szCs w:val="24"/>
          <w:lang w:eastAsia="ru-RU"/>
        </w:rPr>
        <w:t>. Правила хоккея, изменения и дополнения.</w:t>
      </w:r>
    </w:p>
    <w:p w14:paraId="215A0E4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Продолжить изучение правил хоккея. Осуществлять опрос по основным разделам правил хоккея. Ознакомить с нововведениями в правила хоккея. Разбирать на макете хоккейной площадки наиболее сложные игровые ситуации с точки зрения судейства.</w:t>
      </w:r>
    </w:p>
    <w:p w14:paraId="16E2AF82"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7</w:t>
      </w:r>
      <w:r w:rsidRPr="00910CA8">
        <w:rPr>
          <w:rFonts w:ascii="Times New Roman" w:eastAsia="Times New Roman" w:hAnsi="Times New Roman" w:cs="Times New Roman"/>
          <w:sz w:val="24"/>
          <w:szCs w:val="24"/>
          <w:lang w:eastAsia="ru-RU"/>
        </w:rPr>
        <w:t>. Морально-волевая подготовка хоккеиста.</w:t>
      </w:r>
    </w:p>
    <w:p w14:paraId="1173CF6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Моральные качества, свойственные передовому человеку — добросовестное отношение к труду, учебе,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высокая сознатель</w:t>
      </w:r>
      <w:r w:rsidRPr="00910CA8">
        <w:rPr>
          <w:rFonts w:ascii="Times New Roman" w:eastAsia="Times New Roman" w:hAnsi="Times New Roman" w:cs="Times New Roman"/>
          <w:sz w:val="24"/>
          <w:szCs w:val="24"/>
          <w:lang w:eastAsia="ru-RU"/>
        </w:rPr>
        <w:softHyphen/>
        <w:t>ность, организованность, дисциплина. Патриотизм и преданность своей Родине.</w:t>
      </w:r>
    </w:p>
    <w:p w14:paraId="22E8F06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Значение развития моральных и волевых качеств для повышения спортивного мастерства хоккеистов.</w:t>
      </w:r>
    </w:p>
    <w:p w14:paraId="5D5B393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Понятие о психологической подготовке хоккеистов. Место психологической подготовки в современной спортивной тренировке хоккеистов.</w:t>
      </w:r>
    </w:p>
    <w:p w14:paraId="0FADF93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8.</w:t>
      </w:r>
      <w:r w:rsidRPr="00910CA8">
        <w:rPr>
          <w:rFonts w:ascii="Times New Roman" w:eastAsia="Times New Roman" w:hAnsi="Times New Roman" w:cs="Times New Roman"/>
          <w:sz w:val="24"/>
          <w:szCs w:val="24"/>
          <w:lang w:eastAsia="ru-RU"/>
        </w:rPr>
        <w:t> Спортивный массаж и самомассаж. Восстановительные мероприятия.</w:t>
      </w:r>
    </w:p>
    <w:p w14:paraId="203ED32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Основы спортивного массажа. Понятие о массаже. Разновидности массажа (общий, местный). Основные приемы массажа: разминание, растирание, рубление, поколачивание, встряхивание, поглаживание. Техника массажа. Разминочный (перед игрой) и восстановительный (после игры) массаж. Противопоказания к массажу.</w:t>
      </w:r>
    </w:p>
    <w:p w14:paraId="25384C87"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Баня как средство восстановления после нагрузок. Умение пользоваться баней.</w:t>
      </w:r>
    </w:p>
    <w:p w14:paraId="7BDC8F1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9. </w:t>
      </w:r>
      <w:r w:rsidRPr="00910CA8">
        <w:rPr>
          <w:rFonts w:ascii="Times New Roman" w:eastAsia="Times New Roman" w:hAnsi="Times New Roman" w:cs="Times New Roman"/>
          <w:sz w:val="24"/>
          <w:szCs w:val="24"/>
          <w:lang w:eastAsia="ru-RU"/>
        </w:rPr>
        <w:t>Врачебно-педагогический контроль.</w:t>
      </w:r>
    </w:p>
    <w:p w14:paraId="576A3A19"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Врачебно-педагогический контроль как обязательное условие правильной постановки тренировочного процесса.Значение медицинских и педагогических наблюдений для правильной организации тренировочного процесса и участия в соревнованиях. Значение антропометрических измерений и функциональных проб для </w:t>
      </w:r>
      <w:r w:rsidRPr="00910CA8">
        <w:rPr>
          <w:rFonts w:ascii="Times New Roman" w:eastAsia="Times New Roman" w:hAnsi="Times New Roman" w:cs="Times New Roman"/>
          <w:sz w:val="24"/>
          <w:szCs w:val="24"/>
          <w:lang w:eastAsia="ru-RU"/>
        </w:rPr>
        <w:lastRenderedPageBreak/>
        <w:t>оценки физического развития и степени подготовленности хоккеи</w:t>
      </w:r>
      <w:r w:rsidRPr="00910CA8">
        <w:rPr>
          <w:rFonts w:ascii="Times New Roman" w:eastAsia="Times New Roman" w:hAnsi="Times New Roman" w:cs="Times New Roman"/>
          <w:sz w:val="24"/>
          <w:szCs w:val="24"/>
          <w:lang w:eastAsia="ru-RU"/>
        </w:rPr>
        <w:softHyphen/>
        <w:t>стов. Показания и противопоказания к занятиям хоккеем.</w:t>
      </w:r>
    </w:p>
    <w:p w14:paraId="2143BBB5"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Значение и содержание самоконтроля при занятиях хоккеем. Объективные данные самоконтроля — вес, рост, динамометрия, спирометрия, пульс и кровяное давление. Субъективные данные самоконтроля: самочувствие, сон, аппетит, настроение, работоспособность, потоотделение. Понятие о спортивной тренировке и спортивной форме. Понятие об утомлении и переутомлении. Меры предупрежде</w:t>
      </w:r>
      <w:r w:rsidRPr="00910CA8">
        <w:rPr>
          <w:rFonts w:ascii="Times New Roman" w:eastAsia="Times New Roman" w:hAnsi="Times New Roman" w:cs="Times New Roman"/>
          <w:sz w:val="24"/>
          <w:szCs w:val="24"/>
          <w:lang w:eastAsia="ru-RU"/>
        </w:rPr>
        <w:softHyphen/>
        <w:t>ния перетренированности.</w:t>
      </w:r>
    </w:p>
    <w:p w14:paraId="3E84D47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10. </w:t>
      </w:r>
      <w:r w:rsidRPr="00910CA8">
        <w:rPr>
          <w:rFonts w:ascii="Times New Roman" w:eastAsia="Times New Roman" w:hAnsi="Times New Roman" w:cs="Times New Roman"/>
          <w:sz w:val="24"/>
          <w:szCs w:val="24"/>
          <w:lang w:eastAsia="ru-RU"/>
        </w:rPr>
        <w:t>Краткие сведения о физиологических основах спортивной тренировки.</w:t>
      </w:r>
    </w:p>
    <w:p w14:paraId="08D6A3AF"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Мышечная деятельность — необходимое условие физического развития, нормального функционирования организма, поддержания здоровья и работоспособности.</w:t>
      </w:r>
    </w:p>
    <w:p w14:paraId="2D521FA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Тренировка как процесс формирования двигательных навыков и расширения функциональных возможностей организма.</w:t>
      </w:r>
    </w:p>
    <w:p w14:paraId="4294400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Физиологические закономерности формирования двигательных навыков.</w:t>
      </w:r>
    </w:p>
    <w:p w14:paraId="4C690C8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Краткая характеристика физиологического механизма развития двигательных качеств, необходимых для хоккея.</w:t>
      </w:r>
    </w:p>
    <w:p w14:paraId="75129BE3"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Утомление и причины, влияющие на временное снижение физической работоспособности.</w:t>
      </w:r>
    </w:p>
    <w:p w14:paraId="65F3558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Учет восстановительных процессов при организации спортивной тренировки. Повторяемость нагрузок, интервалы отдыха между ними. Показатели, по которым можно судить о динамике восстанов</w:t>
      </w:r>
      <w:r w:rsidRPr="00910CA8">
        <w:rPr>
          <w:rFonts w:ascii="Times New Roman" w:eastAsia="Times New Roman" w:hAnsi="Times New Roman" w:cs="Times New Roman"/>
          <w:sz w:val="24"/>
          <w:szCs w:val="24"/>
          <w:lang w:eastAsia="ru-RU"/>
        </w:rPr>
        <w:softHyphen/>
        <w:t>ления работоспособности организма хоккеиста.</w:t>
      </w:r>
    </w:p>
    <w:p w14:paraId="4325758F"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11. </w:t>
      </w:r>
      <w:r w:rsidRPr="00910CA8">
        <w:rPr>
          <w:rFonts w:ascii="Times New Roman" w:eastAsia="Times New Roman" w:hAnsi="Times New Roman" w:cs="Times New Roman"/>
          <w:sz w:val="24"/>
          <w:szCs w:val="24"/>
          <w:lang w:eastAsia="ru-RU"/>
        </w:rPr>
        <w:t>Установка перед играми и разбор проведенных игр.</w:t>
      </w:r>
    </w:p>
    <w:p w14:paraId="0F1BD46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Значение предстоящей игры. Особенности игры команды противника. Сведения о составе команды противника, характеристика отдельных игроков.</w:t>
      </w:r>
    </w:p>
    <w:p w14:paraId="39B04B03"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Установка на игру против известного и неизвестного противника. Задание игрокам.</w:t>
      </w:r>
    </w:p>
    <w:p w14:paraId="3B3A7287"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Использование замен и перерывов в игре для передачи заданий, установок тренера игрокам и команде в целом.</w:t>
      </w:r>
    </w:p>
    <w:p w14:paraId="4C4886F9"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Разбор проведенной игры. Выполнение намеченного плана игры командой и </w:t>
      </w:r>
      <w:r w:rsidR="00173E95" w:rsidRPr="00910CA8">
        <w:rPr>
          <w:rFonts w:ascii="Times New Roman" w:eastAsia="Times New Roman" w:hAnsi="Times New Roman" w:cs="Times New Roman"/>
          <w:sz w:val="24"/>
          <w:szCs w:val="24"/>
          <w:lang w:eastAsia="ru-RU"/>
        </w:rPr>
        <w:t>отдельными звеньями,</w:t>
      </w:r>
      <w:r w:rsidRPr="00910CA8">
        <w:rPr>
          <w:rFonts w:ascii="Times New Roman" w:eastAsia="Times New Roman" w:hAnsi="Times New Roman" w:cs="Times New Roman"/>
          <w:sz w:val="24"/>
          <w:szCs w:val="24"/>
          <w:lang w:eastAsia="ru-RU"/>
        </w:rPr>
        <w:t xml:space="preserve"> и игроками.</w:t>
      </w:r>
    </w:p>
    <w:p w14:paraId="156EE7CF"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Положительные и отрицательные стороны в игре команды, звеньев и игроков. Анализ тактических и технических ошибок. Проявление моральных и волевых качеств в ходе игры.</w:t>
      </w:r>
    </w:p>
    <w:p w14:paraId="5ABFB282"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12. </w:t>
      </w:r>
      <w:r w:rsidRPr="00910CA8">
        <w:rPr>
          <w:rFonts w:ascii="Times New Roman" w:eastAsia="Times New Roman" w:hAnsi="Times New Roman" w:cs="Times New Roman"/>
          <w:sz w:val="24"/>
          <w:szCs w:val="24"/>
          <w:lang w:eastAsia="ru-RU"/>
        </w:rPr>
        <w:t>Просмотр видеозаписей, тренировочных фильмов, игр команд квалифицированных хоккеистов и т.п.</w:t>
      </w:r>
    </w:p>
    <w:p w14:paraId="07301BE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теоретических занятиях следует широко применять наглядные пособия (тренировочные фильмы, макеты). Целесообразно проводить просмотры и разборы тренировочных занятий и игр команд, более высоких по классу при непосредственном комментарии своего тренера (вне сетки часов).</w:t>
      </w:r>
    </w:p>
    <w:p w14:paraId="5BABAF0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64679E20" w14:textId="77777777" w:rsidR="00671D58" w:rsidRPr="00910CA8" w:rsidRDefault="00671D58" w:rsidP="00173E95">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3.6.2.3. Практическая подготовка</w:t>
      </w:r>
    </w:p>
    <w:p w14:paraId="762A1CFF" w14:textId="77777777" w:rsidR="00671D58" w:rsidRPr="00910CA8" w:rsidRDefault="00671D58" w:rsidP="00173E95">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3.6.2.3.1. Общая физическая подготовка</w:t>
      </w:r>
    </w:p>
    <w:p w14:paraId="48A747A4"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Практический материал изучается и закрепляется на групповых тренировочных занятиях, в процессе игр, а также при выполнении индивидуальных и домашних заданий.</w:t>
      </w:r>
    </w:p>
    <w:p w14:paraId="547432B9"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Общая физическая подготовка должна обеспечить физическое развитие юных хоккеистов, развитие основных двигательных качеств — быстроты, силы, выносливости, ловкости и гибкости, улучше</w:t>
      </w:r>
      <w:r w:rsidRPr="00910CA8">
        <w:rPr>
          <w:rFonts w:ascii="Times New Roman" w:eastAsia="Times New Roman" w:hAnsi="Times New Roman" w:cs="Times New Roman"/>
          <w:sz w:val="24"/>
          <w:szCs w:val="24"/>
          <w:lang w:eastAsia="ru-RU"/>
        </w:rPr>
        <w:softHyphen/>
        <w:t>ние координационных способностей, расширение объема двигательных умений и навыков, т.е. созда</w:t>
      </w:r>
      <w:r w:rsidRPr="00910CA8">
        <w:rPr>
          <w:rFonts w:ascii="Times New Roman" w:eastAsia="Times New Roman" w:hAnsi="Times New Roman" w:cs="Times New Roman"/>
          <w:sz w:val="24"/>
          <w:szCs w:val="24"/>
          <w:lang w:eastAsia="ru-RU"/>
        </w:rPr>
        <w:softHyphen/>
        <w:t>ние прочной базы для высокого спортивного мастерства.</w:t>
      </w:r>
    </w:p>
    <w:p w14:paraId="08CABC6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Тренировочный материал по общей физической подготовке в программе представлен без разделения по годам обучения, что дает возможность тренерам самостоятельно планировать прохождение этих разделов программы, сообразуясь с </w:t>
      </w:r>
      <w:r w:rsidRPr="00910CA8">
        <w:rPr>
          <w:rFonts w:ascii="Times New Roman" w:eastAsia="Times New Roman" w:hAnsi="Times New Roman" w:cs="Times New Roman"/>
          <w:sz w:val="24"/>
          <w:szCs w:val="24"/>
          <w:lang w:eastAsia="ru-RU"/>
        </w:rPr>
        <w:lastRenderedPageBreak/>
        <w:t>конкретными задачами подготовки, уровнем подготовленности учащихся и уровнем их физического развития.</w:t>
      </w:r>
    </w:p>
    <w:p w14:paraId="64A9683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воздействия, как на отдельные мышечные группы, так и на весь организм в целом, чередовать упражнения для мышц рук с упражнениями для мышц ног, мышц брюшного пресса, менять исходные положения и т.п.</w:t>
      </w:r>
    </w:p>
    <w:p w14:paraId="520F1E47"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29097B03"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Упражнения для укрепления мышц, костно-связочного аппарата и улучшения подвижности в суставах</w:t>
      </w:r>
    </w:p>
    <w:p w14:paraId="6BC0E72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Упражнения для рук и плечевого пояса: сгибание и разгибание рук, махи, вращения, отведения и приведения, поднимание и опускание, рывковые движения.</w:t>
      </w:r>
    </w:p>
    <w:p w14:paraId="62716EF4"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выполняются без предметов и с предметами: с короткой и длинной скакалкой, гантелями, «блинами», набивными мячами, резиновыми амортизаторами, палками, с тренажером «Бизон-1»; из различных исходных положений: стоя, сидя, лежа, на месте и в движении, в прыжке, самостоятельно и с партнером.</w:t>
      </w:r>
    </w:p>
    <w:p w14:paraId="34BA7D1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Упражнения для мышц шеи и туловища: наклоны, повороты и вращения головы в различных направлениях, с сопротивлением руками. Наклоны, повороты и вращения туловища, вращения таза. Поднимание и опускание прямых и согнутых ног в положении лежа на спине, на животе, сидя, в висе; переход из положения лежа в сед и обратно; смешанные упоры и висы лицом и спиной вниз; угол в исходном положении лежа и сидя; разнообразные сочетания этих упражнений; упражнения, способствующие формированию правильной осанки.</w:t>
      </w:r>
    </w:p>
    <w:p w14:paraId="715E2EF3"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Упражнения для ног: поднимание на носки, ходьба на носках, пятках, внутренней и внешней сторонах стопы. Вращения в голеностопных суставах; сгибание и разгибание ног в тазобедренном, голеностопном и коленном суставах; приседания, отведения и приведения; махи ногой в разных направлениях. Выпады, пружинистые покачивания в выпаде, подскоки из различных исходных положений ног (на ширине плеч, одна впереди другой и т.п.). Прыжки, многоскоки, ходьба в полном приседе и полуприседе.</w:t>
      </w:r>
    </w:p>
    <w:p w14:paraId="453C1EA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2E71E389"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Упражнения для направленного развития физических качеств.</w:t>
      </w:r>
    </w:p>
    <w:p w14:paraId="6232CEF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возрасте 5-14 лет происходит основное развитие нервно-мышечных двигательных навыков и к концу этого периода человек приобретает до 90% их общего объема.</w:t>
      </w:r>
    </w:p>
    <w:p w14:paraId="5239DB07"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1. Важной предпосылкой для </w:t>
      </w:r>
      <w:r w:rsidRPr="00173E95">
        <w:rPr>
          <w:rFonts w:ascii="Times New Roman" w:eastAsia="Times New Roman" w:hAnsi="Times New Roman" w:cs="Times New Roman"/>
          <w:sz w:val="24"/>
          <w:szCs w:val="24"/>
          <w:lang w:eastAsia="ru-RU"/>
        </w:rPr>
        <w:t>развития </w:t>
      </w:r>
      <w:r w:rsidRPr="00173E95">
        <w:rPr>
          <w:rFonts w:ascii="Times New Roman" w:eastAsia="Times New Roman" w:hAnsi="Times New Roman" w:cs="Times New Roman"/>
          <w:bCs/>
          <w:sz w:val="24"/>
          <w:szCs w:val="24"/>
          <w:lang w:eastAsia="ru-RU"/>
        </w:rPr>
        <w:t>ловкости</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является запас движений. Упражнения для развития ловкости: разнонаправленные движения рук и ног в различных исходных положениях. Опорные и без опорные прыжки с мостика, с трамплина без поворота и с поворотами. Прыжки в высоту различными способами, прыжки в длину с поворотами, боком, спиной вперед. Акробатические упражнения, пе</w:t>
      </w:r>
      <w:r w:rsidRPr="00910CA8">
        <w:rPr>
          <w:rFonts w:ascii="Times New Roman" w:eastAsia="Times New Roman" w:hAnsi="Times New Roman" w:cs="Times New Roman"/>
          <w:sz w:val="24"/>
          <w:szCs w:val="24"/>
          <w:lang w:eastAsia="ru-RU"/>
        </w:rPr>
        <w:softHyphen/>
        <w:t>рекаты вперед, назад, в стороны, в группировке, прогнувшись с опорой и без опоры, кувырки вперед, назад и в стороны, одиночными сериями в различных сочетаниях (с места и с ходу, с прыжка через низкое препятствие, через партнера); переворот в сторону, стойка на лопатках, то же согнувшись, стойка на руках и голове; стойка на руках. Упражнение в свободном беге с внезапными остановками, возобновлением и изменением направления движения, боком, спиной вперед. Броски и ловля мяча из различных исходных положений: стоя, сидя, лежа, в прыжке. Упражнения со скакалкой, пробегание под скакалкой, прыжки с вращением скакалки вперед, назад, в полуприседе, с ускорениями. Игры и эстафеты с элементами акробатики.</w:t>
      </w:r>
    </w:p>
    <w:p w14:paraId="10946F77"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Особая роль отводится подвижным играм (с образным сюжетом, предполагающим комплекс различных действий: бег, прыжки, броски и ловля мячей, преодоление полосы препятствий и т.п.) и спортивным играм, а также эстафетам на местности, связанным с преодолением препятствий.</w:t>
      </w:r>
    </w:p>
    <w:p w14:paraId="2984EC7E" w14:textId="77777777" w:rsidR="00671D58" w:rsidRPr="00173E95"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Основные методы — повторный, игровой, </w:t>
      </w:r>
      <w:r w:rsidRPr="00173E95">
        <w:rPr>
          <w:rFonts w:ascii="Times New Roman" w:eastAsia="Times New Roman" w:hAnsi="Times New Roman" w:cs="Times New Roman"/>
          <w:sz w:val="24"/>
          <w:szCs w:val="24"/>
          <w:lang w:eastAsia="ru-RU"/>
        </w:rPr>
        <w:t>соревновательный, вариативный.</w:t>
      </w:r>
    </w:p>
    <w:p w14:paraId="6B716374"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lastRenderedPageBreak/>
        <w:t>2. Наиболее благоприятные сроки для развития всех форм </w:t>
      </w:r>
      <w:r w:rsidRPr="00173E95">
        <w:rPr>
          <w:rFonts w:ascii="Times New Roman" w:eastAsia="Times New Roman" w:hAnsi="Times New Roman" w:cs="Times New Roman"/>
          <w:bCs/>
          <w:sz w:val="24"/>
          <w:szCs w:val="24"/>
          <w:lang w:eastAsia="ru-RU"/>
        </w:rPr>
        <w:t>быстроты</w:t>
      </w:r>
      <w:r w:rsidRPr="00173E95">
        <w:rPr>
          <w:rFonts w:ascii="Times New Roman" w:eastAsia="Times New Roman" w:hAnsi="Times New Roman" w:cs="Times New Roman"/>
          <w:sz w:val="24"/>
          <w:szCs w:val="24"/>
          <w:lang w:eastAsia="ru-RU"/>
        </w:rPr>
        <w:t> приходятся</w:t>
      </w:r>
      <w:r w:rsidRPr="00910CA8">
        <w:rPr>
          <w:rFonts w:ascii="Times New Roman" w:eastAsia="Times New Roman" w:hAnsi="Times New Roman" w:cs="Times New Roman"/>
          <w:sz w:val="24"/>
          <w:szCs w:val="24"/>
          <w:lang w:eastAsia="ru-RU"/>
        </w:rPr>
        <w:t xml:space="preserve"> на возраст 7-14 лет. Упражнения для развития быстроты: старты и бег на отрезках от 5 до 100 метров. Повторное пробегание отрезков 20-30 метров со старта, с ходу, с максимальной скоростью и частотой шагов. Бег с внезапными остановками и возобновлением и изменением направления движения. Кратковременные ускорения в облегченных условиях (по склону холма, по наклонной дорожке и т.п.). Эстафеты, подвижные и спортивные игры.</w:t>
      </w:r>
    </w:p>
    <w:p w14:paraId="7801567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методами скоростной подготовки юных хоккеистов являются: игровой, соревновательный, повторный и вариативный.</w:t>
      </w:r>
    </w:p>
    <w:p w14:paraId="66601BA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w:t>
      </w:r>
      <w:r w:rsidRPr="00910CA8">
        <w:rPr>
          <w:rFonts w:ascii="Times New Roman" w:eastAsia="Times New Roman" w:hAnsi="Times New Roman" w:cs="Times New Roman"/>
          <w:b/>
          <w:bCs/>
          <w:sz w:val="24"/>
          <w:szCs w:val="24"/>
          <w:lang w:eastAsia="ru-RU"/>
        </w:rPr>
        <w:t> </w:t>
      </w:r>
      <w:r w:rsidRPr="00173E95">
        <w:rPr>
          <w:rFonts w:ascii="Times New Roman" w:eastAsia="Times New Roman" w:hAnsi="Times New Roman" w:cs="Times New Roman"/>
          <w:bCs/>
          <w:sz w:val="24"/>
          <w:szCs w:val="24"/>
          <w:lang w:eastAsia="ru-RU"/>
        </w:rPr>
        <w:t>Сила </w:t>
      </w:r>
      <w:r w:rsidRPr="00910CA8">
        <w:rPr>
          <w:rFonts w:ascii="Times New Roman" w:eastAsia="Times New Roman" w:hAnsi="Times New Roman" w:cs="Times New Roman"/>
          <w:sz w:val="24"/>
          <w:szCs w:val="24"/>
          <w:lang w:eastAsia="ru-RU"/>
        </w:rPr>
        <w:t>юных хоккеистов на этапе начальной специализации развивается с помощью использования преимущественно скоростно-силовых динамических упражнений. В этом возрасте можно использовать упражнения с набивными мячами, гантелями, предметами весом 2-3 кг. Основной метод выполнения упражнений повторный, однако, упражнения выполняются не «до отказа».</w:t>
      </w:r>
    </w:p>
    <w:p w14:paraId="1010D312"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для развития силы: бег с отягощением по песку, по воде, в гору. Висы, подтягивания из виса; упражнения с отягощениями за счет собственного веса и веса тела партнера; приседания на одной и двух ногах; отжимания в упоре. Упражнения с эспандером, метание мячей, толкание ядра, камней на дальность. Упражнения на специальных приспособлениях типа «Геркулес», с использованием тренажеров типа «</w:t>
      </w:r>
      <w:r w:rsidR="000D192E" w:rsidRPr="00910CA8">
        <w:rPr>
          <w:rFonts w:ascii="Times New Roman" w:eastAsia="Times New Roman" w:hAnsi="Times New Roman" w:cs="Times New Roman"/>
          <w:sz w:val="24"/>
          <w:szCs w:val="24"/>
          <w:lang w:eastAsia="ru-RU"/>
        </w:rPr>
        <w:t>Аполлон</w:t>
      </w:r>
      <w:r w:rsidRPr="00910CA8">
        <w:rPr>
          <w:rFonts w:ascii="Times New Roman" w:eastAsia="Times New Roman" w:hAnsi="Times New Roman" w:cs="Times New Roman"/>
          <w:sz w:val="24"/>
          <w:szCs w:val="24"/>
          <w:lang w:eastAsia="ru-RU"/>
        </w:rPr>
        <w:t>», «Бизон-1». Эстафеты простые и комбинированные с бегом, прыжками, метаниями и переноской грузов.</w:t>
      </w:r>
    </w:p>
    <w:p w14:paraId="707E1C5F"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Одновременно с воспитанием силы необходимо вырабатывать у юных хоккеистов способность расслаблять мышцы после их напряжения, не держать их в напряженном состоянии, когда они не уча</w:t>
      </w:r>
      <w:r w:rsidRPr="00910CA8">
        <w:rPr>
          <w:rFonts w:ascii="Times New Roman" w:eastAsia="Times New Roman" w:hAnsi="Times New Roman" w:cs="Times New Roman"/>
          <w:sz w:val="24"/>
          <w:szCs w:val="24"/>
          <w:lang w:eastAsia="ru-RU"/>
        </w:rPr>
        <w:softHyphen/>
        <w:t>ствуют в перемещении звеньев тела или в поддержании его положения.</w:t>
      </w:r>
    </w:p>
    <w:p w14:paraId="3113699D"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Упражнения для развития </w:t>
      </w:r>
      <w:r w:rsidRPr="00173E95">
        <w:rPr>
          <w:rFonts w:ascii="Times New Roman" w:eastAsia="Times New Roman" w:hAnsi="Times New Roman" w:cs="Times New Roman"/>
          <w:bCs/>
          <w:sz w:val="24"/>
          <w:szCs w:val="24"/>
          <w:lang w:eastAsia="ru-RU"/>
        </w:rPr>
        <w:t>скоростно-силовых качеств:</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общеразвивающие упражнения (с малыми отягощениями), выполняемые в быстром темпе. Прыжки в высоту, в длину, тройной с места и с разбега, много скоки. Подвижные игры с использованием отягощений малого веса. Игры на местности. Эстафеты простые и комбинированные с бегом, прыжками, метаниями и переноской грузов. Подвижные игры с применением силовой борьбы. Толчки сопротивляющегося партнера плечом, грудью. Прыжки «в глубину» с последующим выпрыгиванием вверх и в длину. Метание набивных мячей, камней, толкание ядра. Бег в гору, вверх по лестнице. Бег с отягощением (утяжеленные пояса, «блины» и т.п.).</w:t>
      </w:r>
    </w:p>
    <w:p w14:paraId="50C784AD"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5. Детский и подростковый возраст (8-16 лет) является наиболее благоприятным для </w:t>
      </w:r>
      <w:r w:rsidRPr="00173E95">
        <w:rPr>
          <w:rFonts w:ascii="Times New Roman" w:eastAsia="Times New Roman" w:hAnsi="Times New Roman" w:cs="Times New Roman"/>
          <w:sz w:val="24"/>
          <w:szCs w:val="24"/>
          <w:lang w:eastAsia="ru-RU"/>
        </w:rPr>
        <w:t>развития</w:t>
      </w:r>
      <w:r w:rsidRPr="00173E95">
        <w:rPr>
          <w:rFonts w:ascii="Times New Roman" w:eastAsia="Times New Roman" w:hAnsi="Times New Roman" w:cs="Times New Roman"/>
          <w:bCs/>
          <w:sz w:val="24"/>
          <w:szCs w:val="24"/>
          <w:lang w:eastAsia="ru-RU"/>
        </w:rPr>
        <w:t>аэробной производительности </w:t>
      </w:r>
      <w:r w:rsidRPr="00173E95">
        <w:rPr>
          <w:rFonts w:ascii="Times New Roman" w:eastAsia="Times New Roman" w:hAnsi="Times New Roman" w:cs="Times New Roman"/>
          <w:sz w:val="24"/>
          <w:szCs w:val="24"/>
          <w:lang w:eastAsia="ru-RU"/>
        </w:rPr>
        <w:t>—</w:t>
      </w:r>
      <w:r w:rsidRPr="00910CA8">
        <w:rPr>
          <w:rFonts w:ascii="Times New Roman" w:eastAsia="Times New Roman" w:hAnsi="Times New Roman" w:cs="Times New Roman"/>
          <w:sz w:val="24"/>
          <w:szCs w:val="24"/>
          <w:lang w:eastAsia="ru-RU"/>
        </w:rPr>
        <w:t xml:space="preserve"> основы общей выносливости и для последующей специальной тренировки в большом объеме и с высокой интенсивностью. Наиболее бурный рост аэробных возможностей происходит в 13-16 лет (при целенаправленной работе).</w:t>
      </w:r>
    </w:p>
    <w:p w14:paraId="1139B61F"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для развития общей выносливости: равномерный бег (частота пульса во время бега 130-170 уд/мин), чередование ходьбы и бега от 1000 до 4000 метров (ЧСС 110-170 уд/мин), бег 300, 500, 600, 800,1000,1500 метров. Кроссы (дистанция от 2 до 6 км). Дозированный бег по пересеченной местности от 3 до 12 минут (для разных возрастных групп). Фартлек. Бег в гору (равномерный). Спортивные игры: ручной мяч, футбол, баскетбол с увеличением продолжительности игры и на площадках увеличенных размеров. Подвижные игры. Велосипедны</w:t>
      </w:r>
      <w:r w:rsidR="000D192E">
        <w:rPr>
          <w:rFonts w:ascii="Times New Roman" w:eastAsia="Times New Roman" w:hAnsi="Times New Roman" w:cs="Times New Roman"/>
          <w:sz w:val="24"/>
          <w:szCs w:val="24"/>
          <w:lang w:eastAsia="ru-RU"/>
        </w:rPr>
        <w:t>й кросс. Плавание (повторное про</w:t>
      </w:r>
      <w:r w:rsidRPr="00910CA8">
        <w:rPr>
          <w:rFonts w:ascii="Times New Roman" w:eastAsia="Times New Roman" w:hAnsi="Times New Roman" w:cs="Times New Roman"/>
          <w:sz w:val="24"/>
          <w:szCs w:val="24"/>
          <w:lang w:eastAsia="ru-RU"/>
        </w:rPr>
        <w:t>плывание отрезков 25, 50,100 метров и более с невысокой скоростью).</w:t>
      </w:r>
    </w:p>
    <w:p w14:paraId="6E0C6B7F"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подготовке юных хоккеистов для развития общей выносливости используются методы: повторный (8-12 лет), равномерный непрерывный (с 12 лет), переменный непрерывный (с 12 лет), интервальный (кратковременные интенсивные упражнения с короткими интервалами отдыха), игровой.</w:t>
      </w:r>
    </w:p>
    <w:p w14:paraId="6D84D5B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Дети характеризуются меньшей способностью работать в условиях недостатка кислорода за счет анаэробных источников энергии. Однако, это не означает, что в тренировке юных хоккеистов не должны присутствовать упражнения анаэробного характера. Такие формы допустимы (например, в тренировке быстроты, силы, скоростно-силовых качеств или во время соревнований и при подготовке к ним). Важно, чтобы объем нагрузок гликолитической направленности был незначительным.</w:t>
      </w:r>
    </w:p>
    <w:p w14:paraId="1C0844A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6. Упражнения для </w:t>
      </w:r>
      <w:r w:rsidRPr="00173E95">
        <w:rPr>
          <w:rFonts w:ascii="Times New Roman" w:eastAsia="Times New Roman" w:hAnsi="Times New Roman" w:cs="Times New Roman"/>
          <w:sz w:val="24"/>
          <w:szCs w:val="24"/>
          <w:lang w:eastAsia="ru-RU"/>
        </w:rPr>
        <w:t>развития </w:t>
      </w:r>
      <w:r w:rsidRPr="00173E95">
        <w:rPr>
          <w:rFonts w:ascii="Times New Roman" w:eastAsia="Times New Roman" w:hAnsi="Times New Roman" w:cs="Times New Roman"/>
          <w:bCs/>
          <w:sz w:val="24"/>
          <w:szCs w:val="24"/>
          <w:lang w:eastAsia="ru-RU"/>
        </w:rPr>
        <w:t>гибкости:</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для рук и плечевого пояса (сгибание и разгибание рук, махи, вращения, отведения и приведения, рывковые движения), выполняются с предметами и без предметов, из различных исходных положений; для мышц туловища (наклоны, повороты и вращения туловища, вращение таза; поднимание и опускание прямых и согнутых ног в положении лежа на спине, на животе, сидя); для ног (сгибание и разгибание ног в тазобедренном, голеностопном и коленном суставах, махи ногой в разных направлениях; выпады, пружинистые покачивания в выпаде, шпагаты и полушпагаты).</w:t>
      </w:r>
    </w:p>
    <w:p w14:paraId="043F36F5"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082BF886" w14:textId="77777777" w:rsidR="00671D58" w:rsidRPr="00910CA8" w:rsidRDefault="00671D58" w:rsidP="00173E95">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3.6.2.3.2. Специальная физическая подготовка</w:t>
      </w:r>
    </w:p>
    <w:p w14:paraId="19E9E3E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средствами специальной физической подготовки являются специальные упражнения, разработанные на основе элементов техники хоккея (выполняются на льду).</w:t>
      </w:r>
    </w:p>
    <w:p w14:paraId="3CD8E9BD"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для развития </w:t>
      </w:r>
      <w:r w:rsidRPr="00173E95">
        <w:rPr>
          <w:rFonts w:ascii="Times New Roman" w:eastAsia="Times New Roman" w:hAnsi="Times New Roman" w:cs="Times New Roman"/>
          <w:bCs/>
          <w:sz w:val="24"/>
          <w:szCs w:val="24"/>
          <w:lang w:eastAsia="ru-RU"/>
        </w:rPr>
        <w:t>силы: </w:t>
      </w:r>
      <w:r w:rsidRPr="00173E95">
        <w:rPr>
          <w:rFonts w:ascii="Times New Roman" w:eastAsia="Times New Roman" w:hAnsi="Times New Roman" w:cs="Times New Roman"/>
          <w:sz w:val="24"/>
          <w:szCs w:val="24"/>
          <w:lang w:eastAsia="ru-RU"/>
        </w:rPr>
        <w:t>приседания</w:t>
      </w:r>
      <w:r w:rsidRPr="00910CA8">
        <w:rPr>
          <w:rFonts w:ascii="Times New Roman" w:eastAsia="Times New Roman" w:hAnsi="Times New Roman" w:cs="Times New Roman"/>
          <w:sz w:val="24"/>
          <w:szCs w:val="24"/>
          <w:lang w:eastAsia="ru-RU"/>
        </w:rPr>
        <w:t xml:space="preserve"> на одной и двух ногах (в движении), прыжки на одной и двух ногах в движении (через линию), статические усилия на мышцы ног. Бег на коньках с перепрыгиванием препятствий, с резкими торможениями и последующими стартами. Ручной мяч (набивной весом 2 кг) — на двое ворот на всю длину хоккейной площадки. Эстафеты с переноской набивных мячей (2-3 кг). «Челночный бег» на коньках.</w:t>
      </w:r>
    </w:p>
    <w:p w14:paraId="688BC2D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Постепенно нагрузка увеличивается - упражнения выполняются с утяжеленным поясом (3-5 кг), с утяжеленной шайбой (300-400граммов), утяжеленной клюшкой.</w:t>
      </w:r>
    </w:p>
    <w:p w14:paraId="54BD8685"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методами являются вариативный, игровой и сопряженный.</w:t>
      </w:r>
    </w:p>
    <w:p w14:paraId="05DE77CF"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w:t>
      </w:r>
      <w:r w:rsidRPr="00173E95">
        <w:rPr>
          <w:rFonts w:ascii="Times New Roman" w:eastAsia="Times New Roman" w:hAnsi="Times New Roman" w:cs="Times New Roman"/>
          <w:bCs/>
          <w:sz w:val="24"/>
          <w:szCs w:val="24"/>
          <w:lang w:eastAsia="ru-RU"/>
        </w:rPr>
        <w:t>скоростных качеств. </w:t>
      </w:r>
      <w:r w:rsidRPr="00173E95">
        <w:rPr>
          <w:rFonts w:ascii="Times New Roman" w:eastAsia="Times New Roman" w:hAnsi="Times New Roman" w:cs="Times New Roman"/>
          <w:sz w:val="24"/>
          <w:szCs w:val="24"/>
          <w:lang w:eastAsia="ru-RU"/>
        </w:rPr>
        <w:t>Наиболее</w:t>
      </w:r>
      <w:r w:rsidRPr="00910CA8">
        <w:rPr>
          <w:rFonts w:ascii="Times New Roman" w:eastAsia="Times New Roman" w:hAnsi="Times New Roman" w:cs="Times New Roman"/>
          <w:sz w:val="24"/>
          <w:szCs w:val="24"/>
          <w:lang w:eastAsia="ru-RU"/>
        </w:rPr>
        <w:t xml:space="preserve"> благоприятные сроки для развития всех форм быстроты приходятся на возраст от 7 до 14 лет.</w:t>
      </w:r>
    </w:p>
    <w:p w14:paraId="42A6EB5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воспитания скоростных качеств юных хоккеистов используются различные упражнения, которые можно выполнить с максимальной скоростью. Они должны удовлетворять следующим основным требованиям:</w:t>
      </w:r>
    </w:p>
    <w:p w14:paraId="189FF3E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Техника этих упражнений должна обеспечивать их выполнение на предельных скоростях.</w:t>
      </w:r>
    </w:p>
    <w:p w14:paraId="4B5BAED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Упражнения должны быть настолько хорошо изучены и освоены, чтобы во время их выполнения волевые усилия были направлены не на способ, а на скорость выполнения.</w:t>
      </w:r>
    </w:p>
    <w:p w14:paraId="174F5F7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Продолжительность упражнения должна быть такой, чтобы к концу выполнения скорость не снижалась вследствие утомления. Продолжительность упражнения для юных хоккеистов не должна превышать 10 с.</w:t>
      </w:r>
    </w:p>
    <w:p w14:paraId="5B0E77F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связи с тем, что перенос тренированности в скоростных упражнениях в большинстве случаев не наблюдается, тренировочные упражнения по своим кинетическим и динамическим характеристикам должны соответствовать соревновательному упражнению.</w:t>
      </w:r>
    </w:p>
    <w:p w14:paraId="551D958D"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методами скоростной подготовки юных хоккеистов являются: игровой, соревновательный, повторный, вариативный и сопряженный.</w:t>
      </w:r>
    </w:p>
    <w:p w14:paraId="6AFF12F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Упражнения для </w:t>
      </w:r>
      <w:r w:rsidRPr="00173E95">
        <w:rPr>
          <w:rFonts w:ascii="Times New Roman" w:eastAsia="Times New Roman" w:hAnsi="Times New Roman" w:cs="Times New Roman"/>
          <w:sz w:val="24"/>
          <w:szCs w:val="24"/>
          <w:lang w:eastAsia="ru-RU"/>
        </w:rPr>
        <w:t>развития </w:t>
      </w:r>
      <w:r w:rsidRPr="00173E95">
        <w:rPr>
          <w:rFonts w:ascii="Times New Roman" w:eastAsia="Times New Roman" w:hAnsi="Times New Roman" w:cs="Times New Roman"/>
          <w:bCs/>
          <w:sz w:val="24"/>
          <w:szCs w:val="24"/>
          <w:lang w:eastAsia="ru-RU"/>
        </w:rPr>
        <w:t>быстроты: </w:t>
      </w:r>
      <w:r w:rsidRPr="00173E95">
        <w:rPr>
          <w:rFonts w:ascii="Times New Roman" w:eastAsia="Times New Roman" w:hAnsi="Times New Roman" w:cs="Times New Roman"/>
          <w:sz w:val="24"/>
          <w:szCs w:val="24"/>
          <w:lang w:eastAsia="ru-RU"/>
        </w:rPr>
        <w:t>повторное</w:t>
      </w:r>
      <w:r w:rsidRPr="00910CA8">
        <w:rPr>
          <w:rFonts w:ascii="Times New Roman" w:eastAsia="Times New Roman" w:hAnsi="Times New Roman" w:cs="Times New Roman"/>
          <w:sz w:val="24"/>
          <w:szCs w:val="24"/>
          <w:lang w:eastAsia="ru-RU"/>
        </w:rPr>
        <w:t xml:space="preserve">пробегание коротких отрезков от 15 до 50 метров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и звуковому сигналам. Ускоренный бег по виражу, кругу, восьмерке (лицом и спиной вперед). Эстафеты. Быстрая остановка и передача шайбы партнеру с быстрым переносом клюшки слева направо и обратно. </w:t>
      </w:r>
      <w:r w:rsidRPr="00910CA8">
        <w:rPr>
          <w:rFonts w:ascii="Times New Roman" w:eastAsia="Times New Roman" w:hAnsi="Times New Roman" w:cs="Times New Roman"/>
          <w:sz w:val="24"/>
          <w:szCs w:val="24"/>
          <w:lang w:eastAsia="ru-RU"/>
        </w:rPr>
        <w:lastRenderedPageBreak/>
        <w:t>Скоростные серии бросков шайбы в борт, в ворота. Бег на коньках на 18, 36 и 54 м на время. Подвижные игры на льду. Упражнения на расслабление отдельных групп мышц.</w:t>
      </w:r>
    </w:p>
    <w:p w14:paraId="56889322" w14:textId="77777777" w:rsidR="00671D58" w:rsidRPr="00173E95"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Упражнения для </w:t>
      </w:r>
      <w:r w:rsidRPr="00173E95">
        <w:rPr>
          <w:rFonts w:ascii="Times New Roman" w:eastAsia="Times New Roman" w:hAnsi="Times New Roman" w:cs="Times New Roman"/>
          <w:sz w:val="24"/>
          <w:szCs w:val="24"/>
          <w:lang w:eastAsia="ru-RU"/>
        </w:rPr>
        <w:t>развития </w:t>
      </w:r>
      <w:r w:rsidRPr="00173E95">
        <w:rPr>
          <w:rFonts w:ascii="Times New Roman" w:eastAsia="Times New Roman" w:hAnsi="Times New Roman" w:cs="Times New Roman"/>
          <w:bCs/>
          <w:sz w:val="24"/>
          <w:szCs w:val="24"/>
          <w:lang w:eastAsia="ru-RU"/>
        </w:rPr>
        <w:t>выносливости: </w:t>
      </w:r>
      <w:r w:rsidRPr="00173E95">
        <w:rPr>
          <w:rFonts w:ascii="Times New Roman" w:eastAsia="Times New Roman" w:hAnsi="Times New Roman" w:cs="Times New Roman"/>
          <w:sz w:val="24"/>
          <w:szCs w:val="24"/>
          <w:lang w:eastAsia="ru-RU"/>
        </w:rPr>
        <w:t>длительный</w:t>
      </w:r>
      <w:r w:rsidRPr="00910CA8">
        <w:rPr>
          <w:rFonts w:ascii="Times New Roman" w:eastAsia="Times New Roman" w:hAnsi="Times New Roman" w:cs="Times New Roman"/>
          <w:sz w:val="24"/>
          <w:szCs w:val="24"/>
          <w:lang w:eastAsia="ru-RU"/>
        </w:rPr>
        <w:t xml:space="preserve"> равномерный бег (частота пульса 140-160 уд/мин) и переменный бег на коньках (частота пульса 130-180 уд/мин). Серийный, интервальный бег на коротких отрезках с максимальной скоростью в течение 4-5 мин (работа 5-12 с, интервалы отдыха 15-30 с). Чередование бега на коньках с максимальной, умеренной и малой скоростью. Серийное интервальное выполнение игровых и технико-тактических упражнений с интенсивностью 75-85 % от максимальной (длительность одного повторения не более 20-30 с, интервалы отдыха 1,5-2,5 мин, число повторений в серии 3-5, интервалы отдыха между сериями 10-12 мин, число серий 1-2). Все эти упражнения направлены на </w:t>
      </w:r>
      <w:r w:rsidRPr="00173E95">
        <w:rPr>
          <w:rFonts w:ascii="Times New Roman" w:eastAsia="Times New Roman" w:hAnsi="Times New Roman" w:cs="Times New Roman"/>
          <w:sz w:val="24"/>
          <w:szCs w:val="24"/>
          <w:lang w:eastAsia="ru-RU"/>
        </w:rPr>
        <w:t>развитие </w:t>
      </w:r>
      <w:r w:rsidRPr="00173E95">
        <w:rPr>
          <w:rFonts w:ascii="Times New Roman" w:eastAsia="Times New Roman" w:hAnsi="Times New Roman" w:cs="Times New Roman"/>
          <w:bCs/>
          <w:sz w:val="24"/>
          <w:szCs w:val="24"/>
          <w:lang w:eastAsia="ru-RU"/>
        </w:rPr>
        <w:t>скоростной выносливости.</w:t>
      </w:r>
    </w:p>
    <w:p w14:paraId="508158BE" w14:textId="77777777" w:rsidR="00671D58" w:rsidRPr="00173E95"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bCs/>
          <w:sz w:val="24"/>
          <w:szCs w:val="24"/>
          <w:lang w:eastAsia="ru-RU"/>
        </w:rPr>
        <w:t>Специальная выносливость </w:t>
      </w:r>
      <w:r w:rsidRPr="00173E95">
        <w:rPr>
          <w:rFonts w:ascii="Times New Roman" w:eastAsia="Times New Roman" w:hAnsi="Times New Roman" w:cs="Times New Roman"/>
          <w:sz w:val="24"/>
          <w:szCs w:val="24"/>
          <w:lang w:eastAsia="ru-RU"/>
        </w:rPr>
        <w:t>развивается с помощью повторений игровых упражнений, игре в одной зоне с уменьшенным количеством игроков, с уменьшением интервала отдыха в играх на льду. Игра в хоккей на поле для хоккея с мячом.</w:t>
      </w:r>
    </w:p>
    <w:p w14:paraId="0D363F41" w14:textId="77777777" w:rsidR="00671D58" w:rsidRPr="00173E95"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Важным условием при развитии скоростной и специальной выносливости является то, чтобы объем нагрузок был незначительным и тщательно контролировался тренером.</w:t>
      </w:r>
    </w:p>
    <w:p w14:paraId="75254600" w14:textId="77777777" w:rsidR="00671D58" w:rsidRPr="00173E95"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bCs/>
          <w:sz w:val="24"/>
          <w:szCs w:val="24"/>
          <w:lang w:eastAsia="ru-RU"/>
        </w:rPr>
        <w:t>Ловкость </w:t>
      </w:r>
      <w:r w:rsidRPr="00173E95">
        <w:rPr>
          <w:rFonts w:ascii="Times New Roman" w:eastAsia="Times New Roman" w:hAnsi="Times New Roman" w:cs="Times New Roman"/>
          <w:sz w:val="24"/>
          <w:szCs w:val="24"/>
          <w:lang w:eastAsia="ru-RU"/>
        </w:rPr>
        <w:t>— важная предпосылка изучения и совершенствования техники хоккея. Для наиболее полного и активного проявления хоккеистами ловкости целесообразно регулярно обновлять и варьировать упражнения, проводить их в новых, более сложных условиях.</w:t>
      </w:r>
    </w:p>
    <w:p w14:paraId="31FB6057" w14:textId="77777777" w:rsidR="00671D58" w:rsidRPr="00173E95"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Упражнения для развития ловкости: эстафеты на льду с предметами и без предметов, прыжки на коньках через препятствия, падения и подъемы на льду, бег по кругу с падением на одно, на два колена, эстафеты и игры с обводкой стоек, с противодействующими партнерами, резкая смена направления бега на коньках, подвижные игры с элементами акробатики.</w:t>
      </w:r>
    </w:p>
    <w:p w14:paraId="13ABCAA4"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Для развития </w:t>
      </w:r>
      <w:r w:rsidRPr="00173E95">
        <w:rPr>
          <w:rFonts w:ascii="Times New Roman" w:eastAsia="Times New Roman" w:hAnsi="Times New Roman" w:cs="Times New Roman"/>
          <w:bCs/>
          <w:sz w:val="24"/>
          <w:szCs w:val="24"/>
          <w:lang w:eastAsia="ru-RU"/>
        </w:rPr>
        <w:t>гибкости </w:t>
      </w:r>
      <w:r w:rsidRPr="00173E95">
        <w:rPr>
          <w:rFonts w:ascii="Times New Roman" w:eastAsia="Times New Roman" w:hAnsi="Times New Roman" w:cs="Times New Roman"/>
          <w:sz w:val="24"/>
          <w:szCs w:val="24"/>
          <w:lang w:eastAsia="ru-RU"/>
        </w:rPr>
        <w:t>и ее поддержа</w:t>
      </w:r>
      <w:r w:rsidRPr="00910CA8">
        <w:rPr>
          <w:rFonts w:ascii="Times New Roman" w:eastAsia="Times New Roman" w:hAnsi="Times New Roman" w:cs="Times New Roman"/>
          <w:sz w:val="24"/>
          <w:szCs w:val="24"/>
          <w:lang w:eastAsia="ru-RU"/>
        </w:rPr>
        <w:t>ния применяются упражнения, выполняемые с максимально возможной амплитудой движения. Упражнения выполняются в движении по периметру хоккейной площадки: вращательные движения клюшкой, хватом одной рукой за середину рукоятки; перешагивание через рукоятку клюшки вперед и назад, вправо и влево; маховые движения отдельными звеньями тела, пружинящие упражнения, статические упражнения, связанные с сохранением максимальной амплитуды в течение нескольких секунд.</w:t>
      </w:r>
    </w:p>
    <w:p w14:paraId="4089B1A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7D71E0E2" w14:textId="77777777" w:rsidR="00671D58" w:rsidRPr="00910CA8" w:rsidRDefault="00671D58" w:rsidP="00173E95">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3.6.2.3.3. Техническая подготовка</w:t>
      </w:r>
    </w:p>
    <w:p w14:paraId="14CD304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Основная задача этапа начальной специализации сводится к освоению структуры технических приемов.</w:t>
      </w:r>
    </w:p>
    <w:p w14:paraId="1EC28032"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173E95">
        <w:rPr>
          <w:rFonts w:ascii="Times New Roman" w:eastAsia="Times New Roman" w:hAnsi="Times New Roman" w:cs="Times New Roman"/>
          <w:bCs/>
          <w:sz w:val="24"/>
          <w:szCs w:val="24"/>
          <w:lang w:eastAsia="ru-RU"/>
        </w:rPr>
        <w:t>Техника передвижения на коньках.</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Повторить ранее изученный материал. Продолжить совершенствование конькобежной подготовленности - бег спиной вперед, повороты при беге спиной вперед, торможение упором на одном и двух коньках, с поворотом и последующим ускорением. Старты из различных исходных положений, торможения с последующим ускорением в противоположном или том же направлении. Прыжки на коньках в длину и через препятствия. Выпады в движении, приседания на од</w:t>
      </w:r>
      <w:r w:rsidRPr="00910CA8">
        <w:rPr>
          <w:rFonts w:ascii="Times New Roman" w:eastAsia="Times New Roman" w:hAnsi="Times New Roman" w:cs="Times New Roman"/>
          <w:sz w:val="24"/>
          <w:szCs w:val="24"/>
          <w:lang w:eastAsia="ru-RU"/>
        </w:rPr>
        <w:softHyphen/>
        <w:t>но, два колена с поворотом, падения на два колена, кувырки с последующим быстрым вставанием. Падения в движении на одно, два колена с поворотом на 90-180-360° и последующим вставанием и ускорением по малым и большим дугам. Прыжки толчком одной и двумя ногами с поворотом на 45-90-180° и приземлением на одну, две ноги с последующим движением в заданном направлении.</w:t>
      </w:r>
    </w:p>
    <w:p w14:paraId="26BCB490" w14:textId="77777777" w:rsidR="00671D58" w:rsidRPr="00910CA8" w:rsidRDefault="00671D58" w:rsidP="00671D58">
      <w:pPr>
        <w:shd w:val="clear" w:color="auto" w:fill="FFFFFF"/>
        <w:spacing w:after="0" w:line="240" w:lineRule="auto"/>
        <w:ind w:right="34" w:firstLine="547"/>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Техника владения клюшкой и шайбой</w:t>
      </w:r>
    </w:p>
    <w:p w14:paraId="3067CD35"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Ведение шайбы. </w:t>
      </w:r>
      <w:r w:rsidRPr="00910CA8">
        <w:rPr>
          <w:rFonts w:ascii="Times New Roman" w:eastAsia="Times New Roman" w:hAnsi="Times New Roman" w:cs="Times New Roman"/>
          <w:sz w:val="24"/>
          <w:szCs w:val="24"/>
          <w:lang w:eastAsia="ru-RU"/>
        </w:rPr>
        <w:t xml:space="preserve">Совершенствование ранее пройденных видов ведения шайбы, короткое ведение, лицом и спиной вперед, по прямой, по виражу, по «восьмерке», с торможениями и ускорениями. Ведение шайбы поочередно клюшкой и коньками, </w:t>
      </w:r>
      <w:r w:rsidRPr="00910CA8">
        <w:rPr>
          <w:rFonts w:ascii="Times New Roman" w:eastAsia="Times New Roman" w:hAnsi="Times New Roman" w:cs="Times New Roman"/>
          <w:sz w:val="24"/>
          <w:szCs w:val="24"/>
          <w:lang w:eastAsia="ru-RU"/>
        </w:rPr>
        <w:lastRenderedPageBreak/>
        <w:t>закрывание шайбы корпусом и ногами от соперника. Ведение шайбы с «подпусканием» под клюшку соперника, то же без зрительного контроля.</w:t>
      </w:r>
    </w:p>
    <w:p w14:paraId="19383C6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Броски шайбы. </w:t>
      </w:r>
      <w:r w:rsidRPr="00910CA8">
        <w:rPr>
          <w:rFonts w:ascii="Times New Roman" w:eastAsia="Times New Roman" w:hAnsi="Times New Roman" w:cs="Times New Roman"/>
          <w:sz w:val="24"/>
          <w:szCs w:val="24"/>
          <w:lang w:eastAsia="ru-RU"/>
        </w:rPr>
        <w:t>Совершенствование ранее изученных способов бросков: «длинного» (заметающего) броска, с удобной и неудобной стороны, в движении и в одно касание после боковой, встречной передачи. Удар-бросок во всех вариантах — с места, после ведения, по встречной и уходящей шайбе. Изучение техники «кистевого» броска. Добивание отскочившей от вратаря шайбы, подправление шайбы в ворота. Обучение технике броска подкидкой.</w:t>
      </w:r>
    </w:p>
    <w:p w14:paraId="1D710BB7"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Прием шайбы. </w:t>
      </w:r>
      <w:r w:rsidRPr="00910CA8">
        <w:rPr>
          <w:rFonts w:ascii="Times New Roman" w:eastAsia="Times New Roman" w:hAnsi="Times New Roman" w:cs="Times New Roman"/>
          <w:sz w:val="24"/>
          <w:szCs w:val="24"/>
          <w:lang w:eastAsia="ru-RU"/>
        </w:rPr>
        <w:t>Совершенствование ранее изученных способов остановки шайбы. Обучение остановке и приему шайбы коньком, крюком клюшки с «удобной» и «неудобной» стороны. Остановка -прием шайбы, скользящей далеко от хоккеиста с помощью клюшки в выпаде вправо, влево. Остановка шайбы, летящей по воздуху.</w:t>
      </w:r>
    </w:p>
    <w:p w14:paraId="14DB20F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Обучение техническим приемам овладения шайбой при введении ее в игру.</w:t>
      </w:r>
    </w:p>
    <w:p w14:paraId="358D0B2F"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Изучение сочетаний технических приемов: ведение — передача, ведение — бросок, ведение — бросок — добивание, прием — ведение — передача, прием — ведение — бросок, прием — ведение — бросок — добивание, прием — бросок, прием — бросок — добивание, прием — передача и др. Все указанные сочетания технических приемов изучаются на основе разных способов выполнения приемов, например: прием — ведение — передача. Прием (коньком, клюшкой с уступающим движением и без него), ведение (диагональное, или без отрыва клюшки, или ударами и подбиванием, или из стороны в сторону и др.), передача броском, ударом, подкидкой, с удобной и неудобной стороны и др.</w:t>
      </w:r>
    </w:p>
    <w:p w14:paraId="7EF2E74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Обманные движения (финты) </w:t>
      </w:r>
      <w:r w:rsidRPr="00910CA8">
        <w:rPr>
          <w:rFonts w:ascii="Times New Roman" w:eastAsia="Times New Roman" w:hAnsi="Times New Roman" w:cs="Times New Roman"/>
          <w:sz w:val="24"/>
          <w:szCs w:val="24"/>
          <w:lang w:eastAsia="ru-RU"/>
        </w:rPr>
        <w:t>перед передачей партнеру — «ложный бросок», «остановка — ускорение», с изменением скорости и направления движения, финт «клюшка — конек — клюшка», финт — «игра на паузе». Совершенствование финтов «на передачу», «на ведение», «на перемещение», ве</w:t>
      </w:r>
      <w:r w:rsidRPr="00910CA8">
        <w:rPr>
          <w:rFonts w:ascii="Times New Roman" w:eastAsia="Times New Roman" w:hAnsi="Times New Roman" w:cs="Times New Roman"/>
          <w:sz w:val="24"/>
          <w:szCs w:val="24"/>
          <w:lang w:eastAsia="ru-RU"/>
        </w:rPr>
        <w:softHyphen/>
        <w:t>дение с обыгрыванием оббеганием.</w:t>
      </w:r>
    </w:p>
    <w:p w14:paraId="479FB3D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Силовые приемы. </w:t>
      </w:r>
      <w:r w:rsidRPr="00910CA8">
        <w:rPr>
          <w:rFonts w:ascii="Times New Roman" w:eastAsia="Times New Roman" w:hAnsi="Times New Roman" w:cs="Times New Roman"/>
          <w:sz w:val="24"/>
          <w:szCs w:val="24"/>
          <w:lang w:eastAsia="ru-RU"/>
        </w:rPr>
        <w:t>Обучение основным приемам силовой борьбы. Толчок грудью, плечом, прижимание клюшки сверху, подбивание клюшки соперника.</w:t>
      </w:r>
    </w:p>
    <w:p w14:paraId="54C3DEC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Отбор шайбы и игра туловищем. Обучение приемам силовой борьбы на всех участках площадки, у бортов, в углах площадки. Перехват и отбор шайбы в момент приема ее соперником. Преследование соперника с целью отбора шайбы, выбивании шайбы в падении. Перехват летящей шайбы рукой, клюшкой. Отбор шайбы с помощью партнера.</w:t>
      </w:r>
    </w:p>
    <w:p w14:paraId="7945782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Ловля шайбы на себя. Умение выбрать место и момент ловли шайбы на себя. Ловля шайбы, стоя на одном и двух коленях, в падении.</w:t>
      </w:r>
    </w:p>
    <w:p w14:paraId="791FCC3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53EADFB4" w14:textId="77777777" w:rsidR="00671D58" w:rsidRPr="00910CA8" w:rsidRDefault="00671D58" w:rsidP="00173E95">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3.6.2.3.4. Тактическая подготовка</w:t>
      </w:r>
    </w:p>
    <w:p w14:paraId="7494E85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Тактика нападения. </w:t>
      </w:r>
      <w:r w:rsidRPr="00910CA8">
        <w:rPr>
          <w:rFonts w:ascii="Times New Roman" w:eastAsia="Times New Roman" w:hAnsi="Times New Roman" w:cs="Times New Roman"/>
          <w:sz w:val="24"/>
          <w:szCs w:val="24"/>
          <w:lang w:eastAsia="ru-RU"/>
        </w:rPr>
        <w:t>Индивидуальные действия, основные обязанности игроков в соответствии с амплуа. Совершенствование ранее изученных тактических действий в более сложной обстановке, против более активного соперника. Отрыв от «опекуна» для получения шайбы. Передачи шайбы на свободное место и на клюшку партнера. Вход в зону соперника индивидуальным проходом при помощи прямого и диагонального перемещения. Умение выбрать, своевременно и целесообразно применить тот или иной технический прием в зависимости от игровой ситуации. Атака «опекуна», проводящего силовой прием.</w:t>
      </w:r>
    </w:p>
    <w:p w14:paraId="0FA307D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Групповые взаимодействия. Совершенствование ранее изученных групповых взаимодействий. Совершенствование короткой и длинной передачи с места и в движении партнеру, находящемуся на месте и в движении или на свободное место. Передачи с использованием борта, коньком, «подкидкой», ударом с коротким замахом, передачи «оставлением». Выход из зоны через центрального или крайнего нападающего. Вход в зону соперника при помощи диагональной передачи, вбрасывание шайбы в зону по диагонали в угол и вдоль закругления.</w:t>
      </w:r>
    </w:p>
    <w:p w14:paraId="7C6F69B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Изучение взаимодействия в «треугольниках». Создание численного превосходства путем смещения центрального либо крайнего нападающего в угол площадки. Освобождение места для маневра партнера путем увода «опекуна» в другую часть зоны нападения. Начало атаки защитником при атаке с ходу.</w:t>
      </w:r>
    </w:p>
    <w:p w14:paraId="593853D2"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Атака с ходу. Эшелонированная атака. Изучение тактических вариантов игры при вбрасывании шайбы. Тактика действий вблизи ворот соперника — добивание шайбы, отскочившей от вратаря, игра на ближнем «пятачке», создание помех вратарю при бросках партнера издали, «замыкание» дальней штанги. Позиционное нападение.</w:t>
      </w:r>
    </w:p>
    <w:p w14:paraId="60F4895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Тактика обороны. </w:t>
      </w:r>
      <w:r w:rsidRPr="00910CA8">
        <w:rPr>
          <w:rFonts w:ascii="Times New Roman" w:eastAsia="Times New Roman" w:hAnsi="Times New Roman" w:cs="Times New Roman"/>
          <w:sz w:val="24"/>
          <w:szCs w:val="24"/>
          <w:lang w:eastAsia="ru-RU"/>
        </w:rPr>
        <w:t>Индивидуальные действия. Совершенствование ранее изученных индивидуальных действий в обороне. Умение выбрать целесообразный технический прием для отбора шайбы или нейтрализации соперника в зависимости от игровой ситуации и расположения игроков на площадке.</w:t>
      </w:r>
    </w:p>
    <w:p w14:paraId="20449CBA" w14:textId="77777777" w:rsidR="00671D58" w:rsidRDefault="00671D58"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Групповые и командные взаимодействия. Совершенствование ранее изученных тактических действий. Подстраховка и помощь партнеру в опеке и при численном превосходстве соперника. Переключение, спаренный отбор, взаимодействие двух игроков против двух или трех нападающих в средней зоне, зоне защиты. Изучение тактических вариантов при вбрасывании. Расстановка и обязанности игроков при зонной и личной (персональной) защите.</w:t>
      </w:r>
    </w:p>
    <w:p w14:paraId="033D5D2C" w14:textId="77777777" w:rsidR="00671D58" w:rsidRPr="00910CA8" w:rsidRDefault="00671D58" w:rsidP="005A7283">
      <w:pPr>
        <w:shd w:val="clear" w:color="auto" w:fill="FFFFFF"/>
        <w:spacing w:after="0" w:line="240" w:lineRule="auto"/>
        <w:ind w:right="34"/>
        <w:jc w:val="both"/>
        <w:rPr>
          <w:rFonts w:ascii="Arial" w:eastAsia="Times New Roman" w:hAnsi="Arial" w:cs="Arial"/>
          <w:sz w:val="20"/>
          <w:szCs w:val="20"/>
          <w:lang w:eastAsia="ru-RU"/>
        </w:rPr>
      </w:pPr>
    </w:p>
    <w:p w14:paraId="642C0D0A" w14:textId="77777777" w:rsidR="00671D58" w:rsidRPr="00910CA8" w:rsidRDefault="00671D58" w:rsidP="00173E95">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3.6.2.4. Подготовка вратаря</w:t>
      </w:r>
    </w:p>
    <w:p w14:paraId="08FD3159"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Физическая подготовка. </w:t>
      </w:r>
      <w:r w:rsidRPr="00910CA8">
        <w:rPr>
          <w:rFonts w:ascii="Times New Roman" w:eastAsia="Times New Roman" w:hAnsi="Times New Roman" w:cs="Times New Roman"/>
          <w:sz w:val="24"/>
          <w:szCs w:val="24"/>
          <w:lang w:eastAsia="ru-RU"/>
        </w:rPr>
        <w:t>Совершенствование быстроты одиночного движения, частоты движений. Совершенствование специальной гибкости и «выворотности» суставов в полушпагате, шпагате. Совершенствование координации в прыжках вперед-назад, вправо-влево (типа маятника), приставным и окрестным шагом, в челночном беге лицом и спиной вперед. Перемещения и прыжки в глубоком приседе вперед, назад, вправо, влево на одной и двух ногах с одновременным подбрасыванием и ловлей теннисного мяча. Акробатика: полет - кувырок, кувырки через препятствия, через партнера.</w:t>
      </w:r>
    </w:p>
    <w:p w14:paraId="745ADF59"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Техника игры вратаря. </w:t>
      </w:r>
      <w:r w:rsidRPr="00910CA8">
        <w:rPr>
          <w:rFonts w:ascii="Times New Roman" w:eastAsia="Times New Roman" w:hAnsi="Times New Roman" w:cs="Times New Roman"/>
          <w:sz w:val="24"/>
          <w:szCs w:val="24"/>
          <w:lang w:eastAsia="ru-RU"/>
        </w:rPr>
        <w:t>Совершенствование техники перемещений на земле и на льду в основной стойке. Совершенствование техники передвижения на коньках на длинных отрезках лицом и спиной вперед, приставными шагами (короткими и длинными). Совершенствование техники стартов и торможений на коротких отрезках после скольжения и без него, с одного шага. Развитие умения сохранять и принимать основную стойку после выполнения акробатических упражнений и других действий. Совершенствование техники ловли шайбы ловушкой и отбивания «блином», овладение отскочившей шайбой. Совершенствование техники отбивания скользящей шайбы клюшкой, правой и левой ногой с разворотом и без разворота конька (проскальзыванием). Совершенствование техники отбивания скользящей шайбы клюшкой со страховкой коньком, щитком, ловушкой. Обучение технике падений на правый и левый бок ногами вперед («стенка») и опускания на два колена.</w:t>
      </w:r>
    </w:p>
    <w:p w14:paraId="5D37462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Тактика игры вратаря. </w:t>
      </w:r>
      <w:r w:rsidRPr="00910CA8">
        <w:rPr>
          <w:rFonts w:ascii="Times New Roman" w:eastAsia="Times New Roman" w:hAnsi="Times New Roman" w:cs="Times New Roman"/>
          <w:sz w:val="24"/>
          <w:szCs w:val="24"/>
          <w:lang w:eastAsia="ru-RU"/>
        </w:rPr>
        <w:t>Обучение и совершенствование индивидуальных тактических действий, и выбор способа противодействия в различных игровых ситуациях. Обучение тактическим действиям при отскоке шайбы от вратаря. Совершенствование выбора места в воротах при атаке броском, «ударом». Совершенствование выбора места при комбинационном действии противника. Обучение умению определять момент и направление завершения атаки. Дальнейшее развитие игрового мышления в спортив</w:t>
      </w:r>
      <w:r w:rsidRPr="00910CA8">
        <w:rPr>
          <w:rFonts w:ascii="Times New Roman" w:eastAsia="Times New Roman" w:hAnsi="Times New Roman" w:cs="Times New Roman"/>
          <w:sz w:val="24"/>
          <w:szCs w:val="24"/>
          <w:lang w:eastAsia="ru-RU"/>
        </w:rPr>
        <w:softHyphen/>
        <w:t>ных и подвижных играх.</w:t>
      </w:r>
    </w:p>
    <w:p w14:paraId="2C8A2FF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4C5DDCC2" w14:textId="77777777" w:rsidR="00671D58" w:rsidRPr="00910CA8" w:rsidRDefault="00671D58" w:rsidP="00173E95">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3.6.2.5. Планирование занятий</w:t>
      </w:r>
    </w:p>
    <w:p w14:paraId="47EADEC2"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Тренировочный план предусматривает организацию и проведение тренировочных занятий в соответствии с требованиями периодизации спортивной тренировки.</w:t>
      </w:r>
    </w:p>
    <w:p w14:paraId="1870A1F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Годичный цикл тренировочных занятий тренировочных групп делится на три периода: подготовительный, соревновательный и переходный.</w:t>
      </w:r>
    </w:p>
    <w:p w14:paraId="3402C412"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Подготовительный период </w:t>
      </w:r>
      <w:r w:rsidRPr="00910CA8">
        <w:rPr>
          <w:rFonts w:ascii="Times New Roman" w:eastAsia="Times New Roman" w:hAnsi="Times New Roman" w:cs="Times New Roman"/>
          <w:sz w:val="24"/>
          <w:szCs w:val="24"/>
          <w:lang w:eastAsia="ru-RU"/>
        </w:rPr>
        <w:t>охватывает отрезок времени от начала занятий до первой календарной игры.</w:t>
      </w:r>
    </w:p>
    <w:p w14:paraId="6928AE9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Задачи подготовительного периода:</w:t>
      </w:r>
    </w:p>
    <w:p w14:paraId="58BFD98F"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приобретение и дальнейшее улучшение общей физической подготовленности с помощью разнообразных средств из различных видов спорта (подвижные и спортивные игры, легкая атлетика, гимнастика, акробатика и т.д.);</w:t>
      </w:r>
    </w:p>
    <w:p w14:paraId="530A2DF2"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дальнейшее развитие физических качеств, высокий уровень которых способствует лучшему освоению технических и тактических приемов игры;</w:t>
      </w:r>
    </w:p>
    <w:p w14:paraId="48918570"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изучение техники и тактики игры, совершенствование ранее изученных действий;</w:t>
      </w:r>
    </w:p>
    <w:p w14:paraId="11B90271"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дальнейшее совершенствование морально-волевых качеств;</w:t>
      </w:r>
    </w:p>
    <w:p w14:paraId="019F59FC"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приобретение новых теоретических знаний.</w:t>
      </w:r>
    </w:p>
    <w:p w14:paraId="594BBD1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w:t>
      </w:r>
      <w:r w:rsidRPr="00910CA8">
        <w:rPr>
          <w:rFonts w:ascii="Times New Roman" w:eastAsia="Times New Roman" w:hAnsi="Times New Roman" w:cs="Times New Roman"/>
          <w:b/>
          <w:bCs/>
          <w:sz w:val="24"/>
          <w:szCs w:val="24"/>
          <w:lang w:eastAsia="ru-RU"/>
        </w:rPr>
        <w:t>общеподготовительном этапе </w:t>
      </w:r>
      <w:r w:rsidRPr="00910CA8">
        <w:rPr>
          <w:rFonts w:ascii="Times New Roman" w:eastAsia="Times New Roman" w:hAnsi="Times New Roman" w:cs="Times New Roman"/>
          <w:sz w:val="24"/>
          <w:szCs w:val="24"/>
          <w:lang w:eastAsia="ru-RU"/>
        </w:rPr>
        <w:t>средства общей подготовки преобладают над специальными. Общая тенденция динамики тренировочных нагрузок характеризуется постепенным увеличением их объема и интенсивности с преимущественным ростом объема.</w:t>
      </w:r>
    </w:p>
    <w:p w14:paraId="49A2CD97"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Тренировочные нагрузки на </w:t>
      </w:r>
      <w:r w:rsidRPr="00910CA8">
        <w:rPr>
          <w:rFonts w:ascii="Times New Roman" w:eastAsia="Times New Roman" w:hAnsi="Times New Roman" w:cs="Times New Roman"/>
          <w:b/>
          <w:bCs/>
          <w:sz w:val="24"/>
          <w:szCs w:val="24"/>
          <w:lang w:eastAsia="ru-RU"/>
        </w:rPr>
        <w:t>специально-подготовительном этапе </w:t>
      </w:r>
      <w:r w:rsidRPr="00910CA8">
        <w:rPr>
          <w:rFonts w:ascii="Times New Roman" w:eastAsia="Times New Roman" w:hAnsi="Times New Roman" w:cs="Times New Roman"/>
          <w:sz w:val="24"/>
          <w:szCs w:val="24"/>
          <w:lang w:eastAsia="ru-RU"/>
        </w:rPr>
        <w:t>продолжают возрастать, однако, не по всем параметрам. Повышается, прежде всего, интенсивность специально-подготовительных и специальных упражнений. По мере роста интенсивности общий объем нагрузок стабилизируется, а затем начинает уменьшаться.</w:t>
      </w:r>
    </w:p>
    <w:p w14:paraId="05B5E6D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Тренировочная нагрузка должна носить волнообразный характер: в тренировочном дне (утром — малая, днем — большая, вечером — средняя), в тренировочной неделе (две волны: каждая из одного-трех дней со средней нагрузкой, одного-двух дней с большой нагрузкой и одного дня с малой нагруз</w:t>
      </w:r>
      <w:r w:rsidRPr="00910CA8">
        <w:rPr>
          <w:rFonts w:ascii="Times New Roman" w:eastAsia="Times New Roman" w:hAnsi="Times New Roman" w:cs="Times New Roman"/>
          <w:sz w:val="24"/>
          <w:szCs w:val="24"/>
          <w:lang w:eastAsia="ru-RU"/>
        </w:rPr>
        <w:softHyphen/>
        <w:t>кой). При планировании занятий в недельном цикле следует через 2-3 тренировочных дня включать разгрузочный день (малая нагрузка).</w:t>
      </w:r>
    </w:p>
    <w:p w14:paraId="2E645B95"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результате занятий в подготовительном периоде перед началом календарных игр должен быть достигнут уровень подготовленности более высокий, чем в предыдущем году.</w:t>
      </w:r>
    </w:p>
    <w:p w14:paraId="5B1A287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Соревновательный период </w:t>
      </w:r>
      <w:r w:rsidRPr="00910CA8">
        <w:rPr>
          <w:rFonts w:ascii="Times New Roman" w:eastAsia="Times New Roman" w:hAnsi="Times New Roman" w:cs="Times New Roman"/>
          <w:sz w:val="24"/>
          <w:szCs w:val="24"/>
          <w:lang w:eastAsia="ru-RU"/>
        </w:rPr>
        <w:t>включает в себя отрезок времени от первой до последней игры календарных соревнований. Главная его задача — достижение высоких и стабильных результатов (установка носит характер отдаленной перспективы).</w:t>
      </w:r>
    </w:p>
    <w:p w14:paraId="158E2B34"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Задачи соревновательного периода:</w:t>
      </w:r>
    </w:p>
    <w:p w14:paraId="0A1C2D8E"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дальнейшее повышение уровня общей и специальной физической подготовленности;</w:t>
      </w:r>
    </w:p>
    <w:p w14:paraId="760C54E2"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изучение, закрепление техники хоккея;</w:t>
      </w:r>
    </w:p>
    <w:p w14:paraId="52215A10"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овладение тактическими вариантами групповой тактики, совершенствование индивидуальной тактики и приобретение игрового опыта;</w:t>
      </w:r>
    </w:p>
    <w:p w14:paraId="6488EA4F"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совершенствование моральной и волевой подготовленности.</w:t>
      </w:r>
    </w:p>
    <w:p w14:paraId="7391B203"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Важнейшим средством и методом всей подготовки являются игры и игровые упражнения, выполняемые в условиях, приближенных к игре.</w:t>
      </w:r>
    </w:p>
    <w:p w14:paraId="37670AB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игровых действиях, на преодоление неуверенности, боязни, действовать решительно и активно в наиболее ответственные моменты игры.</w:t>
      </w:r>
    </w:p>
    <w:p w14:paraId="0712B812"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Теоретическая подготовка в этот период направлена на изучение особенностей соревнований, а также на расширение знаний и умений, способствующих успешному выступлению в соревнованиях.</w:t>
      </w:r>
    </w:p>
    <w:p w14:paraId="742C36B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Переходный период </w:t>
      </w:r>
      <w:r w:rsidRPr="00910CA8">
        <w:rPr>
          <w:rFonts w:ascii="Times New Roman" w:eastAsia="Times New Roman" w:hAnsi="Times New Roman" w:cs="Times New Roman"/>
          <w:sz w:val="24"/>
          <w:szCs w:val="24"/>
          <w:lang w:eastAsia="ru-RU"/>
        </w:rPr>
        <w:t>начинается по окончании соревнований и продолжается до возобновления занятий в новом годичном цикле. Он не должен быть более 1,5-2 месяцев.</w:t>
      </w:r>
    </w:p>
    <w:p w14:paraId="5F3D1DA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Задачи переходного периода:</w:t>
      </w:r>
    </w:p>
    <w:p w14:paraId="46A812B2"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сохранение уровня общей тренированности на достаточно высоком уровне;</w:t>
      </w:r>
    </w:p>
    <w:p w14:paraId="38E20DE2"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обеспечить активный отдых занимающихся, лечение травм и дальнейшее укрепление здоровья;</w:t>
      </w:r>
    </w:p>
    <w:p w14:paraId="533B5B10"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устранение недостатков в физической, технической и тактической подготовленности.</w:t>
      </w:r>
    </w:p>
    <w:p w14:paraId="272144FD"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переходном периоде постепенно снижается продолжительность и интенсивность занятий, сокращается и количество практических занятий в неделю. Основное содержание занятий в этом периоде составляет общая физическая подготовка. При наличии льда проводится работа над устранением не</w:t>
      </w:r>
      <w:r w:rsidRPr="00910CA8">
        <w:rPr>
          <w:rFonts w:ascii="Times New Roman" w:eastAsia="Times New Roman" w:hAnsi="Times New Roman" w:cs="Times New Roman"/>
          <w:sz w:val="24"/>
          <w:szCs w:val="24"/>
          <w:lang w:eastAsia="ru-RU"/>
        </w:rPr>
        <w:softHyphen/>
        <w:t>достатков в технической и тактической подготовленности учащихся.</w:t>
      </w:r>
    </w:p>
    <w:p w14:paraId="42605F06" w14:textId="77777777" w:rsidR="00671D58" w:rsidRDefault="00671D58" w:rsidP="00671D58">
      <w:pPr>
        <w:shd w:val="clear" w:color="auto" w:fill="FFFFFF"/>
        <w:spacing w:after="0" w:line="240" w:lineRule="auto"/>
        <w:ind w:right="34" w:firstLine="547"/>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w:t>
      </w:r>
    </w:p>
    <w:tbl>
      <w:tblPr>
        <w:tblW w:w="0" w:type="auto"/>
        <w:tblInd w:w="15" w:type="dxa"/>
        <w:tblCellMar>
          <w:left w:w="0" w:type="dxa"/>
          <w:right w:w="0" w:type="dxa"/>
        </w:tblCellMar>
        <w:tblLook w:val="04A0" w:firstRow="1" w:lastRow="0" w:firstColumn="1" w:lastColumn="0" w:noHBand="0" w:noVBand="1"/>
      </w:tblPr>
      <w:tblGrid>
        <w:gridCol w:w="756"/>
        <w:gridCol w:w="8800"/>
      </w:tblGrid>
      <w:tr w:rsidR="000913A4" w:rsidRPr="000913A4" w14:paraId="727E2F6F" w14:textId="77777777" w:rsidTr="000913A4">
        <w:trPr>
          <w:trHeight w:val="746"/>
        </w:trPr>
        <w:tc>
          <w:tcPr>
            <w:tcW w:w="0" w:type="auto"/>
            <w:tcMar>
              <w:top w:w="0" w:type="dxa"/>
              <w:left w:w="108" w:type="dxa"/>
              <w:bottom w:w="0" w:type="dxa"/>
              <w:right w:w="108" w:type="dxa"/>
            </w:tcMar>
            <w:hideMark/>
          </w:tcPr>
          <w:p w14:paraId="062A3D1A" w14:textId="77777777" w:rsidR="000913A4" w:rsidRPr="000913A4" w:rsidRDefault="000913A4" w:rsidP="000913A4">
            <w:pPr>
              <w:spacing w:before="180" w:after="180" w:line="240" w:lineRule="auto"/>
              <w:jc w:val="center"/>
              <w:rPr>
                <w:rFonts w:ascii="Times New Roman" w:eastAsia="Times New Roman" w:hAnsi="Times New Roman" w:cs="Times New Roman"/>
                <w:b/>
                <w:bCs/>
                <w:sz w:val="24"/>
                <w:szCs w:val="24"/>
                <w:lang w:eastAsia="ru-RU"/>
              </w:rPr>
            </w:pPr>
            <w:r w:rsidRPr="000913A4">
              <w:rPr>
                <w:rFonts w:ascii="Times New Roman" w:eastAsia="Times New Roman" w:hAnsi="Times New Roman" w:cs="Times New Roman"/>
                <w:b/>
                <w:bCs/>
                <w:sz w:val="24"/>
                <w:szCs w:val="24"/>
                <w:lang w:eastAsia="ru-RU"/>
              </w:rPr>
              <w:t>3.6.3.</w:t>
            </w:r>
          </w:p>
        </w:tc>
        <w:tc>
          <w:tcPr>
            <w:tcW w:w="0" w:type="auto"/>
            <w:tcMar>
              <w:top w:w="0" w:type="dxa"/>
              <w:left w:w="108" w:type="dxa"/>
              <w:bottom w:w="0" w:type="dxa"/>
              <w:right w:w="108" w:type="dxa"/>
            </w:tcMar>
            <w:hideMark/>
          </w:tcPr>
          <w:p w14:paraId="1D76D2B5" w14:textId="77777777" w:rsidR="000913A4" w:rsidRPr="000913A4" w:rsidRDefault="000913A4" w:rsidP="000913A4">
            <w:pPr>
              <w:spacing w:before="180" w:after="0" w:line="240" w:lineRule="auto"/>
              <w:jc w:val="center"/>
              <w:rPr>
                <w:rFonts w:ascii="Times New Roman" w:eastAsia="Times New Roman" w:hAnsi="Times New Roman" w:cs="Times New Roman"/>
                <w:b/>
                <w:bCs/>
                <w:sz w:val="24"/>
                <w:szCs w:val="24"/>
                <w:lang w:eastAsia="ru-RU"/>
              </w:rPr>
            </w:pPr>
            <w:r w:rsidRPr="000913A4">
              <w:rPr>
                <w:rFonts w:ascii="Times New Roman" w:eastAsia="Times New Roman" w:hAnsi="Times New Roman" w:cs="Times New Roman"/>
                <w:b/>
                <w:bCs/>
                <w:sz w:val="24"/>
                <w:szCs w:val="24"/>
                <w:lang w:eastAsia="ru-RU"/>
              </w:rPr>
              <w:t>Планирование и содержание занятий в тренировочных группах спортивной специализации</w:t>
            </w:r>
          </w:p>
        </w:tc>
      </w:tr>
    </w:tbl>
    <w:p w14:paraId="6DEEB2AD" w14:textId="77777777" w:rsidR="00173E95" w:rsidRDefault="00173E95" w:rsidP="00671D58">
      <w:pPr>
        <w:shd w:val="clear" w:color="auto" w:fill="FFFFFF"/>
        <w:spacing w:after="0" w:line="240" w:lineRule="auto"/>
        <w:ind w:right="34" w:firstLine="547"/>
        <w:rPr>
          <w:rFonts w:ascii="Times New Roman" w:eastAsia="Times New Roman" w:hAnsi="Times New Roman" w:cs="Times New Roman"/>
          <w:sz w:val="24"/>
          <w:szCs w:val="24"/>
          <w:lang w:eastAsia="ru-RU"/>
        </w:rPr>
      </w:pPr>
    </w:p>
    <w:p w14:paraId="794992B3" w14:textId="77777777" w:rsidR="00671D58" w:rsidRPr="00910CA8" w:rsidRDefault="00671D58" w:rsidP="000913A4">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3.6.3.1. Распределения тренировочной нагрузки для групп спортивной специализации</w:t>
      </w:r>
    </w:p>
    <w:p w14:paraId="168DE6F9"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тренировочных занятий с хоккеистами групп спортивной специализации необходимо руководствоваться годовыми планами-графиками распределения тренировочных часов по месяцам</w:t>
      </w:r>
      <w:r w:rsidR="000913A4">
        <w:rPr>
          <w:rFonts w:ascii="Times New Roman" w:eastAsia="Times New Roman" w:hAnsi="Times New Roman" w:cs="Times New Roman"/>
          <w:sz w:val="24"/>
          <w:szCs w:val="24"/>
          <w:lang w:eastAsia="ru-RU"/>
        </w:rPr>
        <w:t xml:space="preserve"> и видам подготовки (табл. 27-29</w:t>
      </w:r>
      <w:r w:rsidRPr="00910CA8">
        <w:rPr>
          <w:rFonts w:ascii="Times New Roman" w:eastAsia="Times New Roman" w:hAnsi="Times New Roman" w:cs="Times New Roman"/>
          <w:sz w:val="24"/>
          <w:szCs w:val="24"/>
          <w:lang w:eastAsia="ru-RU"/>
        </w:rPr>
        <w:t>).</w:t>
      </w:r>
    </w:p>
    <w:p w14:paraId="5CE2A15E" w14:textId="77777777" w:rsidR="00671D58" w:rsidRPr="00910CA8" w:rsidRDefault="00671D58" w:rsidP="005A7283">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тренировочных нагрузок необходимо учитывать также закономерности периодизации спортивной тренировки.</w:t>
      </w:r>
    </w:p>
    <w:p w14:paraId="7D5574DA" w14:textId="77777777" w:rsidR="00671D58" w:rsidRPr="00910CA8" w:rsidRDefault="000913A4" w:rsidP="00671D58">
      <w:pPr>
        <w:shd w:val="clear" w:color="auto" w:fill="FFFFFF"/>
        <w:spacing w:after="0" w:line="240" w:lineRule="auto"/>
        <w:ind w:right="34" w:firstLine="547"/>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27</w:t>
      </w:r>
    </w:p>
    <w:p w14:paraId="5270CA01" w14:textId="77777777"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План-график распределения тренировочной нагрузки для групп</w:t>
      </w:r>
      <w:r w:rsidRPr="00910CA8">
        <w:rPr>
          <w:rFonts w:ascii="Times New Roman" w:eastAsia="Times New Roman" w:hAnsi="Times New Roman" w:cs="Times New Roman"/>
          <w:b/>
          <w:bCs/>
          <w:sz w:val="26"/>
          <w:szCs w:val="26"/>
          <w:lang w:eastAsia="ru-RU"/>
        </w:rPr>
        <w:t> </w:t>
      </w:r>
      <w:r w:rsidRPr="00910CA8">
        <w:rPr>
          <w:rFonts w:ascii="Times New Roman" w:eastAsia="Times New Roman" w:hAnsi="Times New Roman" w:cs="Times New Roman"/>
          <w:b/>
          <w:bCs/>
          <w:sz w:val="24"/>
          <w:szCs w:val="24"/>
          <w:lang w:eastAsia="ru-RU"/>
        </w:rPr>
        <w:t>тренировочного этапаспортивной специализации 1-го года обучения</w:t>
      </w:r>
    </w:p>
    <w:p w14:paraId="4C02571D" w14:textId="77777777" w:rsidR="00671D58" w:rsidRPr="00910CA8" w:rsidRDefault="00671D58" w:rsidP="00671D58">
      <w:pPr>
        <w:shd w:val="clear" w:color="auto" w:fill="FFFFFF"/>
        <w:spacing w:after="0" w:line="240" w:lineRule="auto"/>
        <w:ind w:right="34" w:firstLine="547"/>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firstRow="1" w:lastRow="0" w:firstColumn="1" w:lastColumn="0" w:noHBand="0" w:noVBand="1"/>
      </w:tblPr>
      <w:tblGrid>
        <w:gridCol w:w="1475"/>
        <w:gridCol w:w="545"/>
        <w:gridCol w:w="606"/>
        <w:gridCol w:w="155"/>
        <w:gridCol w:w="626"/>
        <w:gridCol w:w="691"/>
        <w:gridCol w:w="630"/>
        <w:gridCol w:w="683"/>
        <w:gridCol w:w="619"/>
        <w:gridCol w:w="696"/>
        <w:gridCol w:w="503"/>
        <w:gridCol w:w="522"/>
        <w:gridCol w:w="136"/>
        <w:gridCol w:w="445"/>
        <w:gridCol w:w="531"/>
        <w:gridCol w:w="532"/>
      </w:tblGrid>
      <w:tr w:rsidR="00173E95" w:rsidRPr="00910CA8" w14:paraId="7A2781E4" w14:textId="77777777" w:rsidTr="00173E95">
        <w:trPr>
          <w:trHeight w:val="1361"/>
        </w:trPr>
        <w:tc>
          <w:tcPr>
            <w:tcW w:w="13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10D4C9B5" w14:textId="77777777" w:rsidR="00671D58" w:rsidRPr="000D192E" w:rsidRDefault="00671D58" w:rsidP="000D192E">
            <w:pPr>
              <w:shd w:val="clear" w:color="auto" w:fill="FFFFFF"/>
              <w:spacing w:after="0" w:line="264" w:lineRule="atLeast"/>
              <w:ind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Разделы подготовки</w:t>
            </w:r>
          </w:p>
        </w:tc>
        <w:tc>
          <w:tcPr>
            <w:tcW w:w="6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E4AD3E2"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Июль</w:t>
            </w:r>
          </w:p>
        </w:tc>
        <w:tc>
          <w:tcPr>
            <w:tcW w:w="5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7AF689C"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Август</w:t>
            </w:r>
          </w:p>
        </w:tc>
        <w:tc>
          <w:tcPr>
            <w:tcW w:w="77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F4CE48B"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Сентябрь</w:t>
            </w:r>
          </w:p>
        </w:tc>
        <w:tc>
          <w:tcPr>
            <w:tcW w:w="6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E860FF"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Октябрь</w:t>
            </w:r>
          </w:p>
        </w:tc>
        <w:tc>
          <w:tcPr>
            <w:tcW w:w="6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4DDC877"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Ноябрь</w:t>
            </w:r>
          </w:p>
        </w:tc>
        <w:tc>
          <w:tcPr>
            <w:tcW w:w="6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B604F0D"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Декабрь</w:t>
            </w:r>
          </w:p>
        </w:tc>
        <w:tc>
          <w:tcPr>
            <w:tcW w:w="60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8C58D0D"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Январь</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DC0F1B4"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Февраль</w:t>
            </w:r>
          </w:p>
        </w:tc>
        <w:tc>
          <w:tcPr>
            <w:tcW w:w="4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E057942"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Март</w:t>
            </w:r>
          </w:p>
        </w:tc>
        <w:tc>
          <w:tcPr>
            <w:tcW w:w="65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3099DFC"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Апрель</w:t>
            </w:r>
          </w:p>
        </w:tc>
        <w:tc>
          <w:tcPr>
            <w:tcW w:w="4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2FEB18D"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Май</w:t>
            </w:r>
          </w:p>
        </w:tc>
        <w:tc>
          <w:tcPr>
            <w:tcW w:w="5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FEE425D"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Июнь</w:t>
            </w:r>
          </w:p>
        </w:tc>
        <w:tc>
          <w:tcPr>
            <w:tcW w:w="5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274E951" w14:textId="77777777" w:rsidR="00671D58" w:rsidRPr="000D192E" w:rsidRDefault="00671D58" w:rsidP="00671D58">
            <w:pPr>
              <w:shd w:val="clear" w:color="auto" w:fill="FFFFFF"/>
              <w:spacing w:after="0" w:line="264" w:lineRule="atLeast"/>
              <w:ind w:left="113"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Всего</w:t>
            </w:r>
          </w:p>
        </w:tc>
      </w:tr>
      <w:tr w:rsidR="00173E95" w:rsidRPr="00910CA8" w14:paraId="449A8897" w14:textId="77777777" w:rsidTr="00173E95">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8AF143E" w14:textId="77777777" w:rsidR="00671D58" w:rsidRPr="000D192E"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14:paraId="4FA877A6" w14:textId="77777777" w:rsidR="00671D58" w:rsidRPr="000D192E"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14:paraId="0D02EF14" w14:textId="77777777" w:rsidR="00671D58" w:rsidRPr="000D192E" w:rsidRDefault="00671D58" w:rsidP="00671D58">
            <w:pPr>
              <w:spacing w:after="0" w:line="240" w:lineRule="auto"/>
              <w:rPr>
                <w:rFonts w:ascii="Arial" w:eastAsia="Times New Roman" w:hAnsi="Arial" w:cs="Arial"/>
                <w:szCs w:val="20"/>
                <w:lang w:eastAsia="ru-RU"/>
              </w:rPr>
            </w:pPr>
          </w:p>
        </w:tc>
      </w:tr>
      <w:tr w:rsidR="00173E95" w:rsidRPr="00910CA8" w14:paraId="17AB4DE0" w14:textId="77777777" w:rsidTr="00173E95">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776D6C7" w14:textId="77777777" w:rsidR="00671D58" w:rsidRPr="000D192E" w:rsidRDefault="00671D58" w:rsidP="00671D58">
            <w:pPr>
              <w:spacing w:after="0" w:line="240" w:lineRule="auto"/>
              <w:rPr>
                <w:rFonts w:ascii="Arial" w:eastAsia="Times New Roman" w:hAnsi="Arial" w:cs="Arial"/>
                <w:szCs w:val="20"/>
                <w:lang w:eastAsia="ru-RU"/>
              </w:rPr>
            </w:pPr>
          </w:p>
        </w:tc>
        <w:tc>
          <w:tcPr>
            <w:tcW w:w="1399" w:type="dxa"/>
            <w:gridSpan w:val="3"/>
            <w:tcBorders>
              <w:top w:val="nil"/>
              <w:left w:val="nil"/>
              <w:bottom w:val="single" w:sz="8" w:space="0" w:color="auto"/>
              <w:right w:val="single" w:sz="8" w:space="0" w:color="auto"/>
            </w:tcBorders>
            <w:tcMar>
              <w:top w:w="0" w:type="dxa"/>
              <w:left w:w="40" w:type="dxa"/>
              <w:bottom w:w="0" w:type="dxa"/>
              <w:right w:w="40" w:type="dxa"/>
            </w:tcMar>
            <w:hideMark/>
          </w:tcPr>
          <w:p w14:paraId="251A8CE7"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подготовительный</w:t>
            </w:r>
          </w:p>
        </w:tc>
        <w:tc>
          <w:tcPr>
            <w:tcW w:w="4927"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69C301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0EDC8B5"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14:paraId="2D39A63D" w14:textId="77777777" w:rsidR="00671D58" w:rsidRPr="000D192E" w:rsidRDefault="00671D58" w:rsidP="00671D58">
            <w:pPr>
              <w:spacing w:after="0" w:line="240" w:lineRule="auto"/>
              <w:rPr>
                <w:rFonts w:ascii="Arial" w:eastAsia="Times New Roman" w:hAnsi="Arial" w:cs="Arial"/>
                <w:szCs w:val="20"/>
                <w:lang w:eastAsia="ru-RU"/>
              </w:rPr>
            </w:pPr>
          </w:p>
        </w:tc>
      </w:tr>
      <w:tr w:rsidR="00173E95" w:rsidRPr="00910CA8" w14:paraId="047662ED" w14:textId="77777777" w:rsidTr="00173E95">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1D74A71" w14:textId="77777777" w:rsidR="00671D58" w:rsidRPr="000D192E"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14:paraId="5B4F9024" w14:textId="77777777" w:rsidR="00671D58" w:rsidRPr="000D192E"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14:paraId="16598CAC" w14:textId="77777777" w:rsidR="00671D58" w:rsidRPr="000D192E" w:rsidRDefault="00671D58" w:rsidP="00671D58">
            <w:pPr>
              <w:spacing w:after="0" w:line="240" w:lineRule="auto"/>
              <w:rPr>
                <w:rFonts w:ascii="Arial" w:eastAsia="Times New Roman" w:hAnsi="Arial" w:cs="Arial"/>
                <w:szCs w:val="20"/>
                <w:lang w:eastAsia="ru-RU"/>
              </w:rPr>
            </w:pPr>
          </w:p>
        </w:tc>
      </w:tr>
      <w:tr w:rsidR="00173E95" w:rsidRPr="00910CA8" w14:paraId="384BAF29" w14:textId="77777777" w:rsidTr="00173E95">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CBDD9AA" w14:textId="77777777" w:rsidR="00671D58" w:rsidRPr="000D192E" w:rsidRDefault="00671D58" w:rsidP="00671D58">
            <w:pPr>
              <w:spacing w:after="0" w:line="240" w:lineRule="auto"/>
              <w:rPr>
                <w:rFonts w:ascii="Arial" w:eastAsia="Times New Roman" w:hAnsi="Arial" w:cs="Arial"/>
                <w:szCs w:val="20"/>
                <w:lang w:eastAsia="ru-RU"/>
              </w:rPr>
            </w:pP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2A54381C"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Общий</w:t>
            </w:r>
          </w:p>
        </w:tc>
        <w:tc>
          <w:tcPr>
            <w:tcW w:w="13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BF94C7B"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Спец. -подготов.</w:t>
            </w:r>
          </w:p>
        </w:tc>
        <w:tc>
          <w:tcPr>
            <w:tcW w:w="19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5F8015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1-й соревновательный</w:t>
            </w:r>
          </w:p>
        </w:tc>
        <w:tc>
          <w:tcPr>
            <w:tcW w:w="231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659689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2-й 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F0D27FE"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14:paraId="56C40048" w14:textId="77777777" w:rsidR="00671D58" w:rsidRPr="000D192E" w:rsidRDefault="00671D58" w:rsidP="00671D58">
            <w:pPr>
              <w:spacing w:after="0" w:line="240" w:lineRule="auto"/>
              <w:rPr>
                <w:rFonts w:ascii="Arial" w:eastAsia="Times New Roman" w:hAnsi="Arial" w:cs="Arial"/>
                <w:szCs w:val="20"/>
                <w:lang w:eastAsia="ru-RU"/>
              </w:rPr>
            </w:pPr>
          </w:p>
        </w:tc>
      </w:tr>
      <w:tr w:rsidR="00173E95" w:rsidRPr="00910CA8" w14:paraId="545E1ABB"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A8B8C0A"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Общая физическаяподготовка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668834CC"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17</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125E55CC"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17</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80E24DD"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8</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61A8FD23"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2B04132A"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565FF7DD"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3AB4CFAC"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458FD306"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399F6958"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399187B"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134CF36A"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8</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0A22DCFD"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76848137"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93</w:t>
            </w:r>
          </w:p>
        </w:tc>
      </w:tr>
      <w:tr w:rsidR="00173E95" w:rsidRPr="00910CA8" w14:paraId="357C947A"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9346C99"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Специальная физическая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2B36FC4E"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777A043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11</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EFFAD0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519EE99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5874618E"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03CF6FA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47FB6F86"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13F24C5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51664A5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C3FBF8E"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14A48866"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0711746B"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43ABEBA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62</w:t>
            </w:r>
          </w:p>
        </w:tc>
      </w:tr>
      <w:tr w:rsidR="00173E95" w:rsidRPr="00910CA8" w14:paraId="64D5F258"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758DD3F"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Техническая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772C73F4"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7F694F1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60B7A6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01645815"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0193BEC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1C098A2B"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35065E5C"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505ECC9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5FDBCB41"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E1171A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4E41E2DE"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3</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50A9384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06E0457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124</w:t>
            </w:r>
          </w:p>
        </w:tc>
      </w:tr>
      <w:tr w:rsidR="00173E95" w:rsidRPr="00910CA8" w14:paraId="5F09A088"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EBF0D6E"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 xml:space="preserve">Тактическая, </w:t>
            </w:r>
            <w:r w:rsidRPr="000D192E">
              <w:rPr>
                <w:rFonts w:ascii="Times New Roman" w:eastAsia="Times New Roman" w:hAnsi="Times New Roman" w:cs="Times New Roman"/>
                <w:szCs w:val="24"/>
                <w:lang w:eastAsia="ru-RU"/>
              </w:rPr>
              <w:lastRenderedPageBreak/>
              <w:t>теоретическая, психологическая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027331A5"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lastRenderedPageBreak/>
              <w:t>2</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1844440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DF1DBF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129172E6"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70F189F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7D45B8B7"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76CC407C"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14D2C691"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75186357"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3A8096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8</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207E6827"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2C6E539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1F88D2B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62</w:t>
            </w:r>
          </w:p>
        </w:tc>
      </w:tr>
      <w:tr w:rsidR="00173E95" w:rsidRPr="00910CA8" w14:paraId="0E087EFB"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F6075A0"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Технико-тактическая (игровая)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028D240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7BAC4DD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10</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C338336"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7F3D5F1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7076099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7B59BE3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3CE41DC6"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1657194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2670DB2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2937F3E"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7F8549D5"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12</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376E6831"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219FE45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228</w:t>
            </w:r>
          </w:p>
        </w:tc>
      </w:tr>
      <w:tr w:rsidR="00173E95" w:rsidRPr="00910CA8" w14:paraId="5EAA3676"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6FC29B0"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Участие в соревнованиях, тренерская и судейская практика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42D8423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7D712CC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9D04867"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46767D8C"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4ABB2D8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09CDE9A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3B88CD0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0A2E9C4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392EFB2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A6513E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72BA5D5C"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729C92B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7BB4B5A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49</w:t>
            </w:r>
          </w:p>
        </w:tc>
      </w:tr>
      <w:tr w:rsidR="00173E95" w:rsidRPr="00910CA8" w14:paraId="17AEED55"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2F848E0"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Текущие и контрольные испытания</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4A108474"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76B6302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661419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1C1E5BBB"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53B1E3E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6A81265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77A93A2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322A2811"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164FEBEB"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31A64C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7697CD1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38A33C0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6941ADA1"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w:t>
            </w:r>
          </w:p>
        </w:tc>
      </w:tr>
      <w:tr w:rsidR="00173E95" w:rsidRPr="00910CA8" w14:paraId="31125A4D"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CD38250" w14:textId="77777777" w:rsidR="00671D58" w:rsidRPr="000D192E" w:rsidRDefault="00671D58" w:rsidP="00671D58">
            <w:pPr>
              <w:shd w:val="clear" w:color="auto" w:fill="FFFFFF"/>
              <w:spacing w:after="0" w:line="264" w:lineRule="atLeast"/>
              <w:ind w:right="34"/>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Всего часов соревновательной и тренировочной нагрузки за 52 недели:</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493B05E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24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785DB29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56</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D998F51"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471BFA74"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176420C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774AA764"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0604A88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63</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7BC13C65"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3F36DF3C"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71ED40B"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34B97C45"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33</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4AE1277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3AB446F1"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624</w:t>
            </w:r>
          </w:p>
        </w:tc>
      </w:tr>
    </w:tbl>
    <w:p w14:paraId="281F1224" w14:textId="77777777" w:rsidR="00671D58" w:rsidRPr="00910CA8" w:rsidRDefault="00671D58" w:rsidP="00671D58">
      <w:pPr>
        <w:shd w:val="clear" w:color="auto" w:fill="FFFFFF"/>
        <w:spacing w:after="0" w:line="240" w:lineRule="auto"/>
        <w:ind w:right="34" w:firstLine="547"/>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4B07C492" w14:textId="77777777" w:rsidR="00671D58" w:rsidRPr="00910CA8" w:rsidRDefault="000913A4" w:rsidP="00671D58">
      <w:pPr>
        <w:shd w:val="clear" w:color="auto" w:fill="FFFFFF"/>
        <w:spacing w:after="0" w:line="240" w:lineRule="auto"/>
        <w:ind w:right="34" w:firstLine="547"/>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28</w:t>
      </w:r>
    </w:p>
    <w:p w14:paraId="040CF88C" w14:textId="77777777" w:rsidR="00671D58" w:rsidRPr="00910CA8" w:rsidRDefault="00671D58" w:rsidP="000D192E">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План-график распределения тренировочной нагрузки для групп</w:t>
      </w:r>
      <w:r w:rsidRPr="00910CA8">
        <w:rPr>
          <w:rFonts w:ascii="Times New Roman" w:eastAsia="Times New Roman" w:hAnsi="Times New Roman" w:cs="Times New Roman"/>
          <w:b/>
          <w:bCs/>
          <w:sz w:val="26"/>
          <w:szCs w:val="26"/>
          <w:lang w:eastAsia="ru-RU"/>
        </w:rPr>
        <w:t> </w:t>
      </w:r>
      <w:r w:rsidRPr="00910CA8">
        <w:rPr>
          <w:rFonts w:ascii="Times New Roman" w:eastAsia="Times New Roman" w:hAnsi="Times New Roman" w:cs="Times New Roman"/>
          <w:b/>
          <w:bCs/>
          <w:sz w:val="24"/>
          <w:szCs w:val="24"/>
          <w:lang w:eastAsia="ru-RU"/>
        </w:rPr>
        <w:t>тренировочного этапаспортивной специализации 2-го года обучения</w:t>
      </w:r>
    </w:p>
    <w:p w14:paraId="00A7CEBB"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152" w:type="dxa"/>
        <w:tblCellMar>
          <w:left w:w="0" w:type="dxa"/>
          <w:right w:w="0" w:type="dxa"/>
        </w:tblCellMar>
        <w:tblLook w:val="04A0" w:firstRow="1" w:lastRow="0" w:firstColumn="1" w:lastColumn="0" w:noHBand="0" w:noVBand="1"/>
      </w:tblPr>
      <w:tblGrid>
        <w:gridCol w:w="1507"/>
        <w:gridCol w:w="556"/>
        <w:gridCol w:w="619"/>
        <w:gridCol w:w="201"/>
        <w:gridCol w:w="594"/>
        <w:gridCol w:w="705"/>
        <w:gridCol w:w="643"/>
        <w:gridCol w:w="698"/>
        <w:gridCol w:w="632"/>
        <w:gridCol w:w="710"/>
        <w:gridCol w:w="513"/>
        <w:gridCol w:w="495"/>
        <w:gridCol w:w="176"/>
        <w:gridCol w:w="454"/>
        <w:gridCol w:w="542"/>
        <w:gridCol w:w="542"/>
      </w:tblGrid>
      <w:tr w:rsidR="00173E95" w:rsidRPr="00910CA8" w14:paraId="1E7C69DE" w14:textId="77777777" w:rsidTr="00C00738">
        <w:trPr>
          <w:trHeight w:val="1361"/>
        </w:trPr>
        <w:tc>
          <w:tcPr>
            <w:tcW w:w="133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40B2946E" w14:textId="77777777" w:rsidR="00671D58" w:rsidRPr="000D192E" w:rsidRDefault="00671D58" w:rsidP="000D192E">
            <w:pPr>
              <w:shd w:val="clear" w:color="auto" w:fill="FFFFFF"/>
              <w:spacing w:after="0" w:line="264" w:lineRule="atLeast"/>
              <w:ind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Разделы подготовки</w:t>
            </w:r>
          </w:p>
        </w:tc>
        <w:tc>
          <w:tcPr>
            <w:tcW w:w="56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DF51828"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Июль</w:t>
            </w:r>
          </w:p>
        </w:tc>
        <w:tc>
          <w:tcPr>
            <w:tcW w:w="62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EAC6D74"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Август</w:t>
            </w:r>
          </w:p>
        </w:tc>
        <w:tc>
          <w:tcPr>
            <w:tcW w:w="80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7EFDA74"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Сентябрь</w:t>
            </w:r>
          </w:p>
        </w:tc>
        <w:tc>
          <w:tcPr>
            <w:tcW w:w="71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79C496A"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Октябрь</w:t>
            </w:r>
          </w:p>
        </w:tc>
        <w:tc>
          <w:tcPr>
            <w:tcW w:w="64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1B946F7"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Ноябрь</w:t>
            </w:r>
          </w:p>
        </w:tc>
        <w:tc>
          <w:tcPr>
            <w:tcW w:w="70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BE45B4D"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Декабрь</w:t>
            </w:r>
          </w:p>
        </w:tc>
        <w:tc>
          <w:tcPr>
            <w:tcW w:w="63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28F96A1"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Январь</w:t>
            </w:r>
          </w:p>
        </w:tc>
        <w:tc>
          <w:tcPr>
            <w:tcW w:w="71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992697E"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Февраль</w:t>
            </w:r>
          </w:p>
        </w:tc>
        <w:tc>
          <w:tcPr>
            <w:tcW w:w="5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0E5D9CC"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Март</w:t>
            </w:r>
          </w:p>
        </w:tc>
        <w:tc>
          <w:tcPr>
            <w:tcW w:w="67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CE12479"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Апрель</w:t>
            </w:r>
          </w:p>
        </w:tc>
        <w:tc>
          <w:tcPr>
            <w:tcW w:w="45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4412D18"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Май</w:t>
            </w:r>
          </w:p>
        </w:tc>
        <w:tc>
          <w:tcPr>
            <w:tcW w:w="54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6BC438" w14:textId="77777777" w:rsidR="00671D58" w:rsidRPr="000D192E" w:rsidRDefault="00671D58" w:rsidP="00671D58">
            <w:pPr>
              <w:shd w:val="clear" w:color="auto" w:fill="FFFFFF"/>
              <w:spacing w:after="0" w:line="264" w:lineRule="atLeast"/>
              <w:ind w:left="113" w:right="34"/>
              <w:rPr>
                <w:rFonts w:ascii="Arial" w:eastAsia="Times New Roman" w:hAnsi="Arial" w:cs="Arial"/>
                <w:szCs w:val="20"/>
                <w:lang w:eastAsia="ru-RU"/>
              </w:rPr>
            </w:pPr>
            <w:r w:rsidRPr="000D192E">
              <w:rPr>
                <w:rFonts w:ascii="Times New Roman" w:eastAsia="Times New Roman" w:hAnsi="Times New Roman" w:cs="Times New Roman"/>
                <w:szCs w:val="24"/>
                <w:lang w:eastAsia="ru-RU"/>
              </w:rPr>
              <w:t>Июнь</w:t>
            </w:r>
          </w:p>
        </w:tc>
        <w:tc>
          <w:tcPr>
            <w:tcW w:w="41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8534B4C" w14:textId="77777777" w:rsidR="00671D58" w:rsidRPr="000D192E" w:rsidRDefault="00671D58" w:rsidP="00671D58">
            <w:pPr>
              <w:shd w:val="clear" w:color="auto" w:fill="FFFFFF"/>
              <w:spacing w:after="0" w:line="264" w:lineRule="atLeast"/>
              <w:ind w:left="113"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Всего</w:t>
            </w:r>
          </w:p>
        </w:tc>
      </w:tr>
      <w:tr w:rsidR="00173E95" w:rsidRPr="00910CA8" w14:paraId="3E178A13" w14:textId="77777777" w:rsidTr="00C00738">
        <w:trPr>
          <w:trHeight w:val="200"/>
        </w:trPr>
        <w:tc>
          <w:tcPr>
            <w:tcW w:w="1335" w:type="dxa"/>
            <w:vMerge/>
            <w:tcBorders>
              <w:top w:val="single" w:sz="8" w:space="0" w:color="auto"/>
              <w:left w:val="single" w:sz="8" w:space="0" w:color="auto"/>
              <w:bottom w:val="single" w:sz="8" w:space="0" w:color="auto"/>
              <w:right w:val="single" w:sz="8" w:space="0" w:color="auto"/>
            </w:tcBorders>
            <w:vAlign w:val="center"/>
            <w:hideMark/>
          </w:tcPr>
          <w:p w14:paraId="25F63986" w14:textId="77777777" w:rsidR="00671D58" w:rsidRPr="000D192E" w:rsidRDefault="00671D58" w:rsidP="00671D58">
            <w:pPr>
              <w:spacing w:after="0" w:line="240" w:lineRule="auto"/>
              <w:rPr>
                <w:rFonts w:ascii="Arial" w:eastAsia="Times New Roman" w:hAnsi="Arial" w:cs="Arial"/>
                <w:szCs w:val="20"/>
                <w:lang w:eastAsia="ru-RU"/>
              </w:rPr>
            </w:pPr>
          </w:p>
        </w:tc>
        <w:tc>
          <w:tcPr>
            <w:tcW w:w="7605" w:type="dxa"/>
            <w:gridSpan w:val="14"/>
            <w:tcBorders>
              <w:top w:val="nil"/>
              <w:left w:val="nil"/>
              <w:bottom w:val="single" w:sz="8" w:space="0" w:color="auto"/>
              <w:right w:val="single" w:sz="8" w:space="0" w:color="auto"/>
            </w:tcBorders>
            <w:tcMar>
              <w:top w:w="0" w:type="dxa"/>
              <w:left w:w="40" w:type="dxa"/>
              <w:bottom w:w="0" w:type="dxa"/>
              <w:right w:w="40" w:type="dxa"/>
            </w:tcMar>
            <w:hideMark/>
          </w:tcPr>
          <w:p w14:paraId="72099548" w14:textId="77777777" w:rsidR="00671D58" w:rsidRPr="000D192E"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Периоды</w:t>
            </w:r>
          </w:p>
        </w:tc>
        <w:tc>
          <w:tcPr>
            <w:tcW w:w="416" w:type="dxa"/>
            <w:vMerge/>
            <w:tcBorders>
              <w:top w:val="single" w:sz="8" w:space="0" w:color="auto"/>
              <w:left w:val="nil"/>
              <w:bottom w:val="single" w:sz="8" w:space="0" w:color="auto"/>
              <w:right w:val="single" w:sz="8" w:space="0" w:color="auto"/>
            </w:tcBorders>
            <w:vAlign w:val="center"/>
            <w:hideMark/>
          </w:tcPr>
          <w:p w14:paraId="74B0CF8F" w14:textId="77777777" w:rsidR="00671D58" w:rsidRPr="000D192E" w:rsidRDefault="00671D58" w:rsidP="00671D58">
            <w:pPr>
              <w:spacing w:after="0" w:line="240" w:lineRule="auto"/>
              <w:rPr>
                <w:rFonts w:ascii="Arial" w:eastAsia="Times New Roman" w:hAnsi="Arial" w:cs="Arial"/>
                <w:szCs w:val="20"/>
                <w:lang w:eastAsia="ru-RU"/>
              </w:rPr>
            </w:pPr>
          </w:p>
        </w:tc>
      </w:tr>
      <w:tr w:rsidR="00173E95" w:rsidRPr="00910CA8" w14:paraId="6FC38863" w14:textId="77777777" w:rsidTr="00C00738">
        <w:trPr>
          <w:trHeight w:val="209"/>
        </w:trPr>
        <w:tc>
          <w:tcPr>
            <w:tcW w:w="1335" w:type="dxa"/>
            <w:vMerge/>
            <w:tcBorders>
              <w:top w:val="single" w:sz="8" w:space="0" w:color="auto"/>
              <w:left w:val="single" w:sz="8" w:space="0" w:color="auto"/>
              <w:bottom w:val="single" w:sz="8" w:space="0" w:color="auto"/>
              <w:right w:val="single" w:sz="8" w:space="0" w:color="auto"/>
            </w:tcBorders>
            <w:vAlign w:val="center"/>
            <w:hideMark/>
          </w:tcPr>
          <w:p w14:paraId="2818CEC0" w14:textId="77777777" w:rsidR="00671D58" w:rsidRPr="000D192E" w:rsidRDefault="00671D58" w:rsidP="00671D58">
            <w:pPr>
              <w:spacing w:after="0" w:line="240" w:lineRule="auto"/>
              <w:rPr>
                <w:rFonts w:ascii="Arial" w:eastAsia="Times New Roman" w:hAnsi="Arial" w:cs="Arial"/>
                <w:szCs w:val="20"/>
                <w:lang w:eastAsia="ru-RU"/>
              </w:rPr>
            </w:pPr>
          </w:p>
        </w:tc>
        <w:tc>
          <w:tcPr>
            <w:tcW w:w="1371" w:type="dxa"/>
            <w:gridSpan w:val="3"/>
            <w:tcBorders>
              <w:top w:val="nil"/>
              <w:left w:val="nil"/>
              <w:bottom w:val="single" w:sz="8" w:space="0" w:color="auto"/>
              <w:right w:val="single" w:sz="8" w:space="0" w:color="auto"/>
            </w:tcBorders>
            <w:tcMar>
              <w:top w:w="0" w:type="dxa"/>
              <w:left w:w="40" w:type="dxa"/>
              <w:bottom w:w="0" w:type="dxa"/>
              <w:right w:w="40" w:type="dxa"/>
            </w:tcMar>
            <w:hideMark/>
          </w:tcPr>
          <w:p w14:paraId="5AC0590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подготовительный</w:t>
            </w:r>
          </w:p>
        </w:tc>
        <w:tc>
          <w:tcPr>
            <w:tcW w:w="5069"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024C4C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соревновательный</w:t>
            </w:r>
          </w:p>
        </w:tc>
        <w:tc>
          <w:tcPr>
            <w:tcW w:w="116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D9EC317"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переходный</w:t>
            </w:r>
          </w:p>
        </w:tc>
        <w:tc>
          <w:tcPr>
            <w:tcW w:w="416" w:type="dxa"/>
            <w:vMerge/>
            <w:tcBorders>
              <w:top w:val="single" w:sz="8" w:space="0" w:color="auto"/>
              <w:left w:val="nil"/>
              <w:bottom w:val="single" w:sz="8" w:space="0" w:color="auto"/>
              <w:right w:val="single" w:sz="8" w:space="0" w:color="auto"/>
            </w:tcBorders>
            <w:vAlign w:val="center"/>
            <w:hideMark/>
          </w:tcPr>
          <w:p w14:paraId="0EAF224C" w14:textId="77777777" w:rsidR="00671D58" w:rsidRPr="000D192E" w:rsidRDefault="00671D58" w:rsidP="00671D58">
            <w:pPr>
              <w:spacing w:after="0" w:line="240" w:lineRule="auto"/>
              <w:rPr>
                <w:rFonts w:ascii="Arial" w:eastAsia="Times New Roman" w:hAnsi="Arial" w:cs="Arial"/>
                <w:szCs w:val="20"/>
                <w:lang w:eastAsia="ru-RU"/>
              </w:rPr>
            </w:pPr>
          </w:p>
        </w:tc>
      </w:tr>
      <w:tr w:rsidR="00173E95" w:rsidRPr="00910CA8" w14:paraId="3ACF894F" w14:textId="77777777" w:rsidTr="00C00738">
        <w:trPr>
          <w:trHeight w:val="202"/>
        </w:trPr>
        <w:tc>
          <w:tcPr>
            <w:tcW w:w="1335" w:type="dxa"/>
            <w:vMerge/>
            <w:tcBorders>
              <w:top w:val="single" w:sz="8" w:space="0" w:color="auto"/>
              <w:left w:val="single" w:sz="8" w:space="0" w:color="auto"/>
              <w:bottom w:val="single" w:sz="8" w:space="0" w:color="auto"/>
              <w:right w:val="single" w:sz="8" w:space="0" w:color="auto"/>
            </w:tcBorders>
            <w:vAlign w:val="center"/>
            <w:hideMark/>
          </w:tcPr>
          <w:p w14:paraId="3B542272" w14:textId="77777777" w:rsidR="00671D58" w:rsidRPr="000D192E" w:rsidRDefault="00671D58" w:rsidP="00671D58">
            <w:pPr>
              <w:spacing w:after="0" w:line="240" w:lineRule="auto"/>
              <w:rPr>
                <w:rFonts w:ascii="Arial" w:eastAsia="Times New Roman" w:hAnsi="Arial" w:cs="Arial"/>
                <w:szCs w:val="20"/>
                <w:lang w:eastAsia="ru-RU"/>
              </w:rPr>
            </w:pPr>
          </w:p>
        </w:tc>
        <w:tc>
          <w:tcPr>
            <w:tcW w:w="7605" w:type="dxa"/>
            <w:gridSpan w:val="14"/>
            <w:tcBorders>
              <w:top w:val="nil"/>
              <w:left w:val="nil"/>
              <w:bottom w:val="single" w:sz="8" w:space="0" w:color="auto"/>
              <w:right w:val="single" w:sz="8" w:space="0" w:color="auto"/>
            </w:tcBorders>
            <w:tcMar>
              <w:top w:w="0" w:type="dxa"/>
              <w:left w:w="40" w:type="dxa"/>
              <w:bottom w:w="0" w:type="dxa"/>
              <w:right w:w="40" w:type="dxa"/>
            </w:tcMar>
            <w:hideMark/>
          </w:tcPr>
          <w:p w14:paraId="25BA3938" w14:textId="77777777" w:rsidR="00671D58" w:rsidRPr="000D192E"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этапы</w:t>
            </w:r>
          </w:p>
        </w:tc>
        <w:tc>
          <w:tcPr>
            <w:tcW w:w="416" w:type="dxa"/>
            <w:vMerge/>
            <w:tcBorders>
              <w:top w:val="single" w:sz="8" w:space="0" w:color="auto"/>
              <w:left w:val="nil"/>
              <w:bottom w:val="single" w:sz="8" w:space="0" w:color="auto"/>
              <w:right w:val="single" w:sz="8" w:space="0" w:color="auto"/>
            </w:tcBorders>
            <w:vAlign w:val="center"/>
            <w:hideMark/>
          </w:tcPr>
          <w:p w14:paraId="7431EFF5" w14:textId="77777777" w:rsidR="00671D58" w:rsidRPr="000D192E" w:rsidRDefault="00671D58" w:rsidP="00671D58">
            <w:pPr>
              <w:spacing w:after="0" w:line="240" w:lineRule="auto"/>
              <w:rPr>
                <w:rFonts w:ascii="Arial" w:eastAsia="Times New Roman" w:hAnsi="Arial" w:cs="Arial"/>
                <w:szCs w:val="20"/>
                <w:lang w:eastAsia="ru-RU"/>
              </w:rPr>
            </w:pPr>
          </w:p>
        </w:tc>
      </w:tr>
      <w:tr w:rsidR="00173E95" w:rsidRPr="00910CA8" w14:paraId="254F4F1C" w14:textId="77777777" w:rsidTr="00C00738">
        <w:trPr>
          <w:trHeight w:val="578"/>
        </w:trPr>
        <w:tc>
          <w:tcPr>
            <w:tcW w:w="1335" w:type="dxa"/>
            <w:vMerge/>
            <w:tcBorders>
              <w:top w:val="single" w:sz="8" w:space="0" w:color="auto"/>
              <w:left w:val="single" w:sz="8" w:space="0" w:color="auto"/>
              <w:bottom w:val="single" w:sz="8" w:space="0" w:color="auto"/>
              <w:right w:val="single" w:sz="8" w:space="0" w:color="auto"/>
            </w:tcBorders>
            <w:vAlign w:val="center"/>
            <w:hideMark/>
          </w:tcPr>
          <w:p w14:paraId="46D3668D" w14:textId="77777777" w:rsidR="00671D58" w:rsidRPr="000D192E" w:rsidRDefault="00671D58" w:rsidP="00671D58">
            <w:pPr>
              <w:spacing w:after="0" w:line="240" w:lineRule="auto"/>
              <w:rPr>
                <w:rFonts w:ascii="Arial" w:eastAsia="Times New Roman" w:hAnsi="Arial" w:cs="Arial"/>
                <w:szCs w:val="20"/>
                <w:lang w:eastAsia="ru-RU"/>
              </w:rPr>
            </w:pP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14:paraId="37121AAC"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Общий</w:t>
            </w:r>
          </w:p>
        </w:tc>
        <w:tc>
          <w:tcPr>
            <w:tcW w:w="1426"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C95FE1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Спец. -подготов.</w:t>
            </w:r>
          </w:p>
        </w:tc>
        <w:tc>
          <w:tcPr>
            <w:tcW w:w="206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141AEBE"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1-й соревновательный</w:t>
            </w:r>
          </w:p>
        </w:tc>
        <w:tc>
          <w:tcPr>
            <w:tcW w:w="2388"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FD9889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4"/>
                <w:lang w:eastAsia="ru-RU"/>
              </w:rPr>
              <w:t>2-й соревновательный</w:t>
            </w:r>
          </w:p>
        </w:tc>
        <w:tc>
          <w:tcPr>
            <w:tcW w:w="116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758D87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 </w:t>
            </w:r>
          </w:p>
        </w:tc>
        <w:tc>
          <w:tcPr>
            <w:tcW w:w="416" w:type="dxa"/>
            <w:vMerge/>
            <w:tcBorders>
              <w:top w:val="single" w:sz="8" w:space="0" w:color="auto"/>
              <w:left w:val="nil"/>
              <w:bottom w:val="single" w:sz="8" w:space="0" w:color="auto"/>
              <w:right w:val="single" w:sz="8" w:space="0" w:color="auto"/>
            </w:tcBorders>
            <w:vAlign w:val="center"/>
            <w:hideMark/>
          </w:tcPr>
          <w:p w14:paraId="467583D5" w14:textId="77777777" w:rsidR="00671D58" w:rsidRPr="000D192E" w:rsidRDefault="00671D58" w:rsidP="00671D58">
            <w:pPr>
              <w:spacing w:after="0" w:line="240" w:lineRule="auto"/>
              <w:rPr>
                <w:rFonts w:ascii="Arial" w:eastAsia="Times New Roman" w:hAnsi="Arial" w:cs="Arial"/>
                <w:szCs w:val="20"/>
                <w:lang w:eastAsia="ru-RU"/>
              </w:rPr>
            </w:pPr>
          </w:p>
        </w:tc>
      </w:tr>
      <w:tr w:rsidR="00173E95" w:rsidRPr="00910CA8" w14:paraId="2B6E5B43" w14:textId="77777777"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E9A98A5"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Общая физическаяподготовка</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14:paraId="3BDEE9FA"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17</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14:paraId="71C2F55B"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17</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F4BA695"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14:paraId="74428C26"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14:paraId="38078ED5"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14:paraId="14FF5321"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14:paraId="2224D2FC"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14:paraId="79BED7A6"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14:paraId="2963EDCC"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9A67390"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14:paraId="01AC4DF5"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14:paraId="4A37602F"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14:paraId="4971BD0C" w14:textId="77777777" w:rsidR="00671D58" w:rsidRPr="000D192E" w:rsidRDefault="00671D58" w:rsidP="00671D58">
            <w:pPr>
              <w:spacing w:before="180" w:after="0" w:line="240" w:lineRule="auto"/>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90</w:t>
            </w:r>
          </w:p>
        </w:tc>
      </w:tr>
      <w:tr w:rsidR="00173E95" w:rsidRPr="00910CA8" w14:paraId="757EA8FE" w14:textId="77777777"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3AFF461"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Специальная физическая подготовка</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14:paraId="503EFB5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14:paraId="1B3C103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11</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A47EEBE"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14:paraId="649ECF2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14:paraId="3B7E0D1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14:paraId="6DC92A35"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14:paraId="596520F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14:paraId="17ADE11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14:paraId="04A229B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5</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C2842C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14:paraId="0F979814"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14:paraId="45B1F66E"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14:paraId="5747B885"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65</w:t>
            </w:r>
          </w:p>
        </w:tc>
      </w:tr>
      <w:tr w:rsidR="00173E95" w:rsidRPr="00910CA8" w14:paraId="1496FEDA" w14:textId="77777777"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72620F2"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Техническая подготовка</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14:paraId="2CCAA361"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14:paraId="74EA944E"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14</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6486CE5"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15</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14:paraId="0386711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14:paraId="57AC9E3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14:paraId="143FC78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14:paraId="6DD579E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14:paraId="31B35FA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14:paraId="496A3CF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BB10C9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13</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14:paraId="223D06A7"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3</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14:paraId="1A34E99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14:paraId="7AF142A7"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124</w:t>
            </w:r>
          </w:p>
        </w:tc>
      </w:tr>
      <w:tr w:rsidR="00173E95" w:rsidRPr="00910CA8" w14:paraId="3E110AF5" w14:textId="77777777"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FBBA02C"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Тактическая, теоретическая, психологическ</w:t>
            </w:r>
            <w:r w:rsidRPr="000D192E">
              <w:rPr>
                <w:rFonts w:ascii="Times New Roman" w:eastAsia="Times New Roman" w:hAnsi="Times New Roman" w:cs="Times New Roman"/>
                <w:szCs w:val="24"/>
                <w:lang w:eastAsia="ru-RU"/>
              </w:rPr>
              <w:lastRenderedPageBreak/>
              <w:t>ая подготовка</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14:paraId="5BFCB3E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lastRenderedPageBreak/>
              <w:t>2</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14:paraId="088F02A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164C68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14:paraId="42214CC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14:paraId="128AAA56"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14:paraId="6CB5626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14:paraId="058C2BD6"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14:paraId="6D7A695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14:paraId="0C27013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F66B58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8</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14:paraId="324FFE3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14:paraId="41D8B14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14:paraId="311642E5"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62</w:t>
            </w:r>
          </w:p>
        </w:tc>
      </w:tr>
      <w:tr w:rsidR="00173E95" w:rsidRPr="00910CA8" w14:paraId="3974FC8E" w14:textId="77777777"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EDE2296"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Технико-тактическая (игровая) подготовка</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14:paraId="1AE19635"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14:paraId="5B4C2E31"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10</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494FDD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25</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14:paraId="32DA29F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25</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14:paraId="7688F046"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14:paraId="7E769DD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14:paraId="27916CD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14:paraId="1108343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14:paraId="02C7F4DB"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C0924F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26</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14:paraId="15DCD6EE"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12</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14:paraId="542E2AD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14:paraId="0A2E9E21"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228</w:t>
            </w:r>
          </w:p>
        </w:tc>
      </w:tr>
      <w:tr w:rsidR="00173E95" w:rsidRPr="00910CA8" w14:paraId="68D0806C" w14:textId="77777777"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8099FA3"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Участие в соревнованиях, тренерская и судейская практика</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14:paraId="043E181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14:paraId="5D2E149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BD8216B"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14:paraId="3D86F3CB"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14:paraId="7D43782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14:paraId="20646B7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14:paraId="477BC09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14:paraId="7197830B"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6</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14:paraId="5C8B2D5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7</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2563AB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14:paraId="21166FF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14:paraId="74D2447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14:paraId="419AC04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49</w:t>
            </w:r>
          </w:p>
        </w:tc>
      </w:tr>
      <w:tr w:rsidR="00173E95" w:rsidRPr="00910CA8" w14:paraId="14CDF714" w14:textId="77777777"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1DB9464" w14:textId="77777777" w:rsidR="00671D58" w:rsidRPr="000D192E" w:rsidRDefault="00671D58" w:rsidP="00671D58">
            <w:pPr>
              <w:spacing w:before="180" w:after="0" w:line="240" w:lineRule="auto"/>
              <w:rPr>
                <w:rFonts w:ascii="Arial" w:eastAsia="Times New Roman" w:hAnsi="Arial" w:cs="Arial"/>
                <w:szCs w:val="20"/>
                <w:lang w:eastAsia="ru-RU"/>
              </w:rPr>
            </w:pPr>
            <w:r w:rsidRPr="000D192E">
              <w:rPr>
                <w:rFonts w:ascii="Times New Roman" w:eastAsia="Times New Roman" w:hAnsi="Times New Roman" w:cs="Times New Roman"/>
                <w:szCs w:val="24"/>
                <w:lang w:eastAsia="ru-RU"/>
              </w:rPr>
              <w:t>Текущие и контрольные испытания</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14:paraId="7FD87C0B"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14:paraId="2F1BA94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2</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33A0F97"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14:paraId="7574E4E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14:paraId="207F4678"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14:paraId="4DBF328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14:paraId="3B01283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14:paraId="3670F6B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14:paraId="26B676F2"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0FDE3E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14:paraId="671DD5E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4</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14:paraId="7EA42B2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14:paraId="7B194DE3"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w:t>
            </w:r>
          </w:p>
        </w:tc>
      </w:tr>
      <w:tr w:rsidR="00173E95" w:rsidRPr="00910CA8" w14:paraId="0A698384" w14:textId="77777777" w:rsidTr="00C00738">
        <w:trPr>
          <w:trHeight w:val="462"/>
        </w:trPr>
        <w:tc>
          <w:tcPr>
            <w:tcW w:w="133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C8C6640" w14:textId="77777777" w:rsidR="00671D58" w:rsidRPr="000D192E" w:rsidRDefault="00671D58" w:rsidP="00671D58">
            <w:pPr>
              <w:shd w:val="clear" w:color="auto" w:fill="FFFFFF"/>
              <w:spacing w:after="0" w:line="264" w:lineRule="atLeast"/>
              <w:ind w:right="34"/>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Всего часов соревновательной и тренировочной нагрузки за 52 недели:</w:t>
            </w:r>
          </w:p>
        </w:tc>
        <w:tc>
          <w:tcPr>
            <w:tcW w:w="561" w:type="dxa"/>
            <w:tcBorders>
              <w:top w:val="nil"/>
              <w:left w:val="nil"/>
              <w:bottom w:val="single" w:sz="8" w:space="0" w:color="auto"/>
              <w:right w:val="single" w:sz="8" w:space="0" w:color="auto"/>
            </w:tcBorders>
            <w:tcMar>
              <w:top w:w="0" w:type="dxa"/>
              <w:left w:w="40" w:type="dxa"/>
              <w:bottom w:w="0" w:type="dxa"/>
              <w:right w:w="40" w:type="dxa"/>
            </w:tcMar>
            <w:hideMark/>
          </w:tcPr>
          <w:p w14:paraId="713B70A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24</w:t>
            </w:r>
          </w:p>
        </w:tc>
        <w:tc>
          <w:tcPr>
            <w:tcW w:w="624" w:type="dxa"/>
            <w:tcBorders>
              <w:top w:val="nil"/>
              <w:left w:val="nil"/>
              <w:bottom w:val="single" w:sz="8" w:space="0" w:color="auto"/>
              <w:right w:val="single" w:sz="8" w:space="0" w:color="auto"/>
            </w:tcBorders>
            <w:tcMar>
              <w:top w:w="0" w:type="dxa"/>
              <w:left w:w="40" w:type="dxa"/>
              <w:bottom w:w="0" w:type="dxa"/>
              <w:right w:w="40" w:type="dxa"/>
            </w:tcMar>
            <w:hideMark/>
          </w:tcPr>
          <w:p w14:paraId="105C9FFE"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56</w:t>
            </w:r>
          </w:p>
        </w:tc>
        <w:tc>
          <w:tcPr>
            <w:tcW w:w="802"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C727C1C"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14:paraId="5F1017C9"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14:paraId="076D5D27"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704" w:type="dxa"/>
            <w:tcBorders>
              <w:top w:val="nil"/>
              <w:left w:val="nil"/>
              <w:bottom w:val="single" w:sz="8" w:space="0" w:color="auto"/>
              <w:right w:val="single" w:sz="8" w:space="0" w:color="auto"/>
            </w:tcBorders>
            <w:tcMar>
              <w:top w:w="0" w:type="dxa"/>
              <w:left w:w="40" w:type="dxa"/>
              <w:bottom w:w="0" w:type="dxa"/>
              <w:right w:w="40" w:type="dxa"/>
            </w:tcMar>
            <w:hideMark/>
          </w:tcPr>
          <w:p w14:paraId="099B6090"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38" w:type="dxa"/>
            <w:tcBorders>
              <w:top w:val="nil"/>
              <w:left w:val="nil"/>
              <w:bottom w:val="single" w:sz="8" w:space="0" w:color="auto"/>
              <w:right w:val="single" w:sz="8" w:space="0" w:color="auto"/>
            </w:tcBorders>
            <w:tcMar>
              <w:top w:w="0" w:type="dxa"/>
              <w:left w:w="40" w:type="dxa"/>
              <w:bottom w:w="0" w:type="dxa"/>
              <w:right w:w="40" w:type="dxa"/>
            </w:tcMar>
            <w:hideMark/>
          </w:tcPr>
          <w:p w14:paraId="28D41B0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63</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14:paraId="6C1E980A"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518" w:type="dxa"/>
            <w:tcBorders>
              <w:top w:val="nil"/>
              <w:left w:val="nil"/>
              <w:bottom w:val="single" w:sz="8" w:space="0" w:color="auto"/>
              <w:right w:val="single" w:sz="8" w:space="0" w:color="auto"/>
            </w:tcBorders>
            <w:tcMar>
              <w:top w:w="0" w:type="dxa"/>
              <w:left w:w="40" w:type="dxa"/>
              <w:bottom w:w="0" w:type="dxa"/>
              <w:right w:w="40" w:type="dxa"/>
            </w:tcMar>
            <w:hideMark/>
          </w:tcPr>
          <w:p w14:paraId="6CBB9B0F"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67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4389026"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64</w:t>
            </w:r>
          </w:p>
        </w:tc>
        <w:tc>
          <w:tcPr>
            <w:tcW w:w="458" w:type="dxa"/>
            <w:tcBorders>
              <w:top w:val="nil"/>
              <w:left w:val="nil"/>
              <w:bottom w:val="single" w:sz="8" w:space="0" w:color="auto"/>
              <w:right w:val="single" w:sz="8" w:space="0" w:color="auto"/>
            </w:tcBorders>
            <w:tcMar>
              <w:top w:w="0" w:type="dxa"/>
              <w:left w:w="40" w:type="dxa"/>
              <w:bottom w:w="0" w:type="dxa"/>
              <w:right w:w="40" w:type="dxa"/>
            </w:tcMar>
            <w:hideMark/>
          </w:tcPr>
          <w:p w14:paraId="38FEEBD4"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33</w:t>
            </w:r>
          </w:p>
        </w:tc>
        <w:tc>
          <w:tcPr>
            <w:tcW w:w="546" w:type="dxa"/>
            <w:tcBorders>
              <w:top w:val="nil"/>
              <w:left w:val="nil"/>
              <w:bottom w:val="single" w:sz="8" w:space="0" w:color="auto"/>
              <w:right w:val="single" w:sz="8" w:space="0" w:color="auto"/>
            </w:tcBorders>
            <w:tcMar>
              <w:top w:w="0" w:type="dxa"/>
              <w:left w:w="40" w:type="dxa"/>
              <w:bottom w:w="0" w:type="dxa"/>
              <w:right w:w="40" w:type="dxa"/>
            </w:tcMar>
            <w:hideMark/>
          </w:tcPr>
          <w:p w14:paraId="26A9FEC1"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w:t>
            </w:r>
          </w:p>
        </w:tc>
        <w:tc>
          <w:tcPr>
            <w:tcW w:w="416" w:type="dxa"/>
            <w:tcBorders>
              <w:top w:val="nil"/>
              <w:left w:val="nil"/>
              <w:bottom w:val="single" w:sz="8" w:space="0" w:color="auto"/>
              <w:right w:val="single" w:sz="8" w:space="0" w:color="auto"/>
            </w:tcBorders>
            <w:tcMar>
              <w:top w:w="0" w:type="dxa"/>
              <w:left w:w="40" w:type="dxa"/>
              <w:bottom w:w="0" w:type="dxa"/>
              <w:right w:w="40" w:type="dxa"/>
            </w:tcMar>
            <w:hideMark/>
          </w:tcPr>
          <w:p w14:paraId="629F0AAD" w14:textId="77777777" w:rsidR="00671D58" w:rsidRPr="000D192E"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0D192E">
              <w:rPr>
                <w:rFonts w:ascii="Times New Roman" w:eastAsia="Times New Roman" w:hAnsi="Times New Roman" w:cs="Times New Roman"/>
                <w:b/>
                <w:bCs/>
                <w:szCs w:val="26"/>
                <w:lang w:eastAsia="ru-RU"/>
              </w:rPr>
              <w:t>624</w:t>
            </w:r>
          </w:p>
        </w:tc>
      </w:tr>
    </w:tbl>
    <w:p w14:paraId="0CE70B50" w14:textId="77777777" w:rsidR="00173E95" w:rsidRDefault="00173E95" w:rsidP="00671D58">
      <w:pPr>
        <w:shd w:val="clear" w:color="auto" w:fill="FFFFFF"/>
        <w:spacing w:after="0" w:line="240" w:lineRule="auto"/>
        <w:ind w:right="34" w:firstLine="547"/>
        <w:jc w:val="right"/>
        <w:rPr>
          <w:rFonts w:ascii="Times New Roman" w:eastAsia="Times New Roman" w:hAnsi="Times New Roman" w:cs="Times New Roman"/>
          <w:sz w:val="20"/>
          <w:szCs w:val="20"/>
          <w:lang w:eastAsia="ru-RU"/>
        </w:rPr>
      </w:pPr>
    </w:p>
    <w:p w14:paraId="16A9C3EC" w14:textId="77777777" w:rsidR="00671D58" w:rsidRPr="00910CA8" w:rsidRDefault="000913A4" w:rsidP="00671D58">
      <w:pPr>
        <w:shd w:val="clear" w:color="auto" w:fill="FFFFFF"/>
        <w:spacing w:after="0" w:line="240" w:lineRule="auto"/>
        <w:ind w:right="34" w:firstLine="547"/>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29</w:t>
      </w:r>
    </w:p>
    <w:p w14:paraId="09CDEFA2" w14:textId="77777777" w:rsidR="00671D58" w:rsidRPr="00910CA8" w:rsidRDefault="00671D58" w:rsidP="00C0073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План-график распределения тренировочной нагрузки для групп</w:t>
      </w:r>
      <w:r w:rsidRPr="00910CA8">
        <w:rPr>
          <w:rFonts w:ascii="Times New Roman" w:eastAsia="Times New Roman" w:hAnsi="Times New Roman" w:cs="Times New Roman"/>
          <w:b/>
          <w:bCs/>
          <w:sz w:val="26"/>
          <w:szCs w:val="26"/>
          <w:lang w:eastAsia="ru-RU"/>
        </w:rPr>
        <w:t> </w:t>
      </w:r>
      <w:r w:rsidRPr="00910CA8">
        <w:rPr>
          <w:rFonts w:ascii="Times New Roman" w:eastAsia="Times New Roman" w:hAnsi="Times New Roman" w:cs="Times New Roman"/>
          <w:b/>
          <w:bCs/>
          <w:sz w:val="24"/>
          <w:szCs w:val="24"/>
          <w:lang w:eastAsia="ru-RU"/>
        </w:rPr>
        <w:t>тренировочного этапаспортивной специализации 3-го года обучения</w:t>
      </w:r>
    </w:p>
    <w:p w14:paraId="3C6EC47C"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firstRow="1" w:lastRow="0" w:firstColumn="1" w:lastColumn="0" w:noHBand="0" w:noVBand="1"/>
      </w:tblPr>
      <w:tblGrid>
        <w:gridCol w:w="1475"/>
        <w:gridCol w:w="545"/>
        <w:gridCol w:w="606"/>
        <w:gridCol w:w="155"/>
        <w:gridCol w:w="626"/>
        <w:gridCol w:w="691"/>
        <w:gridCol w:w="630"/>
        <w:gridCol w:w="683"/>
        <w:gridCol w:w="619"/>
        <w:gridCol w:w="696"/>
        <w:gridCol w:w="503"/>
        <w:gridCol w:w="522"/>
        <w:gridCol w:w="136"/>
        <w:gridCol w:w="445"/>
        <w:gridCol w:w="531"/>
        <w:gridCol w:w="532"/>
      </w:tblGrid>
      <w:tr w:rsidR="00173E95" w:rsidRPr="00910CA8" w14:paraId="49718903" w14:textId="77777777" w:rsidTr="00173E95">
        <w:trPr>
          <w:trHeight w:val="1361"/>
        </w:trPr>
        <w:tc>
          <w:tcPr>
            <w:tcW w:w="13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074B074" w14:textId="77777777" w:rsidR="00671D58" w:rsidRPr="00C00738" w:rsidRDefault="00671D58" w:rsidP="00C0073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Разделы подготовки</w:t>
            </w:r>
          </w:p>
        </w:tc>
        <w:tc>
          <w:tcPr>
            <w:tcW w:w="6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7A1F8BB"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5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BCFE651"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77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1C3823D"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w:t>
            </w:r>
          </w:p>
        </w:tc>
        <w:tc>
          <w:tcPr>
            <w:tcW w:w="6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46820FF"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Октябрь</w:t>
            </w:r>
          </w:p>
        </w:tc>
        <w:tc>
          <w:tcPr>
            <w:tcW w:w="6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9C6B161"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Ноябрь</w:t>
            </w:r>
          </w:p>
        </w:tc>
        <w:tc>
          <w:tcPr>
            <w:tcW w:w="6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68F8870"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Декабрь</w:t>
            </w:r>
          </w:p>
        </w:tc>
        <w:tc>
          <w:tcPr>
            <w:tcW w:w="60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B722559"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Январь</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50FC07D"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Февраль</w:t>
            </w:r>
          </w:p>
        </w:tc>
        <w:tc>
          <w:tcPr>
            <w:tcW w:w="4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85870AD"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Март</w:t>
            </w:r>
          </w:p>
        </w:tc>
        <w:tc>
          <w:tcPr>
            <w:tcW w:w="65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3E75A96"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Апрель</w:t>
            </w:r>
          </w:p>
        </w:tc>
        <w:tc>
          <w:tcPr>
            <w:tcW w:w="4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D8B201B"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5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D5B9011"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Июнь</w:t>
            </w:r>
          </w:p>
        </w:tc>
        <w:tc>
          <w:tcPr>
            <w:tcW w:w="5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CB29100" w14:textId="77777777" w:rsidR="00671D58" w:rsidRPr="00C00738" w:rsidRDefault="00671D58" w:rsidP="00671D58">
            <w:pPr>
              <w:shd w:val="clear" w:color="auto" w:fill="FFFFFF"/>
              <w:spacing w:after="0" w:line="264" w:lineRule="atLeast"/>
              <w:ind w:left="113"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Всего</w:t>
            </w:r>
          </w:p>
        </w:tc>
      </w:tr>
      <w:tr w:rsidR="00173E95" w:rsidRPr="00910CA8" w14:paraId="71DC4AEC" w14:textId="77777777" w:rsidTr="00173E95">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3A21407" w14:textId="77777777" w:rsidR="00671D58" w:rsidRPr="00C00738"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14:paraId="1BE72584" w14:textId="77777777" w:rsidR="00671D58" w:rsidRPr="00C00738"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14:paraId="0D96EBAF" w14:textId="77777777" w:rsidR="00671D58" w:rsidRPr="00C00738" w:rsidRDefault="00671D58" w:rsidP="00671D58">
            <w:pPr>
              <w:spacing w:after="0" w:line="240" w:lineRule="auto"/>
              <w:rPr>
                <w:rFonts w:ascii="Arial" w:eastAsia="Times New Roman" w:hAnsi="Arial" w:cs="Arial"/>
                <w:szCs w:val="20"/>
                <w:lang w:eastAsia="ru-RU"/>
              </w:rPr>
            </w:pPr>
          </w:p>
        </w:tc>
      </w:tr>
      <w:tr w:rsidR="00173E95" w:rsidRPr="00910CA8" w14:paraId="774B9A91" w14:textId="77777777" w:rsidTr="00173E95">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B334256" w14:textId="77777777" w:rsidR="00671D58" w:rsidRPr="00C00738" w:rsidRDefault="00671D58" w:rsidP="00671D58">
            <w:pPr>
              <w:spacing w:after="0" w:line="240" w:lineRule="auto"/>
              <w:rPr>
                <w:rFonts w:ascii="Arial" w:eastAsia="Times New Roman" w:hAnsi="Arial" w:cs="Arial"/>
                <w:szCs w:val="20"/>
                <w:lang w:eastAsia="ru-RU"/>
              </w:rPr>
            </w:pPr>
          </w:p>
        </w:tc>
        <w:tc>
          <w:tcPr>
            <w:tcW w:w="1399" w:type="dxa"/>
            <w:gridSpan w:val="3"/>
            <w:tcBorders>
              <w:top w:val="nil"/>
              <w:left w:val="nil"/>
              <w:bottom w:val="single" w:sz="8" w:space="0" w:color="auto"/>
              <w:right w:val="single" w:sz="8" w:space="0" w:color="auto"/>
            </w:tcBorders>
            <w:tcMar>
              <w:top w:w="0" w:type="dxa"/>
              <w:left w:w="40" w:type="dxa"/>
              <w:bottom w:w="0" w:type="dxa"/>
              <w:right w:w="40" w:type="dxa"/>
            </w:tcMar>
            <w:hideMark/>
          </w:tcPr>
          <w:p w14:paraId="6884A7C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подготовительный</w:t>
            </w:r>
          </w:p>
        </w:tc>
        <w:tc>
          <w:tcPr>
            <w:tcW w:w="4927"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4260CA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2C16BA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14:paraId="514C4DA5" w14:textId="77777777" w:rsidR="00671D58" w:rsidRPr="00C00738" w:rsidRDefault="00671D58" w:rsidP="00671D58">
            <w:pPr>
              <w:spacing w:after="0" w:line="240" w:lineRule="auto"/>
              <w:rPr>
                <w:rFonts w:ascii="Arial" w:eastAsia="Times New Roman" w:hAnsi="Arial" w:cs="Arial"/>
                <w:szCs w:val="20"/>
                <w:lang w:eastAsia="ru-RU"/>
              </w:rPr>
            </w:pPr>
          </w:p>
        </w:tc>
      </w:tr>
      <w:tr w:rsidR="00173E95" w:rsidRPr="00910CA8" w14:paraId="4E0C1A04" w14:textId="77777777" w:rsidTr="00173E95">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A75A589" w14:textId="77777777" w:rsidR="00671D58" w:rsidRPr="00C00738"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14:paraId="7E5C5228" w14:textId="77777777" w:rsidR="00671D58" w:rsidRPr="00C00738"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14:paraId="36C8BD1F" w14:textId="77777777" w:rsidR="00671D58" w:rsidRPr="00C00738" w:rsidRDefault="00671D58" w:rsidP="00671D58">
            <w:pPr>
              <w:spacing w:after="0" w:line="240" w:lineRule="auto"/>
              <w:rPr>
                <w:rFonts w:ascii="Arial" w:eastAsia="Times New Roman" w:hAnsi="Arial" w:cs="Arial"/>
                <w:szCs w:val="20"/>
                <w:lang w:eastAsia="ru-RU"/>
              </w:rPr>
            </w:pPr>
          </w:p>
        </w:tc>
      </w:tr>
      <w:tr w:rsidR="00173E95" w:rsidRPr="00910CA8" w14:paraId="78572AC8" w14:textId="77777777" w:rsidTr="00173E95">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14ED76E" w14:textId="77777777" w:rsidR="00671D58" w:rsidRPr="00C00738" w:rsidRDefault="00671D58" w:rsidP="00671D58">
            <w:pPr>
              <w:spacing w:after="0" w:line="240" w:lineRule="auto"/>
              <w:rPr>
                <w:rFonts w:ascii="Arial" w:eastAsia="Times New Roman" w:hAnsi="Arial" w:cs="Arial"/>
                <w:szCs w:val="20"/>
                <w:lang w:eastAsia="ru-RU"/>
              </w:rPr>
            </w:pP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08AB77D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Общий</w:t>
            </w:r>
          </w:p>
        </w:tc>
        <w:tc>
          <w:tcPr>
            <w:tcW w:w="13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5216DF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Спец. -подготов.</w:t>
            </w:r>
          </w:p>
        </w:tc>
        <w:tc>
          <w:tcPr>
            <w:tcW w:w="19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E85588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1-й соревновательный</w:t>
            </w:r>
          </w:p>
        </w:tc>
        <w:tc>
          <w:tcPr>
            <w:tcW w:w="231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CA30AA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2-й 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5DCF5B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14:paraId="18CC7FFF" w14:textId="77777777" w:rsidR="00671D58" w:rsidRPr="00C00738" w:rsidRDefault="00671D58" w:rsidP="00671D58">
            <w:pPr>
              <w:spacing w:after="0" w:line="240" w:lineRule="auto"/>
              <w:rPr>
                <w:rFonts w:ascii="Arial" w:eastAsia="Times New Roman" w:hAnsi="Arial" w:cs="Arial"/>
                <w:szCs w:val="20"/>
                <w:lang w:eastAsia="ru-RU"/>
              </w:rPr>
            </w:pPr>
          </w:p>
        </w:tc>
      </w:tr>
      <w:tr w:rsidR="00173E95" w:rsidRPr="00910CA8" w14:paraId="2BA18CF6"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3112FFE"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Общая физическаяподготовка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056B0E80"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17</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7717F533"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17</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D26A846"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7F128448"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0469ABEE"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64F580FB"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39620DE0"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01BB2B69"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047D173E"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DF14C90"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3D131322"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1FD1E050"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51971230"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87</w:t>
            </w:r>
          </w:p>
        </w:tc>
      </w:tr>
      <w:tr w:rsidR="00173E95" w:rsidRPr="00910CA8" w14:paraId="413AAAF1"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FA984D1"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Специальная физическая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555942C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5C62D7A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6F71C7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610B1CE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02609B7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4F38098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33D1705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04CF4EE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2012246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30C016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2E9F834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387CC63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25CCEA0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68</w:t>
            </w:r>
          </w:p>
        </w:tc>
      </w:tr>
      <w:tr w:rsidR="00173E95" w:rsidRPr="00910CA8" w14:paraId="69E5D267"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2BCB353"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Техническая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1C382D7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32356F4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6F9B12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740D38B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3A46D79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4AC9C4C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398DCE1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102942F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19FAF76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BF276B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2FC2640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4F84A7A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2F1F96B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124</w:t>
            </w:r>
          </w:p>
        </w:tc>
      </w:tr>
      <w:tr w:rsidR="00173E95" w:rsidRPr="00910CA8" w14:paraId="69D5F676"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0C5B726"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Тактическая, теоретическая, психологическая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2C0FFEB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7CAB075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844BD0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10140F6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6C9FD12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4A27FD9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7B377E4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1AF3C15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144CB06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D18F13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8</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20EA4D2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579EB54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7E9D0BA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62</w:t>
            </w:r>
          </w:p>
        </w:tc>
      </w:tr>
      <w:tr w:rsidR="00173E95" w:rsidRPr="00910CA8" w14:paraId="2B4C9826"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05D0E91"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Технико-тактическая (игровая)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1D04BAA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59785FD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A00D10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0C5F0BC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355380E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26</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5F83D1F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26</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5F1ABA3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1F6770E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5E63375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26</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F4EF44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32FD077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12</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3013BC9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0035CED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228</w:t>
            </w:r>
          </w:p>
        </w:tc>
      </w:tr>
      <w:tr w:rsidR="00173E95" w:rsidRPr="00910CA8" w14:paraId="6C20D730"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475AA52"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Участие в соревнованиях, тренерская и судейская практика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2113DCB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1207128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45F7C4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4E30379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2AD2713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664EAD3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7356F29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69A550C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061834D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9AEDF9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74C4570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2B4BAA1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10C8383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49</w:t>
            </w:r>
          </w:p>
        </w:tc>
      </w:tr>
      <w:tr w:rsidR="00173E95" w:rsidRPr="00910CA8" w14:paraId="7BD71F1F"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2EC4466"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Текущие и контрольные испытания</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7D08CF8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560F2D8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F52CE6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46C4A23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008F707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19DB762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1351857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397A523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24B1666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4B2722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0CD2423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7943487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253EF8A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w:t>
            </w:r>
          </w:p>
        </w:tc>
      </w:tr>
      <w:tr w:rsidR="00173E95" w:rsidRPr="00910CA8" w14:paraId="4A884362" w14:textId="77777777" w:rsidTr="00173E95">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6D1E865" w14:textId="77777777"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Всего часов соревновательной и тренировочной нагрузки за 52 недели:</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3DCD0F2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24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7ECC432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56</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D39418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1892C1F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5127DAF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01077B4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171185A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63</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1640FAE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55E5A3A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5C517C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552EDD8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33</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01F4630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1787A9C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624</w:t>
            </w:r>
          </w:p>
        </w:tc>
      </w:tr>
    </w:tbl>
    <w:p w14:paraId="688DD127" w14:textId="77777777" w:rsidR="00671D58" w:rsidRPr="00910CA8" w:rsidRDefault="00671D58" w:rsidP="00C00738">
      <w:pPr>
        <w:shd w:val="clear" w:color="auto" w:fill="FFFFFF"/>
        <w:spacing w:before="180" w:after="180" w:line="240" w:lineRule="auto"/>
        <w:rPr>
          <w:rFonts w:ascii="Arial" w:eastAsia="Times New Roman" w:hAnsi="Arial" w:cs="Arial"/>
          <w:sz w:val="20"/>
          <w:szCs w:val="20"/>
          <w:lang w:eastAsia="ru-RU"/>
        </w:rPr>
      </w:pPr>
    </w:p>
    <w:p w14:paraId="239DBB1B"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3.6.3.2. Теоретическая подготовка</w:t>
      </w:r>
    </w:p>
    <w:p w14:paraId="751FD0E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спортивной специализации продолжается ознакомление с теоретическим разделом хоккея, который включает название тем, краткое их соде</w:t>
      </w:r>
      <w:r w:rsidR="000913A4">
        <w:rPr>
          <w:rFonts w:ascii="Times New Roman" w:eastAsia="Times New Roman" w:hAnsi="Times New Roman" w:cs="Times New Roman"/>
          <w:sz w:val="24"/>
          <w:szCs w:val="24"/>
          <w:lang w:eastAsia="ru-RU"/>
        </w:rPr>
        <w:t>ржание и объем в часах (табл. 30</w:t>
      </w:r>
      <w:r w:rsidRPr="00910CA8">
        <w:rPr>
          <w:rFonts w:ascii="Times New Roman" w:eastAsia="Times New Roman" w:hAnsi="Times New Roman" w:cs="Times New Roman"/>
          <w:sz w:val="24"/>
          <w:szCs w:val="24"/>
          <w:lang w:eastAsia="ru-RU"/>
        </w:rPr>
        <w:t>)</w:t>
      </w:r>
    </w:p>
    <w:p w14:paraId="609DFC71" w14:textId="77777777" w:rsidR="00671D58" w:rsidRPr="00910CA8" w:rsidRDefault="00671D58" w:rsidP="00671D58">
      <w:pPr>
        <w:shd w:val="clear" w:color="auto" w:fill="FFFFFF"/>
        <w:spacing w:after="0" w:line="264" w:lineRule="atLeast"/>
        <w:ind w:right="34" w:firstLine="547"/>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3</w:t>
      </w:r>
      <w:r w:rsidR="000913A4">
        <w:rPr>
          <w:rFonts w:ascii="Times New Roman" w:eastAsia="Times New Roman" w:hAnsi="Times New Roman" w:cs="Times New Roman"/>
          <w:sz w:val="20"/>
          <w:szCs w:val="20"/>
          <w:lang w:eastAsia="ru-RU"/>
        </w:rPr>
        <w:t>0</w:t>
      </w:r>
    </w:p>
    <w:p w14:paraId="27EA62A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тематический план тактической, теоретической, психологической подготовки для групп тренировочного этапа спортивной специализации</w:t>
      </w:r>
    </w:p>
    <w:p w14:paraId="65D868B4" w14:textId="77777777" w:rsidR="00671D58" w:rsidRPr="00910CA8" w:rsidRDefault="00671D58" w:rsidP="00671D58">
      <w:pPr>
        <w:shd w:val="clear" w:color="auto" w:fill="FFFFFF"/>
        <w:spacing w:after="0" w:line="264" w:lineRule="atLeast"/>
        <w:ind w:right="34" w:firstLine="547"/>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570"/>
        <w:gridCol w:w="2699"/>
        <w:gridCol w:w="1342"/>
        <w:gridCol w:w="644"/>
        <w:gridCol w:w="66"/>
        <w:gridCol w:w="1308"/>
        <w:gridCol w:w="644"/>
        <w:gridCol w:w="66"/>
        <w:gridCol w:w="1296"/>
        <w:gridCol w:w="800"/>
      </w:tblGrid>
      <w:tr w:rsidR="00173E95" w:rsidRPr="00910CA8" w14:paraId="081C12DF" w14:textId="77777777" w:rsidTr="00C00738">
        <w:trPr>
          <w:trHeight w:val="278"/>
          <w:jc w:val="center"/>
        </w:trPr>
        <w:tc>
          <w:tcPr>
            <w:tcW w:w="58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14:paraId="3A35A3C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п/ п</w:t>
            </w:r>
          </w:p>
        </w:tc>
        <w:tc>
          <w:tcPr>
            <w:tcW w:w="2722" w:type="dxa"/>
            <w:tcBorders>
              <w:top w:val="single" w:sz="8" w:space="0" w:color="auto"/>
              <w:left w:val="nil"/>
              <w:bottom w:val="nil"/>
              <w:right w:val="single" w:sz="8" w:space="0" w:color="auto"/>
            </w:tcBorders>
            <w:tcMar>
              <w:top w:w="0" w:type="dxa"/>
              <w:left w:w="40" w:type="dxa"/>
              <w:bottom w:w="0" w:type="dxa"/>
              <w:right w:w="40" w:type="dxa"/>
            </w:tcMar>
            <w:vAlign w:val="center"/>
            <w:hideMark/>
          </w:tcPr>
          <w:p w14:paraId="36D8A95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Тема</w:t>
            </w:r>
          </w:p>
        </w:tc>
        <w:tc>
          <w:tcPr>
            <w:tcW w:w="618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14:paraId="30E624B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Год обучения время проведения</w:t>
            </w:r>
          </w:p>
        </w:tc>
      </w:tr>
      <w:tr w:rsidR="00173E95" w:rsidRPr="00910CA8" w14:paraId="6BDE99BC" w14:textId="77777777" w:rsidTr="00C00738">
        <w:trPr>
          <w:trHeight w:val="322"/>
          <w:jc w:val="center"/>
        </w:trPr>
        <w:tc>
          <w:tcPr>
            <w:tcW w:w="580" w:type="dxa"/>
            <w:tcBorders>
              <w:top w:val="nil"/>
              <w:left w:val="single" w:sz="8" w:space="0" w:color="auto"/>
              <w:bottom w:val="nil"/>
              <w:right w:val="single" w:sz="8" w:space="0" w:color="auto"/>
            </w:tcBorders>
            <w:tcMar>
              <w:top w:w="0" w:type="dxa"/>
              <w:left w:w="40" w:type="dxa"/>
              <w:bottom w:w="0" w:type="dxa"/>
              <w:right w:w="40" w:type="dxa"/>
            </w:tcMar>
            <w:vAlign w:val="center"/>
            <w:hideMark/>
          </w:tcPr>
          <w:p w14:paraId="380CAEEF"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p w14:paraId="599FC9F5"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2722" w:type="dxa"/>
            <w:tcBorders>
              <w:top w:val="nil"/>
              <w:left w:val="nil"/>
              <w:bottom w:val="nil"/>
              <w:right w:val="single" w:sz="8" w:space="0" w:color="auto"/>
            </w:tcBorders>
            <w:tcMar>
              <w:top w:w="0" w:type="dxa"/>
              <w:left w:w="40" w:type="dxa"/>
              <w:bottom w:w="0" w:type="dxa"/>
              <w:right w:w="40" w:type="dxa"/>
            </w:tcMar>
            <w:vAlign w:val="center"/>
            <w:hideMark/>
          </w:tcPr>
          <w:p w14:paraId="6213B29D" w14:textId="77777777" w:rsidR="00671D58" w:rsidRPr="00C00738" w:rsidRDefault="00671D58" w:rsidP="00C00738">
            <w:pPr>
              <w:spacing w:before="180" w:after="0" w:line="240" w:lineRule="auto"/>
              <w:rPr>
                <w:rFonts w:ascii="Arial" w:eastAsia="Times New Roman" w:hAnsi="Arial" w:cs="Arial"/>
                <w:szCs w:val="20"/>
                <w:lang w:eastAsia="ru-RU"/>
              </w:rPr>
            </w:pPr>
          </w:p>
        </w:tc>
        <w:tc>
          <w:tcPr>
            <w:tcW w:w="1991"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28B81F7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3-й год</w:t>
            </w:r>
          </w:p>
        </w:tc>
        <w:tc>
          <w:tcPr>
            <w:tcW w:w="202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14:paraId="3A9C817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4-й год</w:t>
            </w:r>
          </w:p>
        </w:tc>
        <w:tc>
          <w:tcPr>
            <w:tcW w:w="216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14:paraId="212036A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5-ый год</w:t>
            </w:r>
          </w:p>
        </w:tc>
      </w:tr>
      <w:tr w:rsidR="00173E95" w:rsidRPr="00910CA8" w14:paraId="6AF5EB2B" w14:textId="77777777" w:rsidTr="00C00738">
        <w:trPr>
          <w:trHeight w:val="886"/>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55BCAA0C"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p w14:paraId="41D465CD"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0C524257" w14:textId="77777777" w:rsidR="00671D58" w:rsidRPr="00C00738" w:rsidRDefault="00671D58" w:rsidP="00C00738">
            <w:pPr>
              <w:spacing w:before="180" w:after="0" w:line="240" w:lineRule="auto"/>
              <w:rPr>
                <w:rFonts w:ascii="Arial" w:eastAsia="Times New Roman" w:hAnsi="Arial" w:cs="Arial"/>
                <w:szCs w:val="20"/>
                <w:lang w:eastAsia="ru-RU"/>
              </w:rPr>
            </w:pP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4AC7C76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Месяц проведения</w:t>
            </w:r>
          </w:p>
        </w:tc>
        <w:tc>
          <w:tcPr>
            <w:tcW w:w="645"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14:paraId="6D3A161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Часы</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686EF98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Месяц проведения</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0467834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Часы</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1224802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Месяц проведения</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1D5542F1"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часы</w:t>
            </w:r>
          </w:p>
        </w:tc>
      </w:tr>
      <w:tr w:rsidR="00173E95" w:rsidRPr="00910CA8" w14:paraId="35486E38" w14:textId="77777777" w:rsidTr="00C00738">
        <w:trPr>
          <w:trHeight w:val="50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774BC5BB"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30ED938A" w14:textId="77777777"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Современное состояние хоккея в мире и России</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2541F1AC"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6DE1137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6EB4E770"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2D1FB5D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348FC037"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09CDBFE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r>
      <w:tr w:rsidR="00173E95" w:rsidRPr="00910CA8" w14:paraId="1450F96A" w14:textId="77777777" w:rsidTr="00C00738">
        <w:trPr>
          <w:trHeight w:val="771"/>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36B917A3"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75CC9204" w14:textId="77777777"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Тактическая подготовка</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440AA06F"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p w14:paraId="66B99B43"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79864A7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14:paraId="2FE4352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60D8560F"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p w14:paraId="666A7A6D"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1DE7A6E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14:paraId="5AFAB6B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5F3FAF24"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p w14:paraId="292EE82C"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078DAFA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14:paraId="6197B6E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r>
      <w:tr w:rsidR="00173E95" w:rsidRPr="00910CA8" w14:paraId="7642F161" w14:textId="77777777" w:rsidTr="00C00738">
        <w:trPr>
          <w:trHeight w:val="50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17D1926"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3</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373A7EC7" w14:textId="77777777"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Правила хоккея, изменения и дополнения</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5A1E6612"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5B3E944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0ACC7764"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610CDEE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45CFA712"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4A493A0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r>
      <w:tr w:rsidR="00173E95" w:rsidRPr="00910CA8" w14:paraId="557AC9A9" w14:textId="77777777" w:rsidTr="00C00738">
        <w:trPr>
          <w:trHeight w:val="50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01331F36"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4</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21410F98" w14:textId="77777777"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Психологическая подготовка</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57FFFDCE"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12B8A70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50ECC24F"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25E739D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32A2276C"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11CF36E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r>
      <w:tr w:rsidR="00173E95" w:rsidRPr="00910CA8" w14:paraId="3C2D4013" w14:textId="77777777" w:rsidTr="00C00738">
        <w:trPr>
          <w:trHeight w:val="49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62972EA3"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5</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5CE4FFAD" w14:textId="77777777"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Восстановительные мероприятия в хоккее</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58316F3B"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 Апрель</w:t>
            </w:r>
          </w:p>
          <w:p w14:paraId="7B850D09"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3A5213F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14:paraId="79D4FB1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14:paraId="7AB2888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2E2DCE10"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Сентябрь Апрель</w:t>
            </w:r>
          </w:p>
          <w:p w14:paraId="2E46F5E2"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7353B02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14:paraId="6C9A765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14:paraId="7CBB49F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38115888"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Сентябрь Апрель</w:t>
            </w:r>
          </w:p>
          <w:p w14:paraId="0C7E1E1E"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5D562E0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14:paraId="4E30A72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14:paraId="3B8A1AA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1</w:t>
            </w:r>
          </w:p>
        </w:tc>
      </w:tr>
      <w:tr w:rsidR="00173E95" w:rsidRPr="00910CA8" w14:paraId="631C5133" w14:textId="77777777" w:rsidTr="00C00738">
        <w:trPr>
          <w:trHeight w:val="49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2EFFF6B7"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6</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2CA88DD8" w14:textId="77777777"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Физиологические основы спортивной тренировки</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59565642"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6038040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6000845F"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0EE310F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380DE4FD"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081685E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r>
      <w:tr w:rsidR="00173E95" w:rsidRPr="00910CA8" w14:paraId="07AE3E53" w14:textId="77777777" w:rsidTr="00C00738">
        <w:trPr>
          <w:trHeight w:val="25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506400A5"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7</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2779A218" w14:textId="77777777"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Основы методики тренировки</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004C38A2"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07253E0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3AC9353D"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540C2AD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71D41B72"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712DDE1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r>
      <w:tr w:rsidR="00173E95" w:rsidRPr="00910CA8" w14:paraId="4E31AFE7" w14:textId="77777777" w:rsidTr="00C00738">
        <w:trPr>
          <w:trHeight w:val="703"/>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4299B684"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8</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1DFBC0EB"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Установка перед играми и разбор проведенных игр</w:t>
            </w:r>
          </w:p>
        </w:tc>
        <w:tc>
          <w:tcPr>
            <w:tcW w:w="1346"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5E24BE7A"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Август-Май</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42AC369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52</w:t>
            </w:r>
          </w:p>
        </w:tc>
        <w:tc>
          <w:tcPr>
            <w:tcW w:w="138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63B8459B"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Август-Май</w:t>
            </w:r>
          </w:p>
        </w:tc>
        <w:tc>
          <w:tcPr>
            <w:tcW w:w="645"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2F532EF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52</w:t>
            </w:r>
          </w:p>
        </w:tc>
        <w:tc>
          <w:tcPr>
            <w:tcW w:w="1368"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253D8389"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Август-Май</w:t>
            </w:r>
          </w:p>
        </w:tc>
        <w:tc>
          <w:tcPr>
            <w:tcW w:w="801"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43EBF56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52</w:t>
            </w:r>
          </w:p>
        </w:tc>
      </w:tr>
      <w:tr w:rsidR="00173E95" w:rsidRPr="00910CA8" w14:paraId="763E7072" w14:textId="77777777" w:rsidTr="00C00738">
        <w:trPr>
          <w:trHeight w:val="749"/>
          <w:jc w:val="center"/>
        </w:trPr>
        <w:tc>
          <w:tcPr>
            <w:tcW w:w="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6336220F"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9</w:t>
            </w:r>
          </w:p>
        </w:tc>
        <w:tc>
          <w:tcPr>
            <w:tcW w:w="2722"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2EC57DEE"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Просмотр видеозаписей, игр команд высокой квалификации, тренировочных фильмов и т.п.</w:t>
            </w:r>
          </w:p>
        </w:tc>
        <w:tc>
          <w:tcPr>
            <w:tcW w:w="6185" w:type="dxa"/>
            <w:gridSpan w:val="8"/>
            <w:tcBorders>
              <w:top w:val="nil"/>
              <w:left w:val="nil"/>
              <w:bottom w:val="single" w:sz="8" w:space="0" w:color="auto"/>
              <w:right w:val="single" w:sz="8" w:space="0" w:color="auto"/>
            </w:tcBorders>
            <w:tcMar>
              <w:top w:w="0" w:type="dxa"/>
              <w:left w:w="40" w:type="dxa"/>
              <w:bottom w:w="0" w:type="dxa"/>
              <w:right w:w="40" w:type="dxa"/>
            </w:tcMar>
            <w:vAlign w:val="center"/>
            <w:hideMark/>
          </w:tcPr>
          <w:p w14:paraId="697CDD3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Вне сетки часов</w:t>
            </w:r>
          </w:p>
        </w:tc>
      </w:tr>
      <w:tr w:rsidR="00173E95" w:rsidRPr="00910CA8" w14:paraId="4706C3C7" w14:textId="77777777" w:rsidTr="00C00738">
        <w:trPr>
          <w:trHeight w:val="278"/>
          <w:jc w:val="center"/>
        </w:trPr>
        <w:tc>
          <w:tcPr>
            <w:tcW w:w="3302"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546CC8D6"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Итого часов:</w:t>
            </w:r>
          </w:p>
        </w:tc>
        <w:tc>
          <w:tcPr>
            <w:tcW w:w="2057"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14:paraId="6C61AAA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62</w:t>
            </w:r>
          </w:p>
        </w:tc>
        <w:tc>
          <w:tcPr>
            <w:tcW w:w="2025"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14:paraId="79DCE4F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62</w:t>
            </w:r>
          </w:p>
        </w:tc>
        <w:tc>
          <w:tcPr>
            <w:tcW w:w="2103"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2A48D456" w14:textId="77777777" w:rsidR="00671D58" w:rsidRPr="00C00738" w:rsidRDefault="00671D58" w:rsidP="00671D58">
            <w:pPr>
              <w:shd w:val="clear" w:color="auto" w:fill="FFFFFF"/>
              <w:spacing w:after="0" w:line="240" w:lineRule="auto"/>
              <w:ind w:left="809"/>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62</w:t>
            </w:r>
          </w:p>
        </w:tc>
      </w:tr>
    </w:tbl>
    <w:p w14:paraId="69918FA5" w14:textId="77777777"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10408B6E" w14:textId="77777777" w:rsidR="00671D58" w:rsidRPr="00910CA8" w:rsidRDefault="00671D58" w:rsidP="00671D58">
      <w:pPr>
        <w:shd w:val="clear" w:color="auto" w:fill="FFFFFF"/>
        <w:spacing w:after="0" w:line="264" w:lineRule="atLeast"/>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1731B050"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материал по теоретической подготовке</w:t>
      </w:r>
    </w:p>
    <w:p w14:paraId="6845AD2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 </w:t>
      </w:r>
      <w:r w:rsidRPr="00910CA8">
        <w:rPr>
          <w:rFonts w:ascii="Times New Roman" w:eastAsia="Times New Roman" w:hAnsi="Times New Roman" w:cs="Times New Roman"/>
          <w:sz w:val="24"/>
          <w:szCs w:val="24"/>
          <w:lang w:eastAsia="ru-RU"/>
        </w:rPr>
        <w:t>Современное состояние хоккея в мире и России. Характеристика современного состояния хоккея в мире и России. Тенденции развития хоккея.</w:t>
      </w:r>
    </w:p>
    <w:p w14:paraId="540F8A14"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Тема 2. Тактическая подготовка.</w:t>
      </w:r>
    </w:p>
    <w:p w14:paraId="7330F8D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подготовка на этапе спортивной специализации. Закрепление навыков индивидуальных и групповых тактических действий, обучение основам командной тактики в нападении и обороне.</w:t>
      </w:r>
    </w:p>
    <w:p w14:paraId="38C7D05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3. </w:t>
      </w:r>
      <w:r w:rsidRPr="00910CA8">
        <w:rPr>
          <w:rFonts w:ascii="Times New Roman" w:eastAsia="Times New Roman" w:hAnsi="Times New Roman" w:cs="Times New Roman"/>
          <w:sz w:val="24"/>
          <w:szCs w:val="24"/>
          <w:lang w:eastAsia="ru-RU"/>
        </w:rPr>
        <w:t>Правила хоккея, изменения и дополнения.</w:t>
      </w:r>
    </w:p>
    <w:p w14:paraId="64913B5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Продолжить закреплять знания правил хоккея. Осуществлять опрос по основным разделам правил хоккея.</w:t>
      </w:r>
    </w:p>
    <w:p w14:paraId="329ED50C"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Ознакомить учащихся с изменениями и дополнениями в правилах хоккея.</w:t>
      </w:r>
    </w:p>
    <w:p w14:paraId="125FEFAD"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Тема 4. Психологическая подготовка.</w:t>
      </w:r>
    </w:p>
    <w:p w14:paraId="057A69D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Понятие о психологической подготовке хоккеистов. Место психологической подготовки в современной спортивной тренировке хоккеистов. Преодоление трудностей, возникающих в связи с выполнением больших по объему и интенсивности физических нагрузок, необходимостью быстро ориентироваться и четко реагировать на действия соперника, принимать оперативное решение в ходе игры.</w:t>
      </w:r>
    </w:p>
    <w:p w14:paraId="4439F94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5. </w:t>
      </w:r>
      <w:r w:rsidRPr="00910CA8">
        <w:rPr>
          <w:rFonts w:ascii="Times New Roman" w:eastAsia="Times New Roman" w:hAnsi="Times New Roman" w:cs="Times New Roman"/>
          <w:sz w:val="24"/>
          <w:szCs w:val="24"/>
          <w:lang w:eastAsia="ru-RU"/>
        </w:rPr>
        <w:t>Восстановительные мероприятия в хоккее.</w:t>
      </w:r>
    </w:p>
    <w:p w14:paraId="7F1BD7ED"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Средства восстановления: педагогические, психологические, медико-биологические (питание, витаминизация, фармакология, физиотерапия) - основные понятия, методика применения.</w:t>
      </w:r>
    </w:p>
    <w:p w14:paraId="6A378A7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6. </w:t>
      </w:r>
      <w:r w:rsidRPr="00910CA8">
        <w:rPr>
          <w:rFonts w:ascii="Times New Roman" w:eastAsia="Times New Roman" w:hAnsi="Times New Roman" w:cs="Times New Roman"/>
          <w:sz w:val="24"/>
          <w:szCs w:val="24"/>
          <w:lang w:eastAsia="ru-RU"/>
        </w:rPr>
        <w:t>Физиологические основы спортивной тренировки.</w:t>
      </w:r>
    </w:p>
    <w:p w14:paraId="6FC802A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Раскрыть физиологические механизмы развития двигательных качеств. Физические нагрузки и их энергообеспечение.</w:t>
      </w:r>
    </w:p>
    <w:p w14:paraId="671B5B9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7. </w:t>
      </w:r>
      <w:r w:rsidRPr="00910CA8">
        <w:rPr>
          <w:rFonts w:ascii="Times New Roman" w:eastAsia="Times New Roman" w:hAnsi="Times New Roman" w:cs="Times New Roman"/>
          <w:sz w:val="24"/>
          <w:szCs w:val="24"/>
          <w:lang w:eastAsia="ru-RU"/>
        </w:rPr>
        <w:t>Основы методики обучения и тренировки.</w:t>
      </w:r>
    </w:p>
    <w:p w14:paraId="1F95D1A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Применение дидактических принципов в процессе обучения и тренировки. Последовательность обучения в хоккее. Определение ошибок и их исправление. Значение всесторонней подготовки для достижения высоких спортивных результатов. Основные требования к организации тренировочных занятий. Урок как основная форма организации и проведения тренировочных занятий. Значение соревнований для повышения спортивного мастерства хоккеистов. Особенности построения тренировочных занятий перед играми.</w:t>
      </w:r>
    </w:p>
    <w:p w14:paraId="5197C72F"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Разминка. Спортивная форма и сохранение ее в период соревнований. Принципы и методы тренировки.</w:t>
      </w:r>
    </w:p>
    <w:p w14:paraId="46C12AA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Тема 8</w:t>
      </w:r>
      <w:r w:rsidRPr="00910CA8">
        <w:rPr>
          <w:rFonts w:ascii="Times New Roman" w:eastAsia="Times New Roman" w:hAnsi="Times New Roman" w:cs="Times New Roman"/>
          <w:sz w:val="24"/>
          <w:szCs w:val="24"/>
          <w:lang w:eastAsia="ru-RU"/>
        </w:rPr>
        <w:t>. Установка перед играми и разбор проведенных игр. Значение предстоящей игры. Характеристика игры соперника. Задание игрокам. Разбор проведенной игры. Положительные и отрицательные стороны в игре команды, звеньев, игроков, Анализ тактических и технических ошибок.</w:t>
      </w:r>
    </w:p>
    <w:p w14:paraId="7B8EBEB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9. </w:t>
      </w:r>
      <w:r w:rsidRPr="00910CA8">
        <w:rPr>
          <w:rFonts w:ascii="Times New Roman" w:eastAsia="Times New Roman" w:hAnsi="Times New Roman" w:cs="Times New Roman"/>
          <w:sz w:val="24"/>
          <w:szCs w:val="24"/>
          <w:lang w:eastAsia="ru-RU"/>
        </w:rPr>
        <w:t>Просмотр видеозаписей, игр команд квалифицированных хоккеистов, тренировочных фильмов и т.д.</w:t>
      </w:r>
    </w:p>
    <w:p w14:paraId="2E37F94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теоретических занятиях следует широко применять наглядные пособия (тренировочные фильмы, макеты, видеозаписи матчей ведущих команд мира). Целесообразно проводить просмотры и разборы игр команд более высокой квалификации при непосредственном комментарии своего тренера (вне сетки часов).</w:t>
      </w:r>
    </w:p>
    <w:p w14:paraId="34620D0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309B8EC7"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3.6.3.3. Практическая подготовка</w:t>
      </w:r>
    </w:p>
    <w:p w14:paraId="5AC14713"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Практический материал изучается на групповых, командных тренировочных занятиях, в процессе игр, а также при выполнении индивидуальных и домашних заданий.</w:t>
      </w:r>
    </w:p>
    <w:p w14:paraId="43D09B7D"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34E9E05B"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3.6.3.3.1. Общая физическая подготовка</w:t>
      </w:r>
    </w:p>
    <w:p w14:paraId="0B50C3A6" w14:textId="77777777" w:rsidR="004B0235" w:rsidRDefault="00671D58" w:rsidP="004B0235">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Тренировочный материал по общей физической подготовке в программе представлен без разделения по годам обучения, позволяя тренерам тренировочных групп спортивной специализации самостоятельно решать задачи по ОФП, сообразуясь с конкретными задачами подготовки и уровнем подготовленности и физического развития учащихся</w:t>
      </w:r>
      <w:r w:rsidR="004B0235">
        <w:rPr>
          <w:rFonts w:ascii="Times New Roman" w:eastAsia="Times New Roman" w:hAnsi="Times New Roman" w:cs="Times New Roman"/>
          <w:sz w:val="24"/>
          <w:szCs w:val="24"/>
          <w:lang w:eastAsia="ru-RU"/>
        </w:rPr>
        <w:t>.</w:t>
      </w:r>
      <w:r w:rsidRPr="00910CA8">
        <w:rPr>
          <w:rFonts w:ascii="Times New Roman" w:eastAsia="Times New Roman" w:hAnsi="Times New Roman" w:cs="Times New Roman"/>
          <w:sz w:val="24"/>
          <w:szCs w:val="24"/>
          <w:lang w:eastAsia="ru-RU"/>
        </w:rPr>
        <w:t xml:space="preserve"> Можно дать только некоторые рекомендации по развитию физических качеств:</w:t>
      </w:r>
    </w:p>
    <w:p w14:paraId="346E80CF" w14:textId="77777777" w:rsidR="004B0235" w:rsidRPr="004B0235" w:rsidRDefault="00671D58" w:rsidP="00B410A8">
      <w:pPr>
        <w:pStyle w:val="a7"/>
        <w:numPr>
          <w:ilvl w:val="0"/>
          <w:numId w:val="73"/>
        </w:numPr>
        <w:shd w:val="clear" w:color="auto" w:fill="FFFFFF"/>
        <w:spacing w:after="0" w:line="240" w:lineRule="auto"/>
        <w:ind w:right="34"/>
        <w:jc w:val="both"/>
        <w:rPr>
          <w:rFonts w:ascii="Arial" w:eastAsia="Times New Roman" w:hAnsi="Arial" w:cs="Arial"/>
          <w:sz w:val="20"/>
          <w:szCs w:val="20"/>
          <w:lang w:eastAsia="ru-RU"/>
        </w:rPr>
      </w:pPr>
      <w:r w:rsidRPr="004B0235">
        <w:rPr>
          <w:rFonts w:ascii="Times New Roman" w:eastAsia="Times New Roman" w:hAnsi="Times New Roman" w:cs="Times New Roman"/>
          <w:sz w:val="24"/>
          <w:szCs w:val="24"/>
          <w:lang w:eastAsia="ru-RU"/>
        </w:rPr>
        <w:t>упражнения для развития силы (в т.ч. взрывной) по программе групп начальной специализации. Дополнительно упражнения со штангой весом до 60 % от максимального. Вес набивных мячей увеличивается до 3 кг. Беговые упражнения с отягощением. Имитация бросков шайбы с применением резиновых амортизаторов, эспандера, утяжеленной клюшки, броски утяжеленной шайбы (до 400 г). «Челночный бег». Бег вверх по лестнице;</w:t>
      </w:r>
    </w:p>
    <w:p w14:paraId="0E50664F" w14:textId="77777777" w:rsidR="004B0235" w:rsidRPr="004B0235" w:rsidRDefault="00671D58" w:rsidP="00B410A8">
      <w:pPr>
        <w:pStyle w:val="a7"/>
        <w:numPr>
          <w:ilvl w:val="0"/>
          <w:numId w:val="73"/>
        </w:numPr>
        <w:shd w:val="clear" w:color="auto" w:fill="FFFFFF"/>
        <w:spacing w:after="0" w:line="240" w:lineRule="auto"/>
        <w:ind w:right="34"/>
        <w:jc w:val="both"/>
        <w:rPr>
          <w:rFonts w:ascii="Arial" w:eastAsia="Times New Roman" w:hAnsi="Arial" w:cs="Arial"/>
          <w:sz w:val="20"/>
          <w:szCs w:val="20"/>
          <w:lang w:eastAsia="ru-RU"/>
        </w:rPr>
      </w:pPr>
      <w:r w:rsidRPr="004B0235">
        <w:rPr>
          <w:rFonts w:ascii="Times New Roman" w:eastAsia="Times New Roman" w:hAnsi="Times New Roman" w:cs="Times New Roman"/>
          <w:sz w:val="24"/>
          <w:szCs w:val="24"/>
          <w:lang w:eastAsia="ru-RU"/>
        </w:rPr>
        <w:t>упражнения для развития быстроты — по программе групп начальной специализации. Увеличивается длина дистанции до 60-100 м;</w:t>
      </w:r>
    </w:p>
    <w:p w14:paraId="3D71A7C3" w14:textId="77777777" w:rsidR="004B0235" w:rsidRPr="004B0235" w:rsidRDefault="00671D58" w:rsidP="00B410A8">
      <w:pPr>
        <w:pStyle w:val="a7"/>
        <w:numPr>
          <w:ilvl w:val="0"/>
          <w:numId w:val="73"/>
        </w:numPr>
        <w:shd w:val="clear" w:color="auto" w:fill="FFFFFF"/>
        <w:spacing w:after="0" w:line="240" w:lineRule="auto"/>
        <w:ind w:right="34"/>
        <w:jc w:val="both"/>
        <w:rPr>
          <w:rFonts w:ascii="Arial" w:eastAsia="Times New Roman" w:hAnsi="Arial" w:cs="Arial"/>
          <w:sz w:val="20"/>
          <w:szCs w:val="20"/>
          <w:lang w:eastAsia="ru-RU"/>
        </w:rPr>
      </w:pPr>
      <w:r w:rsidRPr="004B0235">
        <w:rPr>
          <w:rFonts w:ascii="Times New Roman" w:eastAsia="Times New Roman" w:hAnsi="Times New Roman" w:cs="Times New Roman"/>
          <w:sz w:val="24"/>
          <w:szCs w:val="24"/>
          <w:lang w:eastAsia="ru-RU"/>
        </w:rPr>
        <w:t>упражнения для развития выносливости - по программе для групп начальной специализации. Дополнительно — дистанция кроссов увеличивается до 5-6 км. Число серий увеличивается до 2-3 (при серийной интервальной тренировке), интервалы между сериями 10-15 минут. Наибольший прирост МПК у юных хоккеистов наблюдается с 13 до 16 лет. Если до окончания периода полового созревания не провести соответствующей подготовки на развитие аэробных возможностей, то в дальнейшем уже практически невозможно будет в должной мере повысить функциональные возможности сердечно</w:t>
      </w:r>
      <w:r w:rsidRPr="004B0235">
        <w:rPr>
          <w:rFonts w:ascii="Times New Roman" w:eastAsia="Times New Roman" w:hAnsi="Times New Roman" w:cs="Times New Roman"/>
          <w:sz w:val="24"/>
          <w:szCs w:val="24"/>
          <w:lang w:eastAsia="ru-RU"/>
        </w:rPr>
        <w:softHyphen/>
        <w:t>сосудистой и дыхательной систем организма. И как следствие от хоккеиста нельзя будет ожидать высоких и стабильных результатов в зрелом возрасте;</w:t>
      </w:r>
    </w:p>
    <w:p w14:paraId="4C3DAD1F" w14:textId="77777777" w:rsidR="004B0235" w:rsidRPr="004B0235" w:rsidRDefault="00671D58" w:rsidP="00B410A8">
      <w:pPr>
        <w:pStyle w:val="a7"/>
        <w:numPr>
          <w:ilvl w:val="0"/>
          <w:numId w:val="73"/>
        </w:numPr>
        <w:shd w:val="clear" w:color="auto" w:fill="FFFFFF"/>
        <w:spacing w:after="0" w:line="240" w:lineRule="auto"/>
        <w:ind w:right="34"/>
        <w:jc w:val="both"/>
        <w:rPr>
          <w:rFonts w:ascii="Arial" w:eastAsia="Times New Roman" w:hAnsi="Arial" w:cs="Arial"/>
          <w:sz w:val="20"/>
          <w:szCs w:val="20"/>
          <w:lang w:eastAsia="ru-RU"/>
        </w:rPr>
      </w:pPr>
      <w:r w:rsidRPr="004B0235">
        <w:rPr>
          <w:rFonts w:ascii="Times New Roman" w:eastAsia="Times New Roman" w:hAnsi="Times New Roman" w:cs="Times New Roman"/>
          <w:sz w:val="14"/>
          <w:szCs w:val="14"/>
          <w:lang w:eastAsia="ru-RU"/>
        </w:rPr>
        <w:t> </w:t>
      </w:r>
      <w:r w:rsidRPr="004B0235">
        <w:rPr>
          <w:rFonts w:ascii="Times New Roman" w:eastAsia="Times New Roman" w:hAnsi="Times New Roman" w:cs="Times New Roman"/>
          <w:sz w:val="24"/>
          <w:szCs w:val="24"/>
          <w:lang w:eastAsia="ru-RU"/>
        </w:rPr>
        <w:t>упражнения для развития ловкости — по программе для групп начальной специализации. Необходимо использовать в спортивных играх сбивающие факторы (сопротивление соперников, без зрительного контроля, несколько различных мячей — футбольных, гандбольных, баскетбольных); преодоление полосы препятствий;</w:t>
      </w:r>
    </w:p>
    <w:p w14:paraId="75274A76" w14:textId="77777777" w:rsidR="00671D58" w:rsidRPr="004B0235" w:rsidRDefault="00671D58" w:rsidP="00B410A8">
      <w:pPr>
        <w:pStyle w:val="a7"/>
        <w:numPr>
          <w:ilvl w:val="0"/>
          <w:numId w:val="73"/>
        </w:numPr>
        <w:shd w:val="clear" w:color="auto" w:fill="FFFFFF"/>
        <w:spacing w:after="0" w:line="240" w:lineRule="auto"/>
        <w:ind w:right="34"/>
        <w:jc w:val="both"/>
        <w:rPr>
          <w:rFonts w:ascii="Arial" w:eastAsia="Times New Roman" w:hAnsi="Arial" w:cs="Arial"/>
          <w:sz w:val="20"/>
          <w:szCs w:val="20"/>
          <w:lang w:eastAsia="ru-RU"/>
        </w:rPr>
      </w:pPr>
      <w:r w:rsidRPr="004B0235">
        <w:rPr>
          <w:rFonts w:ascii="Times New Roman" w:eastAsia="Times New Roman" w:hAnsi="Times New Roman" w:cs="Times New Roman"/>
          <w:sz w:val="24"/>
          <w:szCs w:val="24"/>
          <w:lang w:eastAsia="ru-RU"/>
        </w:rPr>
        <w:t>упражнения для развития гибкости — по программе для групп начальной специализации, количество повторений увеличить.</w:t>
      </w:r>
    </w:p>
    <w:p w14:paraId="7F6086A7" w14:textId="77777777" w:rsidR="00671D58" w:rsidRPr="00910CA8" w:rsidRDefault="00671D58" w:rsidP="00671D58">
      <w:pPr>
        <w:shd w:val="clear" w:color="auto" w:fill="FFFFFF"/>
        <w:spacing w:after="0" w:line="240" w:lineRule="auto"/>
        <w:ind w:left="227" w:right="3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351AA330"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3.6.3.3.2. Специальная физическая подготовка</w:t>
      </w:r>
    </w:p>
    <w:p w14:paraId="59F33F47"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средствами специальной физической подготовки являются специальные упражнения, разработанные на основе элементов техники хоккея. Развитие специальных физических качеств юных хоккеистов групп спортивной специализации проводится по программе ТГ начальной специализации с некоторыми дополнениями:</w:t>
      </w:r>
    </w:p>
    <w:p w14:paraId="63CF74A3"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lastRenderedPageBreak/>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упражнения для развития силы — нагрузка несколько увеличивается за счет увеличения отя</w:t>
      </w:r>
      <w:r w:rsidRPr="00910CA8">
        <w:rPr>
          <w:rFonts w:ascii="Times New Roman" w:eastAsia="Times New Roman" w:hAnsi="Times New Roman" w:cs="Times New Roman"/>
          <w:sz w:val="24"/>
          <w:szCs w:val="24"/>
          <w:lang w:eastAsia="ru-RU"/>
        </w:rPr>
        <w:softHyphen/>
        <w:t>гощения (набивные мячи — 3 кг, шайбы — 400 г, количество повторений в «челночном беге» увеличивается, вес утяжеленных жилетов или поясов увеличивается и т.д.);</w:t>
      </w:r>
    </w:p>
    <w:p w14:paraId="28BA75FF"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упражнения для развития быстроты — сокращается время выполнения упражнения, количество повторений увеличивается до 12, серий — до 2-3.</w:t>
      </w:r>
    </w:p>
    <w:p w14:paraId="144D76E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возрасте 12-14 лет рекомендуется развивать быстроту в беге на льду, целенаправленно воздействовать на скорость двигательных реакций, силу и быстроту отталкивания и повышать максимальную частоту движений. По мере освоения различных способов техники бега на коньках и владения клюшкой совершенствуют скорость двигательной реакции, быстроту и частоту движений клюшкой при владении шайбой (дриблинг), быстроту выполнения броска, передачи, приема обводки и т. п.</w:t>
      </w:r>
    </w:p>
    <w:p w14:paraId="7AD654E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12-14-летнем возрасте быстроту развивают вместе с силой (сопряженный метод). Время выполнения упражнений повторным методом обычно не превышает 10 с. Паузы отдыха достаточно большие, до ЧСС восстановления 108-114 уд/мин;</w:t>
      </w:r>
    </w:p>
    <w:p w14:paraId="0B84007B"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упражнения для развития выносливости — «фартлек» на льду, используется переменный непрерывный метод (игра скоростей). Повторный метод используется для развития скоростной и специальной выносливости юных хоккеистов (в данном случае важно подобрать оптимальные паузы отдыха). Многократное выполнение упражнения с короткими интервалами отдыха, не обеспечивающими относительно полного восстановления от предшествующей работы (интервальный метод). При игровом методе нагрузка в игре дозируется уменьшением или увеличением перерывов, сокращением или увеличением дистанции (эстафеты), количества пробежек, уменьшение или увеличение количества повторений в игре и т.п.; уменьшают продолжительность игры и одновременно сокращают количество участвующих игроков.</w:t>
      </w:r>
    </w:p>
    <w:p w14:paraId="62132B2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Специальные упражнения на льду, направленные на одновременное развитие энергетических возможностей и совершенствование технической, технико-тактической подготовленности (метод сопряженного воздействия): челночный бег с шайбой и без шайбы (отрезки можно варьировать), скоростное ведение шайбы в одной зоне в различных направлениях (время от 10 до 45 с), атака 3x2 на всю площадку (2-3 атаки без перерыва), атака 5x0 на всю площадку (3 атаки подряд), игровое упражнение 3x1+1 на всю площадку (контратака выполняется во встречном потоке);</w:t>
      </w:r>
    </w:p>
    <w:p w14:paraId="146B410D"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упражнения для развития ловкости - следует предусмотреть выполнение технических приемов с преодолением сбивающих факторов (сопротивление партнеров, без зрительного контроля, слаломный бег, прыжки с поворотами), преодоление полосы препятствий без шайбы и с шайбой с последующим броском шайбы в ворота;</w:t>
      </w:r>
    </w:p>
    <w:p w14:paraId="71AB46F1" w14:textId="77777777" w:rsidR="00671D58" w:rsidRPr="00910CA8" w:rsidRDefault="00671D58" w:rsidP="00671D58">
      <w:pPr>
        <w:shd w:val="clear" w:color="auto" w:fill="FFFFFF"/>
        <w:spacing w:after="0" w:line="240" w:lineRule="auto"/>
        <w:ind w:right="34" w:firstLine="227"/>
        <w:jc w:val="both"/>
        <w:rPr>
          <w:rFonts w:ascii="Arial" w:eastAsia="Times New Roman" w:hAnsi="Arial" w:cs="Arial"/>
          <w:sz w:val="20"/>
          <w:szCs w:val="20"/>
          <w:lang w:eastAsia="ru-RU"/>
        </w:rPr>
      </w:pPr>
      <w:r w:rsidRPr="00910CA8">
        <w:rPr>
          <w:rFonts w:ascii="Symbol" w:eastAsia="Times New Roman" w:hAnsi="Symbol" w:cs="Arial"/>
          <w:sz w:val="24"/>
          <w:szCs w:val="24"/>
          <w:lang w:eastAsia="ru-RU"/>
        </w:rPr>
        <w:t></w:t>
      </w:r>
      <w:r w:rsidRPr="00910CA8">
        <w:rPr>
          <w:rFonts w:ascii="Times New Roman" w:eastAsia="Times New Roman" w:hAnsi="Times New Roman" w:cs="Times New Roman"/>
          <w:sz w:val="14"/>
          <w:szCs w:val="14"/>
          <w:lang w:eastAsia="ru-RU"/>
        </w:rPr>
        <w:t>            </w:t>
      </w:r>
      <w:r w:rsidRPr="00910CA8">
        <w:rPr>
          <w:rFonts w:ascii="Times New Roman" w:eastAsia="Times New Roman" w:hAnsi="Times New Roman" w:cs="Times New Roman"/>
          <w:sz w:val="24"/>
          <w:szCs w:val="24"/>
          <w:lang w:eastAsia="ru-RU"/>
        </w:rPr>
        <w:t>упражнения для развития гибкости и ее поддержания - применяются упражнения, выполняемые с максимально возможной амплитудой движения — упражнения на растягивание. Упражнения на развитие гибкости должны присутствовать в каждом занятии. Каждый комплекс упражнений целесообразно выполнять длительное время для получения, желаемого эффекта. В отдельном занятии целесообразно выполнять упражнения в такой последовательности: после разминки сделать по одной серии упражнений в медленном темпе, затем различные пружинящие упражнения, а после этого - упражнения с отягощением или в паре.</w:t>
      </w:r>
    </w:p>
    <w:p w14:paraId="52CD86B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на развитие гибкости полезно выполнять между силовыми и скоростными заданиями. В заключительной части занятия следует выполнять упражнения для развития пассивной гибкости и статические задания.</w:t>
      </w:r>
    </w:p>
    <w:p w14:paraId="31B6A573"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46F60DBC"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3.6.3.3.3. Техническая подготовка</w:t>
      </w:r>
    </w:p>
    <w:p w14:paraId="6879C0C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Методика обучения на этапе спортивной специализации отличается направленностью всего комплекса воздействий на глубокое изучение юными хоккеистами </w:t>
      </w:r>
      <w:r w:rsidRPr="00910CA8">
        <w:rPr>
          <w:rFonts w:ascii="Times New Roman" w:eastAsia="Times New Roman" w:hAnsi="Times New Roman" w:cs="Times New Roman"/>
          <w:sz w:val="24"/>
          <w:szCs w:val="24"/>
          <w:lang w:eastAsia="ru-RU"/>
        </w:rPr>
        <w:lastRenderedPageBreak/>
        <w:t>всех механизмов техники развиваемого движения и правильное воспроизведение ее тончайших деталей.</w:t>
      </w:r>
    </w:p>
    <w:p w14:paraId="21E5B08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 мере автоматизации движений нужно увеличивать число повторений упражнения, однако при этом не следует доводить организм юных хоккеистов до значительной степени утомления. В противном случае могут возникать ошибки при выполнении движений, которые при дальнейших повторениях могут закрепиться.</w:t>
      </w:r>
    </w:p>
    <w:p w14:paraId="03B28FF4"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744933B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Техника передвижения на коньках. </w:t>
      </w:r>
      <w:r w:rsidRPr="00910CA8">
        <w:rPr>
          <w:rFonts w:ascii="Times New Roman" w:eastAsia="Times New Roman" w:hAnsi="Times New Roman" w:cs="Times New Roman"/>
          <w:sz w:val="24"/>
          <w:szCs w:val="24"/>
          <w:lang w:eastAsia="ru-RU"/>
        </w:rPr>
        <w:t>По мере освоения основных приемов техники владения коньками необходимо продолжить совершенствование конькобежной подготовленности - бег спиной вперед, повороты при беге спиной вперед, торможение упором на одном и двух коньках с поворотом и последующим ускорением. Старты из различных исходных положений, торможения с последующим ускорением в противоположном или в том же направлении. Прыжки на коньках в длину и через препятствия. Выпады в движении, кувырки с последующим быстрым вставанием. Падения в движении на одно, два колена с поворотом на 90°-180°-360° и последующим вставанием и ускорением по малым и большим дугам. Прыжки толчком одной и двумя ногами с поворотом на 45°-90°-180° и приземлением на одну, две ноги с последующим движением в заданном направлении.</w:t>
      </w:r>
    </w:p>
    <w:p w14:paraId="3752F164"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Игры и беговые упражнения на ограниченных участках и в условиях скученности игроков. Бег между препятствиями, спиной вперед, с поворотами, с поворотами в прыжке, с падением на колени. Эстафеты. Остановки, повороты после бега с максимальной скоростью. Старты после остановок, притормаживаний, поворотов, прыжков, кувырков.</w:t>
      </w:r>
    </w:p>
    <w:p w14:paraId="04035C6D"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0FFD85EF"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Техника владения клюшкой и шайбой. </w:t>
      </w:r>
      <w:r w:rsidRPr="00910CA8">
        <w:rPr>
          <w:rFonts w:ascii="Times New Roman" w:eastAsia="Times New Roman" w:hAnsi="Times New Roman" w:cs="Times New Roman"/>
          <w:sz w:val="24"/>
          <w:szCs w:val="24"/>
          <w:lang w:eastAsia="ru-RU"/>
        </w:rPr>
        <w:t>Выполняются упражнения на совершенствование индивидуальной техники обводки с изменением ритма, темпа и направления движения. Совершенствование ранее изученных видов бросков с «удобной» и «неудобной» стороны, в движении после боковой, встречной передачи. Изучение бросков после финтов, обводки, из-под защитника, подправления шайбы после бросков, добивание шайбы, отскочившей от вратаря. Комбинации, заканчивающиеся броском по воротам разными способами.</w:t>
      </w:r>
    </w:p>
    <w:p w14:paraId="0C07EE7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Прием шайбы ранее изученными способами, в игровой обстановке. Остановка шайбы с последующим броском в цель, с переводом партнеру.</w:t>
      </w:r>
    </w:p>
    <w:p w14:paraId="2754913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Обучение и совершенствование технических приемов борьбы за шайбу при вбрасывании. Совершенствование ранее изученных приемов обводки в условиях более активного противодействия партнера, в ситуациях, приближенных к игровым.</w:t>
      </w:r>
    </w:p>
    <w:p w14:paraId="7252DA97"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Повышение технической подготовленности осуществляется путем многократного повторения технических приемов в стандартных и изменяющихся условиях. Необходимо также работать на линолеуме, на бетонных площадках, на фанере, на листах стали и т.д.</w:t>
      </w:r>
    </w:p>
    <w:p w14:paraId="6F98D23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54C6198B"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3.6.3.3.4. Тактическая подготовка</w:t>
      </w:r>
    </w:p>
    <w:p w14:paraId="4ECEC9E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Обучение тактике игры ведется, в основном, через подвижные игры и игровые упражнения, как на земле, так и на льду. Тактическая подготовка юных хоккеистов в группах спортивной специализации включает в себя совершенствование индивидуальных и групповых действий, а также обучение командным взаимодействиям в нападении и защите.</w:t>
      </w:r>
    </w:p>
    <w:p w14:paraId="6E258088" w14:textId="77777777" w:rsidR="004C3319" w:rsidRPr="004C3319" w:rsidRDefault="00671D58" w:rsidP="004C3319">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w:t>
      </w:r>
    </w:p>
    <w:p w14:paraId="2FC0CFC7"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Командные взаимодействия в нападении</w:t>
      </w:r>
    </w:p>
    <w:p w14:paraId="12EFCE34"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Выход из зоны защиты, действия игроков в средней зоне при контратаке, завершение атаки. Расстановка игроков при позиционном нападении. Командные взаимодействия при численном превосходстве над соперником (5x3, 5x4,4x3).</w:t>
      </w:r>
    </w:p>
    <w:p w14:paraId="14C64A4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Разучивание и совершенствование тактических взаимодействий при вводе шайбу в игру на различных участках площадки.</w:t>
      </w:r>
    </w:p>
    <w:p w14:paraId="161B5D4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Командные действия. Нападение против зонной, персональной и смешанной систем защиты. Изучение специальных тактических комбинаций с учетом конкретного противника. Переход от одного способа атаки к другому в ходе игры.</w:t>
      </w:r>
    </w:p>
    <w:p w14:paraId="32D6597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64320610"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Командные взаимодействия в защите</w:t>
      </w:r>
    </w:p>
    <w:p w14:paraId="6E1F6EA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Переход к обороне при срыве атаки в зоне защиты, в средней зоне, в зоне нападения. Расстановка и обязанности игроков при зонной, персональной и смешанной защите. Оборона с помощью зонной и смешанной системы защиты, прессинга.</w:t>
      </w:r>
    </w:p>
    <w:p w14:paraId="46E3CFA9"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Игра защитников и нападающих </w:t>
      </w:r>
      <w:r w:rsidRPr="00910CA8">
        <w:rPr>
          <w:rFonts w:ascii="Times New Roman" w:eastAsia="Times New Roman" w:hAnsi="Times New Roman" w:cs="Times New Roman"/>
          <w:i/>
          <w:iCs/>
          <w:sz w:val="24"/>
          <w:szCs w:val="24"/>
          <w:lang w:eastAsia="ru-RU"/>
        </w:rPr>
        <w:t>в </w:t>
      </w:r>
      <w:r w:rsidRPr="00910CA8">
        <w:rPr>
          <w:rFonts w:ascii="Times New Roman" w:eastAsia="Times New Roman" w:hAnsi="Times New Roman" w:cs="Times New Roman"/>
          <w:sz w:val="24"/>
          <w:szCs w:val="24"/>
          <w:lang w:eastAsia="ru-RU"/>
        </w:rPr>
        <w:t>обороне при численном меньшинстве (4x5, 3x5, 3x4). Разучивание вариантов тактических взаимодействий при введении шайбу в игру при численном меньшинстве. Смена составов в</w:t>
      </w:r>
      <w:r w:rsidRPr="00910CA8">
        <w:rPr>
          <w:rFonts w:ascii="Times New Roman" w:eastAsia="Times New Roman" w:hAnsi="Times New Roman" w:cs="Times New Roman"/>
          <w:i/>
          <w:iCs/>
          <w:sz w:val="24"/>
          <w:szCs w:val="24"/>
          <w:lang w:eastAsia="ru-RU"/>
        </w:rPr>
        <w:t> </w:t>
      </w:r>
      <w:r w:rsidRPr="00910CA8">
        <w:rPr>
          <w:rFonts w:ascii="Times New Roman" w:eastAsia="Times New Roman" w:hAnsi="Times New Roman" w:cs="Times New Roman"/>
          <w:sz w:val="24"/>
          <w:szCs w:val="24"/>
          <w:lang w:eastAsia="ru-RU"/>
        </w:rPr>
        <w:t>момент остановки игры и в ходе матча. Переход от одного способа защиты к другому в ходе матча.</w:t>
      </w:r>
    </w:p>
    <w:p w14:paraId="2CA250A6"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t> </w:t>
      </w:r>
    </w:p>
    <w:p w14:paraId="69FCCA5E"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3.6.3.4. Подготовка вратаря</w:t>
      </w:r>
    </w:p>
    <w:p w14:paraId="21EC5EB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Физическая подготовка </w:t>
      </w:r>
      <w:r w:rsidRPr="00910CA8">
        <w:rPr>
          <w:rFonts w:ascii="Times New Roman" w:eastAsia="Times New Roman" w:hAnsi="Times New Roman" w:cs="Times New Roman"/>
          <w:sz w:val="24"/>
          <w:szCs w:val="24"/>
          <w:lang w:eastAsia="ru-RU"/>
        </w:rPr>
        <w:t>вратаря проводится согласно программе полевых игроков, но дозировка упражнений на выносливость отличается в сторону уменьшения, больше внимания уделяется развитию взрывной силы, стартовой скорости, специальной выносливости вратаря, ловкости и гибкости.</w:t>
      </w:r>
    </w:p>
    <w:p w14:paraId="03FAD29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Техническая подготовка </w:t>
      </w:r>
      <w:r w:rsidRPr="00910CA8">
        <w:rPr>
          <w:rFonts w:ascii="Times New Roman" w:eastAsia="Times New Roman" w:hAnsi="Times New Roman" w:cs="Times New Roman"/>
          <w:sz w:val="24"/>
          <w:szCs w:val="24"/>
          <w:lang w:eastAsia="ru-RU"/>
        </w:rPr>
        <w:t>— по мере освоения технических элементов вратаря на этапе начальной специализации необходимо предусмотреть совершенствование техники передвижения на коньках на длинных отрезках лицом и спиной вперед, приставными шагами. Совершенствование техники стартов и торможений на коротких отрезках. Развития умения сохранять и принимать основную стойку.</w:t>
      </w:r>
    </w:p>
    <w:p w14:paraId="486E06E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Совершенствование техники ловли шайбы ловушкой и отбивание «блином». Совершенствование техники отбивания скользящей шайбы. Обучение технике падений на правый и левый бок щитками вперед («стенка») и опускание на два колена, обучение технике вставания в основную стойку после падения на бок.</w:t>
      </w:r>
    </w:p>
    <w:p w14:paraId="400CC003"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Совершенствование техники отбивания высоко летящих шайб предплечьем, плечом, грудью, щитками.</w:t>
      </w:r>
    </w:p>
    <w:p w14:paraId="442F0DFA"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Тактическая подготовка </w:t>
      </w:r>
      <w:r w:rsidRPr="00910CA8">
        <w:rPr>
          <w:rFonts w:ascii="Times New Roman" w:eastAsia="Times New Roman" w:hAnsi="Times New Roman" w:cs="Times New Roman"/>
          <w:sz w:val="24"/>
          <w:szCs w:val="24"/>
          <w:lang w:eastAsia="ru-RU"/>
        </w:rPr>
        <w:t>— совершенствование индивидуальных тактических действий в усложненных условиях. Взаимодействие с игроками в обороне и руководство обороной. Обучение обманным движениям (финтам) и целесообразности их применения. Обучение тактическим действиям при ограниченном обзоре, изменениях направления движения шайбы и при ее добивании. Умение быстро ориентироваться в игровой обстановке и следить за противником, находящимся за воротами. Обучение умению перехватить шайбу клюшкой при передаче ее на ближний «пятачок» из-за ворот и сбоку. Развитие игрового предвидения.</w:t>
      </w:r>
    </w:p>
    <w:p w14:paraId="5C381652"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Совершенствование тактических действий при перехвате шайбы перед воротами. Тактика игры при выходе из-за ворот и в условиях скученности игроков перед воротами.</w:t>
      </w:r>
    </w:p>
    <w:p w14:paraId="6EBD343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8"/>
          <w:szCs w:val="28"/>
          <w:lang w:eastAsia="ru-RU"/>
        </w:rPr>
        <w:t> </w:t>
      </w:r>
    </w:p>
    <w:p w14:paraId="6B88CF1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3.6.3.5. Планирование занятий</w:t>
      </w:r>
    </w:p>
    <w:p w14:paraId="7A7D665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Тренировочный план предусматривает проведение круглогодичных тренировочных занятий и строится в соответствии с требованиями периодизации спортивной тренировки.</w:t>
      </w:r>
    </w:p>
    <w:p w14:paraId="37CB1DD9"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Подготовительный период</w:t>
      </w:r>
    </w:p>
    <w:p w14:paraId="0644E162"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 этого периода для групп спортивной специализации аналогичны задачам для групп начальной специализации.</w:t>
      </w:r>
    </w:p>
    <w:p w14:paraId="1B870E0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общеподготовительном этапе динамика тренировочных нагрузок характеризуется постепенным увеличением объема и интенсивности с преимущественным ростом объема. К концу общеподготовительного этапа объем тренировочных нагрузок стабилизируется.</w:t>
      </w:r>
    </w:p>
    <w:p w14:paraId="2731B01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Специально-подготовительный этап — основная задача данного этапа — непосредственное становление спортивной формы с помощью средств специальной физической, технико-тактической, психологической, теоретической подготовки и контрольных матчей.</w:t>
      </w:r>
    </w:p>
    <w:p w14:paraId="383DD0E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Тренировочные нагрузки на специально-подготовительном этапе характеризуются сначала стабилизацией, а затем снижением объема. Интенсивность же нагрузок возрастает. Снижение объема нагрузок происходит вначале за счет общеподготовительных упражнений. На этом фоне продолжает возрастать объем специально-подготовительных упражнений. Затем стабилизируется и частично сокращается и этот компонент нагрузки.</w:t>
      </w:r>
    </w:p>
    <w:p w14:paraId="3684FB20" w14:textId="77777777" w:rsidR="00671D58" w:rsidRDefault="00671D58"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Изменение интенсивности нагрузки происходит, прежде всего, за счет повышения удельного веса специально-подготовительных упражнений и двусторонних тренировочных и контрольных игр.</w:t>
      </w:r>
    </w:p>
    <w:p w14:paraId="26A2CB1A" w14:textId="77777777" w:rsidR="00173E95" w:rsidRPr="00910CA8" w:rsidRDefault="00173E95" w:rsidP="00671D58">
      <w:pPr>
        <w:shd w:val="clear" w:color="auto" w:fill="FFFFFF"/>
        <w:spacing w:after="0" w:line="240" w:lineRule="auto"/>
        <w:ind w:right="34" w:firstLine="547"/>
        <w:jc w:val="both"/>
        <w:rPr>
          <w:rFonts w:ascii="Arial" w:eastAsia="Times New Roman" w:hAnsi="Arial" w:cs="Arial"/>
          <w:sz w:val="20"/>
          <w:szCs w:val="20"/>
          <w:lang w:eastAsia="ru-RU"/>
        </w:rPr>
      </w:pPr>
    </w:p>
    <w:p w14:paraId="4E565B11" w14:textId="77777777" w:rsidR="00671D58" w:rsidRPr="00910CA8" w:rsidRDefault="00671D58" w:rsidP="00671D58">
      <w:pPr>
        <w:shd w:val="clear" w:color="auto" w:fill="FFFFFF"/>
        <w:spacing w:after="0" w:line="240" w:lineRule="auto"/>
        <w:ind w:right="34" w:firstLine="547"/>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Соревновательный период</w:t>
      </w:r>
    </w:p>
    <w:p w14:paraId="61F084F9"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подготовке юных хоккеистов установка на высшие достижения носит характер отдаленной перспективы, причем, чем меньше возраст спортсмена, тем в большей мере должна быть выражена данная установка. В связи с этим в соревновательном периоде наряду с ближайшими задачами (непосредственная подготовка к матчам и успешное выступление в них) должны решаться, в основном, перспективные задачи:</w:t>
      </w:r>
    </w:p>
    <w:p w14:paraId="632A3094" w14:textId="77777777" w:rsidR="00173E95" w:rsidRPr="00173E95" w:rsidRDefault="00671D58" w:rsidP="00B410A8">
      <w:pPr>
        <w:pStyle w:val="a7"/>
        <w:numPr>
          <w:ilvl w:val="0"/>
          <w:numId w:val="32"/>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Изучение, закрепление, совершенствование разнообразных технических приемов.</w:t>
      </w:r>
    </w:p>
    <w:p w14:paraId="64967BB9" w14:textId="77777777" w:rsidR="00173E95" w:rsidRPr="00173E95" w:rsidRDefault="00671D58" w:rsidP="00B410A8">
      <w:pPr>
        <w:pStyle w:val="a7"/>
        <w:numPr>
          <w:ilvl w:val="0"/>
          <w:numId w:val="32"/>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Овладение различными тактическими вариантами ведения игры, приобретение опыта.</w:t>
      </w:r>
    </w:p>
    <w:p w14:paraId="7C155FDD" w14:textId="77777777" w:rsidR="00173E95" w:rsidRPr="00173E95" w:rsidRDefault="00671D58" w:rsidP="00B410A8">
      <w:pPr>
        <w:pStyle w:val="a7"/>
        <w:numPr>
          <w:ilvl w:val="0"/>
          <w:numId w:val="32"/>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Да</w:t>
      </w:r>
      <w:r w:rsidRPr="00173E95">
        <w:rPr>
          <w:rFonts w:ascii="Times New Roman" w:eastAsia="Times New Roman" w:hAnsi="Times New Roman" w:cs="Times New Roman"/>
          <w:b/>
          <w:sz w:val="24"/>
          <w:szCs w:val="24"/>
          <w:lang w:eastAsia="ru-RU"/>
        </w:rPr>
        <w:t>л</w:t>
      </w:r>
      <w:r w:rsidRPr="00173E95">
        <w:rPr>
          <w:rFonts w:ascii="Times New Roman" w:eastAsia="Times New Roman" w:hAnsi="Times New Roman" w:cs="Times New Roman"/>
          <w:sz w:val="24"/>
          <w:szCs w:val="24"/>
          <w:lang w:eastAsia="ru-RU"/>
        </w:rPr>
        <w:t>ьнейшее повышение уровня физической подготовленности.</w:t>
      </w:r>
    </w:p>
    <w:p w14:paraId="5B0BA48F" w14:textId="77777777" w:rsidR="00173E95" w:rsidRPr="00173E95" w:rsidRDefault="00671D58" w:rsidP="00B410A8">
      <w:pPr>
        <w:pStyle w:val="a7"/>
        <w:numPr>
          <w:ilvl w:val="0"/>
          <w:numId w:val="32"/>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Совершенствование психической подготовленности.</w:t>
      </w:r>
    </w:p>
    <w:p w14:paraId="68B4E4C7" w14:textId="77777777" w:rsidR="00671D58" w:rsidRPr="00173E95" w:rsidRDefault="00671D58" w:rsidP="00B410A8">
      <w:pPr>
        <w:pStyle w:val="a7"/>
        <w:numPr>
          <w:ilvl w:val="0"/>
          <w:numId w:val="32"/>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Совершенствование специальных знаний, связанных с выступлением в соревнованиях.</w:t>
      </w:r>
    </w:p>
    <w:p w14:paraId="7EB99688" w14:textId="77777777" w:rsidR="00173E95" w:rsidRPr="00173E95" w:rsidRDefault="00173E95" w:rsidP="00173E95">
      <w:pPr>
        <w:pStyle w:val="a7"/>
        <w:shd w:val="clear" w:color="auto" w:fill="FFFFFF"/>
        <w:spacing w:after="0" w:line="240" w:lineRule="auto"/>
        <w:ind w:right="34"/>
        <w:jc w:val="both"/>
        <w:rPr>
          <w:rFonts w:ascii="Arial" w:eastAsia="Times New Roman" w:hAnsi="Arial" w:cs="Arial"/>
          <w:sz w:val="20"/>
          <w:szCs w:val="20"/>
          <w:lang w:eastAsia="ru-RU"/>
        </w:rPr>
      </w:pPr>
    </w:p>
    <w:p w14:paraId="30D0E35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Важнейшим средством всей подготовки являются двусторонние игры и игровые упражнения, моделирующие различные игровые ситуации. Все стороны подготовки юных хоккеистов в этот период сближаются.</w:t>
      </w:r>
    </w:p>
    <w:p w14:paraId="58AEEEF3"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Однако в отдельные дни микроциклов в соревновательном периоде необходимо включать дополнительные занятия, направленные на поддержание общей работоспособности организма.</w:t>
      </w:r>
    </w:p>
    <w:p w14:paraId="4A11D8C3"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специальной психологической подготовке хоккеистов особое значение приобретает непосредственная настройка на предстоящие матчи, мобилизация на высшие проявления физических сил, а также регуляция эмоциональных состояний и волевых проявлений в процессе игры.</w:t>
      </w:r>
    </w:p>
    <w:p w14:paraId="29B58DAD"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Теоретическая подготовка в этот период направлена на изучение особенностей соревнований, а также на расширение знаний и умений, способствующих успешному выступлению в соревнованиях.</w:t>
      </w:r>
    </w:p>
    <w:p w14:paraId="350901B6" w14:textId="77777777" w:rsidR="00671D58" w:rsidRPr="00910CA8" w:rsidRDefault="00671D58" w:rsidP="00671D58">
      <w:pPr>
        <w:shd w:val="clear" w:color="auto" w:fill="FFFFFF"/>
        <w:spacing w:after="0" w:line="240" w:lineRule="auto"/>
        <w:ind w:right="34" w:firstLine="547"/>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Переходный период</w:t>
      </w:r>
    </w:p>
    <w:p w14:paraId="3593711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Начинается по окончании соревнований и продолжается до возобновления занятий в новом годичном цикле. Он не должен быть более 1,5-2 месяцев.</w:t>
      </w:r>
    </w:p>
    <w:p w14:paraId="7467691B"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 переходного периода для групп спортивной специализации те же, что и для групп начальной специализации.</w:t>
      </w:r>
    </w:p>
    <w:p w14:paraId="3E382F83"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Основное содержание занятий в этом периоде составляет общая физическая подготовка. При наличии льда проводится работа над устранением недостатков в технической и тактической подготовленности. Если же юный хоккеист не получал достаточно нагрузок, мало тренировался в подготовительном периоде, редко выступал в соревнованиях, то тренировка в переходном периоде строится как в подготовительном, т.е. в развивающих режимах.</w:t>
      </w:r>
    </w:p>
    <w:p w14:paraId="0C83946D"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w:t>
      </w:r>
    </w:p>
    <w:p w14:paraId="2EE1D94A" w14:textId="77777777" w:rsidR="00671D58" w:rsidRPr="00910CA8" w:rsidRDefault="00671D58" w:rsidP="00671D58">
      <w:pPr>
        <w:shd w:val="clear" w:color="auto" w:fill="FFFFFF"/>
        <w:spacing w:after="0" w:line="240" w:lineRule="auto"/>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3.6.3.5.1. Типовые недельные микроциклы</w:t>
      </w:r>
    </w:p>
    <w:p w14:paraId="2959AE7F"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Методика построения микроциклов зависит от комплекса различных</w:t>
      </w:r>
    </w:p>
    <w:p w14:paraId="708803F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факторов: общего режима жизнедеятельности юных хоккеистов (включая учебную и учебно-тренировочную деятельность, размещение, питание, проезд до места соревнований, занятий), их возраста, уровня подготовленности, места микроцикла в общей системе годичного цикла и другое.</w:t>
      </w:r>
    </w:p>
    <w:p w14:paraId="2D0D260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Продолжительность микроцикла может быть различной — от 2 до 10 дней, однако чаще всего бывает около 5-7 дней. В соревновательном периоде продолжительность микроциклов определяется календарем соревнований и бывает обычно от 3-4 до 7 дней. Более короткие межигровые циклы в соревновательном периоде для юных хоккеистов не оправданы.</w:t>
      </w:r>
    </w:p>
    <w:p w14:paraId="6C78816E"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Каждый микроцикл состоит из двух фаз: нагрузочной, которая связана с той или иной степенью утомления, и восстановительной (занятия восстановительного характера или полный отдых). В структуре микроцикла эти две фазы повторяются, причем восстановительная фаза совпадает с окончанием микроцикла.</w:t>
      </w:r>
    </w:p>
    <w:p w14:paraId="660A3D37"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Звеньями целостного процесса микроцикла являются тренировочные занятия. Планировать каждое тренировочное занятие необходимо с учетом направленности нагрузок в предыдущем и последующих занятиях.</w:t>
      </w:r>
    </w:p>
    <w:p w14:paraId="31DB4252"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2-3 занятий в течение дня особое внимание следует уделить смене направленности занятий и разнообразию применяемых тренировочных средств, что позволит повысить эмоциональность работы.</w:t>
      </w:r>
    </w:p>
    <w:p w14:paraId="438C0760"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Трехразовые тренировки в день планируются, в основном, в условиях сбора. При этом первая тренировка обычно проводится сразу после сна, в период, когда работоспособнос</w:t>
      </w:r>
      <w:r w:rsidR="00173E95">
        <w:rPr>
          <w:rFonts w:ascii="Times New Roman" w:eastAsia="Times New Roman" w:hAnsi="Times New Roman" w:cs="Times New Roman"/>
          <w:sz w:val="24"/>
          <w:szCs w:val="24"/>
          <w:lang w:eastAsia="ru-RU"/>
        </w:rPr>
        <w:t xml:space="preserve">ть организма снижена, </w:t>
      </w:r>
      <w:r w:rsidR="00C00738">
        <w:rPr>
          <w:rFonts w:ascii="Times New Roman" w:eastAsia="Times New Roman" w:hAnsi="Times New Roman" w:cs="Times New Roman"/>
          <w:sz w:val="24"/>
          <w:szCs w:val="24"/>
          <w:lang w:eastAsia="ru-RU"/>
        </w:rPr>
        <w:t>в связи с этим</w:t>
      </w:r>
      <w:r w:rsidRPr="00910CA8">
        <w:rPr>
          <w:rFonts w:ascii="Times New Roman" w:eastAsia="Times New Roman" w:hAnsi="Times New Roman" w:cs="Times New Roman"/>
          <w:sz w:val="24"/>
          <w:szCs w:val="24"/>
          <w:lang w:eastAsia="ru-RU"/>
        </w:rPr>
        <w:t xml:space="preserve"> на утренние часы не следует планировать использование скоростных и скоростно-силовых упражнений, также больших и максимальных нагрузок, иначе это сказывается на эффективности дневного (основного) занятия.</w:t>
      </w:r>
    </w:p>
    <w:p w14:paraId="6E03C191" w14:textId="77777777" w:rsidR="00671D58" w:rsidRPr="00910CA8" w:rsidRDefault="00671D58" w:rsidP="005A7283">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Ранее приведены примерные схемы недельных микроциклов, характерных для каждого периода подготовки хоккеистов тренировочных групп начальной специализации. Ориентируясь на эти примерные схемы и учитывая выше перечисленные рекомендации, можно спланировать недельные микроциклы для тренировочных групп спортивной специализации.</w:t>
      </w:r>
      <w:r w:rsidRPr="00910CA8">
        <w:rPr>
          <w:rFonts w:ascii="Times New Roman" w:eastAsia="Times New Roman" w:hAnsi="Times New Roman" w:cs="Times New Roman"/>
          <w:b/>
          <w:bCs/>
          <w:sz w:val="28"/>
          <w:szCs w:val="28"/>
          <w:lang w:eastAsia="ru-RU"/>
        </w:rPr>
        <w:t> </w:t>
      </w:r>
    </w:p>
    <w:p w14:paraId="2125D3C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 Планирование и содержание занятий в группах совершенствования спортивного мастерства</w:t>
      </w:r>
    </w:p>
    <w:p w14:paraId="43398B86"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группах совершенствования спортивного мастерства хоккеисты проходят этап закрепления и дальнейшего совершенствования полученных ранее знаний, приобретенных умений и навыков. Основная задача на данном этапе сводится к формированию прочного двигательного навыка, обеспечивающего надежное выполнение технического приема в быстро меняющихся усло</w:t>
      </w:r>
      <w:r w:rsidRPr="00910CA8">
        <w:rPr>
          <w:rFonts w:ascii="Times New Roman" w:eastAsia="Times New Roman" w:hAnsi="Times New Roman" w:cs="Times New Roman"/>
          <w:sz w:val="24"/>
          <w:szCs w:val="24"/>
          <w:lang w:eastAsia="ru-RU"/>
        </w:rPr>
        <w:softHyphen/>
        <w:t>виях игровой (соревновательной) деятельности.</w:t>
      </w:r>
    </w:p>
    <w:p w14:paraId="11AA698D"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задачами, стоящими перед учащимися групп совершенствования спортивного мастерства, являются следующие:</w:t>
      </w:r>
    </w:p>
    <w:p w14:paraId="519FFFD7" w14:textId="77777777" w:rsidR="00173E95" w:rsidRPr="00173E95" w:rsidRDefault="00671D58" w:rsidP="00B410A8">
      <w:pPr>
        <w:pStyle w:val="a7"/>
        <w:numPr>
          <w:ilvl w:val="0"/>
          <w:numId w:val="31"/>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дальнейшее повышение уровня всестороннего физического развития, совершенствование основных физических и психических качеств;</w:t>
      </w:r>
    </w:p>
    <w:p w14:paraId="0226CF19" w14:textId="77777777" w:rsidR="00173E95" w:rsidRPr="00173E95" w:rsidRDefault="00671D58" w:rsidP="00B410A8">
      <w:pPr>
        <w:pStyle w:val="a7"/>
        <w:numPr>
          <w:ilvl w:val="0"/>
          <w:numId w:val="31"/>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14"/>
          <w:szCs w:val="14"/>
          <w:lang w:eastAsia="ru-RU"/>
        </w:rPr>
        <w:t> </w:t>
      </w:r>
      <w:r w:rsidRPr="00173E95">
        <w:rPr>
          <w:rFonts w:ascii="Times New Roman" w:eastAsia="Times New Roman" w:hAnsi="Times New Roman" w:cs="Times New Roman"/>
          <w:sz w:val="24"/>
          <w:szCs w:val="24"/>
          <w:lang w:eastAsia="ru-RU"/>
        </w:rPr>
        <w:t>добиться автоматизированности выполнения технических приемов; выполнения приемов свободно, экономично и надежно; умения выполнить прием на высокой скорости; необходимого уровня стабильности и вариативности при выполнении приемов;</w:t>
      </w:r>
    </w:p>
    <w:p w14:paraId="25E3AC74" w14:textId="77777777" w:rsidR="00173E95" w:rsidRPr="00173E95" w:rsidRDefault="00671D58" w:rsidP="00B410A8">
      <w:pPr>
        <w:pStyle w:val="a7"/>
        <w:numPr>
          <w:ilvl w:val="0"/>
          <w:numId w:val="31"/>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закрепление и совершенствование групповой и командной тактики защиты и нападения;</w:t>
      </w:r>
    </w:p>
    <w:p w14:paraId="2A5BA4BA" w14:textId="77777777" w:rsidR="00173E95" w:rsidRPr="00173E95" w:rsidRDefault="00671D58" w:rsidP="00B410A8">
      <w:pPr>
        <w:pStyle w:val="a7"/>
        <w:numPr>
          <w:ilvl w:val="0"/>
          <w:numId w:val="31"/>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lastRenderedPageBreak/>
        <w:t>выполнение спортивных разрядов по хоккею;</w:t>
      </w:r>
    </w:p>
    <w:p w14:paraId="18CB4219" w14:textId="77777777" w:rsidR="00173E95" w:rsidRPr="00173E95" w:rsidRDefault="00671D58" w:rsidP="00B410A8">
      <w:pPr>
        <w:pStyle w:val="a7"/>
        <w:numPr>
          <w:ilvl w:val="0"/>
          <w:numId w:val="31"/>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овладение теоретическими знаниями по методике спортивной тренировки и правилам игры;</w:t>
      </w:r>
    </w:p>
    <w:p w14:paraId="48B37A58" w14:textId="77777777" w:rsidR="00671D58" w:rsidRPr="00173E95" w:rsidRDefault="00671D58" w:rsidP="00B410A8">
      <w:pPr>
        <w:pStyle w:val="a7"/>
        <w:numPr>
          <w:ilvl w:val="0"/>
          <w:numId w:val="31"/>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оказание помощи в судействе хоккейных матчей юных хоккеистов.</w:t>
      </w:r>
    </w:p>
    <w:p w14:paraId="286963D4" w14:textId="77777777" w:rsidR="00173E95" w:rsidRDefault="00173E95" w:rsidP="00671D58">
      <w:pPr>
        <w:shd w:val="clear" w:color="auto" w:fill="FFFFFF"/>
        <w:spacing w:after="0" w:line="240" w:lineRule="auto"/>
        <w:ind w:right="34" w:firstLine="547"/>
        <w:jc w:val="both"/>
        <w:rPr>
          <w:rFonts w:ascii="Times New Roman" w:eastAsia="Times New Roman" w:hAnsi="Times New Roman" w:cs="Times New Roman"/>
          <w:sz w:val="24"/>
          <w:szCs w:val="24"/>
          <w:lang w:eastAsia="ru-RU"/>
        </w:rPr>
      </w:pPr>
    </w:p>
    <w:p w14:paraId="6E277808"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16 лет физическое развитие продолжается, но рост его заметно приостанавливается. Совсем незначительно улучшаются показатели общей выносливости и скоростных качеств. Наряду с этим активизируется динамика признаков специальной выносливости, технико-тактической подготовленности и специальной координации движений, а также психологических свойств в сфере оперативного мышления, памяти и простых двигательных реакций. Эти данные в основе своей согласуются с современными представлениями о возрастных особенностях развития организма детей на этапе спортивной специализации.</w:t>
      </w:r>
    </w:p>
    <w:p w14:paraId="7B34B7B3"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Направленность в работе — совершенствование технико-тактической подготовленности в условиях, приближенных к игровым (соревновательным), дальнейшее развитие общесиловых и скоростно-силовых качеств, быстроты движений, повышение специальной работоспособности.</w:t>
      </w:r>
    </w:p>
    <w:p w14:paraId="30784457"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Перевод из одной группы совершенствования спортивного мастерства в другую следует производить на основании комплексной оценки выполнения нормативных требований.</w:t>
      </w:r>
    </w:p>
    <w:p w14:paraId="10E2904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5EC4CE8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3.6.4.1. Распределения учебной нагрузки для групп совершенствования спортивного мастерства</w:t>
      </w:r>
    </w:p>
    <w:p w14:paraId="3F32E9E1" w14:textId="77777777" w:rsidR="00671D58" w:rsidRPr="00910CA8" w:rsidRDefault="00671D58" w:rsidP="00671D58">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тренировочных занятий с хоккеистами групп совершенствования спортивного мастерства необходимо руководствоваться годовыми планами-графиками распределения тренировочных часов по мес</w:t>
      </w:r>
      <w:r w:rsidR="000913A4">
        <w:rPr>
          <w:rFonts w:ascii="Times New Roman" w:eastAsia="Times New Roman" w:hAnsi="Times New Roman" w:cs="Times New Roman"/>
          <w:sz w:val="24"/>
          <w:szCs w:val="24"/>
          <w:lang w:eastAsia="ru-RU"/>
        </w:rPr>
        <w:t>яцам и видам подготовки (табл.31</w:t>
      </w:r>
      <w:r w:rsidRPr="00910CA8">
        <w:rPr>
          <w:rFonts w:ascii="Times New Roman" w:eastAsia="Times New Roman" w:hAnsi="Times New Roman" w:cs="Times New Roman"/>
          <w:sz w:val="24"/>
          <w:szCs w:val="24"/>
          <w:lang w:eastAsia="ru-RU"/>
        </w:rPr>
        <w:t>).</w:t>
      </w:r>
    </w:p>
    <w:p w14:paraId="1F432D5D" w14:textId="77777777" w:rsidR="00671D58" w:rsidRPr="00910CA8" w:rsidRDefault="00671D58" w:rsidP="004C3319">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тренировочных нагрузок необходимо учитывать также закономерности периодизации спортивной тренировки.</w:t>
      </w:r>
    </w:p>
    <w:p w14:paraId="6F300D58" w14:textId="77777777" w:rsidR="00671D58" w:rsidRPr="00910CA8" w:rsidRDefault="000913A4" w:rsidP="005A7283">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31</w:t>
      </w:r>
      <w:r w:rsidR="00671D58" w:rsidRPr="00910CA8">
        <w:rPr>
          <w:rFonts w:ascii="Times New Roman" w:eastAsia="Times New Roman" w:hAnsi="Times New Roman" w:cs="Times New Roman"/>
          <w:b/>
          <w:bCs/>
          <w:sz w:val="24"/>
          <w:szCs w:val="24"/>
          <w:lang w:eastAsia="ru-RU"/>
        </w:rPr>
        <w:t> </w:t>
      </w:r>
    </w:p>
    <w:p w14:paraId="217CCA87" w14:textId="77777777" w:rsidR="00671D58" w:rsidRPr="00910CA8" w:rsidRDefault="00671D58" w:rsidP="00671D58">
      <w:pPr>
        <w:shd w:val="clear" w:color="auto" w:fill="FFFFFF"/>
        <w:spacing w:after="0" w:line="264" w:lineRule="atLeast"/>
        <w:ind w:right="34" w:firstLine="54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План-график распределения тренировочной нагрузки для групп</w:t>
      </w:r>
      <w:r w:rsidRPr="00910CA8">
        <w:rPr>
          <w:rFonts w:ascii="Times New Roman" w:eastAsia="Times New Roman" w:hAnsi="Times New Roman" w:cs="Times New Roman"/>
          <w:b/>
          <w:bCs/>
          <w:sz w:val="26"/>
          <w:szCs w:val="26"/>
          <w:lang w:eastAsia="ru-RU"/>
        </w:rPr>
        <w:t> совершенствования спортивного мастерства</w:t>
      </w:r>
    </w:p>
    <w:p w14:paraId="4B7263B3" w14:textId="77777777" w:rsidR="00671D58" w:rsidRPr="00910CA8" w:rsidRDefault="00671D58" w:rsidP="00671D58">
      <w:pPr>
        <w:shd w:val="clear" w:color="auto" w:fill="FFFFFF"/>
        <w:spacing w:after="0" w:line="264" w:lineRule="atLeast"/>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firstRow="1" w:lastRow="0" w:firstColumn="1" w:lastColumn="0" w:noHBand="0" w:noVBand="1"/>
      </w:tblPr>
      <w:tblGrid>
        <w:gridCol w:w="1475"/>
        <w:gridCol w:w="545"/>
        <w:gridCol w:w="606"/>
        <w:gridCol w:w="155"/>
        <w:gridCol w:w="626"/>
        <w:gridCol w:w="691"/>
        <w:gridCol w:w="630"/>
        <w:gridCol w:w="683"/>
        <w:gridCol w:w="619"/>
        <w:gridCol w:w="696"/>
        <w:gridCol w:w="503"/>
        <w:gridCol w:w="522"/>
        <w:gridCol w:w="136"/>
        <w:gridCol w:w="445"/>
        <w:gridCol w:w="531"/>
        <w:gridCol w:w="532"/>
      </w:tblGrid>
      <w:tr w:rsidR="00671D58" w:rsidRPr="00910CA8" w14:paraId="4523DE96" w14:textId="77777777" w:rsidTr="00671D58">
        <w:trPr>
          <w:trHeight w:val="1361"/>
        </w:trPr>
        <w:tc>
          <w:tcPr>
            <w:tcW w:w="13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E67AEE1" w14:textId="77777777" w:rsidR="00671D58" w:rsidRPr="00C00738" w:rsidRDefault="00671D58" w:rsidP="00C0073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Разделы подготовки</w:t>
            </w:r>
          </w:p>
        </w:tc>
        <w:tc>
          <w:tcPr>
            <w:tcW w:w="6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AACDA4F"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5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43FEA2F"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77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307CC9E"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w:t>
            </w:r>
          </w:p>
        </w:tc>
        <w:tc>
          <w:tcPr>
            <w:tcW w:w="6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D417E12"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Октябрь</w:t>
            </w:r>
          </w:p>
        </w:tc>
        <w:tc>
          <w:tcPr>
            <w:tcW w:w="6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48E6CFA"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Ноябрь</w:t>
            </w:r>
          </w:p>
        </w:tc>
        <w:tc>
          <w:tcPr>
            <w:tcW w:w="6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6F79725"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Декабрь</w:t>
            </w:r>
          </w:p>
        </w:tc>
        <w:tc>
          <w:tcPr>
            <w:tcW w:w="60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6E6EF7"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Январь</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EA3AB69"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Февраль</w:t>
            </w:r>
          </w:p>
        </w:tc>
        <w:tc>
          <w:tcPr>
            <w:tcW w:w="4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7F39F08"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Март</w:t>
            </w:r>
          </w:p>
        </w:tc>
        <w:tc>
          <w:tcPr>
            <w:tcW w:w="65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828BF1D"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Апрель</w:t>
            </w:r>
          </w:p>
        </w:tc>
        <w:tc>
          <w:tcPr>
            <w:tcW w:w="4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E3880C4"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5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8B0D91D"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Июнь</w:t>
            </w:r>
          </w:p>
        </w:tc>
        <w:tc>
          <w:tcPr>
            <w:tcW w:w="5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385F565" w14:textId="77777777" w:rsidR="00671D58" w:rsidRPr="00C00738" w:rsidRDefault="00671D58" w:rsidP="00671D58">
            <w:pPr>
              <w:shd w:val="clear" w:color="auto" w:fill="FFFFFF"/>
              <w:spacing w:after="0" w:line="264" w:lineRule="atLeast"/>
              <w:ind w:left="113"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Всего</w:t>
            </w:r>
          </w:p>
        </w:tc>
      </w:tr>
      <w:tr w:rsidR="00671D58" w:rsidRPr="00910CA8" w14:paraId="113C8F56" w14:textId="77777777" w:rsidTr="00671D58">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C1EF17E" w14:textId="77777777" w:rsidR="00671D58" w:rsidRPr="00C00738"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14:paraId="1A232FD0" w14:textId="77777777" w:rsidR="00671D58" w:rsidRPr="00C00738"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14:paraId="52EE0B83" w14:textId="77777777" w:rsidR="00671D58" w:rsidRPr="00C00738" w:rsidRDefault="00671D58" w:rsidP="00671D58">
            <w:pPr>
              <w:spacing w:after="0" w:line="240" w:lineRule="auto"/>
              <w:rPr>
                <w:rFonts w:ascii="Arial" w:eastAsia="Times New Roman" w:hAnsi="Arial" w:cs="Arial"/>
                <w:szCs w:val="20"/>
                <w:lang w:eastAsia="ru-RU"/>
              </w:rPr>
            </w:pPr>
          </w:p>
        </w:tc>
      </w:tr>
      <w:tr w:rsidR="00671D58" w:rsidRPr="00910CA8" w14:paraId="64F7C814" w14:textId="77777777" w:rsidTr="00671D58">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B539B8D" w14:textId="77777777" w:rsidR="00671D58" w:rsidRPr="00C00738" w:rsidRDefault="00671D58" w:rsidP="00671D58">
            <w:pPr>
              <w:spacing w:after="0" w:line="240" w:lineRule="auto"/>
              <w:rPr>
                <w:rFonts w:ascii="Arial" w:eastAsia="Times New Roman" w:hAnsi="Arial" w:cs="Arial"/>
                <w:szCs w:val="20"/>
                <w:lang w:eastAsia="ru-RU"/>
              </w:rPr>
            </w:pPr>
          </w:p>
        </w:tc>
        <w:tc>
          <w:tcPr>
            <w:tcW w:w="1399" w:type="dxa"/>
            <w:gridSpan w:val="3"/>
            <w:tcBorders>
              <w:top w:val="nil"/>
              <w:left w:val="nil"/>
              <w:bottom w:val="single" w:sz="8" w:space="0" w:color="auto"/>
              <w:right w:val="single" w:sz="8" w:space="0" w:color="auto"/>
            </w:tcBorders>
            <w:tcMar>
              <w:top w:w="0" w:type="dxa"/>
              <w:left w:w="40" w:type="dxa"/>
              <w:bottom w:w="0" w:type="dxa"/>
              <w:right w:w="40" w:type="dxa"/>
            </w:tcMar>
            <w:hideMark/>
          </w:tcPr>
          <w:p w14:paraId="31834AB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подготовительный</w:t>
            </w:r>
          </w:p>
        </w:tc>
        <w:tc>
          <w:tcPr>
            <w:tcW w:w="4927"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4D6F85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6013C7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14:paraId="4878FFBD" w14:textId="77777777" w:rsidR="00671D58" w:rsidRPr="00C00738" w:rsidRDefault="00671D58" w:rsidP="00671D58">
            <w:pPr>
              <w:spacing w:after="0" w:line="240" w:lineRule="auto"/>
              <w:rPr>
                <w:rFonts w:ascii="Arial" w:eastAsia="Times New Roman" w:hAnsi="Arial" w:cs="Arial"/>
                <w:szCs w:val="20"/>
                <w:lang w:eastAsia="ru-RU"/>
              </w:rPr>
            </w:pPr>
          </w:p>
        </w:tc>
      </w:tr>
      <w:tr w:rsidR="00671D58" w:rsidRPr="00910CA8" w14:paraId="62EDECAA" w14:textId="77777777" w:rsidTr="00671D58">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0C39FFA" w14:textId="77777777" w:rsidR="00671D58" w:rsidRPr="00C00738"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14:paraId="3BDD0533" w14:textId="77777777" w:rsidR="00671D58" w:rsidRPr="00C00738"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14:paraId="291D4507" w14:textId="77777777" w:rsidR="00671D58" w:rsidRPr="00C00738" w:rsidRDefault="00671D58" w:rsidP="00671D58">
            <w:pPr>
              <w:spacing w:after="0" w:line="240" w:lineRule="auto"/>
              <w:rPr>
                <w:rFonts w:ascii="Arial" w:eastAsia="Times New Roman" w:hAnsi="Arial" w:cs="Arial"/>
                <w:szCs w:val="20"/>
                <w:lang w:eastAsia="ru-RU"/>
              </w:rPr>
            </w:pPr>
          </w:p>
        </w:tc>
      </w:tr>
      <w:tr w:rsidR="00671D58" w:rsidRPr="00910CA8" w14:paraId="319BABF8" w14:textId="77777777" w:rsidTr="00671D58">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C9D2EC4" w14:textId="77777777" w:rsidR="00671D58" w:rsidRPr="00C00738" w:rsidRDefault="00671D58" w:rsidP="00671D58">
            <w:pPr>
              <w:spacing w:after="0" w:line="240" w:lineRule="auto"/>
              <w:rPr>
                <w:rFonts w:ascii="Arial" w:eastAsia="Times New Roman" w:hAnsi="Arial" w:cs="Arial"/>
                <w:szCs w:val="20"/>
                <w:lang w:eastAsia="ru-RU"/>
              </w:rPr>
            </w:pP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1517FC7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Общий</w:t>
            </w:r>
          </w:p>
        </w:tc>
        <w:tc>
          <w:tcPr>
            <w:tcW w:w="13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43CD38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Спец. -подготов.</w:t>
            </w:r>
          </w:p>
        </w:tc>
        <w:tc>
          <w:tcPr>
            <w:tcW w:w="19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C8B65F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1-й соревновательный</w:t>
            </w:r>
          </w:p>
        </w:tc>
        <w:tc>
          <w:tcPr>
            <w:tcW w:w="231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AD2931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2-й 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B627AB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14:paraId="5C0B1E71" w14:textId="77777777" w:rsidR="00671D58" w:rsidRPr="00C00738" w:rsidRDefault="00671D58" w:rsidP="00671D58">
            <w:pPr>
              <w:spacing w:after="0" w:line="240" w:lineRule="auto"/>
              <w:rPr>
                <w:rFonts w:ascii="Arial" w:eastAsia="Times New Roman" w:hAnsi="Arial" w:cs="Arial"/>
                <w:szCs w:val="20"/>
                <w:lang w:eastAsia="ru-RU"/>
              </w:rPr>
            </w:pPr>
          </w:p>
        </w:tc>
      </w:tr>
      <w:tr w:rsidR="00671D58" w:rsidRPr="00910CA8" w14:paraId="1BD7F4ED" w14:textId="77777777"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C21178B"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Общая физическаяподготовка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5C911027"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15</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44258E25"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15</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FCB0372"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5A501CBB"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4E6B1690"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7D4D69FA"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1DE78998"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569643BD"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5DB19A5A"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17B4FBB"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72AE7506"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29CC5AF2"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1FC9CD5C"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66</w:t>
            </w:r>
          </w:p>
        </w:tc>
      </w:tr>
      <w:tr w:rsidR="00671D58" w:rsidRPr="00910CA8" w14:paraId="2D736427" w14:textId="77777777"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6DBEBE8"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Специальная физическая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7DF60BE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6332A67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928A9C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1804FD0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126B939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4409DB7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4935A61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2A30D6B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2EA9B34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F4E5B6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3C14ED8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09EA65D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00508E6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66</w:t>
            </w:r>
          </w:p>
        </w:tc>
      </w:tr>
      <w:tr w:rsidR="00671D58" w:rsidRPr="00910CA8" w14:paraId="2416AE1D" w14:textId="77777777"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ED5ED22"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Техническая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2FF705B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32A351E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E8A515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12</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5B5EDCC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6147BEC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186E393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579524C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0FAFE80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6A659EF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79194E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070A037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2634944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4A290E4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95</w:t>
            </w:r>
          </w:p>
        </w:tc>
      </w:tr>
      <w:tr w:rsidR="00671D58" w:rsidRPr="00910CA8" w14:paraId="68626ECA" w14:textId="77777777"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52257F8"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Тактическая, теоретическая, психологическая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619578D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3E4ACA3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63BA91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49D1E74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14A1D95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201CD7C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0D8F6F2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9</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52A6D31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64FC5F6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0E615D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55E1B8B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4F793BB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78F4F4D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100</w:t>
            </w:r>
          </w:p>
        </w:tc>
      </w:tr>
      <w:tr w:rsidR="00671D58" w:rsidRPr="00910CA8" w14:paraId="32F9A132" w14:textId="77777777"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34137B1"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Технико-тактическая (игровая)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180241E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29A6915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6224AF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28</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1CA38EF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28</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49B0AFD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29</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1A5591B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29</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5FC4A49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28</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15EB707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28</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0446CB9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29</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AFC4BF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29</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2BFA6DB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414ECC8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070A58B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255</w:t>
            </w:r>
          </w:p>
        </w:tc>
      </w:tr>
      <w:tr w:rsidR="00671D58" w:rsidRPr="00910CA8" w14:paraId="3728739B" w14:textId="77777777"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DA9D0A9"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Участие в соревнованиях, тренерская и судейская практика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66B6A08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07398A0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57000D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7</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74DDD01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7C85BA5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314B1C6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298CC80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18E261A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9</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3FC9047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DBDC11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13A58A7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50BDBB6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19CBB69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72</w:t>
            </w:r>
          </w:p>
        </w:tc>
      </w:tr>
      <w:tr w:rsidR="00671D58" w:rsidRPr="00910CA8" w14:paraId="356BA101" w14:textId="77777777"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5E7D65B"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Текущие и контрольные испытания</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4A171AC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736A32B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C28265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3B54AB1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3A35052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1F14451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67AAA67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18C0344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20A1C7C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97AFF0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7E969D8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7326837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278F097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w:t>
            </w:r>
          </w:p>
        </w:tc>
      </w:tr>
      <w:tr w:rsidR="00671D58" w:rsidRPr="00910CA8" w14:paraId="439817C7" w14:textId="77777777"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D0C7DB9"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Самостоятельная работа (индивидуальные планы)</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634024A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2ECB240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2315EE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7B12BF9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194E32B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67FB9AE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3A733BC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71C93EA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50753BB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C8104B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3C9FD36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5A7CE85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22</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04EAED2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66</w:t>
            </w:r>
          </w:p>
        </w:tc>
      </w:tr>
      <w:tr w:rsidR="00671D58" w:rsidRPr="00910CA8" w14:paraId="696306AB" w14:textId="77777777" w:rsidTr="00671D58">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CD512BF" w14:textId="77777777"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Всего часов соревновательной и тренировочной нагрузки за 52 недели:</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553D00F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30</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205B5DA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64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C237EB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73</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28C035A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73</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70D70A2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73</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04AC724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73</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66A7C83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70</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4DB8739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70</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3838507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73</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37487F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71</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08906C7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36</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279ED0E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22</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12BFF69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728</w:t>
            </w:r>
          </w:p>
        </w:tc>
      </w:tr>
    </w:tbl>
    <w:p w14:paraId="1703C0D7"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3.6.4.2. Теоретическая подготовка</w:t>
      </w:r>
    </w:p>
    <w:p w14:paraId="0609AF1B" w14:textId="77777777" w:rsidR="00671D58" w:rsidRPr="00910CA8" w:rsidRDefault="00671D58" w:rsidP="005A7283">
      <w:pPr>
        <w:shd w:val="clear" w:color="auto" w:fill="FFFFFF"/>
        <w:spacing w:after="0" w:line="240" w:lineRule="auto"/>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совершенствования спортивного мастерства продолжается более глубокое изучение теоретических основ хоккея. Этот раздел включает название тем, краткое их содерж</w:t>
      </w:r>
      <w:r w:rsidR="000913A4">
        <w:rPr>
          <w:rFonts w:ascii="Times New Roman" w:eastAsia="Times New Roman" w:hAnsi="Times New Roman" w:cs="Times New Roman"/>
          <w:sz w:val="24"/>
          <w:szCs w:val="24"/>
          <w:lang w:eastAsia="ru-RU"/>
        </w:rPr>
        <w:t>ание и объем в часах</w:t>
      </w:r>
      <w:r w:rsidR="005A7283">
        <w:rPr>
          <w:rFonts w:ascii="Times New Roman" w:eastAsia="Times New Roman" w:hAnsi="Times New Roman" w:cs="Times New Roman"/>
          <w:sz w:val="24"/>
          <w:szCs w:val="24"/>
          <w:lang w:eastAsia="ru-RU"/>
        </w:rPr>
        <w:t>.</w:t>
      </w:r>
    </w:p>
    <w:p w14:paraId="3C8F5EB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тематический план тактической, теоретической, психологической подготовки для групп совершенствования спортивного мастерства</w:t>
      </w:r>
    </w:p>
    <w:p w14:paraId="6331B6B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dxa"/>
        <w:tblInd w:w="40" w:type="dxa"/>
        <w:tblCellMar>
          <w:left w:w="0" w:type="dxa"/>
          <w:right w:w="0" w:type="dxa"/>
        </w:tblCellMar>
        <w:tblLook w:val="04A0" w:firstRow="1" w:lastRow="0" w:firstColumn="1" w:lastColumn="0" w:noHBand="0" w:noVBand="1"/>
      </w:tblPr>
      <w:tblGrid>
        <w:gridCol w:w="761"/>
        <w:gridCol w:w="5416"/>
        <w:gridCol w:w="1620"/>
        <w:gridCol w:w="1340"/>
      </w:tblGrid>
      <w:tr w:rsidR="00671D58" w:rsidRPr="00910CA8" w14:paraId="440EFB04" w14:textId="77777777" w:rsidTr="00671D58">
        <w:trPr>
          <w:trHeight w:val="856"/>
        </w:trPr>
        <w:tc>
          <w:tcPr>
            <w:tcW w:w="76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53BB70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п/ п</w:t>
            </w:r>
          </w:p>
        </w:tc>
        <w:tc>
          <w:tcPr>
            <w:tcW w:w="541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EE9E0A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Тема</w:t>
            </w:r>
          </w:p>
        </w:tc>
        <w:tc>
          <w:tcPr>
            <w:tcW w:w="16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D5D828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Месяц проведения</w:t>
            </w:r>
          </w:p>
        </w:tc>
        <w:tc>
          <w:tcPr>
            <w:tcW w:w="13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766210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часы</w:t>
            </w:r>
          </w:p>
        </w:tc>
      </w:tr>
      <w:tr w:rsidR="00671D58" w:rsidRPr="00910CA8" w14:paraId="7296CD91" w14:textId="77777777" w:rsidTr="00671D58">
        <w:trPr>
          <w:trHeight w:val="401"/>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DC095A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30391EC6"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Современное состояние хоккея в мире и России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14:paraId="1A5E713E"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14:paraId="342B0CC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r>
      <w:tr w:rsidR="00671D58" w:rsidRPr="00910CA8" w14:paraId="005420AD" w14:textId="77777777" w:rsidTr="00671D58">
        <w:trPr>
          <w:trHeight w:val="1148"/>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E591D4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5BC3F78A"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Тактика хоккея</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14:paraId="07FC5A6E"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p w14:paraId="7725D3A6"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Февраль</w:t>
            </w:r>
          </w:p>
          <w:p w14:paraId="01356F29"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Апрель</w:t>
            </w:r>
          </w:p>
          <w:p w14:paraId="79F62213"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14:paraId="72863D3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p w14:paraId="22E77E9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p w14:paraId="25EF1F7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p w14:paraId="6197318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r>
      <w:tr w:rsidR="00671D58" w:rsidRPr="00910CA8" w14:paraId="621639A6" w14:textId="77777777"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676406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719161B2"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Правила хоккея, изменения и дополнения</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14:paraId="715DCD51"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14:paraId="369A8CB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r>
      <w:tr w:rsidR="00671D58" w:rsidRPr="00910CA8" w14:paraId="270B4635" w14:textId="77777777"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9AE935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4</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095711A7"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Физиологические основы спортивной тренировки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14:paraId="6C4CEB1D"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Ноябрь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14:paraId="5DE4A14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r>
      <w:tr w:rsidR="00671D58" w:rsidRPr="00910CA8" w14:paraId="37FF082A" w14:textId="77777777"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69121F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38CFE75A"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Основы методики тренировки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14:paraId="1AEB4895"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14:paraId="4F4C2A4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r>
      <w:tr w:rsidR="00671D58" w:rsidRPr="00910CA8" w14:paraId="6DB7537D" w14:textId="77777777"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DE8FE5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7E72033A"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Установка перед играми и разбор проведенных игр</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14:paraId="76F2CE0A"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14:paraId="5BD74D2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85</w:t>
            </w:r>
          </w:p>
        </w:tc>
      </w:tr>
      <w:tr w:rsidR="00671D58" w:rsidRPr="00910CA8" w14:paraId="490AEE20" w14:textId="77777777" w:rsidTr="00671D58">
        <w:trPr>
          <w:trHeight w:val="77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D0AD47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7</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13852B4D"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Просмотр видеозаписей, игр команд высокой квалификации, тренировочных фильмов и т.п.</w:t>
            </w:r>
          </w:p>
        </w:tc>
        <w:tc>
          <w:tcPr>
            <w:tcW w:w="2960"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6DAF58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Вне сетки часов</w:t>
            </w:r>
          </w:p>
        </w:tc>
      </w:tr>
      <w:tr w:rsidR="00671D58" w:rsidRPr="00910CA8" w14:paraId="6254CC16" w14:textId="77777777" w:rsidTr="00671D58">
        <w:trPr>
          <w:trHeight w:val="355"/>
        </w:trPr>
        <w:tc>
          <w:tcPr>
            <w:tcW w:w="6177"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35E1B9D"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Итого часов:</w:t>
            </w:r>
          </w:p>
        </w:tc>
        <w:tc>
          <w:tcPr>
            <w:tcW w:w="2960"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C5635A6" w14:textId="77777777" w:rsidR="00671D58" w:rsidRPr="00C00738" w:rsidRDefault="00671D58" w:rsidP="00671D58">
            <w:pPr>
              <w:shd w:val="clear" w:color="auto" w:fill="FFFFFF"/>
              <w:spacing w:after="0" w:line="240" w:lineRule="auto"/>
              <w:ind w:left="809"/>
              <w:jc w:val="right"/>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100</w:t>
            </w:r>
          </w:p>
        </w:tc>
      </w:tr>
    </w:tbl>
    <w:p w14:paraId="6A265D54" w14:textId="77777777" w:rsidR="00671D58" w:rsidRPr="00910CA8" w:rsidRDefault="00671D58" w:rsidP="005A7283">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5CD74A96" w14:textId="77777777" w:rsidR="00671D58" w:rsidRPr="00910CA8" w:rsidRDefault="00671D58" w:rsidP="005A7283">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материал по теоретической работе</w:t>
      </w:r>
    </w:p>
    <w:p w14:paraId="4A554BFC"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w:t>
      </w:r>
      <w:r w:rsidRPr="00910CA8">
        <w:rPr>
          <w:rFonts w:ascii="Times New Roman" w:eastAsia="Times New Roman" w:hAnsi="Times New Roman" w:cs="Times New Roman"/>
          <w:sz w:val="24"/>
          <w:szCs w:val="24"/>
          <w:lang w:eastAsia="ru-RU"/>
        </w:rPr>
        <w:t>. Современное состояние хоккея в мире и России.</w:t>
      </w:r>
    </w:p>
    <w:p w14:paraId="4550E72D"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Характеристика современного состояния хоккея в мире и России (детского, юношеского и профессионального). Тенденции развития хоккея.</w:t>
      </w:r>
    </w:p>
    <w:p w14:paraId="4BC18103"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2</w:t>
      </w:r>
      <w:r w:rsidRPr="00910CA8">
        <w:rPr>
          <w:rFonts w:ascii="Times New Roman" w:eastAsia="Times New Roman" w:hAnsi="Times New Roman" w:cs="Times New Roman"/>
          <w:sz w:val="24"/>
          <w:szCs w:val="24"/>
          <w:lang w:eastAsia="ru-RU"/>
        </w:rPr>
        <w:t>. Тактика хоккея.</w:t>
      </w:r>
    </w:p>
    <w:p w14:paraId="597F3DDC"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подготовка на этапе совершенствования спортивного мастерства. Совершенствование навыков индивидуальных действий, групповых взаимодействий и командных действий в защите и нападении.</w:t>
      </w:r>
    </w:p>
    <w:p w14:paraId="0174FEBC"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3. </w:t>
      </w:r>
      <w:r w:rsidRPr="00910CA8">
        <w:rPr>
          <w:rFonts w:ascii="Times New Roman" w:eastAsia="Times New Roman" w:hAnsi="Times New Roman" w:cs="Times New Roman"/>
          <w:sz w:val="24"/>
          <w:szCs w:val="24"/>
          <w:lang w:eastAsia="ru-RU"/>
        </w:rPr>
        <w:t>Правила хоккея, изменения и дополнения.</w:t>
      </w:r>
    </w:p>
    <w:p w14:paraId="005D35A9"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Продолжить закреплять знания правил хоккея. Ознакомить учащихся с изменениями и дополне</w:t>
      </w:r>
      <w:r w:rsidRPr="00910CA8">
        <w:rPr>
          <w:rFonts w:ascii="Times New Roman" w:eastAsia="Times New Roman" w:hAnsi="Times New Roman" w:cs="Times New Roman"/>
          <w:sz w:val="24"/>
          <w:szCs w:val="24"/>
          <w:lang w:eastAsia="ru-RU"/>
        </w:rPr>
        <w:softHyphen/>
        <w:t>ниями в правилах хоккея. Провести семинар по правилам хоккея.</w:t>
      </w:r>
    </w:p>
    <w:p w14:paraId="12E05330"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4. </w:t>
      </w:r>
      <w:r w:rsidRPr="00910CA8">
        <w:rPr>
          <w:rFonts w:ascii="Times New Roman" w:eastAsia="Times New Roman" w:hAnsi="Times New Roman" w:cs="Times New Roman"/>
          <w:sz w:val="24"/>
          <w:szCs w:val="24"/>
          <w:lang w:eastAsia="ru-RU"/>
        </w:rPr>
        <w:t>Восстановительные мероприятия в хоккее.</w:t>
      </w:r>
    </w:p>
    <w:p w14:paraId="42E41FA8"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Более глубокое изучение средств и методов восстановления организма после нагрузки.</w:t>
      </w:r>
    </w:p>
    <w:p w14:paraId="449F3B7C"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5. </w:t>
      </w:r>
      <w:r w:rsidRPr="00910CA8">
        <w:rPr>
          <w:rFonts w:ascii="Times New Roman" w:eastAsia="Times New Roman" w:hAnsi="Times New Roman" w:cs="Times New Roman"/>
          <w:sz w:val="24"/>
          <w:szCs w:val="24"/>
          <w:lang w:eastAsia="ru-RU"/>
        </w:rPr>
        <w:t>Физиологические основы спортивной тренировки.</w:t>
      </w:r>
    </w:p>
    <w:p w14:paraId="2BB9DA84"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Тренировка как процесс формирования двигательных навыков. Утомление и причины, влияющие на временное снижение физической работоспособности.</w:t>
      </w:r>
    </w:p>
    <w:p w14:paraId="1400C4F6"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Повторяемость нагрузок, интервалы отдыха между ними.</w:t>
      </w:r>
    </w:p>
    <w:p w14:paraId="7C90BE05"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Тренированность и ее физиологические показатели. Предстартовое состояние и разминка перед игрой.</w:t>
      </w:r>
    </w:p>
    <w:p w14:paraId="57D6CFE8"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6. </w:t>
      </w:r>
      <w:r w:rsidRPr="00910CA8">
        <w:rPr>
          <w:rFonts w:ascii="Times New Roman" w:eastAsia="Times New Roman" w:hAnsi="Times New Roman" w:cs="Times New Roman"/>
          <w:sz w:val="24"/>
          <w:szCs w:val="24"/>
          <w:lang w:eastAsia="ru-RU"/>
        </w:rPr>
        <w:t>Основы методики тренировки.</w:t>
      </w:r>
    </w:p>
    <w:p w14:paraId="66F2EE7D"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Использование различных методов тренировки в зависимости от направленности занятия, решаемых задач, характера и условий проведения тренировки, подготовленности занимающихся.</w:t>
      </w:r>
    </w:p>
    <w:p w14:paraId="10B4313E" w14:textId="77777777" w:rsidR="00671D58" w:rsidRPr="00910CA8" w:rsidRDefault="00671D58" w:rsidP="00173E95">
      <w:pPr>
        <w:shd w:val="clear" w:color="auto" w:fill="FFFFFF"/>
        <w:spacing w:after="0" w:line="240" w:lineRule="auto"/>
        <w:ind w:right="34" w:firstLine="708"/>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7. </w:t>
      </w:r>
      <w:r w:rsidRPr="00910CA8">
        <w:rPr>
          <w:rFonts w:ascii="Times New Roman" w:eastAsia="Times New Roman" w:hAnsi="Times New Roman" w:cs="Times New Roman"/>
          <w:sz w:val="24"/>
          <w:szCs w:val="24"/>
          <w:lang w:eastAsia="ru-RU"/>
        </w:rPr>
        <w:t>Установка перед играми и разбор проведенных игр.</w:t>
      </w:r>
    </w:p>
    <w:p w14:paraId="6BD1C65A" w14:textId="77777777" w:rsidR="00671D58" w:rsidRPr="00910CA8" w:rsidRDefault="00173E95" w:rsidP="00173E95">
      <w:pPr>
        <w:shd w:val="clear" w:color="auto" w:fill="FFFFFF"/>
        <w:spacing w:after="0" w:line="240" w:lineRule="auto"/>
        <w:ind w:right="34" w:firstLine="708"/>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 xml:space="preserve">Тема </w:t>
      </w:r>
      <w:r w:rsidR="00671D58" w:rsidRPr="00910CA8">
        <w:rPr>
          <w:rFonts w:ascii="Times New Roman" w:eastAsia="Times New Roman" w:hAnsi="Times New Roman" w:cs="Times New Roman"/>
          <w:b/>
          <w:bCs/>
          <w:sz w:val="24"/>
          <w:szCs w:val="24"/>
          <w:lang w:eastAsia="ru-RU"/>
        </w:rPr>
        <w:t>8. </w:t>
      </w:r>
      <w:r w:rsidR="00671D58" w:rsidRPr="00910CA8">
        <w:rPr>
          <w:rFonts w:ascii="Times New Roman" w:eastAsia="Times New Roman" w:hAnsi="Times New Roman" w:cs="Times New Roman"/>
          <w:sz w:val="24"/>
          <w:szCs w:val="24"/>
          <w:lang w:eastAsia="ru-RU"/>
        </w:rPr>
        <w:t>Просмотр видеозаписей, игр команд высокой квалификации, тренировочных фильмов и т.п. Целесообразно проводить разборы игр команд высокой квалификации, используя видеозаписи, а также просмотр матчей непосредственно.</w:t>
      </w:r>
    </w:p>
    <w:p w14:paraId="69B358B0"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205E4AA8" w14:textId="77777777" w:rsidR="00671D58" w:rsidRPr="00910CA8" w:rsidRDefault="00671D58" w:rsidP="00671D58">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3.6.4.3. Практическая подготовка</w:t>
      </w:r>
    </w:p>
    <w:p w14:paraId="5C62C607"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Практический материал изучается на групповых, командных тренировочных занятиях, в процессе игр, а также при выполнении индивидуальных заданий.</w:t>
      </w:r>
    </w:p>
    <w:p w14:paraId="5453E0D2" w14:textId="77777777" w:rsidR="00671D58" w:rsidRPr="00910CA8" w:rsidRDefault="00671D58" w:rsidP="00671D58">
      <w:pPr>
        <w:shd w:val="clear" w:color="auto" w:fill="FFFFFF"/>
        <w:spacing w:after="0" w:line="240" w:lineRule="auto"/>
        <w:ind w:right="34" w:firstLine="709"/>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30E4AFCE" w14:textId="77777777" w:rsidR="00904AB8" w:rsidRDefault="00904AB8" w:rsidP="00671D58">
      <w:pPr>
        <w:shd w:val="clear" w:color="auto" w:fill="FFFFFF"/>
        <w:spacing w:after="0" w:line="240" w:lineRule="auto"/>
        <w:ind w:right="34" w:firstLine="709"/>
        <w:jc w:val="center"/>
        <w:rPr>
          <w:rFonts w:ascii="Times New Roman" w:eastAsia="Times New Roman" w:hAnsi="Times New Roman" w:cs="Times New Roman"/>
          <w:b/>
          <w:bCs/>
          <w:sz w:val="24"/>
          <w:szCs w:val="24"/>
          <w:lang w:eastAsia="ru-RU"/>
        </w:rPr>
      </w:pPr>
    </w:p>
    <w:p w14:paraId="503951AB" w14:textId="77777777" w:rsidR="00904AB8" w:rsidRDefault="00904AB8" w:rsidP="00671D58">
      <w:pPr>
        <w:shd w:val="clear" w:color="auto" w:fill="FFFFFF"/>
        <w:spacing w:after="0" w:line="240" w:lineRule="auto"/>
        <w:ind w:right="34" w:firstLine="709"/>
        <w:jc w:val="center"/>
        <w:rPr>
          <w:rFonts w:ascii="Times New Roman" w:eastAsia="Times New Roman" w:hAnsi="Times New Roman" w:cs="Times New Roman"/>
          <w:b/>
          <w:bCs/>
          <w:sz w:val="24"/>
          <w:szCs w:val="24"/>
          <w:lang w:eastAsia="ru-RU"/>
        </w:rPr>
      </w:pPr>
    </w:p>
    <w:p w14:paraId="41FEF32C" w14:textId="77777777" w:rsidR="00671D58" w:rsidRPr="00910CA8" w:rsidRDefault="00671D58" w:rsidP="00671D58">
      <w:pPr>
        <w:shd w:val="clear" w:color="auto" w:fill="FFFFFF"/>
        <w:spacing w:after="0" w:line="240" w:lineRule="auto"/>
        <w:ind w:right="34"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3.6.4.3.1. Общая физическая подготовка</w:t>
      </w:r>
    </w:p>
    <w:p w14:paraId="6CC3C7F5"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Представляя тренерам, возможность самостоятельно решать задачи по ОФП, сообразуясь с конкретными задачами подготовки, уровнем подготовленности и физического развития учащихся, приводим некоторые рекомендации по развитию физических качеств в группах совершенствования спортивного мастерства.</w:t>
      </w:r>
    </w:p>
    <w:p w14:paraId="2DDAEE34"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C00738">
        <w:rPr>
          <w:rFonts w:ascii="Times New Roman" w:eastAsia="Times New Roman" w:hAnsi="Times New Roman" w:cs="Times New Roman"/>
          <w:b/>
          <w:bCs/>
          <w:sz w:val="24"/>
          <w:szCs w:val="24"/>
          <w:lang w:eastAsia="ru-RU"/>
        </w:rPr>
        <w:t>Развитие силы. </w:t>
      </w:r>
      <w:r w:rsidRPr="00C00738">
        <w:rPr>
          <w:rFonts w:ascii="Times New Roman" w:eastAsia="Times New Roman" w:hAnsi="Times New Roman" w:cs="Times New Roman"/>
          <w:sz w:val="24"/>
          <w:szCs w:val="24"/>
          <w:lang w:eastAsia="ru-RU"/>
        </w:rPr>
        <w:t xml:space="preserve">Быстрыми </w:t>
      </w:r>
      <w:r w:rsidRPr="00910CA8">
        <w:rPr>
          <w:rFonts w:ascii="Times New Roman" w:eastAsia="Times New Roman" w:hAnsi="Times New Roman" w:cs="Times New Roman"/>
          <w:sz w:val="24"/>
          <w:szCs w:val="24"/>
          <w:lang w:eastAsia="ru-RU"/>
        </w:rPr>
        <w:t>темпами развивается мышечная система в период полового созревания и после его окончания. Так у 15-летних подростков мышечная масса составляет 33% относительно массы тела, у юношей 17 лет — около 44%. В период 15-17 лет опорно-двигательный аппарат может уже выдерживать значительные статические напряжения и способен к довольно длительной работе. В связи с этим в данном возрасте целесообразно увеличивать объем силовой работы и величину отягощений.</w:t>
      </w:r>
    </w:p>
    <w:p w14:paraId="42F0FF75"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период 15-17 лет у хоккеистов более всего увеличивается сила следующих групп мышц: сгибателей и разгибателей плеча, разгибателей предплечья, сгибателей бедра, разгибателей голени, а также разгибателей туловища.</w:t>
      </w:r>
    </w:p>
    <w:p w14:paraId="3284F8AE"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 15-17 лет по мере увеличения мышечной массы и биологического созревания </w:t>
      </w:r>
      <w:r w:rsidRPr="00C00738">
        <w:rPr>
          <w:rFonts w:ascii="Times New Roman" w:eastAsia="Times New Roman" w:hAnsi="Times New Roman" w:cs="Times New Roman"/>
          <w:sz w:val="24"/>
          <w:szCs w:val="24"/>
          <w:lang w:eastAsia="ru-RU"/>
        </w:rPr>
        <w:t>организма</w:t>
      </w:r>
      <w:r w:rsidRPr="00C00738">
        <w:rPr>
          <w:rFonts w:ascii="Times New Roman" w:eastAsia="Times New Roman" w:hAnsi="Times New Roman" w:cs="Times New Roman"/>
          <w:bCs/>
          <w:sz w:val="24"/>
          <w:szCs w:val="24"/>
          <w:lang w:eastAsia="ru-RU"/>
        </w:rPr>
        <w:t>силовая подготовка</w:t>
      </w:r>
      <w:r w:rsidRPr="00910CA8">
        <w:rPr>
          <w:rFonts w:ascii="Times New Roman" w:eastAsia="Times New Roman" w:hAnsi="Times New Roman" w:cs="Times New Roman"/>
          <w:b/>
          <w:bCs/>
          <w:sz w:val="24"/>
          <w:szCs w:val="24"/>
          <w:lang w:eastAsia="ru-RU"/>
        </w:rPr>
        <w:t> </w:t>
      </w:r>
      <w:r w:rsidRPr="00910CA8">
        <w:rPr>
          <w:rFonts w:ascii="Times New Roman" w:eastAsia="Times New Roman" w:hAnsi="Times New Roman" w:cs="Times New Roman"/>
          <w:sz w:val="24"/>
          <w:szCs w:val="24"/>
          <w:lang w:eastAsia="ru-RU"/>
        </w:rPr>
        <w:t>становится все более специализированной. Программа специализированной силовой подготовки усложняется. Например, тренировочные занятия включают в себя комплексы различных прыжковых, скоростно-силовых упражнений для развития мышц стопы, голени, бедра, плечевого пояса, предплечья и кисти, спины, живота. Упражнения выполняются в различных сочетаниях и разной последовательности.</w:t>
      </w:r>
    </w:p>
    <w:p w14:paraId="3245087F"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этот период начинают применять штангу. При использовании метода повторных усилий величина отягощений может увеличиваться до 70% от максимальной, а при динамическом методе - до 20%. Силовая тренировка с быстрым темпом выполнения упражнения (работа 20-30 с, вес отягощения для рук не более 10 кг, интервалы отдыха 60-90 с, число повторений в серии — 4-5 раз). Для развития силовой выносливости эффективен метод повторных усилий с величиной отягощения до 40-45% от максимального.</w:t>
      </w:r>
    </w:p>
    <w:p w14:paraId="1D63CF73"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подготовке хоккеистов 15-17 лет метод максимальных усилий целесообразно использовать только в базовых мезоциклах подготовительного периода. Не рекомендуется включать работу с максимальными весами хоккеистам после перерыва в занятиях, вызванного болезнями, травмами или другими причинами.</w:t>
      </w:r>
    </w:p>
    <w:p w14:paraId="191A240E"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силовой подготовке хоккеистов 15-17 лет тренировочные задания силовой направленности обычно выполняются в течение 40-60 минут. Такие занятия можно проводить на протяжении всего подготовительного периода (в отдельных микроциклах 1-3 раза в неделю), на отдельных этапах соревно</w:t>
      </w:r>
      <w:r w:rsidRPr="00910CA8">
        <w:rPr>
          <w:rFonts w:ascii="Times New Roman" w:eastAsia="Times New Roman" w:hAnsi="Times New Roman" w:cs="Times New Roman"/>
          <w:sz w:val="24"/>
          <w:szCs w:val="24"/>
          <w:lang w:eastAsia="ru-RU"/>
        </w:rPr>
        <w:softHyphen/>
        <w:t>вательного и в переходном периоде годичного цикла 1-2 раза в неделю.</w:t>
      </w:r>
    </w:p>
    <w:p w14:paraId="1AE5E62F" w14:textId="77777777" w:rsidR="00173E95" w:rsidRDefault="00671D58" w:rsidP="00173E95">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Силовую тренировку, если она направлена на развитие силовой выносливости, следует проводить на фоне достаточно высокой работоспособности организма (т.е. включать силовые упражнения сразу после дня отдыха или разгрузочного дня). Необходимо предупреждать излишнюю нагрузку на позвоночник, для чего желательны упражнения в положениях лежа, сидя, в упоре, в висах и других. С 15 лет вводятся нормативы на силовую выносливость:</w:t>
      </w:r>
    </w:p>
    <w:p w14:paraId="00BC5C4A" w14:textId="77777777" w:rsidR="00671D58" w:rsidRPr="00173E95" w:rsidRDefault="00671D58" w:rsidP="00B410A8">
      <w:pPr>
        <w:pStyle w:val="a7"/>
        <w:numPr>
          <w:ilvl w:val="0"/>
          <w:numId w:val="30"/>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для мышц рук: жим штанги (100% от собственного веса) руками в положении лежа на спине (руки сгибать и разгибать полностью) — максимальное количество раз («до отказа»);</w:t>
      </w:r>
    </w:p>
    <w:p w14:paraId="552D33BC" w14:textId="77777777" w:rsidR="00671D58" w:rsidRPr="00173E95" w:rsidRDefault="00671D58" w:rsidP="00B410A8">
      <w:pPr>
        <w:pStyle w:val="a7"/>
        <w:numPr>
          <w:ilvl w:val="0"/>
          <w:numId w:val="30"/>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для мышц ног: жим штанги (200% от собственного веса) ногами в положении лежа на спине (ноги сгибать до угла 90° между голенью и бедром, разгибать ноги полностью) максимальное количество раз («до отказа»).</w:t>
      </w:r>
    </w:p>
    <w:p w14:paraId="42269D9F"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быстроты. </w:t>
      </w:r>
      <w:r w:rsidRPr="00910CA8">
        <w:rPr>
          <w:rFonts w:ascii="Times New Roman" w:eastAsia="Times New Roman" w:hAnsi="Times New Roman" w:cs="Times New Roman"/>
          <w:sz w:val="24"/>
          <w:szCs w:val="24"/>
          <w:lang w:eastAsia="ru-RU"/>
        </w:rPr>
        <w:t xml:space="preserve">Как известно, наиболее благоприятные сроки для развития всех форм быстроты приходятся на возраст 7-14 лет, после чего способность к дальнейшему развитию быстроты снижается. Повышение скорости движения достигается </w:t>
      </w:r>
      <w:r w:rsidRPr="00910CA8">
        <w:rPr>
          <w:rFonts w:ascii="Times New Roman" w:eastAsia="Times New Roman" w:hAnsi="Times New Roman" w:cs="Times New Roman"/>
          <w:sz w:val="24"/>
          <w:szCs w:val="24"/>
          <w:lang w:eastAsia="ru-RU"/>
        </w:rPr>
        <w:lastRenderedPageBreak/>
        <w:t>за счет целенаправленного развития силы мышц, анаэробных возможностей организма и совершенствования движения.</w:t>
      </w:r>
    </w:p>
    <w:p w14:paraId="5E79B866"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Тренировочные занятия, развивающие скоростные качества, рекомендуется выполнять в 1-3 сериях, в каждой серии по 6-8 повторений. На одном занятии необходимо планировать не более 3 серий, поскольку креатинфосфатные резервы организма быстро исчерпываются. Интервал отдыха зависит от вида упражнения, подготовленности хоккеистов и контролируется по ЧСС восстановления - повторное выполнение упражнения необходимо начинать при ЧСС не более 108-114 уд/мин.</w:t>
      </w:r>
    </w:p>
    <w:p w14:paraId="7EA40083"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Объем скоростной подготовки, средства и методы ее на протяжении годичного цикла не одинаковы и изменяются в соответствии с задачами, поставленными на отдельных этапах.</w:t>
      </w:r>
    </w:p>
    <w:p w14:paraId="74B48B29"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общеподготовительном этапе скоростная подготовка занимает 5-7% времени от всей физической подготовки. Основную работу по развитию скоростных качеств следует проводить на специально-подготовительном этапе (она составляет 15-18 %). Занятия должны проходить вне льда и на льду при соотношении 1:4.</w:t>
      </w:r>
    </w:p>
    <w:p w14:paraId="4D4BA18C"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микроциклах следует проводить занятия на 1-й и 2-й день после отдыха. На отдельных занятиях скоростные упражнения проводятся в первой половине занятий в течение 20-40 минут.</w:t>
      </w:r>
    </w:p>
    <w:p w14:paraId="69816939"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методами скоростной подготовки являются игровой, соревновательный, повторный и вариативный.</w:t>
      </w:r>
    </w:p>
    <w:p w14:paraId="24AEA918"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ловкости. </w:t>
      </w:r>
      <w:r w:rsidRPr="00910CA8">
        <w:rPr>
          <w:rFonts w:ascii="Times New Roman" w:eastAsia="Times New Roman" w:hAnsi="Times New Roman" w:cs="Times New Roman"/>
          <w:sz w:val="24"/>
          <w:szCs w:val="24"/>
          <w:lang w:eastAsia="ru-RU"/>
        </w:rPr>
        <w:t>При нормировании нагрузок в процессе развития ловкости нужно руководствоваться следующими положениями:</w:t>
      </w:r>
    </w:p>
    <w:p w14:paraId="5B99BB15" w14:textId="77777777" w:rsidR="00173E95" w:rsidRPr="00173E95" w:rsidRDefault="00671D58" w:rsidP="00B410A8">
      <w:pPr>
        <w:pStyle w:val="a7"/>
        <w:numPr>
          <w:ilvl w:val="0"/>
          <w:numId w:val="29"/>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задания на координацию, требующие тонких нервно-мышечных дифференцировок и волевой собранности, выполнять в начале занятия, когда сохраняется оптимальная психическая и общая работоспособность;</w:t>
      </w:r>
    </w:p>
    <w:p w14:paraId="33AB0BC4" w14:textId="77777777" w:rsidR="00173E95" w:rsidRPr="00173E95" w:rsidRDefault="00671D58" w:rsidP="00B410A8">
      <w:pPr>
        <w:pStyle w:val="a7"/>
        <w:numPr>
          <w:ilvl w:val="0"/>
          <w:numId w:val="29"/>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суммарный объем упражнений на ловкость должен быть невелик</w:t>
      </w:r>
      <w:r w:rsidR="00173E95">
        <w:rPr>
          <w:rFonts w:ascii="Times New Roman" w:eastAsia="Times New Roman" w:hAnsi="Times New Roman" w:cs="Times New Roman"/>
          <w:sz w:val="24"/>
          <w:szCs w:val="24"/>
          <w:lang w:eastAsia="ru-RU"/>
        </w:rPr>
        <w:t>;</w:t>
      </w:r>
    </w:p>
    <w:p w14:paraId="43EF30B3" w14:textId="77777777" w:rsidR="00671D58" w:rsidRPr="00173E95" w:rsidRDefault="00671D58" w:rsidP="00B410A8">
      <w:pPr>
        <w:pStyle w:val="a7"/>
        <w:numPr>
          <w:ilvl w:val="0"/>
          <w:numId w:val="29"/>
        </w:numPr>
        <w:shd w:val="clear" w:color="auto" w:fill="FFFFFF"/>
        <w:spacing w:after="0" w:line="240" w:lineRule="auto"/>
        <w:ind w:right="34"/>
        <w:jc w:val="both"/>
        <w:rPr>
          <w:rFonts w:ascii="Arial" w:eastAsia="Times New Roman" w:hAnsi="Arial" w:cs="Arial"/>
          <w:sz w:val="20"/>
          <w:szCs w:val="20"/>
          <w:lang w:eastAsia="ru-RU"/>
        </w:rPr>
      </w:pPr>
      <w:r w:rsidRPr="00173E95">
        <w:rPr>
          <w:rFonts w:ascii="Times New Roman" w:eastAsia="Times New Roman" w:hAnsi="Times New Roman" w:cs="Times New Roman"/>
          <w:sz w:val="24"/>
          <w:szCs w:val="24"/>
          <w:lang w:eastAsia="ru-RU"/>
        </w:rPr>
        <w:t>в занятиях надо придерживаться оптимальных интервалов отдыха, чтобы при следующем повторении не нарушилась координация движения.</w:t>
      </w:r>
    </w:p>
    <w:p w14:paraId="4A2C1C57"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Средства развития общей ловкости направлены на обогащение двигательного опыта и координации движений вообще и проводятся на общеподготовительном этапе годичного цикла тренировки. К основным средствам относятся: акробатические и гимнастические упражнения, а также подвижные и спортивные игры.</w:t>
      </w:r>
    </w:p>
    <w:p w14:paraId="1948233A"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гибкости. </w:t>
      </w:r>
      <w:r w:rsidRPr="00910CA8">
        <w:rPr>
          <w:rFonts w:ascii="Times New Roman" w:eastAsia="Times New Roman" w:hAnsi="Times New Roman" w:cs="Times New Roman"/>
          <w:sz w:val="24"/>
          <w:szCs w:val="24"/>
          <w:lang w:eastAsia="ru-RU"/>
        </w:rPr>
        <w:t>Гибкость следует развивать систематически (ежедневно). Упражнения обязательны во время утренней зарядки и разминки перед тренировкой или матчем. Темп выполнения упражнений средний и медленный. Упражнения на растягивание нужно выполнять до появления легкой боли в мышцах, что является сигналом к прекращению работы.</w:t>
      </w:r>
    </w:p>
    <w:p w14:paraId="7F7C37F1"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микроциклах упражнения на гибкость в большом объеме целесообразно проводить в дни после больших тренировочных нагрузок, а также в паузах между упражнениями, направленными на развитие силы, ловкости, быстроты.</w:t>
      </w:r>
    </w:p>
    <w:p w14:paraId="5B7B0A84"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конце тренировочного занятия специальные упражнения на гибкость целесообразно давать статического характера продолжительностью 20-30 с.</w:t>
      </w:r>
    </w:p>
    <w:p w14:paraId="1A4F4E6F"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Общая выносливость </w:t>
      </w:r>
      <w:r w:rsidRPr="00910CA8">
        <w:rPr>
          <w:rFonts w:ascii="Times New Roman" w:eastAsia="Times New Roman" w:hAnsi="Times New Roman" w:cs="Times New Roman"/>
          <w:sz w:val="24"/>
          <w:szCs w:val="24"/>
          <w:lang w:eastAsia="ru-RU"/>
        </w:rPr>
        <w:t>— тренировки для развития общей выносливости (аэробных возможностей) основное место занимают в подготовительном периоде, особенно на его первом этапе. Несколько в меньшей мере они используются в соревновательном и в переходном периодах.</w:t>
      </w:r>
    </w:p>
    <w:p w14:paraId="6F80C20D"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направленные на развитие емкости аэробных возможностей, обычно планируются на первые этапы подготовительного и переходного периодов годичного цикла и на промежуточные мезоциклы соревновательного периода, а также после болезни и травмы спортсмена.</w:t>
      </w:r>
    </w:p>
    <w:p w14:paraId="39A162BC"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Упражнения, развивающие мощность аэробных процессов, целесообразно планировать на всех этапах годичного цикла и на протяжении всего процесса многолетней подготовки юных хоккеистов.</w:t>
      </w:r>
    </w:p>
    <w:p w14:paraId="7F55A36E"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Тренировочные задания на развитие аэробных возможностей включаются, как правило, во вторую половину занятия, если оно носит комплексную направленность. Отдельные занятия избирательной направленности для развития общей выносливости целесообразно планировать последними в течение дня и на конец микроцикла накануне дня отдыха или разгрузочного дня.</w:t>
      </w:r>
    </w:p>
    <w:p w14:paraId="136BAAB3"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упражнениями являются кросс до 8-10 км, бег 200, 300, 400 м, игровые упражнения (футбол, регби).</w:t>
      </w:r>
    </w:p>
    <w:p w14:paraId="248052B2"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Тренировочные задания аэробного характера (кросс до 20 мин при ЧСС до 130-140 уд/мин, силовые упражнения с небольшой нагрузкой и интенсивностью — ЧСС до 130-140 уд/мин, общее время 20-25 мин) используются также сразу же после проведенного матча в целях активного восстановления.</w:t>
      </w:r>
    </w:p>
    <w:p w14:paraId="69F13CF2"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Скоростная выносливость </w:t>
      </w:r>
      <w:r w:rsidRPr="00910CA8">
        <w:rPr>
          <w:rFonts w:ascii="Times New Roman" w:eastAsia="Times New Roman" w:hAnsi="Times New Roman" w:cs="Times New Roman"/>
          <w:sz w:val="24"/>
          <w:szCs w:val="24"/>
          <w:lang w:eastAsia="ru-RU"/>
        </w:rPr>
        <w:t>— при совершенствовании гликолитического механизма энергообеспечения используют два типа заданий с преимущественной направленностью на повышение емкости и мощности гликолитических реакций.</w:t>
      </w:r>
    </w:p>
    <w:p w14:paraId="66BBF84A"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повышения емкости гликолитических процессов используются упражнения со следующими характеристиками:</w:t>
      </w:r>
    </w:p>
    <w:p w14:paraId="543109B2" w14:textId="77777777" w:rsidR="00600E60" w:rsidRPr="00600E60" w:rsidRDefault="00671D58" w:rsidP="00B410A8">
      <w:pPr>
        <w:pStyle w:val="a7"/>
        <w:numPr>
          <w:ilvl w:val="0"/>
          <w:numId w:val="27"/>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Интенсивность работы — 90-95% о</w:t>
      </w:r>
      <w:r w:rsidR="00600E60">
        <w:rPr>
          <w:rFonts w:ascii="Times New Roman" w:eastAsia="Times New Roman" w:hAnsi="Times New Roman" w:cs="Times New Roman"/>
          <w:sz w:val="24"/>
          <w:szCs w:val="24"/>
          <w:lang w:eastAsia="ru-RU"/>
        </w:rPr>
        <w:t>т предельной (соревновательной);</w:t>
      </w:r>
    </w:p>
    <w:p w14:paraId="784DD132" w14:textId="77777777" w:rsidR="00600E60" w:rsidRPr="00600E60" w:rsidRDefault="00671D58" w:rsidP="00B410A8">
      <w:pPr>
        <w:pStyle w:val="a7"/>
        <w:numPr>
          <w:ilvl w:val="0"/>
          <w:numId w:val="27"/>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Продолжительно</w:t>
      </w:r>
      <w:r w:rsidR="00600E60">
        <w:rPr>
          <w:rFonts w:ascii="Times New Roman" w:eastAsia="Times New Roman" w:hAnsi="Times New Roman" w:cs="Times New Roman"/>
          <w:sz w:val="24"/>
          <w:szCs w:val="24"/>
          <w:lang w:eastAsia="ru-RU"/>
        </w:rPr>
        <w:t>сть нагрузки — от 40 с до 3 мин;</w:t>
      </w:r>
    </w:p>
    <w:p w14:paraId="5C5F5BB4" w14:textId="77777777" w:rsidR="00600E60" w:rsidRPr="00600E60" w:rsidRDefault="00671D58" w:rsidP="00B410A8">
      <w:pPr>
        <w:pStyle w:val="a7"/>
        <w:numPr>
          <w:ilvl w:val="0"/>
          <w:numId w:val="27"/>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Интервалы отдыха постоянные или сокращающиеся, продолжительностью от 1 доЗ-5 мин между повторе</w:t>
      </w:r>
      <w:r w:rsidR="00600E60">
        <w:rPr>
          <w:rFonts w:ascii="Times New Roman" w:eastAsia="Times New Roman" w:hAnsi="Times New Roman" w:cs="Times New Roman"/>
          <w:sz w:val="24"/>
          <w:szCs w:val="24"/>
          <w:lang w:eastAsia="ru-RU"/>
        </w:rPr>
        <w:t>ниями и до 10 мин между сериями;</w:t>
      </w:r>
    </w:p>
    <w:p w14:paraId="514E0200" w14:textId="77777777" w:rsidR="00671D58" w:rsidRPr="00600E60" w:rsidRDefault="00671D58" w:rsidP="00B410A8">
      <w:pPr>
        <w:pStyle w:val="a7"/>
        <w:numPr>
          <w:ilvl w:val="0"/>
          <w:numId w:val="27"/>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xml:space="preserve">Число повторений в серии — </w:t>
      </w:r>
      <w:r w:rsidR="00600E60">
        <w:rPr>
          <w:rFonts w:ascii="Times New Roman" w:eastAsia="Times New Roman" w:hAnsi="Times New Roman" w:cs="Times New Roman"/>
          <w:sz w:val="24"/>
          <w:szCs w:val="24"/>
          <w:lang w:eastAsia="ru-RU"/>
        </w:rPr>
        <w:t>от 3 до 5 раз, число серий —1-3;</w:t>
      </w:r>
    </w:p>
    <w:p w14:paraId="38AF8C46" w14:textId="77777777" w:rsidR="00671D58" w:rsidRPr="00910CA8" w:rsidRDefault="00671D58" w:rsidP="00600E60">
      <w:pPr>
        <w:shd w:val="clear" w:color="auto" w:fill="FFFFFF"/>
        <w:spacing w:after="0" w:line="240" w:lineRule="auto"/>
        <w:ind w:right="34"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Используются: бег на отрезках от 300 до 600 м, бег в гору, эстафеты, игры, игровые упражнения, формы круговой тренировки, в том числе преодоление полосы препятствий.</w:t>
      </w:r>
    </w:p>
    <w:p w14:paraId="41A51DD7" w14:textId="77777777" w:rsidR="00671D58" w:rsidRPr="00910CA8" w:rsidRDefault="00671D58" w:rsidP="00600E60">
      <w:pPr>
        <w:shd w:val="clear" w:color="auto" w:fill="FFFFFF"/>
        <w:spacing w:after="0" w:line="240" w:lineRule="auto"/>
        <w:ind w:right="34"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преимущественном воздействии на мощность анаэробных гликолитических процессов энергообеспечения продолжительность повторения упражнений не должна превышать 30-45 с. Методы выполнения упражнения серийно-повторный и интервальный. Количество повторений в серии — 3-5, число серий — 1-2.</w:t>
      </w:r>
    </w:p>
    <w:p w14:paraId="767694B9" w14:textId="77777777" w:rsidR="00671D58" w:rsidRPr="00910CA8" w:rsidRDefault="00671D58" w:rsidP="00600E60">
      <w:pPr>
        <w:shd w:val="clear" w:color="auto" w:fill="FFFFFF"/>
        <w:spacing w:after="0" w:line="240" w:lineRule="auto"/>
        <w:ind w:right="34"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направленные на совершенствование алактатного анаэробного механизма энергообеспечения, отличаются следующими характеристиками:</w:t>
      </w:r>
    </w:p>
    <w:p w14:paraId="3E347252" w14:textId="77777777" w:rsidR="00600E60" w:rsidRPr="00600E60" w:rsidRDefault="00671D58" w:rsidP="00B410A8">
      <w:pPr>
        <w:pStyle w:val="a7"/>
        <w:numPr>
          <w:ilvl w:val="0"/>
          <w:numId w:val="28"/>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Интенсивность работы максимальная, но может быть несколько ниже ее (95%).</w:t>
      </w:r>
    </w:p>
    <w:p w14:paraId="7D128A07" w14:textId="77777777" w:rsidR="00600E60" w:rsidRPr="00600E60" w:rsidRDefault="00671D58" w:rsidP="00B410A8">
      <w:pPr>
        <w:pStyle w:val="a7"/>
        <w:numPr>
          <w:ilvl w:val="0"/>
          <w:numId w:val="28"/>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Продолжительность разовой нагрузки в пределах 3-10 с.</w:t>
      </w:r>
    </w:p>
    <w:p w14:paraId="4B46315E" w14:textId="77777777" w:rsidR="00600E60" w:rsidRPr="00600E60" w:rsidRDefault="00671D58" w:rsidP="00B410A8">
      <w:pPr>
        <w:pStyle w:val="a7"/>
        <w:numPr>
          <w:ilvl w:val="0"/>
          <w:numId w:val="28"/>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Интервалы отдыха в пределах 1-3 мин.</w:t>
      </w:r>
    </w:p>
    <w:p w14:paraId="5EE0C2AE" w14:textId="77777777" w:rsidR="00600E60" w:rsidRPr="00600E60" w:rsidRDefault="00671D58" w:rsidP="00B410A8">
      <w:pPr>
        <w:pStyle w:val="a7"/>
        <w:numPr>
          <w:ilvl w:val="0"/>
          <w:numId w:val="28"/>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Характер отдыха пассивный, между сериями может быть активный.</w:t>
      </w:r>
    </w:p>
    <w:p w14:paraId="6F997DC0" w14:textId="77777777" w:rsidR="00600E60" w:rsidRPr="00600E60" w:rsidRDefault="00671D58" w:rsidP="00B410A8">
      <w:pPr>
        <w:pStyle w:val="a7"/>
        <w:numPr>
          <w:ilvl w:val="0"/>
          <w:numId w:val="28"/>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Число повторений в серии 4-6, отдых между сериями 7-10 мин.</w:t>
      </w:r>
    </w:p>
    <w:p w14:paraId="6E7A2835" w14:textId="77777777" w:rsidR="00671D58" w:rsidRPr="00600E60" w:rsidRDefault="00671D58" w:rsidP="00B410A8">
      <w:pPr>
        <w:pStyle w:val="a7"/>
        <w:numPr>
          <w:ilvl w:val="0"/>
          <w:numId w:val="28"/>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Число серий, как правило, не более двух.</w:t>
      </w:r>
    </w:p>
    <w:p w14:paraId="5F656406" w14:textId="77777777" w:rsidR="00671D58" w:rsidRPr="00910CA8" w:rsidRDefault="00671D58" w:rsidP="00600E60">
      <w:pPr>
        <w:shd w:val="clear" w:color="auto" w:fill="FFFFFF"/>
        <w:spacing w:after="0" w:line="240" w:lineRule="auto"/>
        <w:ind w:right="34"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Используются упражнения: различный бег от 5 до 30 м, эстафеты, подвижные и спортивные игры, игровые упражнения, прыжковые.</w:t>
      </w:r>
    </w:p>
    <w:p w14:paraId="4FBB343D"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заданиях анаэробной алактатной направленности ЧСС по окончании выполнения упражнения находится в пределах 150-170 уд/мин, а по окончании интервалов отдыха 100-110 уд/мин.</w:t>
      </w:r>
    </w:p>
    <w:p w14:paraId="5BCFDDE0"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Задания анаэробной алактатной направленности целесообразно давать в начале тренировочного занятия сразу после разминки и в 1-й или 2-й день микроцикла.</w:t>
      </w:r>
    </w:p>
    <w:p w14:paraId="507FD2C9"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годичном цикле подготовки упражнения на совершенствование анаэробных алактатных процессов применяются почти на всех этапах подготовки, за исключением втягивающего микроцикла в подготовительном периоде, разгрузочных микроциклов в промежуточных мезоциклах соревнователь</w:t>
      </w:r>
      <w:r w:rsidRPr="00910CA8">
        <w:rPr>
          <w:rFonts w:ascii="Times New Roman" w:eastAsia="Times New Roman" w:hAnsi="Times New Roman" w:cs="Times New Roman"/>
          <w:sz w:val="24"/>
          <w:szCs w:val="24"/>
          <w:lang w:eastAsia="ru-RU"/>
        </w:rPr>
        <w:softHyphen/>
        <w:t>ного периода и в переходном периоде.</w:t>
      </w:r>
    </w:p>
    <w:p w14:paraId="52C63EE3" w14:textId="77777777" w:rsidR="00671D58" w:rsidRPr="00910CA8" w:rsidRDefault="00671D58" w:rsidP="00671D58">
      <w:pPr>
        <w:shd w:val="clear" w:color="auto" w:fill="FFFFFF"/>
        <w:spacing w:after="0" w:line="240" w:lineRule="auto"/>
        <w:ind w:right="34" w:firstLine="709"/>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1A676A73" w14:textId="77777777" w:rsidR="00904AB8" w:rsidRDefault="00904AB8" w:rsidP="00671D58">
      <w:pPr>
        <w:shd w:val="clear" w:color="auto" w:fill="FFFFFF"/>
        <w:spacing w:after="0" w:line="240" w:lineRule="auto"/>
        <w:ind w:right="34" w:firstLine="709"/>
        <w:jc w:val="center"/>
        <w:rPr>
          <w:rFonts w:ascii="Times New Roman" w:eastAsia="Times New Roman" w:hAnsi="Times New Roman" w:cs="Times New Roman"/>
          <w:b/>
          <w:bCs/>
          <w:sz w:val="24"/>
          <w:szCs w:val="24"/>
          <w:lang w:eastAsia="ru-RU"/>
        </w:rPr>
      </w:pPr>
    </w:p>
    <w:p w14:paraId="0C6B8B68" w14:textId="77777777" w:rsidR="00904AB8" w:rsidRDefault="00904AB8" w:rsidP="00671D58">
      <w:pPr>
        <w:shd w:val="clear" w:color="auto" w:fill="FFFFFF"/>
        <w:spacing w:after="0" w:line="240" w:lineRule="auto"/>
        <w:ind w:right="34" w:firstLine="709"/>
        <w:jc w:val="center"/>
        <w:rPr>
          <w:rFonts w:ascii="Times New Roman" w:eastAsia="Times New Roman" w:hAnsi="Times New Roman" w:cs="Times New Roman"/>
          <w:b/>
          <w:bCs/>
          <w:sz w:val="24"/>
          <w:szCs w:val="24"/>
          <w:lang w:eastAsia="ru-RU"/>
        </w:rPr>
      </w:pPr>
    </w:p>
    <w:p w14:paraId="14CFCF27" w14:textId="77777777" w:rsidR="00671D58" w:rsidRPr="00910CA8" w:rsidRDefault="00671D58" w:rsidP="00671D58">
      <w:pPr>
        <w:shd w:val="clear" w:color="auto" w:fill="FFFFFF"/>
        <w:spacing w:after="0" w:line="240" w:lineRule="auto"/>
        <w:ind w:right="34"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3.6.4.3.2. Специальная физическая подготовка</w:t>
      </w:r>
    </w:p>
    <w:p w14:paraId="034AD1C1"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Благодаря специальной физической подготовленности у юных хоккеистов развиваются качества и навыки, необходимые для овладения основными приемами техники игры, их закрепления и совершенствования. Упражнения должны быть максимально приближены к игровой деятельности, чтобы способствовать развитию специальной силы, ловкости и гибкости, быстроты и специальной выносливости.</w:t>
      </w:r>
    </w:p>
    <w:p w14:paraId="685D90A2"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средствами специальной физической подготовки являются упражнения, включающие в себя весь технический арсенал, а также разработанные на их основе специальные упражнения: с утяжеленным жилетом (7-12 кг), утяжеленными браслетами, утяжеленными шайбами (400-600 г), утяжеленными клюшками, набивными мячами, упражнения повышенной координационной сложности и другие.</w:t>
      </w:r>
    </w:p>
    <w:p w14:paraId="6882878B"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силы. </w:t>
      </w:r>
      <w:r w:rsidRPr="00910CA8">
        <w:rPr>
          <w:rFonts w:ascii="Times New Roman" w:eastAsia="Times New Roman" w:hAnsi="Times New Roman" w:cs="Times New Roman"/>
          <w:sz w:val="24"/>
          <w:szCs w:val="24"/>
          <w:lang w:eastAsia="ru-RU"/>
        </w:rPr>
        <w:t>Силовая подготовка хоккеистов на этапе совершенствования спортивного мастерства все более специализируется и усложняется. Упражнения с отягощениями выполняются в различных сочетаниях, наиболее распространенный метод — сопряженный, когда технико-тактическое упражнение выполняется с отягощением. При развитии силовой выносливости часто используют автомобильные покрышки от грузовых автомобилей (для увеличения нагрузки на покрышку садится еще и партнер), которую тянет за собой на веревке хоккеист. Хорошее упражнение «паровоз», когда «паровоз» тянет за клюшку «вагон» (или несколько «вагонов» — хоккеистов). Для развития скоростно-силовых качеств применяют дриблинг утяжеленной шайбы в течение 10-30с с перемещением на ограниченном участке льда в условиях скопления игроков. Утяжеленный пояс или жилет отличное средство для развития как скоростно-силовых качеств, так и силовой выносливости (10-20 кругов по периметру площадки).</w:t>
      </w:r>
    </w:p>
    <w:p w14:paraId="7296D787"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быстроты. </w:t>
      </w:r>
      <w:r w:rsidRPr="00910CA8">
        <w:rPr>
          <w:rFonts w:ascii="Times New Roman" w:eastAsia="Times New Roman" w:hAnsi="Times New Roman" w:cs="Times New Roman"/>
          <w:sz w:val="24"/>
          <w:szCs w:val="24"/>
          <w:lang w:eastAsia="ru-RU"/>
        </w:rPr>
        <w:t xml:space="preserve">Основными факторами, способствующими </w:t>
      </w:r>
      <w:r w:rsidR="00C00738" w:rsidRPr="00910CA8">
        <w:rPr>
          <w:rFonts w:ascii="Times New Roman" w:eastAsia="Times New Roman" w:hAnsi="Times New Roman" w:cs="Times New Roman"/>
          <w:sz w:val="24"/>
          <w:szCs w:val="24"/>
          <w:lang w:eastAsia="ru-RU"/>
        </w:rPr>
        <w:t>развитию быстроты хоккеиста,</w:t>
      </w:r>
      <w:r w:rsidRPr="00910CA8">
        <w:rPr>
          <w:rFonts w:ascii="Times New Roman" w:eastAsia="Times New Roman" w:hAnsi="Times New Roman" w:cs="Times New Roman"/>
          <w:sz w:val="24"/>
          <w:szCs w:val="24"/>
          <w:lang w:eastAsia="ru-RU"/>
        </w:rPr>
        <w:t xml:space="preserve"> являются пространство, время и соперник. Исходя из них строится методика дальнейшего развития быстроты: пространство (отрезки сокращаются или удлиняются — вариативный метод), время выполнения упражнения сокращается, для того, чтобы выполнять упражнения в условиях, приближенных к игре, вводится соперник. На основании этих подходов строятся тренировочные занятия по развитию быстроты хоккеиста. Игровые упражнения выполняются на максимальной скорости (за исключением случаев: этапа вкатывания хоккеистов на льду, разучивание нового технико-тактического упражнения).</w:t>
      </w:r>
    </w:p>
    <w:p w14:paraId="1FD755CC"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процессе развития </w:t>
      </w:r>
      <w:r w:rsidRPr="00910CA8">
        <w:rPr>
          <w:rFonts w:ascii="Times New Roman" w:eastAsia="Times New Roman" w:hAnsi="Times New Roman" w:cs="Times New Roman"/>
          <w:b/>
          <w:bCs/>
          <w:sz w:val="24"/>
          <w:szCs w:val="24"/>
          <w:lang w:eastAsia="ru-RU"/>
        </w:rPr>
        <w:t>специальной ловкости </w:t>
      </w:r>
      <w:r w:rsidRPr="00910CA8">
        <w:rPr>
          <w:rFonts w:ascii="Times New Roman" w:eastAsia="Times New Roman" w:hAnsi="Times New Roman" w:cs="Times New Roman"/>
          <w:sz w:val="24"/>
          <w:szCs w:val="24"/>
          <w:lang w:eastAsia="ru-RU"/>
        </w:rPr>
        <w:t>используются разные методические приемы усложнения координационной структуры привычных упражнений. Это достигается путем:</w:t>
      </w:r>
    </w:p>
    <w:p w14:paraId="23034169" w14:textId="77777777" w:rsidR="00600E60" w:rsidRPr="00600E60" w:rsidRDefault="00671D58" w:rsidP="00B410A8">
      <w:pPr>
        <w:pStyle w:val="a7"/>
        <w:numPr>
          <w:ilvl w:val="0"/>
          <w:numId w:val="26"/>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Введения необычных исходных положений при стартах, бросках, передачах и т.п.</w:t>
      </w:r>
    </w:p>
    <w:p w14:paraId="4EF12BDD" w14:textId="77777777" w:rsidR="00600E60" w:rsidRPr="00600E60" w:rsidRDefault="00671D58" w:rsidP="00B410A8">
      <w:pPr>
        <w:pStyle w:val="a7"/>
        <w:numPr>
          <w:ilvl w:val="0"/>
          <w:numId w:val="26"/>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Изменения скорости и темпа движения.</w:t>
      </w:r>
    </w:p>
    <w:p w14:paraId="152CAB82" w14:textId="77777777" w:rsidR="00671D58" w:rsidRPr="00600E60" w:rsidRDefault="00671D58" w:rsidP="00B410A8">
      <w:pPr>
        <w:pStyle w:val="a7"/>
        <w:numPr>
          <w:ilvl w:val="0"/>
          <w:numId w:val="26"/>
        </w:numPr>
        <w:shd w:val="clear" w:color="auto" w:fill="FFFFFF"/>
        <w:spacing w:after="0" w:line="240" w:lineRule="auto"/>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Изменение пространственных границ, в пределах которых выполняется упражнение (например, ограниченное время и пространство для замаха и проводки клюшки при бросках шайбы, уменьшение размеров площадки).</w:t>
      </w:r>
    </w:p>
    <w:p w14:paraId="6DBC551E"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Усложнения упражнений посредством добавочных движений (например, прыжок на коньках с дополнительным поворотом перед «приземлением», ведение шайбы с дополнительным опусканием на одно или два колена).</w:t>
      </w:r>
    </w:p>
    <w:p w14:paraId="6D1A5742"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Создание непривычных условий выполнения упражнений, а также применение специальных снарядов и устройств.</w:t>
      </w:r>
    </w:p>
    <w:p w14:paraId="26926674"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для развития ловкости лучше всего проводить в начале основной части тренировочного занятия. Интервалы отдыха должны быть достаточными для относительно полного восстановления. При этом в интервалах целесообразно выполнять упражнения на расслабление (типа потряхиваний, свободных махов и т.д.) и растягивание.</w:t>
      </w:r>
    </w:p>
    <w:p w14:paraId="59714422"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Развитие гибкости. Упражнения на гибкость делятся на дополнительные и основные. Дополнительные используются для растягивания мышц, сухожилий и связок в </w:t>
      </w:r>
      <w:r w:rsidRPr="00910CA8">
        <w:rPr>
          <w:rFonts w:ascii="Times New Roman" w:eastAsia="Times New Roman" w:hAnsi="Times New Roman" w:cs="Times New Roman"/>
          <w:sz w:val="24"/>
          <w:szCs w:val="24"/>
          <w:lang w:eastAsia="ru-RU"/>
        </w:rPr>
        <w:lastRenderedPageBreak/>
        <w:t>подготовительной части занятия (в разминке), а также после выполнения различных упражнений на силу, быстроту, ловкость и выносливость в основной и заключительной частях занятия.</w:t>
      </w:r>
    </w:p>
    <w:p w14:paraId="694FBDF1"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Основные упражнения выполняются по следующей методике: основной метод — повторный, сериями по 10-25 раз в каждом подходе, количество серий должно быть не менее 2-3 в каждом упражнении. Амплитуда движений постепенно увеличивается до максимальной.</w:t>
      </w:r>
    </w:p>
    <w:p w14:paraId="3336AE7A"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Развивая гибкость, следует при выполнении одного и того же упражнения периодически менять, усложнять исходные положения. Гибкость развивается быстрее, если при выполнении упражнения перед хоккеистом будут поставлены определенные задачи, для выполнения которых нужно проявить волевые усилия.</w:t>
      </w:r>
    </w:p>
    <w:p w14:paraId="53D055B0"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Каждый комплекс упражнений целесообразно выполнять длительное время для получения желаемого эффекта.</w:t>
      </w:r>
    </w:p>
    <w:p w14:paraId="7A7412D5"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на развитие гибкости полезно выполнять между силовыми и скоростными заданиями. В заключительной части занятия следует выполнять упражнения для развития пассивной гибкости и статические задания.</w:t>
      </w:r>
    </w:p>
    <w:p w14:paraId="520363AC"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выносливости. Специальными упражнениями на льду развивают скоростную и специальную выносливость хоккеистов, в основе которых анаэробно-гликолитический и анаэробно-алактатный механизм энергообеспечения.</w:t>
      </w:r>
    </w:p>
    <w:p w14:paraId="6713A5B5"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Скоростная выносливость на льду развивается различными беговыми упражнениями. Тренировочные задания на повышение гликолитической мощности и емкости выполняются обычно в таком режиме: время работы — 30-40 с (в одном повторении), в серии — 3 повторения, продолжительность интервалов отдыха после повторений 60-90 с. Время активного отдыха между сериями — 10-12 мин. В качестве типичного примерного упражнения можно рекомендовать следующее: челночный бег на коньках с торможением (5x54 м) х 3. Время выполнения одного повторения — 42-46 с, время отдыха между повторениями — 3 мин, между сериями 8-10 мин, ЧСС по окончании работы 192-210 уд/мин, по оконча</w:t>
      </w:r>
      <w:r w:rsidRPr="00910CA8">
        <w:rPr>
          <w:rFonts w:ascii="Times New Roman" w:eastAsia="Times New Roman" w:hAnsi="Times New Roman" w:cs="Times New Roman"/>
          <w:sz w:val="24"/>
          <w:szCs w:val="24"/>
          <w:lang w:eastAsia="ru-RU"/>
        </w:rPr>
        <w:softHyphen/>
        <w:t>нии отдыха — 110-120 уд/мин. Кстати, упражнение на льду 5x54 м является контрольным нормативом для определения уровня скоростной выносливости хоккеистов.</w:t>
      </w:r>
    </w:p>
    <w:p w14:paraId="77C903FE"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Специальная выносливость обеспечивается также анаэробно-гликолитическим механизмом энергообеспечения. В качестве примерного упражнения для повышения специальной выносливости хоккеистов (и одновременно анаэробных гликолитических возможностей) можно рекомендовать следующее: двусторонняя игра в хоккей 3x3 (на всю площадку). Продолжительность игрового отрезка 1-2 минуты, отдыха 2-3 минуты. ЧСС по окончании работы 180-200 уд/мин, по окончании отдыха 110-120 уд/мин. Всего 6-8 серий.</w:t>
      </w:r>
    </w:p>
    <w:p w14:paraId="75AB0F0C"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годичном цикле подготовки целенаправленное воздействие на емкость и мощность анаэробных гликолитических процессов энергообеспечения, как правило, планируется на вторую половину подготовительного периода, а также на соревновательный период.</w:t>
      </w:r>
    </w:p>
    <w:p w14:paraId="3E6D2F3A"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для совершенствования анаэробной гликолитической энергопродукции планируют в подготовительном периоде не более 2 раз в неделю, чередуя их с упражнениями в смешанном аэробно-анаэробном режиме.</w:t>
      </w:r>
    </w:p>
    <w:p w14:paraId="7DB9A540"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основном (соревновательном) периоде годичного цикла это воздействие осуществляется в значительной мере посредством соревновательных нагрузок.</w:t>
      </w:r>
    </w:p>
    <w:p w14:paraId="560578A4"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гликолитической анаэробной направленности следует давать после упражнений анаэробного алактатного воздействия (разминочный бег на коньках от 5 до 60 м, эстафеты, игровые упражнения, броски шайбы и т.д.). В заданиях алактатной направленности ЧСС по окончании выполнения упражнения находится в пределах 150-170 уд/мин, а по окончании интервалов отдыха - 100-110 уд/мин. Продолжительность разовой нагрузки 3-12 с.</w:t>
      </w:r>
    </w:p>
    <w:p w14:paraId="2AF2171A"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После занятий целесообразно проводить восстанавливающие процедуры, способствующие быстрому синтезу и накоплению креатинфосфата, в том числе применение витамина В15 и увеличение в рационе продуктов с большим содержанием креатинфосфата.</w:t>
      </w:r>
    </w:p>
    <w:p w14:paraId="246D0D06"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06996B16" w14:textId="77777777" w:rsidR="00671D58" w:rsidRPr="00910CA8" w:rsidRDefault="00671D58" w:rsidP="00671D58">
      <w:pPr>
        <w:shd w:val="clear" w:color="auto" w:fill="FFFFFF"/>
        <w:spacing w:after="0" w:line="240" w:lineRule="auto"/>
        <w:ind w:right="34"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3.6.4.3.3. Техническая подготовка</w:t>
      </w:r>
    </w:p>
    <w:p w14:paraId="46ADDE8B"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Цель тренировки на этапе совершенствования спортивного мастерства — обеспечить возможность применения изученного двигательного действия с максимальной эффективностью в любых, в том числе и в быстро меняющихся, условиях.</w:t>
      </w:r>
    </w:p>
    <w:p w14:paraId="173F5324"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закрепления и совершенствования двигательного навыка широко используется метод сопряженного воздействия, когда совершенствование технических приемов происходит одновременно с направленным развитием физических качеств и улучшением тактической подготовленности.</w:t>
      </w:r>
    </w:p>
    <w:p w14:paraId="73653AFB"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программу технической подготовки хоккеистов на этапе совершенствования спортивного мастерства входит: дальнейшее совершенствование ранее изученных технических приемов. Умение выполнять броски и передачи шайбы с любой точки площадки. Совершенствование умений сокращать подготовительную фазу в выполнении приемов (передач, бросков, силовых приемов, ловли шайбы на себя и т.п.). Воспитание умений изменять направление, ритм и темп движения, выполнять приемы скрытно и неожиданно. Изучение оригинальных технических приемов, используемых мастерами высокого класса. Индивидуализация выполнения технических приемов в зависимости от индивидуальных особенностей хоккеистов.</w:t>
      </w:r>
    </w:p>
    <w:p w14:paraId="0D94A426"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Повышение уровня технической подготовленности осуществляется путем многократного повторения технических приемов в стандартных и изменяющихся условиях, следует добиваться надежности, устойчивости и вариативности выполнения технических приемов, т.е. их эффективного выполнения при различных сбивающих неблагоприятных факторах: необычном психическом состоянии (волнение, страх и т.д.), снижении физических возможностей (утомление), неблагоприятных внешних условий (непривычная обстановка, шум трибун, плохие метеорологические условия), при условиях, требующих предельного проявления физических способностей (активное сопротивление противника, жесткая игра) и т.п.</w:t>
      </w:r>
    </w:p>
    <w:p w14:paraId="1A6A0E1D"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Необходимо заниматься совершенствованием техники владения клюшкой и шайбой и вне льда (на бетонной площадке, на линолеуме, фанере и т.д., используя различные приспособления для усложнения выполнения дриблинга, финтов).</w:t>
      </w:r>
    </w:p>
    <w:p w14:paraId="71AC2CDF" w14:textId="77777777" w:rsidR="00671D58" w:rsidRPr="00910CA8" w:rsidRDefault="00671D58" w:rsidP="00671D58">
      <w:pPr>
        <w:shd w:val="clear" w:color="auto" w:fill="FFFFFF"/>
        <w:spacing w:after="0" w:line="240" w:lineRule="auto"/>
        <w:ind w:right="34" w:firstLine="709"/>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75426C02" w14:textId="77777777" w:rsidR="00671D58" w:rsidRPr="00910CA8" w:rsidRDefault="00671D58" w:rsidP="00671D58">
      <w:pPr>
        <w:shd w:val="clear" w:color="auto" w:fill="FFFFFF"/>
        <w:spacing w:after="0" w:line="240" w:lineRule="auto"/>
        <w:ind w:right="34"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3.6.4.3.4. Тактическая подготовка</w:t>
      </w:r>
    </w:p>
    <w:p w14:paraId="10367274"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Обучение тактике игры ведется, в основном, через подвижные, спортивные игры и игровые упражнения, как на земле, так и на льду. Тактическая подготовка юных хоккеистов в группах совершенствования спортивного мастерства включает в себя тактику нападения и тактику обороны.</w:t>
      </w:r>
    </w:p>
    <w:p w14:paraId="13D18B02"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Тактика нападения: </w:t>
      </w:r>
      <w:r w:rsidRPr="00910CA8">
        <w:rPr>
          <w:rFonts w:ascii="Times New Roman" w:eastAsia="Times New Roman" w:hAnsi="Times New Roman" w:cs="Times New Roman"/>
          <w:sz w:val="24"/>
          <w:szCs w:val="24"/>
          <w:lang w:eastAsia="ru-RU"/>
        </w:rPr>
        <w:t>совершенствование индивидуальных, групповых и командных взаимодействий в зависимости от избранной системы ведения игры, от мастерства партнеров. Организация контратаки. Воспитание умений своевременно выбирать и целесообразно применять игровые действия, состоящие из комплекса приемов: передача — ведение — бросок, бросок — добивание, подправление — добивание и т.п. Индивидуальные тактические действия при выходе против вратаря: выбор способа обыгрывания (броском, финтом). Действия в нападении против одного защитника, двух защитников, защитника и вратаря и т.п.</w:t>
      </w:r>
    </w:p>
    <w:p w14:paraId="68CE8E69"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Групповые взаимодействия: взаимодействия в парах с целью выхода на свободное место: «отдал — откройся», «ушел влево — отдал вправо», «окрестный выход», «оставление шайбы», подправление. Взаимодействие двух атакующих игроков против </w:t>
      </w:r>
      <w:r w:rsidRPr="00910CA8">
        <w:rPr>
          <w:rFonts w:ascii="Times New Roman" w:eastAsia="Times New Roman" w:hAnsi="Times New Roman" w:cs="Times New Roman"/>
          <w:sz w:val="24"/>
          <w:szCs w:val="24"/>
          <w:lang w:eastAsia="ru-RU"/>
        </w:rPr>
        <w:lastRenderedPageBreak/>
        <w:t>одного и двух обороняющихся; бросок в ворота в момент, когда обзор вратаря ограничен. Взаимодействие трех нападающих против одного, двух, трех обороняющихся.</w:t>
      </w:r>
    </w:p>
    <w:p w14:paraId="573A454F"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Тактика обороны. </w:t>
      </w:r>
      <w:r w:rsidRPr="00910CA8">
        <w:rPr>
          <w:rFonts w:ascii="Times New Roman" w:eastAsia="Times New Roman" w:hAnsi="Times New Roman" w:cs="Times New Roman"/>
          <w:sz w:val="24"/>
          <w:szCs w:val="24"/>
          <w:lang w:eastAsia="ru-RU"/>
        </w:rPr>
        <w:t>Совершенствование ранее изученных групповых и командных взаимодействий с учетом индивидуальных особенностей игроков, их места и функций в команде, качеств партнеров. Овладение приемами ведения обороны при смене мест и функций в ходе игры.</w:t>
      </w:r>
    </w:p>
    <w:p w14:paraId="7181C881"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Командные взаимодействия: совершенствование ранее изученной командной тактики; изучение способов обороны против определенных систем нападения и тактических комбинаций; организация обороны при контратаке противника и меры ее предупреждения. Игра в защите при численном меньшинстве. Оборона против силового давления.</w:t>
      </w:r>
    </w:p>
    <w:p w14:paraId="1AF5F0C8"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6822DC21" w14:textId="77777777" w:rsidR="00671D58" w:rsidRPr="00910CA8" w:rsidRDefault="00671D58" w:rsidP="00671D58">
      <w:pPr>
        <w:shd w:val="clear" w:color="auto" w:fill="FFFFFF"/>
        <w:spacing w:after="0" w:line="240" w:lineRule="auto"/>
        <w:ind w:right="34"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3.6.4.4. Подготовка вратаря</w:t>
      </w:r>
    </w:p>
    <w:p w14:paraId="1C63D607"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Физическая подготовка </w:t>
      </w:r>
      <w:r w:rsidRPr="00910CA8">
        <w:rPr>
          <w:rFonts w:ascii="Times New Roman" w:eastAsia="Times New Roman" w:hAnsi="Times New Roman" w:cs="Times New Roman"/>
          <w:sz w:val="24"/>
          <w:szCs w:val="24"/>
          <w:lang w:eastAsia="ru-RU"/>
        </w:rPr>
        <w:t>вратаря на этапе совершенствования спортивного мастерства проводится по программе полевых игроков, но с вратарской спецификой: совершенствование гибкости и специальной «выворотности» (супинация, пронация) суставов; развитие силы мышц рук с использованием отягощений и тренажера «Бизон-1»; развитие быстроты и скоростной выносливости в специфических движениях вратаря; совершенствование безопорной координации с помощью упражнений на батуте; совершенствование ловкости в сложных акробатических упражнениях (сальто вперед и назад), в комбинациях акробатических элементов; совершенствование быстроты реакции.</w:t>
      </w:r>
    </w:p>
    <w:p w14:paraId="3D167D92"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Техническая подготовка </w:t>
      </w:r>
      <w:r w:rsidRPr="00910CA8">
        <w:rPr>
          <w:rFonts w:ascii="Times New Roman" w:eastAsia="Times New Roman" w:hAnsi="Times New Roman" w:cs="Times New Roman"/>
          <w:sz w:val="24"/>
          <w:szCs w:val="24"/>
          <w:lang w:eastAsia="ru-RU"/>
        </w:rPr>
        <w:t>вратаря осуществляется в следующих направлениях: совершенствование техники передвижения на коньках лицом и спиной вперед, боком; совершенствование техники стартов и торможений; совершенствование техники ловли шайбы ловушкой, а также ловушкой и «блином» вместе, ее отбивание при наличии сбивающих факторов, стоя на коленях, лежа на боку и т.д.</w:t>
      </w:r>
    </w:p>
    <w:p w14:paraId="22DC1844"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Совершенствование техники отбивания высоко летящей шайбы предплечьем, плечом, грудью, «блином», щитками; совершенствование техники владения клюшкой; совершенствование техники отбивания низко летящей, скользящей по льду шайбы щитком с опусканием на одно, оба колена. Совершенствование обманных движений.</w:t>
      </w:r>
    </w:p>
    <w:p w14:paraId="709BB474"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Тактическая подготовка. </w:t>
      </w:r>
      <w:r w:rsidRPr="00910CA8">
        <w:rPr>
          <w:rFonts w:ascii="Times New Roman" w:eastAsia="Times New Roman" w:hAnsi="Times New Roman" w:cs="Times New Roman"/>
          <w:sz w:val="24"/>
          <w:szCs w:val="24"/>
          <w:lang w:eastAsia="ru-RU"/>
        </w:rPr>
        <w:t>Совершенствование индивидуальных тактических действий с акцентом на наиболее сильные качества. Совершенствование навыка правильного выбора места в воротах в условиях силового единоборства. Совершенствование тактических действий в типичных игровых ситуациях. Совершенствование взаимодействия с игроками в обороне и руководство обороной. Совершенствование игрового предвидения, хода развития комбинаций и действий противника. Совершенствование тактических действий при ограниченном обзоре, изменении направления движений шайбы, при добивании, умения противодействовать помехам. Совершенствование тактических действий при перехвате шайбы клюшкой при передачах шайбы перед воротами.</w:t>
      </w:r>
    </w:p>
    <w:p w14:paraId="2066B87C"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Тактика игры при выходе за ворота и в условиях скученности игроков перед воротами.</w:t>
      </w:r>
    </w:p>
    <w:p w14:paraId="1FC027B8" w14:textId="77777777" w:rsidR="00671D58" w:rsidRPr="00910CA8" w:rsidRDefault="00671D58" w:rsidP="00671D58">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3.6.4.5. Планирование занятий</w:t>
      </w:r>
    </w:p>
    <w:p w14:paraId="29C079F0"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Тренировочный план предусматривает проведение круглогодичных тренировочных занятий и строится в соответствии с требованиями периодизации спортивной тренировки.</w:t>
      </w:r>
    </w:p>
    <w:p w14:paraId="5812B996" w14:textId="77777777" w:rsidR="00671D58" w:rsidRPr="00910CA8" w:rsidRDefault="00671D58" w:rsidP="00671D58">
      <w:pPr>
        <w:shd w:val="clear" w:color="auto" w:fill="FFFFFF"/>
        <w:spacing w:before="180" w:after="0" w:line="240" w:lineRule="auto"/>
        <w:ind w:firstLine="709"/>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Подготовительный период.</w:t>
      </w:r>
    </w:p>
    <w:p w14:paraId="6166A1AE"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Продолжительность подготовительного периода у хоккеистов групп совершенствования спортивного мастерства до 3 месяца. Подготовительный период делится на два этапа: общеподготовительный и специально-подготовительный.</w:t>
      </w:r>
    </w:p>
    <w:p w14:paraId="39558985"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Общеподготовительный этап. </w:t>
      </w:r>
      <w:r w:rsidRPr="00910CA8">
        <w:rPr>
          <w:rFonts w:ascii="Times New Roman" w:eastAsia="Times New Roman" w:hAnsi="Times New Roman" w:cs="Times New Roman"/>
          <w:sz w:val="24"/>
          <w:szCs w:val="24"/>
          <w:lang w:eastAsia="ru-RU"/>
        </w:rPr>
        <w:t>Главная задача этого этапа — создание, расширение и совершенствование предпосылок, на базе которых формируется мастерство хоккеистов и их спортивная форма.</w:t>
      </w:r>
    </w:p>
    <w:p w14:paraId="21899014"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Физическая подготовка направлена, в основном, на развитие общей выносливости, быстроты, силы, скоростно-силовых качеств, ловкости, гибкости, высокий уровень которых способствует лучшему усвоению технических и тактических приемов игры. Занятия проводятся в зале, на стадионе, в лесу, в парке, в бассейне, в тренажерном зале.</w:t>
      </w:r>
    </w:p>
    <w:p w14:paraId="35692429"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Специально-подготовительный этап. </w:t>
      </w:r>
      <w:r w:rsidRPr="00910CA8">
        <w:rPr>
          <w:rFonts w:ascii="Times New Roman" w:eastAsia="Times New Roman" w:hAnsi="Times New Roman" w:cs="Times New Roman"/>
          <w:sz w:val="24"/>
          <w:szCs w:val="24"/>
          <w:lang w:eastAsia="ru-RU"/>
        </w:rPr>
        <w:t>Специальная физическая подготовка направлена на дальнейшее совершенствование скоростно-силовых качеств, повышение скоростной и скоростно-силовой выносливости, поддерживание общей выносливости, развитие специальных скоростных качеств, совершенствование ловкости и гибкости.</w:t>
      </w:r>
    </w:p>
    <w:p w14:paraId="1D9D0B05"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Техническая подготовка </w:t>
      </w:r>
      <w:r w:rsidRPr="00910CA8">
        <w:rPr>
          <w:rFonts w:ascii="Times New Roman" w:eastAsia="Times New Roman" w:hAnsi="Times New Roman" w:cs="Times New Roman"/>
          <w:sz w:val="24"/>
          <w:szCs w:val="24"/>
          <w:lang w:eastAsia="ru-RU"/>
        </w:rPr>
        <w:t>направлена на совершенствование индивидуальных действий, групповых взаимодействий и командной тактики, отработку тактических вариантов ведения игры в защите и в нападении, поиска оптимального сочетания пар защитников и троек нападающих.</w:t>
      </w:r>
    </w:p>
    <w:p w14:paraId="2CBC754A"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600E60">
        <w:rPr>
          <w:rFonts w:ascii="Times New Roman" w:eastAsia="Times New Roman" w:hAnsi="Times New Roman" w:cs="Times New Roman"/>
          <w:b/>
          <w:sz w:val="24"/>
          <w:szCs w:val="24"/>
          <w:lang w:eastAsia="ru-RU"/>
        </w:rPr>
        <w:t>Задачи </w:t>
      </w:r>
      <w:r w:rsidRPr="00600E60">
        <w:rPr>
          <w:rFonts w:ascii="Times New Roman" w:eastAsia="Times New Roman" w:hAnsi="Times New Roman" w:cs="Times New Roman"/>
          <w:b/>
          <w:bCs/>
          <w:sz w:val="24"/>
          <w:szCs w:val="24"/>
          <w:lang w:eastAsia="ru-RU"/>
        </w:rPr>
        <w:t>психологической</w:t>
      </w:r>
      <w:r w:rsidRPr="00910CA8">
        <w:rPr>
          <w:rFonts w:ascii="Times New Roman" w:eastAsia="Times New Roman" w:hAnsi="Times New Roman" w:cs="Times New Roman"/>
          <w:b/>
          <w:bCs/>
          <w:sz w:val="24"/>
          <w:szCs w:val="24"/>
          <w:lang w:eastAsia="ru-RU"/>
        </w:rPr>
        <w:t xml:space="preserve"> подготовки: </w:t>
      </w:r>
      <w:r w:rsidRPr="00910CA8">
        <w:rPr>
          <w:rFonts w:ascii="Times New Roman" w:eastAsia="Times New Roman" w:hAnsi="Times New Roman" w:cs="Times New Roman"/>
          <w:sz w:val="24"/>
          <w:szCs w:val="24"/>
          <w:lang w:eastAsia="ru-RU"/>
        </w:rPr>
        <w:t>формирование и дальнейшее совершенствование морально-волевых качеств, связанных с непосредственным участием в соревнованиях.</w:t>
      </w:r>
    </w:p>
    <w:p w14:paraId="54EC73BE"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Теоретическая подготовка </w:t>
      </w:r>
      <w:r w:rsidRPr="00910CA8">
        <w:rPr>
          <w:rFonts w:ascii="Times New Roman" w:eastAsia="Times New Roman" w:hAnsi="Times New Roman" w:cs="Times New Roman"/>
          <w:sz w:val="24"/>
          <w:szCs w:val="24"/>
          <w:lang w:eastAsia="ru-RU"/>
        </w:rPr>
        <w:t>направлена на приобретение и углубление специальных знаний по всем разделам подготовки.</w:t>
      </w:r>
    </w:p>
    <w:p w14:paraId="0E213464"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Во второй половине этапа постепенно повышается доля тренировочных и контрольных игр. Однако они проводятся как вспомогательные и не должны подменять учебно-тренировочной работы.</w:t>
      </w:r>
    </w:p>
    <w:p w14:paraId="2AE3972D" w14:textId="77777777" w:rsidR="00671D58" w:rsidRPr="00910CA8" w:rsidRDefault="00671D58" w:rsidP="00671D58">
      <w:pPr>
        <w:shd w:val="clear" w:color="auto" w:fill="FFFFFF"/>
        <w:spacing w:before="180" w:after="0" w:line="240" w:lineRule="auto"/>
        <w:ind w:firstLine="709"/>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Соревновательный период</w:t>
      </w:r>
    </w:p>
    <w:p w14:paraId="782B71AF"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Это самый продолжительный период, который длится 7-8 месяцев. Структурное построение его зависит от календаря официальных соревнований. Задача заключается в стабилизации спортивной формы хоккеистов, т.е. поддержании достигнутого уровня (и его дальнейшем повышении) специальной физической, технико-тактической и психологической подготовленности.</w:t>
      </w:r>
    </w:p>
    <w:p w14:paraId="35B54CB2"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построении тренировочного процесса в соревновательном периоде разумнее всего ориентироваться на межигровые циклы. В зависимости от возраста и квалификации хоккеистов эти циклы могут быть различными — от 1 до 7 дней. Общим положением для любого контингента является то, что на следующий день после игры проводится занятие восстанавливающего характера (иногда просто восстановительные процедуры — баня, массаж).</w:t>
      </w:r>
    </w:p>
    <w:p w14:paraId="074C27E7"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Участие в соревнованиях не должно быть целью, а только средством к еще более качественной подготовке.</w:t>
      </w:r>
    </w:p>
    <w:p w14:paraId="0FA3773A"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группах совершенствования спортивного мастерства при увеличении продолжительности соревновательного периода необходимо в большей степени расширять объем средств общей подготовки путем включения промежуточных мезоциклов (три-шесть недель), которые в общих чертах повторяют структуру подготовительного периода (после 1-го соревновательного этапа).</w:t>
      </w:r>
    </w:p>
    <w:p w14:paraId="0D21A94A" w14:textId="77777777" w:rsidR="00671D58" w:rsidRPr="00910CA8" w:rsidRDefault="00671D58" w:rsidP="00671D58">
      <w:pPr>
        <w:shd w:val="clear" w:color="auto" w:fill="FFFFFF"/>
        <w:spacing w:after="0" w:line="240" w:lineRule="auto"/>
        <w:ind w:right="34" w:firstLine="709"/>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Переходный период</w:t>
      </w:r>
    </w:p>
    <w:p w14:paraId="5F683EB8"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переходном периоде постепенно снижается продолжительность и интенсивность занятий, сокращается и количество практических занятий в неделю.</w:t>
      </w:r>
    </w:p>
    <w:p w14:paraId="3D3AF395"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Основное содержание занятий в этом периоде составляет общая физическая подготовка. При наличии льда проводится работа над устранением пробелов в технической и тактической подготовленности. Занятия сочетаются с различными лечебными и профилактическими мероприятиями.</w:t>
      </w:r>
    </w:p>
    <w:p w14:paraId="199F73B2"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Главными задачами этого периода являются восстановление и поддержание работоспособности, а также подтягивание слабых сторон подготовленности (особенно технической). Эти задачи решаются в мае. На июнь нужно планировать тренировочный сбор (восстановительного характера), в основном, обеспечивающий активный отдых учащихся.</w:t>
      </w:r>
    </w:p>
    <w:p w14:paraId="152641F8" w14:textId="77777777" w:rsidR="00671D58" w:rsidRPr="00910CA8" w:rsidRDefault="00671D58" w:rsidP="00671D58">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3.6.4.5.1. Типовые недельные микроциклы</w:t>
      </w:r>
    </w:p>
    <w:p w14:paraId="77BD7373"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построении микроциклов необходимо учитывать общий режим жизнедеятельности юных хоккеистов (включая учебу и тренировочную деятельность), их уровень подготовленности, место микроцикла в общей системе годичного цикла, а также закономерности построения тренировочного процесса на отдельных этапах в мезоциклах и микроциклах.</w:t>
      </w:r>
    </w:p>
    <w:p w14:paraId="3A02F0FF" w14:textId="77777777" w:rsidR="00671D58" w:rsidRPr="00910CA8" w:rsidRDefault="004B0235" w:rsidP="00671D58">
      <w:pPr>
        <w:shd w:val="clear" w:color="auto" w:fill="FFFFFF"/>
        <w:spacing w:after="0" w:line="240" w:lineRule="auto"/>
        <w:ind w:right="34" w:firstLine="709"/>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В таблицах 32 и 33</w:t>
      </w:r>
      <w:r w:rsidR="00671D58" w:rsidRPr="00910CA8">
        <w:rPr>
          <w:rFonts w:ascii="Times New Roman" w:eastAsia="Times New Roman" w:hAnsi="Times New Roman" w:cs="Times New Roman"/>
          <w:sz w:val="24"/>
          <w:szCs w:val="24"/>
          <w:lang w:eastAsia="ru-RU"/>
        </w:rPr>
        <w:t xml:space="preserve"> приводится примерное распределение тренировочного материала на общеподготовительном и специально-подготовительном этапах подготовительного периода (июль и август месяцы) в условиях тренировочного сбора и 3-х разовых занятий в день.</w:t>
      </w:r>
    </w:p>
    <w:p w14:paraId="1DE447F9" w14:textId="77777777" w:rsidR="00671D58" w:rsidRPr="00910CA8" w:rsidRDefault="004B0235" w:rsidP="00671D58">
      <w:pPr>
        <w:shd w:val="clear" w:color="auto" w:fill="FFFFFF"/>
        <w:spacing w:after="0" w:line="240" w:lineRule="auto"/>
        <w:ind w:right="34" w:firstLine="709"/>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В таблице 34</w:t>
      </w:r>
      <w:r w:rsidR="00671D58" w:rsidRPr="00910CA8">
        <w:rPr>
          <w:rFonts w:ascii="Times New Roman" w:eastAsia="Times New Roman" w:hAnsi="Times New Roman" w:cs="Times New Roman"/>
          <w:sz w:val="24"/>
          <w:szCs w:val="24"/>
          <w:lang w:eastAsia="ru-RU"/>
        </w:rPr>
        <w:t xml:space="preserve"> приводится примерное распределение тренировочного материала в соревновательном периоде (ноябрь месяц) в условиях двухразовых тренировок в день, а в день игры утром проводится, как правило, тренировка технико-тактической направленности (в плане подготовки к предстоящему матчу).</w:t>
      </w:r>
    </w:p>
    <w:p w14:paraId="59A9CD0F"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Примерное построение тренировочного микроцикла в переходном периоде (май </w:t>
      </w:r>
      <w:r w:rsidR="004B0235">
        <w:rPr>
          <w:rFonts w:ascii="Times New Roman" w:eastAsia="Times New Roman" w:hAnsi="Times New Roman" w:cs="Times New Roman"/>
          <w:sz w:val="24"/>
          <w:szCs w:val="24"/>
          <w:lang w:eastAsia="ru-RU"/>
        </w:rPr>
        <w:t>месяц) представлено в таблице 35</w:t>
      </w:r>
      <w:r w:rsidRPr="00910CA8">
        <w:rPr>
          <w:rFonts w:ascii="Times New Roman" w:eastAsia="Times New Roman" w:hAnsi="Times New Roman" w:cs="Times New Roman"/>
          <w:sz w:val="24"/>
          <w:szCs w:val="24"/>
          <w:lang w:eastAsia="ru-RU"/>
        </w:rPr>
        <w:t>.</w:t>
      </w:r>
    </w:p>
    <w:p w14:paraId="622C9BBA" w14:textId="77777777" w:rsidR="00600E60" w:rsidRDefault="00671D58" w:rsidP="00C0073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представленном примерном планировании микроциклов отсутствуют средства и методы (упражнения и режим работы), с помощью которых решаются стоящие перед занятием задачи. Поэтому заключительной ступенью планирования является разработка подробного плана-конспекта на каждое тренировочное занятие с подробным распределением не только объемов нагрузки разной направленности, но и конкретных упражнений, выполняемых в соответствующих режимах работы. Разработка плана-конспекта является творческим процессом для каждого тренера.</w:t>
      </w:r>
    </w:p>
    <w:p w14:paraId="645F2242" w14:textId="77777777" w:rsidR="00C00738" w:rsidRPr="00910CA8" w:rsidRDefault="00C00738" w:rsidP="00C00738">
      <w:pPr>
        <w:shd w:val="clear" w:color="auto" w:fill="FFFFFF"/>
        <w:spacing w:after="0" w:line="240" w:lineRule="auto"/>
        <w:ind w:right="34" w:firstLine="709"/>
        <w:jc w:val="both"/>
        <w:rPr>
          <w:rFonts w:ascii="Arial" w:eastAsia="Times New Roman" w:hAnsi="Arial" w:cs="Arial"/>
          <w:sz w:val="20"/>
          <w:szCs w:val="20"/>
          <w:lang w:eastAsia="ru-RU"/>
        </w:rPr>
      </w:pPr>
    </w:p>
    <w:p w14:paraId="30B22933" w14:textId="77777777" w:rsidR="004B0235" w:rsidRPr="00904AB8" w:rsidRDefault="00671D58" w:rsidP="00904AB8">
      <w:pPr>
        <w:shd w:val="clear" w:color="auto" w:fill="FFFFFF"/>
        <w:spacing w:before="180" w:after="0" w:line="240" w:lineRule="auto"/>
        <w:jc w:val="center"/>
        <w:rPr>
          <w:rFonts w:ascii="Times New Roman" w:eastAsia="Times New Roman" w:hAnsi="Times New Roman" w:cs="Times New Roman"/>
          <w:b/>
          <w:bCs/>
          <w:sz w:val="24"/>
          <w:szCs w:val="24"/>
          <w:lang w:eastAsia="ru-RU"/>
        </w:rPr>
      </w:pPr>
      <w:r w:rsidRPr="00910CA8">
        <w:rPr>
          <w:rFonts w:ascii="Times New Roman" w:eastAsia="Times New Roman" w:hAnsi="Times New Roman" w:cs="Times New Roman"/>
          <w:b/>
          <w:bCs/>
          <w:sz w:val="24"/>
          <w:szCs w:val="24"/>
          <w:lang w:eastAsia="ru-RU"/>
        </w:rPr>
        <w:t>Примерное распределение тренировочного материала в недельном микроцикле на общеподготовительном этапе подготовительного периода (июль)</w:t>
      </w:r>
    </w:p>
    <w:p w14:paraId="3DE36098" w14:textId="77777777" w:rsidR="00600E60" w:rsidRPr="00910CA8" w:rsidRDefault="00671D58" w:rsidP="00600E60">
      <w:pPr>
        <w:shd w:val="clear" w:color="auto" w:fill="FFFFFF"/>
        <w:spacing w:before="180" w:after="18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r w:rsidR="004B0235">
        <w:rPr>
          <w:rFonts w:ascii="Times New Roman" w:eastAsia="Times New Roman" w:hAnsi="Times New Roman" w:cs="Times New Roman"/>
          <w:sz w:val="20"/>
          <w:szCs w:val="20"/>
          <w:lang w:eastAsia="ru-RU"/>
        </w:rPr>
        <w:t>Таблица 3</w:t>
      </w:r>
    </w:p>
    <w:p w14:paraId="56FD839B" w14:textId="77777777" w:rsidR="00671D58" w:rsidRPr="00910CA8" w:rsidRDefault="00671D58" w:rsidP="00600E60">
      <w:pPr>
        <w:shd w:val="clear" w:color="auto" w:fill="FFFFFF"/>
        <w:spacing w:before="180" w:after="0" w:line="240" w:lineRule="auto"/>
        <w:jc w:val="right"/>
        <w:rPr>
          <w:rFonts w:ascii="Arial" w:eastAsia="Times New Roman" w:hAnsi="Arial" w:cs="Arial"/>
          <w:sz w:val="20"/>
          <w:szCs w:val="20"/>
          <w:lang w:eastAsia="ru-RU"/>
        </w:rPr>
      </w:pPr>
    </w:p>
    <w:tbl>
      <w:tblPr>
        <w:tblW w:w="9395" w:type="dxa"/>
        <w:tblInd w:w="40" w:type="dxa"/>
        <w:tblCellMar>
          <w:left w:w="0" w:type="dxa"/>
          <w:right w:w="0" w:type="dxa"/>
        </w:tblCellMar>
        <w:tblLook w:val="04A0" w:firstRow="1" w:lastRow="0" w:firstColumn="1" w:lastColumn="0" w:noHBand="0" w:noVBand="1"/>
      </w:tblPr>
      <w:tblGrid>
        <w:gridCol w:w="2268"/>
        <w:gridCol w:w="652"/>
        <w:gridCol w:w="616"/>
        <w:gridCol w:w="436"/>
        <w:gridCol w:w="413"/>
        <w:gridCol w:w="312"/>
        <w:gridCol w:w="308"/>
        <w:gridCol w:w="604"/>
        <w:gridCol w:w="231"/>
        <w:gridCol w:w="62"/>
        <w:gridCol w:w="402"/>
        <w:gridCol w:w="400"/>
        <w:gridCol w:w="426"/>
        <w:gridCol w:w="404"/>
        <w:gridCol w:w="1265"/>
        <w:gridCol w:w="596"/>
      </w:tblGrid>
      <w:tr w:rsidR="00600E60" w:rsidRPr="00910CA8" w14:paraId="7CFD57F5" w14:textId="77777777" w:rsidTr="00904AB8">
        <w:trPr>
          <w:trHeight w:val="256"/>
        </w:trPr>
        <w:tc>
          <w:tcPr>
            <w:tcW w:w="22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6AEA9B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Содержание</w:t>
            </w:r>
          </w:p>
        </w:tc>
        <w:tc>
          <w:tcPr>
            <w:tcW w:w="4404"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5B204F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Дни недели и номера занятий</w:t>
            </w:r>
          </w:p>
        </w:tc>
        <w:tc>
          <w:tcPr>
            <w:tcW w:w="83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9741FC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12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6F44F7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06" w:type="dxa"/>
            <w:vMerge w:val="restart"/>
            <w:tcBorders>
              <w:top w:val="single" w:sz="8" w:space="0" w:color="auto"/>
              <w:left w:val="nil"/>
              <w:bottom w:val="nil"/>
              <w:right w:val="single" w:sz="8" w:space="0" w:color="auto"/>
            </w:tcBorders>
            <w:tcMar>
              <w:top w:w="0" w:type="dxa"/>
              <w:left w:w="40" w:type="dxa"/>
              <w:bottom w:w="0" w:type="dxa"/>
              <w:right w:w="40" w:type="dxa"/>
            </w:tcMar>
            <w:hideMark/>
          </w:tcPr>
          <w:p w14:paraId="359A56B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Всего (мин)</w:t>
            </w:r>
          </w:p>
        </w:tc>
      </w:tr>
      <w:tr w:rsidR="00600E60" w:rsidRPr="00910CA8" w14:paraId="740DDEBC" w14:textId="77777777" w:rsidTr="00904AB8">
        <w:trPr>
          <w:trHeight w:val="69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E245C06" w14:textId="77777777" w:rsidR="00671D58" w:rsidRPr="00C00738" w:rsidRDefault="00671D58" w:rsidP="00671D58">
            <w:pPr>
              <w:spacing w:after="0" w:line="240" w:lineRule="auto"/>
              <w:rPr>
                <w:rFonts w:ascii="Arial" w:eastAsia="Times New Roman" w:hAnsi="Arial" w:cs="Arial"/>
                <w:szCs w:val="20"/>
                <w:lang w:eastAsia="ru-RU"/>
              </w:rPr>
            </w:pPr>
          </w:p>
        </w:tc>
        <w:tc>
          <w:tcPr>
            <w:tcW w:w="1274"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3EB1C2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Понедельник</w:t>
            </w:r>
          </w:p>
        </w:tc>
        <w:tc>
          <w:tcPr>
            <w:tcW w:w="85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DA328E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Вторник</w:t>
            </w:r>
          </w:p>
        </w:tc>
        <w:tc>
          <w:tcPr>
            <w:tcW w:w="62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7651D2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Среда</w:t>
            </w:r>
          </w:p>
        </w:tc>
        <w:tc>
          <w:tcPr>
            <w:tcW w:w="79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D1B547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Четверг</w:t>
            </w:r>
          </w:p>
        </w:tc>
        <w:tc>
          <w:tcPr>
            <w:tcW w:w="85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C83BB5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Пятница</w:t>
            </w:r>
          </w:p>
        </w:tc>
        <w:tc>
          <w:tcPr>
            <w:tcW w:w="83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4B699E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Суббота</w:t>
            </w:r>
          </w:p>
        </w:tc>
        <w:tc>
          <w:tcPr>
            <w:tcW w:w="1271" w:type="dxa"/>
            <w:tcBorders>
              <w:top w:val="nil"/>
              <w:left w:val="nil"/>
              <w:bottom w:val="single" w:sz="8" w:space="0" w:color="auto"/>
              <w:right w:val="single" w:sz="8" w:space="0" w:color="auto"/>
            </w:tcBorders>
            <w:tcMar>
              <w:top w:w="0" w:type="dxa"/>
              <w:left w:w="40" w:type="dxa"/>
              <w:bottom w:w="0" w:type="dxa"/>
              <w:right w:w="40" w:type="dxa"/>
            </w:tcMar>
            <w:hideMark/>
          </w:tcPr>
          <w:p w14:paraId="0C39F2B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Воскре</w:t>
            </w:r>
            <w:r w:rsidRPr="00C00738">
              <w:rPr>
                <w:rFonts w:ascii="Times New Roman" w:eastAsia="Times New Roman" w:hAnsi="Times New Roman" w:cs="Times New Roman"/>
                <w:szCs w:val="24"/>
                <w:lang w:eastAsia="ru-RU"/>
              </w:rPr>
              <w:softHyphen/>
              <w:t>сенье</w:t>
            </w:r>
          </w:p>
        </w:tc>
        <w:tc>
          <w:tcPr>
            <w:tcW w:w="606" w:type="dxa"/>
            <w:vMerge/>
            <w:tcBorders>
              <w:top w:val="single" w:sz="8" w:space="0" w:color="auto"/>
              <w:left w:val="nil"/>
              <w:bottom w:val="nil"/>
              <w:right w:val="single" w:sz="8" w:space="0" w:color="auto"/>
            </w:tcBorders>
            <w:vAlign w:val="center"/>
            <w:hideMark/>
          </w:tcPr>
          <w:p w14:paraId="2621A6EF" w14:textId="77777777" w:rsidR="00671D58" w:rsidRPr="00C00738" w:rsidRDefault="00671D58" w:rsidP="00671D58">
            <w:pPr>
              <w:spacing w:after="0" w:line="240" w:lineRule="auto"/>
              <w:rPr>
                <w:rFonts w:ascii="Arial" w:eastAsia="Times New Roman" w:hAnsi="Arial" w:cs="Arial"/>
                <w:szCs w:val="20"/>
                <w:lang w:eastAsia="ru-RU"/>
              </w:rPr>
            </w:pPr>
          </w:p>
        </w:tc>
      </w:tr>
      <w:tr w:rsidR="00600E60" w:rsidRPr="00910CA8" w14:paraId="276D855D" w14:textId="77777777" w:rsidTr="00904AB8">
        <w:trPr>
          <w:trHeight w:val="21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26D02D" w14:textId="77777777" w:rsidR="00671D58" w:rsidRPr="00C00738" w:rsidRDefault="00671D58" w:rsidP="00671D58">
            <w:pPr>
              <w:spacing w:after="0" w:line="240" w:lineRule="auto"/>
              <w:rPr>
                <w:rFonts w:ascii="Arial" w:eastAsia="Times New Roman" w:hAnsi="Arial" w:cs="Arial"/>
                <w:szCs w:val="20"/>
                <w:lang w:eastAsia="ru-RU"/>
              </w:rPr>
            </w:pP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130D2E2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61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BB180C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63A5A1D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643D94D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29839B4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38E8BBD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537B517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CF22A9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31579D5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093C1A4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61C9D3F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16D4817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w:t>
            </w:r>
          </w:p>
        </w:tc>
        <w:tc>
          <w:tcPr>
            <w:tcW w:w="1271" w:type="dxa"/>
            <w:tcBorders>
              <w:top w:val="nil"/>
              <w:left w:val="nil"/>
              <w:bottom w:val="single" w:sz="8" w:space="0" w:color="auto"/>
              <w:right w:val="single" w:sz="8" w:space="0" w:color="auto"/>
            </w:tcBorders>
            <w:tcMar>
              <w:top w:w="0" w:type="dxa"/>
              <w:left w:w="40" w:type="dxa"/>
              <w:bottom w:w="0" w:type="dxa"/>
              <w:right w:w="40" w:type="dxa"/>
            </w:tcMar>
            <w:hideMark/>
          </w:tcPr>
          <w:p w14:paraId="7177A5E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w:t>
            </w: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16251399"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r>
      <w:tr w:rsidR="00600E60" w:rsidRPr="00910CA8" w14:paraId="02A3FCC8"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FA1FDC7"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1.Теоретические занятия:</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74918F9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0F3E549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654022A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687E864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58F17C2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4334A66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55E0AD2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75EEAE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7F65D1C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002D3B1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6241015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72DCC5C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1271" w:type="dxa"/>
            <w:vMerge w:val="restart"/>
            <w:tcBorders>
              <w:top w:val="nil"/>
              <w:left w:val="nil"/>
              <w:bottom w:val="single" w:sz="8" w:space="0" w:color="auto"/>
              <w:right w:val="single" w:sz="8" w:space="0" w:color="auto"/>
            </w:tcBorders>
            <w:tcMar>
              <w:top w:w="0" w:type="dxa"/>
              <w:left w:w="40" w:type="dxa"/>
              <w:bottom w:w="0" w:type="dxa"/>
              <w:right w:w="40" w:type="dxa"/>
            </w:tcMar>
            <w:hideMark/>
          </w:tcPr>
          <w:p w14:paraId="1A9CA92E"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.Активный отдых</w:t>
            </w: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0713189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30</w:t>
            </w:r>
          </w:p>
        </w:tc>
      </w:tr>
      <w:tr w:rsidR="00600E60" w:rsidRPr="00910CA8" w14:paraId="6ED9081C"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8252B8B"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II. Практические занятия:</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750457C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42A752F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2825BA8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4A7076E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578E2A7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03FF4FE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74A9076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38D633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32231CF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081A816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7BE402B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7548472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0" w:type="auto"/>
            <w:vMerge/>
            <w:tcBorders>
              <w:top w:val="nil"/>
              <w:left w:val="nil"/>
              <w:bottom w:val="single" w:sz="8" w:space="0" w:color="auto"/>
              <w:right w:val="single" w:sz="8" w:space="0" w:color="auto"/>
            </w:tcBorders>
            <w:vAlign w:val="center"/>
            <w:hideMark/>
          </w:tcPr>
          <w:p w14:paraId="70DF3B06" w14:textId="77777777"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3EE83F8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540</w:t>
            </w:r>
          </w:p>
        </w:tc>
      </w:tr>
      <w:tr w:rsidR="00600E60" w:rsidRPr="00910CA8" w14:paraId="71DEE243"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719089E"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 xml:space="preserve">1.Физическая </w:t>
            </w:r>
            <w:r w:rsidRPr="00C00738">
              <w:rPr>
                <w:rFonts w:ascii="Times New Roman" w:eastAsia="Times New Roman" w:hAnsi="Times New Roman" w:cs="Times New Roman"/>
                <w:szCs w:val="24"/>
                <w:lang w:eastAsia="ru-RU"/>
              </w:rPr>
              <w:lastRenderedPageBreak/>
              <w:t>подготовка (ОФП):</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366C655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45</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7778D9E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724C533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7520B51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02D07DB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137486A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785EFAC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EC79F0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7B2C976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78B9056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6D107F0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2CE533B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0" w:type="auto"/>
            <w:vMerge/>
            <w:tcBorders>
              <w:top w:val="nil"/>
              <w:left w:val="nil"/>
              <w:bottom w:val="single" w:sz="8" w:space="0" w:color="auto"/>
              <w:right w:val="single" w:sz="8" w:space="0" w:color="auto"/>
            </w:tcBorders>
            <w:vAlign w:val="center"/>
            <w:hideMark/>
          </w:tcPr>
          <w:p w14:paraId="6FFCB72F" w14:textId="77777777"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4D0C748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480</w:t>
            </w:r>
          </w:p>
        </w:tc>
      </w:tr>
      <w:tr w:rsidR="00600E60" w:rsidRPr="00910CA8" w14:paraId="684BCBE4"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E9B1D47"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быстроты</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6FBEE6D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09AB7D5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12F4FA9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5B3DD68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6E5C064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5B69E10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07EBBB5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97DD51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6B65865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30DF722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072A0A3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10</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72D6E2F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38CD97F6" w14:textId="77777777"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424B92C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25</w:t>
            </w:r>
          </w:p>
        </w:tc>
      </w:tr>
      <w:tr w:rsidR="00600E60" w:rsidRPr="00910CA8" w14:paraId="6F7262E5"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ED9C89D"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силы</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43F2004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3600B9E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54E9535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162E60A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0C3EEE2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65429E2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47B9945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57D59A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24E41E8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5E74CF6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4244930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5BC8743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34203110" w14:textId="77777777"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5206F1A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r>
      <w:tr w:rsidR="00600E60" w:rsidRPr="00910CA8" w14:paraId="7FC352E2"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248DE5C"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общей выносливости</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108729F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2C60D71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1A27A32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7DAC0D2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4C816B2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1BF8BD3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307FBF1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FD2ECF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49D8784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108ADB0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3A01DEA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74C7AC9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0" w:type="auto"/>
            <w:vMerge/>
            <w:tcBorders>
              <w:top w:val="nil"/>
              <w:left w:val="nil"/>
              <w:bottom w:val="single" w:sz="8" w:space="0" w:color="auto"/>
              <w:right w:val="single" w:sz="8" w:space="0" w:color="auto"/>
            </w:tcBorders>
            <w:vAlign w:val="center"/>
            <w:hideMark/>
          </w:tcPr>
          <w:p w14:paraId="2B343934" w14:textId="77777777"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0D83438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120</w:t>
            </w:r>
          </w:p>
        </w:tc>
      </w:tr>
      <w:tr w:rsidR="00600E60" w:rsidRPr="00910CA8" w14:paraId="1BBCF641"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34FA011"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ловкости</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20BC585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7494A80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05FE7FB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0F76567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49DEE10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066C8BD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0D3C671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14C47A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4665D17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4B22CA5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10B8E68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20</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206FFBF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032129EA" w14:textId="77777777"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2A51B5E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50</w:t>
            </w:r>
          </w:p>
        </w:tc>
      </w:tr>
      <w:tr w:rsidR="00600E60" w:rsidRPr="00910CA8" w14:paraId="2A567E74"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B3FEC16"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гибкости</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1E50E4F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206D349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18887D8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4744354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1EBCB61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48A26D4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1A46AC8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455CDA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0ABF36E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64A99DA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5A11B47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7444CD7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0E8B035C" w14:textId="77777777"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060C8BA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r>
      <w:tr w:rsidR="00600E60" w:rsidRPr="00910CA8" w14:paraId="614B1C91"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33DFA7C"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комплексное развитие физических качеств</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0BBF58C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46BE0CE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0401093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36CBC8B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42DFFBB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25C91A5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2F033FB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AAF078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17BF74B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26EC972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5D7049E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37CFF15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3F6B83CE" w14:textId="77777777"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1AAC5BD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r>
      <w:tr w:rsidR="00600E60" w:rsidRPr="00910CA8" w14:paraId="47D17950"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993D6FF"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скоростно-силовая подготовка</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57ABB2D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70F83FB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7EB11B0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6B65F92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4214873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2894236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561FA2E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6BA3CE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01BE7B5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038DF51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780080A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465526F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4BC55A74" w14:textId="77777777"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6D2BE3D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75</w:t>
            </w:r>
          </w:p>
        </w:tc>
      </w:tr>
      <w:tr w:rsidR="00600E60" w:rsidRPr="00910CA8" w14:paraId="181457E3"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A27DEC8"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2. Техническая подготовка</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769A8DF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22466CB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02C4A24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4C92982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2EE3A42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6E1E2FE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1721B8A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3B55D1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5FC142A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1427C25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54572EC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2FA9E0A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231C6380" w14:textId="77777777"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1321F08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r>
      <w:tr w:rsidR="00600E60" w:rsidRPr="00910CA8" w14:paraId="44F49BA9"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F7C5CD4"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3. Тактическая подготовка</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4102282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0ACB32A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30637D1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73C2092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75E639C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1C43065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525643D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27576F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7F61656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567BF66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6CA9EE3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4E25AC4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164EB4B3" w14:textId="77777777"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6477048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r>
      <w:tr w:rsidR="00600E60" w:rsidRPr="00910CA8" w14:paraId="788E5EFB"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7047137"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III.Восстановительные мероприятия</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00784E7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2267962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7AF75AD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7E64A9D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76D429C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445338D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47B96F7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FF5373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6D54FC4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705FC0F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247B413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2781A15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33174F96" w14:textId="77777777" w:rsidR="00671D58" w:rsidRPr="00C00738" w:rsidRDefault="00671D58" w:rsidP="00671D58">
            <w:pPr>
              <w:spacing w:after="0" w:line="240" w:lineRule="auto"/>
              <w:rPr>
                <w:rFonts w:ascii="Arial" w:eastAsia="Times New Roman" w:hAnsi="Arial" w:cs="Arial"/>
                <w:szCs w:val="20"/>
                <w:lang w:eastAsia="ru-RU"/>
              </w:rPr>
            </w:pP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2055043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r>
      <w:tr w:rsidR="00600E60" w:rsidRPr="00910CA8" w14:paraId="3C7D835F" w14:textId="77777777" w:rsidTr="00904AB8">
        <w:trPr>
          <w:trHeight w:val="346"/>
        </w:trPr>
        <w:tc>
          <w:tcPr>
            <w:tcW w:w="22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8DEB035"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Всего (мин):</w:t>
            </w:r>
          </w:p>
        </w:tc>
        <w:tc>
          <w:tcPr>
            <w:tcW w:w="663" w:type="dxa"/>
            <w:tcBorders>
              <w:top w:val="nil"/>
              <w:left w:val="nil"/>
              <w:bottom w:val="single" w:sz="8" w:space="0" w:color="auto"/>
              <w:right w:val="single" w:sz="8" w:space="0" w:color="auto"/>
            </w:tcBorders>
            <w:tcMar>
              <w:top w:w="0" w:type="dxa"/>
              <w:left w:w="40" w:type="dxa"/>
              <w:bottom w:w="0" w:type="dxa"/>
              <w:right w:w="40" w:type="dxa"/>
            </w:tcMar>
            <w:hideMark/>
          </w:tcPr>
          <w:p w14:paraId="621A9FD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611" w:type="dxa"/>
            <w:tcBorders>
              <w:top w:val="nil"/>
              <w:left w:val="nil"/>
              <w:bottom w:val="single" w:sz="8" w:space="0" w:color="auto"/>
              <w:right w:val="single" w:sz="8" w:space="0" w:color="auto"/>
            </w:tcBorders>
            <w:tcMar>
              <w:top w:w="0" w:type="dxa"/>
              <w:left w:w="40" w:type="dxa"/>
              <w:bottom w:w="0" w:type="dxa"/>
              <w:right w:w="40" w:type="dxa"/>
            </w:tcMar>
            <w:hideMark/>
          </w:tcPr>
          <w:p w14:paraId="3272087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446" w:type="dxa"/>
            <w:tcBorders>
              <w:top w:val="nil"/>
              <w:left w:val="nil"/>
              <w:bottom w:val="single" w:sz="8" w:space="0" w:color="auto"/>
              <w:right w:val="single" w:sz="8" w:space="0" w:color="auto"/>
            </w:tcBorders>
            <w:tcMar>
              <w:top w:w="0" w:type="dxa"/>
              <w:left w:w="40" w:type="dxa"/>
              <w:bottom w:w="0" w:type="dxa"/>
              <w:right w:w="40" w:type="dxa"/>
            </w:tcMar>
            <w:hideMark/>
          </w:tcPr>
          <w:p w14:paraId="5BBB9A8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4723994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315" w:type="dxa"/>
            <w:tcBorders>
              <w:top w:val="nil"/>
              <w:left w:val="nil"/>
              <w:bottom w:val="single" w:sz="8" w:space="0" w:color="auto"/>
              <w:right w:val="single" w:sz="8" w:space="0" w:color="auto"/>
            </w:tcBorders>
            <w:tcMar>
              <w:top w:w="0" w:type="dxa"/>
              <w:left w:w="40" w:type="dxa"/>
              <w:bottom w:w="0" w:type="dxa"/>
              <w:right w:w="40" w:type="dxa"/>
            </w:tcMar>
            <w:hideMark/>
          </w:tcPr>
          <w:p w14:paraId="3BBB7AF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307" w:type="dxa"/>
            <w:tcBorders>
              <w:top w:val="nil"/>
              <w:left w:val="nil"/>
              <w:bottom w:val="single" w:sz="8" w:space="0" w:color="auto"/>
              <w:right w:val="single" w:sz="8" w:space="0" w:color="auto"/>
            </w:tcBorders>
            <w:tcMar>
              <w:top w:w="0" w:type="dxa"/>
              <w:left w:w="40" w:type="dxa"/>
              <w:bottom w:w="0" w:type="dxa"/>
              <w:right w:w="40" w:type="dxa"/>
            </w:tcMar>
            <w:hideMark/>
          </w:tcPr>
          <w:p w14:paraId="2269A84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551" w:type="dxa"/>
            <w:tcBorders>
              <w:top w:val="nil"/>
              <w:left w:val="nil"/>
              <w:bottom w:val="single" w:sz="8" w:space="0" w:color="auto"/>
              <w:right w:val="single" w:sz="8" w:space="0" w:color="auto"/>
            </w:tcBorders>
            <w:tcMar>
              <w:top w:w="0" w:type="dxa"/>
              <w:left w:w="40" w:type="dxa"/>
              <w:bottom w:w="0" w:type="dxa"/>
              <w:right w:w="40" w:type="dxa"/>
            </w:tcMar>
            <w:hideMark/>
          </w:tcPr>
          <w:p w14:paraId="4A69955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326"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F940E5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14:paraId="7DF7F01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388" w:type="dxa"/>
            <w:tcBorders>
              <w:top w:val="nil"/>
              <w:left w:val="nil"/>
              <w:bottom w:val="single" w:sz="8" w:space="0" w:color="auto"/>
              <w:right w:val="single" w:sz="8" w:space="0" w:color="auto"/>
            </w:tcBorders>
            <w:tcMar>
              <w:top w:w="0" w:type="dxa"/>
              <w:left w:w="40" w:type="dxa"/>
              <w:bottom w:w="0" w:type="dxa"/>
              <w:right w:w="40" w:type="dxa"/>
            </w:tcMar>
            <w:hideMark/>
          </w:tcPr>
          <w:p w14:paraId="2BC3325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7A6F419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398" w:type="dxa"/>
            <w:tcBorders>
              <w:top w:val="nil"/>
              <w:left w:val="nil"/>
              <w:bottom w:val="single" w:sz="8" w:space="0" w:color="auto"/>
              <w:right w:val="single" w:sz="8" w:space="0" w:color="auto"/>
            </w:tcBorders>
            <w:tcMar>
              <w:top w:w="0" w:type="dxa"/>
              <w:left w:w="40" w:type="dxa"/>
              <w:bottom w:w="0" w:type="dxa"/>
              <w:right w:w="40" w:type="dxa"/>
            </w:tcMar>
            <w:hideMark/>
          </w:tcPr>
          <w:p w14:paraId="1934461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1271" w:type="dxa"/>
            <w:tcBorders>
              <w:top w:val="nil"/>
              <w:left w:val="nil"/>
              <w:bottom w:val="single" w:sz="8" w:space="0" w:color="auto"/>
              <w:right w:val="single" w:sz="8" w:space="0" w:color="auto"/>
            </w:tcBorders>
            <w:tcMar>
              <w:top w:w="0" w:type="dxa"/>
              <w:left w:w="40" w:type="dxa"/>
              <w:bottom w:w="0" w:type="dxa"/>
              <w:right w:w="40" w:type="dxa"/>
            </w:tcMar>
            <w:hideMark/>
          </w:tcPr>
          <w:p w14:paraId="0571297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w:t>
            </w:r>
          </w:p>
        </w:tc>
        <w:tc>
          <w:tcPr>
            <w:tcW w:w="606" w:type="dxa"/>
            <w:tcBorders>
              <w:top w:val="nil"/>
              <w:left w:val="nil"/>
              <w:bottom w:val="single" w:sz="8" w:space="0" w:color="auto"/>
              <w:right w:val="single" w:sz="8" w:space="0" w:color="auto"/>
            </w:tcBorders>
            <w:tcMar>
              <w:top w:w="0" w:type="dxa"/>
              <w:left w:w="40" w:type="dxa"/>
              <w:bottom w:w="0" w:type="dxa"/>
              <w:right w:w="40" w:type="dxa"/>
            </w:tcMar>
            <w:hideMark/>
          </w:tcPr>
          <w:p w14:paraId="614F5BB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630</w:t>
            </w:r>
          </w:p>
        </w:tc>
      </w:tr>
    </w:tbl>
    <w:p w14:paraId="3625A6D5" w14:textId="77777777" w:rsidR="00671D58" w:rsidRPr="00910CA8" w:rsidRDefault="00671D58" w:rsidP="00904AB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5D7E129E" w14:textId="77777777"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33</w:t>
      </w:r>
    </w:p>
    <w:p w14:paraId="489D1E0D"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Примерное распределение тренировочного материала в недельном микроцикле на специально-подготовительном этапе подготовительного периода (август)</w:t>
      </w:r>
    </w:p>
    <w:p w14:paraId="4E96ACB7"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9629" w:type="dxa"/>
        <w:tblInd w:w="-294" w:type="dxa"/>
        <w:tblCellMar>
          <w:left w:w="0" w:type="dxa"/>
          <w:right w:w="0" w:type="dxa"/>
        </w:tblCellMar>
        <w:tblLook w:val="04A0" w:firstRow="1" w:lastRow="0" w:firstColumn="1" w:lastColumn="0" w:noHBand="0" w:noVBand="1"/>
      </w:tblPr>
      <w:tblGrid>
        <w:gridCol w:w="2369"/>
        <w:gridCol w:w="592"/>
        <w:gridCol w:w="569"/>
        <w:gridCol w:w="480"/>
        <w:gridCol w:w="439"/>
        <w:gridCol w:w="338"/>
        <w:gridCol w:w="332"/>
        <w:gridCol w:w="440"/>
        <w:gridCol w:w="410"/>
        <w:gridCol w:w="488"/>
        <w:gridCol w:w="434"/>
        <w:gridCol w:w="469"/>
        <w:gridCol w:w="429"/>
        <w:gridCol w:w="1297"/>
        <w:gridCol w:w="643"/>
      </w:tblGrid>
      <w:tr w:rsidR="00600E60" w:rsidRPr="00910CA8" w14:paraId="0032677C" w14:textId="77777777" w:rsidTr="00600E60">
        <w:trPr>
          <w:trHeight w:val="149"/>
        </w:trPr>
        <w:tc>
          <w:tcPr>
            <w:tcW w:w="2428"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56CDA13"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Содержание</w:t>
            </w:r>
          </w:p>
        </w:tc>
        <w:tc>
          <w:tcPr>
            <w:tcW w:w="6573" w:type="dxa"/>
            <w:gridSpan w:val="1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BF6CC77"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Дни недели и номера занятий</w:t>
            </w:r>
          </w:p>
        </w:tc>
        <w:tc>
          <w:tcPr>
            <w:tcW w:w="62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60EC89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Всего (мин)</w:t>
            </w:r>
          </w:p>
        </w:tc>
      </w:tr>
      <w:tr w:rsidR="00600E60" w:rsidRPr="00910CA8" w14:paraId="4101A8EC" w14:textId="77777777" w:rsidTr="00600E60">
        <w:trPr>
          <w:trHeight w:val="293"/>
        </w:trPr>
        <w:tc>
          <w:tcPr>
            <w:tcW w:w="2428" w:type="dxa"/>
            <w:vMerge/>
            <w:tcBorders>
              <w:top w:val="single" w:sz="8" w:space="0" w:color="auto"/>
              <w:left w:val="single" w:sz="8" w:space="0" w:color="auto"/>
              <w:bottom w:val="single" w:sz="8" w:space="0" w:color="auto"/>
              <w:right w:val="single" w:sz="8" w:space="0" w:color="auto"/>
            </w:tcBorders>
            <w:vAlign w:val="center"/>
            <w:hideMark/>
          </w:tcPr>
          <w:p w14:paraId="28B8A19E"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135" w:type="dxa"/>
            <w:gridSpan w:val="2"/>
            <w:tcBorders>
              <w:top w:val="nil"/>
              <w:left w:val="nil"/>
              <w:bottom w:val="nil"/>
              <w:right w:val="single" w:sz="8" w:space="0" w:color="auto"/>
            </w:tcBorders>
            <w:tcMar>
              <w:top w:w="0" w:type="dxa"/>
              <w:left w:w="40" w:type="dxa"/>
              <w:bottom w:w="0" w:type="dxa"/>
              <w:right w:w="40" w:type="dxa"/>
            </w:tcMar>
            <w:hideMark/>
          </w:tcPr>
          <w:p w14:paraId="4E1CEC43"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Понедельник</w:t>
            </w:r>
          </w:p>
        </w:tc>
        <w:tc>
          <w:tcPr>
            <w:tcW w:w="900" w:type="dxa"/>
            <w:gridSpan w:val="2"/>
            <w:tcBorders>
              <w:top w:val="single" w:sz="8" w:space="0" w:color="auto"/>
              <w:left w:val="nil"/>
              <w:bottom w:val="nil"/>
              <w:right w:val="single" w:sz="8" w:space="0" w:color="auto"/>
            </w:tcBorders>
            <w:tcMar>
              <w:top w:w="0" w:type="dxa"/>
              <w:left w:w="40" w:type="dxa"/>
              <w:bottom w:w="0" w:type="dxa"/>
              <w:right w:w="40" w:type="dxa"/>
            </w:tcMar>
            <w:hideMark/>
          </w:tcPr>
          <w:p w14:paraId="46A0A19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Вторник</w:t>
            </w:r>
          </w:p>
        </w:tc>
        <w:tc>
          <w:tcPr>
            <w:tcW w:w="658" w:type="dxa"/>
            <w:gridSpan w:val="2"/>
            <w:tcBorders>
              <w:top w:val="single" w:sz="8" w:space="0" w:color="auto"/>
              <w:left w:val="nil"/>
              <w:bottom w:val="nil"/>
              <w:right w:val="single" w:sz="8" w:space="0" w:color="auto"/>
            </w:tcBorders>
            <w:tcMar>
              <w:top w:w="0" w:type="dxa"/>
              <w:left w:w="40" w:type="dxa"/>
              <w:bottom w:w="0" w:type="dxa"/>
              <w:right w:w="40" w:type="dxa"/>
            </w:tcMar>
            <w:hideMark/>
          </w:tcPr>
          <w:p w14:paraId="1B6473E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Среда</w:t>
            </w:r>
          </w:p>
        </w:tc>
        <w:tc>
          <w:tcPr>
            <w:tcW w:w="832" w:type="dxa"/>
            <w:gridSpan w:val="2"/>
            <w:tcBorders>
              <w:top w:val="single" w:sz="8" w:space="0" w:color="auto"/>
              <w:left w:val="nil"/>
              <w:bottom w:val="nil"/>
              <w:right w:val="single" w:sz="8" w:space="0" w:color="auto"/>
            </w:tcBorders>
            <w:tcMar>
              <w:top w:w="0" w:type="dxa"/>
              <w:left w:w="40" w:type="dxa"/>
              <w:bottom w:w="0" w:type="dxa"/>
              <w:right w:w="40" w:type="dxa"/>
            </w:tcMar>
            <w:hideMark/>
          </w:tcPr>
          <w:p w14:paraId="77C022E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Четверг</w:t>
            </w:r>
          </w:p>
        </w:tc>
        <w:tc>
          <w:tcPr>
            <w:tcW w:w="903" w:type="dxa"/>
            <w:gridSpan w:val="2"/>
            <w:tcBorders>
              <w:top w:val="single" w:sz="8" w:space="0" w:color="auto"/>
              <w:left w:val="nil"/>
              <w:bottom w:val="nil"/>
              <w:right w:val="single" w:sz="8" w:space="0" w:color="auto"/>
            </w:tcBorders>
            <w:tcMar>
              <w:top w:w="0" w:type="dxa"/>
              <w:left w:w="40" w:type="dxa"/>
              <w:bottom w:w="0" w:type="dxa"/>
              <w:right w:w="40" w:type="dxa"/>
            </w:tcMar>
            <w:hideMark/>
          </w:tcPr>
          <w:p w14:paraId="2108405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Пятница</w:t>
            </w:r>
          </w:p>
        </w:tc>
        <w:tc>
          <w:tcPr>
            <w:tcW w:w="879" w:type="dxa"/>
            <w:gridSpan w:val="2"/>
            <w:tcBorders>
              <w:top w:val="single" w:sz="8" w:space="0" w:color="auto"/>
              <w:left w:val="nil"/>
              <w:bottom w:val="nil"/>
              <w:right w:val="single" w:sz="8" w:space="0" w:color="auto"/>
            </w:tcBorders>
            <w:tcMar>
              <w:top w:w="0" w:type="dxa"/>
              <w:left w:w="40" w:type="dxa"/>
              <w:bottom w:w="0" w:type="dxa"/>
              <w:right w:w="40" w:type="dxa"/>
            </w:tcMar>
            <w:hideMark/>
          </w:tcPr>
          <w:p w14:paraId="5499925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Суббота</w:t>
            </w:r>
          </w:p>
        </w:tc>
        <w:tc>
          <w:tcPr>
            <w:tcW w:w="1266" w:type="dxa"/>
            <w:tcBorders>
              <w:top w:val="single" w:sz="8" w:space="0" w:color="auto"/>
              <w:left w:val="nil"/>
              <w:bottom w:val="nil"/>
              <w:right w:val="single" w:sz="8" w:space="0" w:color="auto"/>
            </w:tcBorders>
            <w:tcMar>
              <w:top w:w="0" w:type="dxa"/>
              <w:left w:w="40" w:type="dxa"/>
              <w:bottom w:w="0" w:type="dxa"/>
              <w:right w:w="40" w:type="dxa"/>
            </w:tcMar>
            <w:hideMark/>
          </w:tcPr>
          <w:p w14:paraId="228FDEB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Воскресенье</w:t>
            </w:r>
          </w:p>
        </w:tc>
        <w:tc>
          <w:tcPr>
            <w:tcW w:w="0" w:type="auto"/>
            <w:vMerge/>
            <w:tcBorders>
              <w:top w:val="single" w:sz="8" w:space="0" w:color="auto"/>
              <w:left w:val="nil"/>
              <w:bottom w:val="single" w:sz="8" w:space="0" w:color="auto"/>
              <w:right w:val="single" w:sz="8" w:space="0" w:color="auto"/>
            </w:tcBorders>
            <w:vAlign w:val="center"/>
            <w:hideMark/>
          </w:tcPr>
          <w:p w14:paraId="045EB991"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00E60" w:rsidRPr="00910CA8" w14:paraId="3AC6F3A8" w14:textId="77777777" w:rsidTr="00600E60">
        <w:trPr>
          <w:trHeight w:val="134"/>
        </w:trPr>
        <w:tc>
          <w:tcPr>
            <w:tcW w:w="2428" w:type="dxa"/>
            <w:vMerge/>
            <w:tcBorders>
              <w:top w:val="single" w:sz="8" w:space="0" w:color="auto"/>
              <w:left w:val="single" w:sz="8" w:space="0" w:color="auto"/>
              <w:bottom w:val="single" w:sz="8" w:space="0" w:color="auto"/>
              <w:right w:val="single" w:sz="8" w:space="0" w:color="auto"/>
            </w:tcBorders>
            <w:vAlign w:val="center"/>
            <w:hideMark/>
          </w:tcPr>
          <w:p w14:paraId="77BA36E1"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58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DD84B1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54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DC5032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w:t>
            </w:r>
          </w:p>
        </w:tc>
        <w:tc>
          <w:tcPr>
            <w:tcW w:w="48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A15B9B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41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E8197B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w:t>
            </w:r>
          </w:p>
        </w:tc>
        <w:tc>
          <w:tcPr>
            <w:tcW w:w="3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CA5136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32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3E72A4B"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w:t>
            </w:r>
          </w:p>
        </w:tc>
        <w:tc>
          <w:tcPr>
            <w:tcW w:w="4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64E5616"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38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64977D7"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w:t>
            </w:r>
          </w:p>
        </w:tc>
        <w:tc>
          <w:tcPr>
            <w:tcW w:w="49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B8731AC"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40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C8960A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w:t>
            </w:r>
          </w:p>
        </w:tc>
        <w:tc>
          <w:tcPr>
            <w:tcW w:w="4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D4E10A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w:t>
            </w:r>
          </w:p>
        </w:tc>
        <w:tc>
          <w:tcPr>
            <w:tcW w:w="40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6E2C28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w:t>
            </w:r>
          </w:p>
        </w:tc>
        <w:tc>
          <w:tcPr>
            <w:tcW w:w="126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44D43F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w:t>
            </w:r>
          </w:p>
        </w:tc>
        <w:tc>
          <w:tcPr>
            <w:tcW w:w="0" w:type="auto"/>
            <w:vMerge/>
            <w:tcBorders>
              <w:top w:val="single" w:sz="8" w:space="0" w:color="auto"/>
              <w:left w:val="nil"/>
              <w:bottom w:val="single" w:sz="8" w:space="0" w:color="auto"/>
              <w:right w:val="single" w:sz="8" w:space="0" w:color="auto"/>
            </w:tcBorders>
            <w:vAlign w:val="center"/>
            <w:hideMark/>
          </w:tcPr>
          <w:p w14:paraId="2334C71A"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00E60" w:rsidRPr="00910CA8" w14:paraId="51D4D951" w14:textId="77777777" w:rsidTr="00600E60">
        <w:trPr>
          <w:trHeight w:val="119"/>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D7E4B3F" w14:textId="77777777" w:rsidR="00671D58" w:rsidRPr="00910CA8" w:rsidRDefault="00600E60"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1.</w:t>
            </w:r>
            <w:r w:rsidR="00671D58" w:rsidRPr="00910CA8">
              <w:rPr>
                <w:rFonts w:ascii="Times New Roman" w:eastAsia="Times New Roman" w:hAnsi="Times New Roman" w:cs="Times New Roman"/>
                <w:b/>
                <w:bCs/>
                <w:sz w:val="24"/>
                <w:szCs w:val="24"/>
                <w:lang w:eastAsia="ru-RU"/>
              </w:rPr>
              <w:t>Теоретические занятия</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71199A3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7E3DD9D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25DBE1C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7F7272A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64A644B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59A61F3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5508E79C"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30</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51AA28F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07F21E5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6E81BEB3"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027DB87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2C1B56C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1266" w:type="dxa"/>
            <w:vMerge w:val="restart"/>
            <w:tcBorders>
              <w:top w:val="nil"/>
              <w:left w:val="nil"/>
              <w:bottom w:val="single" w:sz="8" w:space="0" w:color="auto"/>
              <w:right w:val="single" w:sz="8" w:space="0" w:color="auto"/>
            </w:tcBorders>
            <w:tcMar>
              <w:top w:w="0" w:type="dxa"/>
              <w:left w:w="40" w:type="dxa"/>
              <w:bottom w:w="0" w:type="dxa"/>
              <w:right w:w="40" w:type="dxa"/>
            </w:tcMar>
            <w:hideMark/>
          </w:tcPr>
          <w:p w14:paraId="2FDCA8B9" w14:textId="77777777" w:rsidR="00671D58" w:rsidRPr="00600E60" w:rsidRDefault="00671D58" w:rsidP="00671D58">
            <w:pPr>
              <w:shd w:val="clear" w:color="auto" w:fill="FFFFFF"/>
              <w:spacing w:after="0" w:line="240" w:lineRule="auto"/>
              <w:ind w:left="113" w:right="113"/>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Активный отдых</w:t>
            </w: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3F4193E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30</w:t>
            </w:r>
          </w:p>
        </w:tc>
      </w:tr>
      <w:tr w:rsidR="00600E60" w:rsidRPr="00910CA8" w14:paraId="1684BBBF" w14:textId="77777777"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DA1D9AE"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II. Практические занятия:</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7528DF9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35</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3C15CB8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70</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2B2D5AF3"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55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0606E78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51EC27C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65</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6BBF47B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243062A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25</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6F45424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4F0DBFE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55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5D877CF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31D1381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20</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4260AA1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50</w:t>
            </w:r>
          </w:p>
        </w:tc>
        <w:tc>
          <w:tcPr>
            <w:tcW w:w="0" w:type="auto"/>
            <w:vMerge/>
            <w:tcBorders>
              <w:top w:val="nil"/>
              <w:left w:val="nil"/>
              <w:bottom w:val="single" w:sz="8" w:space="0" w:color="auto"/>
              <w:right w:val="single" w:sz="8" w:space="0" w:color="auto"/>
            </w:tcBorders>
            <w:vAlign w:val="center"/>
            <w:hideMark/>
          </w:tcPr>
          <w:p w14:paraId="1169D387"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23E4AB1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465</w:t>
            </w:r>
          </w:p>
        </w:tc>
      </w:tr>
      <w:tr w:rsidR="00600E60" w:rsidRPr="00910CA8" w14:paraId="1B160807" w14:textId="77777777" w:rsidTr="00600E60">
        <w:trPr>
          <w:trHeight w:val="130"/>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D2343CF" w14:textId="77777777" w:rsidR="00671D58" w:rsidRPr="00910CA8" w:rsidRDefault="00600E60"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1.</w:t>
            </w:r>
            <w:r w:rsidR="00671D58" w:rsidRPr="00910CA8">
              <w:rPr>
                <w:rFonts w:ascii="Times New Roman" w:eastAsia="Times New Roman" w:hAnsi="Times New Roman" w:cs="Times New Roman"/>
                <w:b/>
                <w:bCs/>
                <w:sz w:val="24"/>
                <w:szCs w:val="24"/>
                <w:lang w:eastAsia="ru-RU"/>
              </w:rPr>
              <w:t>Физическая подготовка ОФП:</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4CED499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35</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462D2D8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4E39523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55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0812DEB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45</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56F7062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5DB48AD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723F578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030DFF2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4B027A0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390FFF8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35CA327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28FDB11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20</w:t>
            </w:r>
          </w:p>
        </w:tc>
        <w:tc>
          <w:tcPr>
            <w:tcW w:w="0" w:type="auto"/>
            <w:vMerge/>
            <w:tcBorders>
              <w:top w:val="nil"/>
              <w:left w:val="nil"/>
              <w:bottom w:val="single" w:sz="8" w:space="0" w:color="auto"/>
              <w:right w:val="single" w:sz="8" w:space="0" w:color="auto"/>
            </w:tcBorders>
            <w:vAlign w:val="center"/>
            <w:hideMark/>
          </w:tcPr>
          <w:p w14:paraId="2780180D"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782769E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230</w:t>
            </w:r>
          </w:p>
        </w:tc>
      </w:tr>
      <w:tr w:rsidR="00600E60" w:rsidRPr="00910CA8" w14:paraId="3D891729" w14:textId="77777777"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73EB103"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скоростно-силовых качеств</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7B1989F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1DCECCA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218F041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15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069D51E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5C5CF44C"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7514E37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3D6766F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42E5A24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7E8FD03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6E32C37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2C807F3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589D77F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2C0FF26F"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7AD44C8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15</w:t>
            </w:r>
          </w:p>
        </w:tc>
      </w:tr>
      <w:tr w:rsidR="00600E60" w:rsidRPr="00910CA8" w14:paraId="31A32EAE" w14:textId="77777777"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F4A4F3E"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быстроты</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70CEE51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4C36E4C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70F3FFF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15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5BAF4D6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6F38EB0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759DC62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40C8D41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737E2AA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4A3866B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70C9977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00C42B9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00C8E97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36B066A0"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285DCD8C"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15</w:t>
            </w:r>
          </w:p>
        </w:tc>
      </w:tr>
      <w:tr w:rsidR="00600E60" w:rsidRPr="00910CA8" w14:paraId="1766EB59" w14:textId="77777777"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C42933D"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развитие скоростной выносливости</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011776B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7C30E42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7AAD781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6BE4301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45</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2C14DAD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371B20E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26CAE2E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506F008C"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4D74CBC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14BA981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55697B6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4AB0F2F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0165DCEE"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3BD938D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45</w:t>
            </w:r>
          </w:p>
        </w:tc>
      </w:tr>
      <w:tr w:rsidR="00600E60" w:rsidRPr="00910CA8" w14:paraId="0A5231F5" w14:textId="77777777"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25F86B4"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общей выносливости</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05BF8B4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204EB4C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067A008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1173D4E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23BC485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092EF21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690A2BB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463B7FF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73A81B7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13317E3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6CC2E3D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0BAC426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20</w:t>
            </w:r>
          </w:p>
        </w:tc>
        <w:tc>
          <w:tcPr>
            <w:tcW w:w="0" w:type="auto"/>
            <w:vMerge/>
            <w:tcBorders>
              <w:top w:val="nil"/>
              <w:left w:val="nil"/>
              <w:bottom w:val="single" w:sz="8" w:space="0" w:color="auto"/>
              <w:right w:val="single" w:sz="8" w:space="0" w:color="auto"/>
            </w:tcBorders>
            <w:vAlign w:val="center"/>
            <w:hideMark/>
          </w:tcPr>
          <w:p w14:paraId="6A7BDDA7"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2CF33C0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45</w:t>
            </w:r>
          </w:p>
        </w:tc>
      </w:tr>
      <w:tr w:rsidR="00600E60" w:rsidRPr="00910CA8" w14:paraId="0EC2F12D" w14:textId="77777777"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E5348F1"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ловкости, гибкости</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2C21FD3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2EFC4BF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1FFB684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0ADB1C1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12D18B1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0BD1474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76A71293"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028097A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1A478E8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4632CFB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2657A30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0B17286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1276BD5C"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704B2B2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50</w:t>
            </w:r>
          </w:p>
        </w:tc>
      </w:tr>
      <w:tr w:rsidR="00600E60" w:rsidRPr="00910CA8" w14:paraId="5F817047" w14:textId="77777777" w:rsidTr="00600E60">
        <w:trPr>
          <w:trHeight w:val="159"/>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7AB10CE"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комплексное развитие физических качеств</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28B0974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35</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19A8AD4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770D3E6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521F268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10158BF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25A75FC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2112B92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6655CEC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04EB932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5C79CCC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47B11D2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70B7F92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5CDDDF13"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46C3C5A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60</w:t>
            </w:r>
          </w:p>
        </w:tc>
      </w:tr>
      <w:tr w:rsidR="00600E60" w:rsidRPr="00910CA8" w14:paraId="57C7276D" w14:textId="77777777" w:rsidTr="00600E60">
        <w:trPr>
          <w:trHeight w:val="162"/>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3BD35E1"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СФП:</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0CC8A34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082D7B0C"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70</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53D6261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597F488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030EEBB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6E74AE0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0D46373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59C1FC2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01F3013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62836D4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6704411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29430433"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c>
          <w:tcPr>
            <w:tcW w:w="0" w:type="auto"/>
            <w:vMerge/>
            <w:tcBorders>
              <w:top w:val="nil"/>
              <w:left w:val="nil"/>
              <w:bottom w:val="single" w:sz="8" w:space="0" w:color="auto"/>
              <w:right w:val="single" w:sz="8" w:space="0" w:color="auto"/>
            </w:tcBorders>
            <w:vAlign w:val="center"/>
            <w:hideMark/>
          </w:tcPr>
          <w:p w14:paraId="0B04EC60"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56ECDC2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130</w:t>
            </w:r>
          </w:p>
        </w:tc>
      </w:tr>
      <w:tr w:rsidR="00600E60" w:rsidRPr="00910CA8" w14:paraId="09804B1A" w14:textId="77777777" w:rsidTr="00600E60">
        <w:trPr>
          <w:trHeight w:val="162"/>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E405738"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быстроты</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555EB1E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2CDC758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40</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2095071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103D074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104CB1B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694A968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6D7E1CE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1A278B8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7A21A4E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77C0BF8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387FCD0C"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19EA11B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43B6507A"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443A3E9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40</w:t>
            </w:r>
          </w:p>
        </w:tc>
      </w:tr>
      <w:tr w:rsidR="00600E60" w:rsidRPr="00910CA8" w14:paraId="4A21FE82" w14:textId="77777777" w:rsidTr="00600E60">
        <w:trPr>
          <w:trHeight w:val="13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9CDDDEB"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скоростно-силовых качеств</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09C7401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3BF1686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373FE36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2904D7E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39DB130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2474EAA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345AC19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18C27FAD"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78A8C8F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7E31AF1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531835E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62D9435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43FA8CE5"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7DFC10E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r>
      <w:tr w:rsidR="00600E60" w:rsidRPr="00910CA8" w14:paraId="25BE4A4B" w14:textId="77777777" w:rsidTr="00600E60">
        <w:trPr>
          <w:trHeight w:val="149"/>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52D93E0"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ловкости, гибкости</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108EB94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4E6624B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3F9B777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4A42FB2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06A9E8B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3F51EE1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45274C2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0FA2758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6683765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5C5FA73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5C9EF15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589DD3A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39CD6BDC"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18AFA79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r>
      <w:tr w:rsidR="00600E60" w:rsidRPr="00910CA8" w14:paraId="3CF2AED4" w14:textId="77777777" w:rsidTr="00600E60">
        <w:trPr>
          <w:trHeight w:val="12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034D652"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скоростной выносливости</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560ECEAC"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111B6FE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649FEAF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6605287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6EED71C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2632F3B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0BBCF9F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6BCE58F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6636D1B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6018544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2066698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13EC622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c>
          <w:tcPr>
            <w:tcW w:w="0" w:type="auto"/>
            <w:vMerge/>
            <w:tcBorders>
              <w:top w:val="nil"/>
              <w:left w:val="nil"/>
              <w:bottom w:val="single" w:sz="8" w:space="0" w:color="auto"/>
              <w:right w:val="single" w:sz="8" w:space="0" w:color="auto"/>
            </w:tcBorders>
            <w:vAlign w:val="center"/>
            <w:hideMark/>
          </w:tcPr>
          <w:p w14:paraId="6E7E256B"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786E5D0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30</w:t>
            </w:r>
          </w:p>
        </w:tc>
      </w:tr>
      <w:tr w:rsidR="00600E60" w:rsidRPr="00910CA8" w14:paraId="3D628429" w14:textId="77777777" w:rsidTr="00600E60">
        <w:trPr>
          <w:trHeight w:val="14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529CF29" w14:textId="77777777" w:rsidR="00671D58" w:rsidRPr="00910CA8" w:rsidRDefault="00600E60"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2.</w:t>
            </w:r>
            <w:r w:rsidR="00671D58" w:rsidRPr="00910CA8">
              <w:rPr>
                <w:rFonts w:ascii="Times New Roman" w:eastAsia="Times New Roman" w:hAnsi="Times New Roman" w:cs="Times New Roman"/>
                <w:b/>
                <w:bCs/>
                <w:sz w:val="24"/>
                <w:szCs w:val="24"/>
                <w:lang w:eastAsia="ru-RU"/>
              </w:rPr>
              <w:t>Техническая подготовка</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6FFD310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5F4FEC2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1822AC8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0542225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552B64C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40</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7CC5061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2D87B99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4AE7748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2C6D378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74F7240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482D39E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0A12BFA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0C4F9C73"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6531AA63"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40</w:t>
            </w:r>
          </w:p>
        </w:tc>
      </w:tr>
      <w:tr w:rsidR="00600E60" w:rsidRPr="00910CA8" w14:paraId="1BB21DED" w14:textId="77777777" w:rsidTr="00600E60">
        <w:trPr>
          <w:trHeight w:val="169"/>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774FDD4" w14:textId="77777777" w:rsidR="00671D58" w:rsidRPr="00910CA8" w:rsidRDefault="00600E60"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3.</w:t>
            </w:r>
            <w:r w:rsidR="00671D58" w:rsidRPr="00910CA8">
              <w:rPr>
                <w:rFonts w:ascii="Times New Roman" w:eastAsia="Times New Roman" w:hAnsi="Times New Roman" w:cs="Times New Roman"/>
                <w:b/>
                <w:bCs/>
                <w:sz w:val="24"/>
                <w:szCs w:val="24"/>
                <w:lang w:eastAsia="ru-RU"/>
              </w:rPr>
              <w:t>Тактическая подготовка:</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2E3A54D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0ED5264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222B374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6EF4A0C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39C96B3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7F22939C"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6C85D33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6503BAA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5B1D110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0524254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56B5AF9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20</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131DF53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7F54419F"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5E66756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65</w:t>
            </w:r>
          </w:p>
        </w:tc>
      </w:tr>
      <w:tr w:rsidR="00600E60" w:rsidRPr="00910CA8" w14:paraId="69902B2A" w14:textId="77777777" w:rsidTr="00600E60">
        <w:trPr>
          <w:trHeight w:val="104"/>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B32C11A"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индивидуальная, групповая</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0526B82C"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39742C8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38DD07E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12848F4C"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027A057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1E2F87A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207510E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4617487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0643B41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6E603B9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45</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7CDB891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0D26306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0D1C00E4"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065AEF0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45</w:t>
            </w:r>
          </w:p>
        </w:tc>
      </w:tr>
      <w:tr w:rsidR="00600E60" w:rsidRPr="00910CA8" w14:paraId="5AC9965E" w14:textId="77777777" w:rsidTr="00600E60">
        <w:trPr>
          <w:trHeight w:val="130"/>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AD4EBBC"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 командная тактика</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3564605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66D0C9A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72D5535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7CEB804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71A61DA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0CCC907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1ECF2EB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0D4054F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78082E7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6CEB87E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22C9D91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20</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3499893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0132D31D"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15D9ACD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20</w:t>
            </w:r>
          </w:p>
        </w:tc>
      </w:tr>
      <w:tr w:rsidR="00600E60" w:rsidRPr="00910CA8" w14:paraId="66DAC8A2" w14:textId="77777777" w:rsidTr="00600E60">
        <w:trPr>
          <w:trHeight w:val="139"/>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29A71B3" w14:textId="77777777" w:rsidR="00671D58" w:rsidRPr="00910CA8" w:rsidRDefault="00600E60"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III.</w:t>
            </w:r>
            <w:r w:rsidR="00671D58" w:rsidRPr="00910CA8">
              <w:rPr>
                <w:rFonts w:ascii="Times New Roman" w:eastAsia="Times New Roman" w:hAnsi="Times New Roman" w:cs="Times New Roman"/>
                <w:b/>
                <w:bCs/>
                <w:sz w:val="24"/>
                <w:szCs w:val="24"/>
                <w:lang w:eastAsia="ru-RU"/>
              </w:rPr>
              <w:t>Тренировочные и контрольные игры</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7A089E3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37AA9B0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270AD78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65FB2A6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6F96EC3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0BF0CD4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3000DC37"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2C0CEA4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06842D1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17C18A0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76D9898E"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127F0A5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2EBB9779"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6DAED2D3"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r>
      <w:tr w:rsidR="00600E60" w:rsidRPr="00910CA8" w14:paraId="227CBD07" w14:textId="77777777" w:rsidTr="00600E60">
        <w:trPr>
          <w:trHeight w:val="169"/>
        </w:trPr>
        <w:tc>
          <w:tcPr>
            <w:tcW w:w="2428" w:type="dxa"/>
            <w:tcBorders>
              <w:top w:val="nil"/>
              <w:left w:val="single" w:sz="8" w:space="0" w:color="auto"/>
              <w:bottom w:val="nil"/>
              <w:right w:val="single" w:sz="8" w:space="0" w:color="auto"/>
            </w:tcBorders>
            <w:tcMar>
              <w:top w:w="0" w:type="dxa"/>
              <w:left w:w="40" w:type="dxa"/>
              <w:bottom w:w="0" w:type="dxa"/>
              <w:right w:w="40" w:type="dxa"/>
            </w:tcMar>
            <w:hideMark/>
          </w:tcPr>
          <w:p w14:paraId="724FE2EA" w14:textId="77777777" w:rsidR="00671D58" w:rsidRPr="00910CA8" w:rsidRDefault="00600E60" w:rsidP="00671D58">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sz w:val="24"/>
                <w:szCs w:val="24"/>
                <w:lang w:eastAsia="ru-RU"/>
              </w:rPr>
              <w:t>IV.</w:t>
            </w:r>
            <w:r w:rsidR="00671D58" w:rsidRPr="00910CA8">
              <w:rPr>
                <w:rFonts w:ascii="Times New Roman" w:eastAsia="Times New Roman" w:hAnsi="Times New Roman" w:cs="Times New Roman"/>
                <w:b/>
                <w:bCs/>
                <w:sz w:val="24"/>
                <w:szCs w:val="24"/>
                <w:lang w:eastAsia="ru-RU"/>
              </w:rPr>
              <w:t>Текущие и контрольные испытания</w:t>
            </w:r>
          </w:p>
        </w:tc>
        <w:tc>
          <w:tcPr>
            <w:tcW w:w="587" w:type="dxa"/>
            <w:tcBorders>
              <w:top w:val="nil"/>
              <w:left w:val="nil"/>
              <w:bottom w:val="nil"/>
              <w:right w:val="single" w:sz="8" w:space="0" w:color="auto"/>
            </w:tcBorders>
            <w:tcMar>
              <w:top w:w="0" w:type="dxa"/>
              <w:left w:w="40" w:type="dxa"/>
              <w:bottom w:w="0" w:type="dxa"/>
              <w:right w:w="40" w:type="dxa"/>
            </w:tcMar>
            <w:hideMark/>
          </w:tcPr>
          <w:p w14:paraId="7DC112B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548" w:type="dxa"/>
            <w:tcBorders>
              <w:top w:val="nil"/>
              <w:left w:val="nil"/>
              <w:bottom w:val="nil"/>
              <w:right w:val="single" w:sz="8" w:space="0" w:color="auto"/>
            </w:tcBorders>
            <w:tcMar>
              <w:top w:w="0" w:type="dxa"/>
              <w:left w:w="40" w:type="dxa"/>
              <w:bottom w:w="0" w:type="dxa"/>
              <w:right w:w="40" w:type="dxa"/>
            </w:tcMar>
            <w:hideMark/>
          </w:tcPr>
          <w:p w14:paraId="72F79293"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85" w:type="dxa"/>
            <w:tcBorders>
              <w:top w:val="nil"/>
              <w:left w:val="nil"/>
              <w:bottom w:val="nil"/>
              <w:right w:val="single" w:sz="8" w:space="0" w:color="auto"/>
            </w:tcBorders>
            <w:tcMar>
              <w:top w:w="0" w:type="dxa"/>
              <w:left w:w="40" w:type="dxa"/>
              <w:bottom w:w="0" w:type="dxa"/>
              <w:right w:w="40" w:type="dxa"/>
            </w:tcMar>
            <w:hideMark/>
          </w:tcPr>
          <w:p w14:paraId="1EBF161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15" w:type="dxa"/>
            <w:tcBorders>
              <w:top w:val="nil"/>
              <w:left w:val="nil"/>
              <w:bottom w:val="nil"/>
              <w:right w:val="single" w:sz="8" w:space="0" w:color="auto"/>
            </w:tcBorders>
            <w:tcMar>
              <w:top w:w="0" w:type="dxa"/>
              <w:left w:w="40" w:type="dxa"/>
              <w:bottom w:w="0" w:type="dxa"/>
              <w:right w:w="40" w:type="dxa"/>
            </w:tcMar>
            <w:hideMark/>
          </w:tcPr>
          <w:p w14:paraId="23BFB14C"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35" w:type="dxa"/>
            <w:tcBorders>
              <w:top w:val="nil"/>
              <w:left w:val="nil"/>
              <w:bottom w:val="nil"/>
              <w:right w:val="single" w:sz="8" w:space="0" w:color="auto"/>
            </w:tcBorders>
            <w:tcMar>
              <w:top w:w="0" w:type="dxa"/>
              <w:left w:w="40" w:type="dxa"/>
              <w:bottom w:w="0" w:type="dxa"/>
              <w:right w:w="40" w:type="dxa"/>
            </w:tcMar>
            <w:hideMark/>
          </w:tcPr>
          <w:p w14:paraId="0C017FE3"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23" w:type="dxa"/>
            <w:tcBorders>
              <w:top w:val="nil"/>
              <w:left w:val="nil"/>
              <w:bottom w:val="nil"/>
              <w:right w:val="single" w:sz="8" w:space="0" w:color="auto"/>
            </w:tcBorders>
            <w:tcMar>
              <w:top w:w="0" w:type="dxa"/>
              <w:left w:w="40" w:type="dxa"/>
              <w:bottom w:w="0" w:type="dxa"/>
              <w:right w:w="40" w:type="dxa"/>
            </w:tcMar>
            <w:hideMark/>
          </w:tcPr>
          <w:p w14:paraId="3093E1A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c>
          <w:tcPr>
            <w:tcW w:w="443" w:type="dxa"/>
            <w:tcBorders>
              <w:top w:val="nil"/>
              <w:left w:val="nil"/>
              <w:bottom w:val="nil"/>
              <w:right w:val="single" w:sz="8" w:space="0" w:color="auto"/>
            </w:tcBorders>
            <w:tcMar>
              <w:top w:w="0" w:type="dxa"/>
              <w:left w:w="40" w:type="dxa"/>
              <w:bottom w:w="0" w:type="dxa"/>
              <w:right w:w="40" w:type="dxa"/>
            </w:tcMar>
            <w:hideMark/>
          </w:tcPr>
          <w:p w14:paraId="3445D59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89" w:type="dxa"/>
            <w:tcBorders>
              <w:top w:val="nil"/>
              <w:left w:val="nil"/>
              <w:bottom w:val="nil"/>
              <w:right w:val="single" w:sz="8" w:space="0" w:color="auto"/>
            </w:tcBorders>
            <w:tcMar>
              <w:top w:w="0" w:type="dxa"/>
              <w:left w:w="40" w:type="dxa"/>
              <w:bottom w:w="0" w:type="dxa"/>
              <w:right w:w="40" w:type="dxa"/>
            </w:tcMar>
            <w:hideMark/>
          </w:tcPr>
          <w:p w14:paraId="761F9B4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97" w:type="dxa"/>
            <w:tcBorders>
              <w:top w:val="nil"/>
              <w:left w:val="nil"/>
              <w:bottom w:val="nil"/>
              <w:right w:val="single" w:sz="8" w:space="0" w:color="auto"/>
            </w:tcBorders>
            <w:tcMar>
              <w:top w:w="0" w:type="dxa"/>
              <w:left w:w="40" w:type="dxa"/>
              <w:bottom w:w="0" w:type="dxa"/>
              <w:right w:w="40" w:type="dxa"/>
            </w:tcMar>
            <w:hideMark/>
          </w:tcPr>
          <w:p w14:paraId="3593FC8F"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nil"/>
              <w:left w:val="nil"/>
              <w:bottom w:val="nil"/>
              <w:right w:val="single" w:sz="8" w:space="0" w:color="auto"/>
            </w:tcBorders>
            <w:tcMar>
              <w:top w:w="0" w:type="dxa"/>
              <w:left w:w="40" w:type="dxa"/>
              <w:bottom w:w="0" w:type="dxa"/>
              <w:right w:w="40" w:type="dxa"/>
            </w:tcMar>
            <w:hideMark/>
          </w:tcPr>
          <w:p w14:paraId="094CBBD1"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73" w:type="dxa"/>
            <w:tcBorders>
              <w:top w:val="nil"/>
              <w:left w:val="nil"/>
              <w:bottom w:val="nil"/>
              <w:right w:val="single" w:sz="8" w:space="0" w:color="auto"/>
            </w:tcBorders>
            <w:tcMar>
              <w:top w:w="0" w:type="dxa"/>
              <w:left w:w="40" w:type="dxa"/>
              <w:bottom w:w="0" w:type="dxa"/>
              <w:right w:w="40" w:type="dxa"/>
            </w:tcMar>
            <w:hideMark/>
          </w:tcPr>
          <w:p w14:paraId="5FCDE77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nil"/>
              <w:left w:val="nil"/>
              <w:bottom w:val="nil"/>
              <w:right w:val="single" w:sz="8" w:space="0" w:color="auto"/>
            </w:tcBorders>
            <w:tcMar>
              <w:top w:w="0" w:type="dxa"/>
              <w:left w:w="40" w:type="dxa"/>
              <w:bottom w:w="0" w:type="dxa"/>
              <w:right w:w="40" w:type="dxa"/>
            </w:tcMar>
            <w:hideMark/>
          </w:tcPr>
          <w:p w14:paraId="79349B76"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723CEDA8"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nil"/>
              <w:right w:val="single" w:sz="8" w:space="0" w:color="auto"/>
            </w:tcBorders>
            <w:tcMar>
              <w:top w:w="0" w:type="dxa"/>
              <w:left w:w="40" w:type="dxa"/>
              <w:bottom w:w="0" w:type="dxa"/>
              <w:right w:w="40" w:type="dxa"/>
            </w:tcMar>
            <w:hideMark/>
          </w:tcPr>
          <w:p w14:paraId="2676468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r>
      <w:tr w:rsidR="00600E60" w:rsidRPr="00910CA8" w14:paraId="3A70FEB0" w14:textId="77777777" w:rsidTr="00600E60">
        <w:trPr>
          <w:trHeight w:val="144"/>
        </w:trPr>
        <w:tc>
          <w:tcPr>
            <w:tcW w:w="242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66C856B"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V.Восстановительные мероприятия</w:t>
            </w:r>
          </w:p>
        </w:tc>
        <w:tc>
          <w:tcPr>
            <w:tcW w:w="58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C47257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54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075775C"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8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570ED8B"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1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855E7A2"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2A3E853"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2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514940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4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17F2B74"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38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6B2DE5A"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c>
          <w:tcPr>
            <w:tcW w:w="49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708FB09"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E93680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80AB3A0"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40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D99EE38"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 </w:t>
            </w:r>
          </w:p>
        </w:tc>
        <w:tc>
          <w:tcPr>
            <w:tcW w:w="0" w:type="auto"/>
            <w:vMerge/>
            <w:tcBorders>
              <w:top w:val="nil"/>
              <w:left w:val="nil"/>
              <w:bottom w:val="single" w:sz="8" w:space="0" w:color="auto"/>
              <w:right w:val="single" w:sz="8" w:space="0" w:color="auto"/>
            </w:tcBorders>
            <w:vAlign w:val="center"/>
            <w:hideMark/>
          </w:tcPr>
          <w:p w14:paraId="7554C62A" w14:textId="77777777" w:rsidR="00671D58" w:rsidRPr="00600E60" w:rsidRDefault="00671D58" w:rsidP="00671D58">
            <w:pPr>
              <w:spacing w:after="0" w:line="240" w:lineRule="auto"/>
              <w:rPr>
                <w:rFonts w:ascii="Arial" w:eastAsia="Times New Roman" w:hAnsi="Arial" w:cs="Arial"/>
                <w:sz w:val="20"/>
                <w:szCs w:val="20"/>
                <w:lang w:eastAsia="ru-RU"/>
              </w:rPr>
            </w:pPr>
          </w:p>
        </w:tc>
        <w:tc>
          <w:tcPr>
            <w:tcW w:w="62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04321B5" w14:textId="77777777" w:rsidR="00671D58" w:rsidRPr="00600E60"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00E60">
              <w:rPr>
                <w:rFonts w:ascii="Times New Roman" w:eastAsia="Times New Roman" w:hAnsi="Times New Roman" w:cs="Times New Roman"/>
                <w:bCs/>
                <w:sz w:val="24"/>
                <w:szCs w:val="24"/>
                <w:lang w:eastAsia="ru-RU"/>
              </w:rPr>
              <w:t>45</w:t>
            </w:r>
          </w:p>
        </w:tc>
      </w:tr>
      <w:tr w:rsidR="00600E60" w:rsidRPr="00910CA8" w14:paraId="1B24B3A7" w14:textId="77777777" w:rsidTr="00600E60">
        <w:trPr>
          <w:trHeight w:val="198"/>
        </w:trPr>
        <w:tc>
          <w:tcPr>
            <w:tcW w:w="242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BE768ED"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Всего (мин):</w:t>
            </w:r>
          </w:p>
        </w:tc>
        <w:tc>
          <w:tcPr>
            <w:tcW w:w="587" w:type="dxa"/>
            <w:tcBorders>
              <w:top w:val="nil"/>
              <w:left w:val="nil"/>
              <w:bottom w:val="single" w:sz="8" w:space="0" w:color="auto"/>
              <w:right w:val="single" w:sz="8" w:space="0" w:color="auto"/>
            </w:tcBorders>
            <w:tcMar>
              <w:top w:w="0" w:type="dxa"/>
              <w:left w:w="40" w:type="dxa"/>
              <w:bottom w:w="0" w:type="dxa"/>
              <w:right w:w="40" w:type="dxa"/>
            </w:tcMar>
            <w:hideMark/>
          </w:tcPr>
          <w:p w14:paraId="17B10E69"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35</w:t>
            </w:r>
          </w:p>
        </w:tc>
        <w:tc>
          <w:tcPr>
            <w:tcW w:w="548" w:type="dxa"/>
            <w:tcBorders>
              <w:top w:val="nil"/>
              <w:left w:val="nil"/>
              <w:bottom w:val="single" w:sz="8" w:space="0" w:color="auto"/>
              <w:right w:val="single" w:sz="8" w:space="0" w:color="auto"/>
            </w:tcBorders>
            <w:tcMar>
              <w:top w:w="0" w:type="dxa"/>
              <w:left w:w="40" w:type="dxa"/>
              <w:bottom w:w="0" w:type="dxa"/>
              <w:right w:w="40" w:type="dxa"/>
            </w:tcMar>
            <w:hideMark/>
          </w:tcPr>
          <w:p w14:paraId="7E82A277"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70</w:t>
            </w:r>
          </w:p>
        </w:tc>
        <w:tc>
          <w:tcPr>
            <w:tcW w:w="485" w:type="dxa"/>
            <w:tcBorders>
              <w:top w:val="nil"/>
              <w:left w:val="nil"/>
              <w:bottom w:val="single" w:sz="8" w:space="0" w:color="auto"/>
              <w:right w:val="single" w:sz="8" w:space="0" w:color="auto"/>
            </w:tcBorders>
            <w:tcMar>
              <w:top w:w="0" w:type="dxa"/>
              <w:left w:w="40" w:type="dxa"/>
              <w:bottom w:w="0" w:type="dxa"/>
              <w:right w:w="40" w:type="dxa"/>
            </w:tcMar>
            <w:hideMark/>
          </w:tcPr>
          <w:p w14:paraId="749FA4A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55</w:t>
            </w:r>
          </w:p>
        </w:tc>
        <w:tc>
          <w:tcPr>
            <w:tcW w:w="415" w:type="dxa"/>
            <w:tcBorders>
              <w:top w:val="nil"/>
              <w:left w:val="nil"/>
              <w:bottom w:val="single" w:sz="8" w:space="0" w:color="auto"/>
              <w:right w:val="single" w:sz="8" w:space="0" w:color="auto"/>
            </w:tcBorders>
            <w:tcMar>
              <w:top w:w="0" w:type="dxa"/>
              <w:left w:w="40" w:type="dxa"/>
              <w:bottom w:w="0" w:type="dxa"/>
              <w:right w:w="40" w:type="dxa"/>
            </w:tcMar>
            <w:hideMark/>
          </w:tcPr>
          <w:p w14:paraId="2B7C19B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45</w:t>
            </w:r>
          </w:p>
        </w:tc>
        <w:tc>
          <w:tcPr>
            <w:tcW w:w="335" w:type="dxa"/>
            <w:tcBorders>
              <w:top w:val="nil"/>
              <w:left w:val="nil"/>
              <w:bottom w:val="single" w:sz="8" w:space="0" w:color="auto"/>
              <w:right w:val="single" w:sz="8" w:space="0" w:color="auto"/>
            </w:tcBorders>
            <w:tcMar>
              <w:top w:w="0" w:type="dxa"/>
              <w:left w:w="40" w:type="dxa"/>
              <w:bottom w:w="0" w:type="dxa"/>
              <w:right w:w="40" w:type="dxa"/>
            </w:tcMar>
            <w:hideMark/>
          </w:tcPr>
          <w:p w14:paraId="52F28DB7"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65</w:t>
            </w:r>
          </w:p>
        </w:tc>
        <w:tc>
          <w:tcPr>
            <w:tcW w:w="323" w:type="dxa"/>
            <w:tcBorders>
              <w:top w:val="nil"/>
              <w:left w:val="nil"/>
              <w:bottom w:val="single" w:sz="8" w:space="0" w:color="auto"/>
              <w:right w:val="single" w:sz="8" w:space="0" w:color="auto"/>
            </w:tcBorders>
            <w:tcMar>
              <w:top w:w="0" w:type="dxa"/>
              <w:left w:w="40" w:type="dxa"/>
              <w:bottom w:w="0" w:type="dxa"/>
              <w:right w:w="40" w:type="dxa"/>
            </w:tcMar>
            <w:hideMark/>
          </w:tcPr>
          <w:p w14:paraId="3E338D5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45</w:t>
            </w:r>
          </w:p>
        </w:tc>
        <w:tc>
          <w:tcPr>
            <w:tcW w:w="443" w:type="dxa"/>
            <w:tcBorders>
              <w:top w:val="nil"/>
              <w:left w:val="nil"/>
              <w:bottom w:val="single" w:sz="8" w:space="0" w:color="auto"/>
              <w:right w:val="single" w:sz="8" w:space="0" w:color="auto"/>
            </w:tcBorders>
            <w:tcMar>
              <w:top w:w="0" w:type="dxa"/>
              <w:left w:w="40" w:type="dxa"/>
              <w:bottom w:w="0" w:type="dxa"/>
              <w:right w:w="40" w:type="dxa"/>
            </w:tcMar>
            <w:hideMark/>
          </w:tcPr>
          <w:p w14:paraId="5AC1C647"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55</w:t>
            </w:r>
          </w:p>
        </w:tc>
        <w:tc>
          <w:tcPr>
            <w:tcW w:w="389" w:type="dxa"/>
            <w:tcBorders>
              <w:top w:val="nil"/>
              <w:left w:val="nil"/>
              <w:bottom w:val="single" w:sz="8" w:space="0" w:color="auto"/>
              <w:right w:val="single" w:sz="8" w:space="0" w:color="auto"/>
            </w:tcBorders>
            <w:tcMar>
              <w:top w:w="0" w:type="dxa"/>
              <w:left w:w="40" w:type="dxa"/>
              <w:bottom w:w="0" w:type="dxa"/>
              <w:right w:w="40" w:type="dxa"/>
            </w:tcMar>
            <w:hideMark/>
          </w:tcPr>
          <w:p w14:paraId="56E067CF"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45</w:t>
            </w:r>
          </w:p>
        </w:tc>
        <w:tc>
          <w:tcPr>
            <w:tcW w:w="497" w:type="dxa"/>
            <w:tcBorders>
              <w:top w:val="nil"/>
              <w:left w:val="nil"/>
              <w:bottom w:val="single" w:sz="8" w:space="0" w:color="auto"/>
              <w:right w:val="single" w:sz="8" w:space="0" w:color="auto"/>
            </w:tcBorders>
            <w:tcMar>
              <w:top w:w="0" w:type="dxa"/>
              <w:left w:w="40" w:type="dxa"/>
              <w:bottom w:w="0" w:type="dxa"/>
              <w:right w:w="40" w:type="dxa"/>
            </w:tcMar>
            <w:hideMark/>
          </w:tcPr>
          <w:p w14:paraId="79FB5E1E"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3B5690A5"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45</w:t>
            </w:r>
          </w:p>
        </w:tc>
        <w:tc>
          <w:tcPr>
            <w:tcW w:w="473" w:type="dxa"/>
            <w:tcBorders>
              <w:top w:val="nil"/>
              <w:left w:val="nil"/>
              <w:bottom w:val="single" w:sz="8" w:space="0" w:color="auto"/>
              <w:right w:val="single" w:sz="8" w:space="0" w:color="auto"/>
            </w:tcBorders>
            <w:tcMar>
              <w:top w:w="0" w:type="dxa"/>
              <w:left w:w="40" w:type="dxa"/>
              <w:bottom w:w="0" w:type="dxa"/>
              <w:right w:w="40" w:type="dxa"/>
            </w:tcMar>
            <w:hideMark/>
          </w:tcPr>
          <w:p w14:paraId="02F7EB94"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65</w:t>
            </w:r>
          </w:p>
        </w:tc>
        <w:tc>
          <w:tcPr>
            <w:tcW w:w="406" w:type="dxa"/>
            <w:tcBorders>
              <w:top w:val="nil"/>
              <w:left w:val="nil"/>
              <w:bottom w:val="single" w:sz="8" w:space="0" w:color="auto"/>
              <w:right w:val="single" w:sz="8" w:space="0" w:color="auto"/>
            </w:tcBorders>
            <w:tcMar>
              <w:top w:w="0" w:type="dxa"/>
              <w:left w:w="40" w:type="dxa"/>
              <w:bottom w:w="0" w:type="dxa"/>
              <w:right w:w="40" w:type="dxa"/>
            </w:tcMar>
            <w:hideMark/>
          </w:tcPr>
          <w:p w14:paraId="7C1533E0"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50</w:t>
            </w:r>
          </w:p>
        </w:tc>
        <w:tc>
          <w:tcPr>
            <w:tcW w:w="0" w:type="auto"/>
            <w:vMerge/>
            <w:tcBorders>
              <w:top w:val="nil"/>
              <w:left w:val="nil"/>
              <w:bottom w:val="single" w:sz="8" w:space="0" w:color="auto"/>
              <w:right w:val="single" w:sz="8" w:space="0" w:color="auto"/>
            </w:tcBorders>
            <w:vAlign w:val="center"/>
            <w:hideMark/>
          </w:tcPr>
          <w:p w14:paraId="54741189"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628" w:type="dxa"/>
            <w:tcBorders>
              <w:top w:val="nil"/>
              <w:left w:val="nil"/>
              <w:bottom w:val="single" w:sz="8" w:space="0" w:color="auto"/>
              <w:right w:val="single" w:sz="8" w:space="0" w:color="auto"/>
            </w:tcBorders>
            <w:tcMar>
              <w:top w:w="0" w:type="dxa"/>
              <w:left w:w="40" w:type="dxa"/>
              <w:bottom w:w="0" w:type="dxa"/>
              <w:right w:w="40" w:type="dxa"/>
            </w:tcMar>
            <w:hideMark/>
          </w:tcPr>
          <w:p w14:paraId="03D19A9A"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630</w:t>
            </w:r>
          </w:p>
        </w:tc>
      </w:tr>
    </w:tbl>
    <w:p w14:paraId="6A0CDFDD" w14:textId="77777777" w:rsidR="00671D58" w:rsidRDefault="00671D58" w:rsidP="00C00738">
      <w:pPr>
        <w:shd w:val="clear" w:color="auto" w:fill="FFFFFF"/>
        <w:spacing w:before="180" w:after="180" w:line="240" w:lineRule="auto"/>
        <w:rPr>
          <w:rFonts w:ascii="Arial" w:eastAsia="Times New Roman" w:hAnsi="Arial" w:cs="Arial"/>
          <w:sz w:val="20"/>
          <w:szCs w:val="20"/>
          <w:lang w:eastAsia="ru-RU"/>
        </w:rPr>
      </w:pPr>
    </w:p>
    <w:p w14:paraId="0AF50518" w14:textId="77777777" w:rsidR="00904AB8" w:rsidRDefault="00904AB8" w:rsidP="00C00738">
      <w:pPr>
        <w:shd w:val="clear" w:color="auto" w:fill="FFFFFF"/>
        <w:spacing w:before="180" w:after="180" w:line="240" w:lineRule="auto"/>
        <w:rPr>
          <w:rFonts w:ascii="Arial" w:eastAsia="Times New Roman" w:hAnsi="Arial" w:cs="Arial"/>
          <w:sz w:val="20"/>
          <w:szCs w:val="20"/>
          <w:lang w:eastAsia="ru-RU"/>
        </w:rPr>
      </w:pPr>
    </w:p>
    <w:p w14:paraId="74D11B18" w14:textId="77777777" w:rsidR="00904AB8" w:rsidRDefault="00904AB8" w:rsidP="00C00738">
      <w:pPr>
        <w:shd w:val="clear" w:color="auto" w:fill="FFFFFF"/>
        <w:spacing w:before="180" w:after="180" w:line="240" w:lineRule="auto"/>
        <w:rPr>
          <w:rFonts w:ascii="Arial" w:eastAsia="Times New Roman" w:hAnsi="Arial" w:cs="Arial"/>
          <w:sz w:val="20"/>
          <w:szCs w:val="20"/>
          <w:lang w:eastAsia="ru-RU"/>
        </w:rPr>
      </w:pPr>
    </w:p>
    <w:p w14:paraId="15095C76" w14:textId="77777777" w:rsidR="00904AB8" w:rsidRDefault="00904AB8" w:rsidP="00C00738">
      <w:pPr>
        <w:shd w:val="clear" w:color="auto" w:fill="FFFFFF"/>
        <w:spacing w:before="180" w:after="180" w:line="240" w:lineRule="auto"/>
        <w:rPr>
          <w:rFonts w:ascii="Arial" w:eastAsia="Times New Roman" w:hAnsi="Arial" w:cs="Arial"/>
          <w:sz w:val="20"/>
          <w:szCs w:val="20"/>
          <w:lang w:eastAsia="ru-RU"/>
        </w:rPr>
      </w:pPr>
    </w:p>
    <w:p w14:paraId="232CCE58" w14:textId="77777777" w:rsidR="00904AB8" w:rsidRDefault="00904AB8" w:rsidP="00C00738">
      <w:pPr>
        <w:shd w:val="clear" w:color="auto" w:fill="FFFFFF"/>
        <w:spacing w:before="180" w:after="180" w:line="240" w:lineRule="auto"/>
        <w:rPr>
          <w:rFonts w:ascii="Arial" w:eastAsia="Times New Roman" w:hAnsi="Arial" w:cs="Arial"/>
          <w:sz w:val="20"/>
          <w:szCs w:val="20"/>
          <w:lang w:eastAsia="ru-RU"/>
        </w:rPr>
      </w:pPr>
    </w:p>
    <w:p w14:paraId="08F4D7A5" w14:textId="77777777" w:rsidR="00904AB8" w:rsidRPr="00910CA8" w:rsidRDefault="00904AB8" w:rsidP="00C00738">
      <w:pPr>
        <w:shd w:val="clear" w:color="auto" w:fill="FFFFFF"/>
        <w:spacing w:before="180" w:after="180" w:line="240" w:lineRule="auto"/>
        <w:rPr>
          <w:rFonts w:ascii="Arial" w:eastAsia="Times New Roman" w:hAnsi="Arial" w:cs="Arial"/>
          <w:sz w:val="20"/>
          <w:szCs w:val="20"/>
          <w:lang w:eastAsia="ru-RU"/>
        </w:rPr>
      </w:pPr>
    </w:p>
    <w:p w14:paraId="340187F8" w14:textId="77777777"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lastRenderedPageBreak/>
        <w:t>Таблица 34</w:t>
      </w:r>
    </w:p>
    <w:p w14:paraId="39CA0352" w14:textId="77777777" w:rsidR="00671D58" w:rsidRPr="00910CA8" w:rsidRDefault="00671D58" w:rsidP="00904AB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Примерное распределение тренировочного материала в недельном микроцикле соревновательного периода (ноябрь) </w:t>
      </w:r>
    </w:p>
    <w:tbl>
      <w:tblPr>
        <w:tblW w:w="0" w:type="dxa"/>
        <w:tblInd w:w="40" w:type="dxa"/>
        <w:tblCellMar>
          <w:left w:w="0" w:type="dxa"/>
          <w:right w:w="0" w:type="dxa"/>
        </w:tblCellMar>
        <w:tblLook w:val="04A0" w:firstRow="1" w:lastRow="0" w:firstColumn="1" w:lastColumn="0" w:noHBand="0" w:noVBand="1"/>
      </w:tblPr>
      <w:tblGrid>
        <w:gridCol w:w="1935"/>
        <w:gridCol w:w="1265"/>
        <w:gridCol w:w="910"/>
        <w:gridCol w:w="715"/>
        <w:gridCol w:w="856"/>
        <w:gridCol w:w="912"/>
        <w:gridCol w:w="893"/>
        <w:gridCol w:w="1211"/>
        <w:gridCol w:w="698"/>
      </w:tblGrid>
      <w:tr w:rsidR="00671D58" w:rsidRPr="00910CA8" w14:paraId="544A42B3" w14:textId="77777777" w:rsidTr="00671D58">
        <w:trPr>
          <w:trHeight w:val="278"/>
        </w:trPr>
        <w:tc>
          <w:tcPr>
            <w:tcW w:w="270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15EE2C8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Содержание</w:t>
            </w:r>
          </w:p>
        </w:tc>
        <w:tc>
          <w:tcPr>
            <w:tcW w:w="6430"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D2F9C7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Дни недели и номера занятий</w:t>
            </w:r>
          </w:p>
        </w:tc>
        <w:tc>
          <w:tcPr>
            <w:tcW w:w="634" w:type="dxa"/>
            <w:vMerge w:val="restart"/>
            <w:tcBorders>
              <w:top w:val="single" w:sz="8" w:space="0" w:color="auto"/>
              <w:left w:val="nil"/>
              <w:bottom w:val="nil"/>
              <w:right w:val="single" w:sz="8" w:space="0" w:color="auto"/>
            </w:tcBorders>
            <w:tcMar>
              <w:top w:w="0" w:type="dxa"/>
              <w:left w:w="40" w:type="dxa"/>
              <w:bottom w:w="0" w:type="dxa"/>
              <w:right w:w="40" w:type="dxa"/>
            </w:tcMar>
            <w:hideMark/>
          </w:tcPr>
          <w:p w14:paraId="5692AED7"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Всего (мин)</w:t>
            </w:r>
          </w:p>
        </w:tc>
      </w:tr>
      <w:tr w:rsidR="00671D58" w:rsidRPr="00910CA8" w14:paraId="72577CDD" w14:textId="77777777" w:rsidTr="00671D58">
        <w:trPr>
          <w:trHeight w:val="18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FEDA9A4" w14:textId="77777777" w:rsidR="00671D58" w:rsidRPr="00C00738" w:rsidRDefault="00671D58" w:rsidP="00671D58">
            <w:pPr>
              <w:spacing w:after="0" w:line="240" w:lineRule="auto"/>
              <w:rPr>
                <w:rFonts w:ascii="Arial" w:eastAsia="Times New Roman" w:hAnsi="Arial" w:cs="Arial"/>
                <w:szCs w:val="20"/>
                <w:lang w:eastAsia="ru-RU"/>
              </w:rPr>
            </w:pP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B91BF8A"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Понедельник</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416DC522"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Вторник</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2B308571"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Среда</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7F7BFC97"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Четверг</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2962411"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Пятница</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64F279B7"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Суббота</w:t>
            </w:r>
          </w:p>
        </w:tc>
        <w:tc>
          <w:tcPr>
            <w:tcW w:w="490" w:type="dxa"/>
            <w:tcBorders>
              <w:top w:val="nil"/>
              <w:left w:val="nil"/>
              <w:bottom w:val="single" w:sz="8" w:space="0" w:color="auto"/>
              <w:right w:val="single" w:sz="8" w:space="0" w:color="auto"/>
            </w:tcBorders>
            <w:tcMar>
              <w:top w:w="0" w:type="dxa"/>
              <w:left w:w="40" w:type="dxa"/>
              <w:bottom w:w="0" w:type="dxa"/>
              <w:right w:w="40" w:type="dxa"/>
            </w:tcMar>
            <w:hideMark/>
          </w:tcPr>
          <w:p w14:paraId="45343DA4"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Воскресенье</w:t>
            </w:r>
          </w:p>
        </w:tc>
        <w:tc>
          <w:tcPr>
            <w:tcW w:w="0" w:type="auto"/>
            <w:vMerge/>
            <w:tcBorders>
              <w:top w:val="single" w:sz="8" w:space="0" w:color="auto"/>
              <w:left w:val="nil"/>
              <w:bottom w:val="nil"/>
              <w:right w:val="single" w:sz="8" w:space="0" w:color="auto"/>
            </w:tcBorders>
            <w:vAlign w:val="center"/>
            <w:hideMark/>
          </w:tcPr>
          <w:p w14:paraId="002DA675" w14:textId="77777777" w:rsidR="00671D58" w:rsidRPr="00C00738" w:rsidRDefault="00671D58" w:rsidP="00671D58">
            <w:pPr>
              <w:spacing w:after="0" w:line="240" w:lineRule="auto"/>
              <w:rPr>
                <w:rFonts w:ascii="Arial" w:eastAsia="Times New Roman" w:hAnsi="Arial" w:cs="Arial"/>
                <w:szCs w:val="20"/>
                <w:lang w:eastAsia="ru-RU"/>
              </w:rPr>
            </w:pPr>
          </w:p>
        </w:tc>
      </w:tr>
      <w:tr w:rsidR="00671D58" w:rsidRPr="00910CA8" w14:paraId="467B8AB1" w14:textId="77777777" w:rsidTr="00671D58">
        <w:trPr>
          <w:trHeight w:val="269"/>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15E2A7E" w14:textId="77777777"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1.Теоретические занятия:</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490DD8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48FF90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2528CF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3F5C0E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5F574F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4942F6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90" w:type="dxa"/>
            <w:vMerge w:val="restart"/>
            <w:tcBorders>
              <w:top w:val="nil"/>
              <w:left w:val="nil"/>
              <w:bottom w:val="single" w:sz="8" w:space="0" w:color="auto"/>
              <w:right w:val="single" w:sz="8" w:space="0" w:color="auto"/>
            </w:tcBorders>
            <w:tcMar>
              <w:top w:w="0" w:type="dxa"/>
              <w:left w:w="40" w:type="dxa"/>
              <w:bottom w:w="0" w:type="dxa"/>
              <w:right w:w="40" w:type="dxa"/>
            </w:tcMar>
            <w:hideMark/>
          </w:tcPr>
          <w:p w14:paraId="33EB1A7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6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D63533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30</w:t>
            </w:r>
          </w:p>
        </w:tc>
      </w:tr>
      <w:tr w:rsidR="00671D58" w:rsidRPr="00910CA8" w14:paraId="69595353" w14:textId="77777777" w:rsidTr="00671D58">
        <w:trPr>
          <w:trHeight w:val="326"/>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C8486DD" w14:textId="77777777"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II.Практические занятия:</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336889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6E235E4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DE3A31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0F40A6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2D40375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396B16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180</w:t>
            </w:r>
          </w:p>
        </w:tc>
        <w:tc>
          <w:tcPr>
            <w:tcW w:w="0" w:type="auto"/>
            <w:vMerge/>
            <w:tcBorders>
              <w:top w:val="nil"/>
              <w:left w:val="nil"/>
              <w:bottom w:val="single" w:sz="8" w:space="0" w:color="auto"/>
              <w:right w:val="single" w:sz="8" w:space="0" w:color="auto"/>
            </w:tcBorders>
            <w:vAlign w:val="center"/>
            <w:hideMark/>
          </w:tcPr>
          <w:p w14:paraId="171FE039"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3CE99DD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540</w:t>
            </w:r>
          </w:p>
        </w:tc>
      </w:tr>
      <w:tr w:rsidR="00671D58" w:rsidRPr="00910CA8" w14:paraId="0CF448FB" w14:textId="77777777" w:rsidTr="00671D58">
        <w:trPr>
          <w:trHeight w:val="298"/>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2DE963C" w14:textId="77777777"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1.Физическая подготовка ОФП:</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03631A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4A1C5DF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D4D955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6466DE7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970FCA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E997DD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417C8B06"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61EE45B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180</w:t>
            </w:r>
          </w:p>
        </w:tc>
      </w:tr>
      <w:tr w:rsidR="00671D58" w:rsidRPr="00910CA8" w14:paraId="0A288351" w14:textId="77777777" w:rsidTr="00671D58">
        <w:trPr>
          <w:trHeight w:val="413"/>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2A08912" w14:textId="77777777"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w:t>
            </w:r>
            <w:r w:rsidR="00671D58" w:rsidRPr="00C00738">
              <w:rPr>
                <w:rFonts w:ascii="Times New Roman" w:eastAsia="Times New Roman" w:hAnsi="Times New Roman" w:cs="Times New Roman"/>
                <w:szCs w:val="24"/>
                <w:lang w:eastAsia="ru-RU"/>
              </w:rPr>
              <w:t>развитие ловкости</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3B740B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83BA4A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43273B4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31B0D7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4FE101F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615829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023F286F"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4BFED46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14:paraId="06DA8A47" w14:textId="77777777" w:rsidTr="00671D58">
        <w:trPr>
          <w:trHeight w:val="288"/>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F426E80" w14:textId="77777777"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w:t>
            </w:r>
            <w:r w:rsidR="00671D58" w:rsidRPr="00C00738">
              <w:rPr>
                <w:rFonts w:ascii="Times New Roman" w:eastAsia="Times New Roman" w:hAnsi="Times New Roman" w:cs="Times New Roman"/>
                <w:szCs w:val="24"/>
                <w:lang w:eastAsia="ru-RU"/>
              </w:rPr>
              <w:t>комплексное развитие физических качеств</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4296078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0ACB16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4C1D5AB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D2EB43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23C56F1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6844750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254AE1BE"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44C2F91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30</w:t>
            </w:r>
          </w:p>
        </w:tc>
      </w:tr>
      <w:tr w:rsidR="00671D58" w:rsidRPr="00910CA8" w14:paraId="7A4B6B1F" w14:textId="77777777" w:rsidTr="00671D58">
        <w:trPr>
          <w:trHeight w:val="278"/>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8F76BA3" w14:textId="77777777"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w:t>
            </w:r>
            <w:r w:rsidR="00671D58" w:rsidRPr="00C00738">
              <w:rPr>
                <w:rFonts w:ascii="Times New Roman" w:eastAsia="Times New Roman" w:hAnsi="Times New Roman" w:cs="Times New Roman"/>
                <w:szCs w:val="24"/>
                <w:lang w:eastAsia="ru-RU"/>
              </w:rPr>
              <w:t>развитие скоростно- силовых качеств</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6E8F54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2166CF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15E7D0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0EFF5E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60B86BE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E10CC2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05757780"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06760FD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14:paraId="1061A978" w14:textId="77777777" w:rsidTr="00671D58">
        <w:trPr>
          <w:trHeight w:val="317"/>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A597C4C" w14:textId="77777777"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 xml:space="preserve">—развитие </w:t>
            </w:r>
            <w:r w:rsidR="00671D58" w:rsidRPr="00C00738">
              <w:rPr>
                <w:rFonts w:ascii="Times New Roman" w:eastAsia="Times New Roman" w:hAnsi="Times New Roman" w:cs="Times New Roman"/>
                <w:szCs w:val="24"/>
                <w:lang w:eastAsia="ru-RU"/>
              </w:rPr>
              <w:t>общей выносливости СФП:</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602492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70BD12F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208D779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6E32421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91F0CF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741C6B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1171F410"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5BACD48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0</w:t>
            </w:r>
          </w:p>
        </w:tc>
      </w:tr>
      <w:tr w:rsidR="00671D58" w:rsidRPr="00910CA8" w14:paraId="536C0567" w14:textId="77777777" w:rsidTr="00671D58">
        <w:trPr>
          <w:trHeight w:val="346"/>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DAF0816" w14:textId="77777777"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w:t>
            </w:r>
            <w:r w:rsidR="00671D58" w:rsidRPr="00C00738">
              <w:rPr>
                <w:rFonts w:ascii="Times New Roman" w:eastAsia="Times New Roman" w:hAnsi="Times New Roman" w:cs="Times New Roman"/>
                <w:szCs w:val="24"/>
                <w:lang w:eastAsia="ru-RU"/>
              </w:rPr>
              <w:t>развитие скоростно- силовых качеств</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ED5DCE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D886A8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56A8F8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410545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180F0A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A9C854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01B24D31"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3047F41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r>
      <w:tr w:rsidR="00671D58" w:rsidRPr="00910CA8" w14:paraId="16CE12C6" w14:textId="77777777" w:rsidTr="00671D58">
        <w:trPr>
          <w:trHeight w:val="298"/>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218123D" w14:textId="77777777"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—развитие скоростно-силовой</w:t>
            </w:r>
            <w:r w:rsidR="00671D58" w:rsidRPr="00C00738">
              <w:rPr>
                <w:rFonts w:ascii="Times New Roman" w:eastAsia="Times New Roman" w:hAnsi="Times New Roman" w:cs="Times New Roman"/>
                <w:szCs w:val="24"/>
                <w:lang w:eastAsia="ru-RU"/>
              </w:rPr>
              <w:t xml:space="preserve"> выносливости</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2080957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7FF3A27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40ACA91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ADEB22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C64D51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34E935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48764F5C"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7DCF5A7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r>
      <w:tr w:rsidR="00671D58" w:rsidRPr="00910CA8" w14:paraId="775F9056" w14:textId="77777777" w:rsidTr="00671D58">
        <w:trPr>
          <w:trHeight w:val="307"/>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AB2E881" w14:textId="77777777"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w:t>
            </w:r>
            <w:r w:rsidR="00671D58" w:rsidRPr="00C00738">
              <w:rPr>
                <w:rFonts w:ascii="Times New Roman" w:eastAsia="Times New Roman" w:hAnsi="Times New Roman" w:cs="Times New Roman"/>
                <w:szCs w:val="24"/>
                <w:lang w:eastAsia="ru-RU"/>
              </w:rPr>
              <w:t>развитие скоростной выносливости</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C8E8E0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43EAA0F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B2F07F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76506FF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6E3E7D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7041004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08B4D5AD"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1C7609B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r>
      <w:tr w:rsidR="00671D58" w:rsidRPr="00910CA8" w14:paraId="0ED28A54" w14:textId="77777777" w:rsidTr="00671D58">
        <w:trPr>
          <w:trHeight w:val="365"/>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83131CC" w14:textId="77777777"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t>—</w:t>
            </w:r>
            <w:r w:rsidR="00671D58" w:rsidRPr="00C00738">
              <w:rPr>
                <w:rFonts w:ascii="Times New Roman" w:eastAsia="Times New Roman" w:hAnsi="Times New Roman" w:cs="Times New Roman"/>
                <w:szCs w:val="24"/>
                <w:lang w:eastAsia="ru-RU"/>
              </w:rPr>
              <w:t>развитие быстроты</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250310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974E1A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7401D24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4EC11D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6F75DD5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7B94A3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0" w:type="auto"/>
            <w:vMerge/>
            <w:tcBorders>
              <w:top w:val="nil"/>
              <w:left w:val="nil"/>
              <w:bottom w:val="single" w:sz="8" w:space="0" w:color="auto"/>
              <w:right w:val="single" w:sz="8" w:space="0" w:color="auto"/>
            </w:tcBorders>
            <w:vAlign w:val="center"/>
            <w:hideMark/>
          </w:tcPr>
          <w:p w14:paraId="3A600FBF"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1248D2F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15</w:t>
            </w:r>
          </w:p>
        </w:tc>
      </w:tr>
      <w:tr w:rsidR="00671D58" w:rsidRPr="00910CA8" w14:paraId="77FE2DBE" w14:textId="77777777" w:rsidTr="00671D58">
        <w:trPr>
          <w:trHeight w:val="451"/>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E117343" w14:textId="77777777"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2.Техническая подготовка</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E7F946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F6CFCB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3272B3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20B245D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722ED11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917C30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0" w:type="auto"/>
            <w:vMerge/>
            <w:tcBorders>
              <w:top w:val="nil"/>
              <w:left w:val="nil"/>
              <w:bottom w:val="single" w:sz="8" w:space="0" w:color="auto"/>
              <w:right w:val="single" w:sz="8" w:space="0" w:color="auto"/>
            </w:tcBorders>
            <w:vAlign w:val="center"/>
            <w:hideMark/>
          </w:tcPr>
          <w:p w14:paraId="6FA1F0EE"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32A4D14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75</w:t>
            </w:r>
          </w:p>
        </w:tc>
      </w:tr>
      <w:tr w:rsidR="00671D58" w:rsidRPr="00910CA8" w14:paraId="7812A1DE" w14:textId="77777777" w:rsidTr="00671D58">
        <w:trPr>
          <w:trHeight w:val="422"/>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D2DC9C2" w14:textId="77777777"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3.Тактическая подготовка</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0A1FB8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313A709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29FDF37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E723FA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000A33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15</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43823BA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w:t>
            </w:r>
          </w:p>
        </w:tc>
        <w:tc>
          <w:tcPr>
            <w:tcW w:w="0" w:type="auto"/>
            <w:vMerge/>
            <w:tcBorders>
              <w:top w:val="nil"/>
              <w:left w:val="nil"/>
              <w:bottom w:val="single" w:sz="8" w:space="0" w:color="auto"/>
              <w:right w:val="single" w:sz="8" w:space="0" w:color="auto"/>
            </w:tcBorders>
            <w:vAlign w:val="center"/>
            <w:hideMark/>
          </w:tcPr>
          <w:p w14:paraId="7636C111"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2D9995C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150</w:t>
            </w:r>
          </w:p>
        </w:tc>
      </w:tr>
      <w:tr w:rsidR="00671D58" w:rsidRPr="00910CA8" w14:paraId="31B37E55" w14:textId="77777777" w:rsidTr="00671D58">
        <w:trPr>
          <w:trHeight w:val="413"/>
        </w:trPr>
        <w:tc>
          <w:tcPr>
            <w:tcW w:w="27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DD8A78C" w14:textId="77777777" w:rsidR="00671D58" w:rsidRPr="00C00738" w:rsidRDefault="00C00738" w:rsidP="00671D58">
            <w:pPr>
              <w:shd w:val="clear" w:color="auto" w:fill="FFFFFF"/>
              <w:spacing w:before="180" w:after="0" w:line="240" w:lineRule="auto"/>
              <w:jc w:val="both"/>
              <w:rPr>
                <w:rFonts w:ascii="Arial" w:eastAsia="Times New Roman" w:hAnsi="Arial" w:cs="Arial"/>
                <w:szCs w:val="20"/>
                <w:lang w:eastAsia="ru-RU"/>
              </w:rPr>
            </w:pPr>
            <w:r>
              <w:rPr>
                <w:rFonts w:ascii="Times New Roman" w:eastAsia="Times New Roman" w:hAnsi="Times New Roman" w:cs="Times New Roman"/>
                <w:szCs w:val="24"/>
                <w:lang w:eastAsia="ru-RU"/>
              </w:rPr>
              <w:lastRenderedPageBreak/>
              <w:t>4.</w:t>
            </w:r>
            <w:r w:rsidR="00671D58" w:rsidRPr="00C00738">
              <w:rPr>
                <w:rFonts w:ascii="Times New Roman" w:eastAsia="Times New Roman" w:hAnsi="Times New Roman" w:cs="Times New Roman"/>
                <w:szCs w:val="24"/>
                <w:lang w:eastAsia="ru-RU"/>
              </w:rPr>
              <w:t>Календарные игры</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7BA0A74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D3D837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1BEA3DA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044B46E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56EC81C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single" w:sz="8" w:space="0" w:color="auto"/>
              <w:right w:val="single" w:sz="8" w:space="0" w:color="auto"/>
            </w:tcBorders>
            <w:tcMar>
              <w:top w:w="0" w:type="dxa"/>
              <w:left w:w="40" w:type="dxa"/>
              <w:bottom w:w="0" w:type="dxa"/>
              <w:right w:w="40" w:type="dxa"/>
            </w:tcMar>
            <w:hideMark/>
          </w:tcPr>
          <w:p w14:paraId="4A3AC7E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135</w:t>
            </w:r>
          </w:p>
        </w:tc>
        <w:tc>
          <w:tcPr>
            <w:tcW w:w="0" w:type="auto"/>
            <w:vMerge/>
            <w:tcBorders>
              <w:top w:val="nil"/>
              <w:left w:val="nil"/>
              <w:bottom w:val="single" w:sz="8" w:space="0" w:color="auto"/>
              <w:right w:val="single" w:sz="8" w:space="0" w:color="auto"/>
            </w:tcBorders>
            <w:vAlign w:val="center"/>
            <w:hideMark/>
          </w:tcPr>
          <w:p w14:paraId="4C135C8E" w14:textId="77777777" w:rsidR="00671D58" w:rsidRPr="00C00738" w:rsidRDefault="00671D58" w:rsidP="00671D58">
            <w:pPr>
              <w:spacing w:after="0" w:line="240" w:lineRule="auto"/>
              <w:rPr>
                <w:rFonts w:ascii="Arial" w:eastAsia="Times New Roman" w:hAnsi="Arial" w:cs="Arial"/>
                <w:szCs w:val="20"/>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hideMark/>
          </w:tcPr>
          <w:p w14:paraId="1DD28E8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135</w:t>
            </w:r>
          </w:p>
        </w:tc>
      </w:tr>
      <w:tr w:rsidR="00671D58" w:rsidRPr="00910CA8" w14:paraId="7B570EDC" w14:textId="77777777" w:rsidTr="00671D58">
        <w:trPr>
          <w:trHeight w:val="326"/>
        </w:trPr>
        <w:tc>
          <w:tcPr>
            <w:tcW w:w="2700" w:type="dxa"/>
            <w:tcBorders>
              <w:top w:val="nil"/>
              <w:left w:val="single" w:sz="8" w:space="0" w:color="auto"/>
              <w:bottom w:val="nil"/>
              <w:right w:val="single" w:sz="8" w:space="0" w:color="auto"/>
            </w:tcBorders>
            <w:tcMar>
              <w:top w:w="0" w:type="dxa"/>
              <w:left w:w="40" w:type="dxa"/>
              <w:bottom w:w="0" w:type="dxa"/>
              <w:right w:w="40" w:type="dxa"/>
            </w:tcMar>
            <w:hideMark/>
          </w:tcPr>
          <w:p w14:paraId="4E0244D1" w14:textId="77777777"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III.Восстановительные мероприятия</w:t>
            </w:r>
          </w:p>
        </w:tc>
        <w:tc>
          <w:tcPr>
            <w:tcW w:w="990" w:type="dxa"/>
            <w:tcBorders>
              <w:top w:val="nil"/>
              <w:left w:val="nil"/>
              <w:bottom w:val="nil"/>
              <w:right w:val="single" w:sz="8" w:space="0" w:color="auto"/>
            </w:tcBorders>
            <w:tcMar>
              <w:top w:w="0" w:type="dxa"/>
              <w:left w:w="40" w:type="dxa"/>
              <w:bottom w:w="0" w:type="dxa"/>
              <w:right w:w="40" w:type="dxa"/>
            </w:tcMar>
            <w:hideMark/>
          </w:tcPr>
          <w:p w14:paraId="4816D9C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14:paraId="2FAD3E3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14:paraId="2438DA8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14:paraId="3423AA3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14:paraId="57458C3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90" w:type="dxa"/>
            <w:tcBorders>
              <w:top w:val="nil"/>
              <w:left w:val="nil"/>
              <w:bottom w:val="nil"/>
              <w:right w:val="single" w:sz="8" w:space="0" w:color="auto"/>
            </w:tcBorders>
            <w:tcMar>
              <w:top w:w="0" w:type="dxa"/>
              <w:left w:w="40" w:type="dxa"/>
              <w:bottom w:w="0" w:type="dxa"/>
              <w:right w:w="40" w:type="dxa"/>
            </w:tcMar>
            <w:hideMark/>
          </w:tcPr>
          <w:p w14:paraId="222024F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90" w:type="dxa"/>
            <w:tcBorders>
              <w:top w:val="nil"/>
              <w:left w:val="nil"/>
              <w:bottom w:val="single" w:sz="8" w:space="0" w:color="auto"/>
              <w:right w:val="single" w:sz="8" w:space="0" w:color="auto"/>
            </w:tcBorders>
            <w:tcMar>
              <w:top w:w="0" w:type="dxa"/>
              <w:left w:w="40" w:type="dxa"/>
              <w:bottom w:w="0" w:type="dxa"/>
              <w:right w:w="40" w:type="dxa"/>
            </w:tcMar>
            <w:hideMark/>
          </w:tcPr>
          <w:p w14:paraId="4636160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634" w:type="dxa"/>
            <w:tcBorders>
              <w:top w:val="nil"/>
              <w:left w:val="nil"/>
              <w:bottom w:val="nil"/>
              <w:right w:val="single" w:sz="8" w:space="0" w:color="auto"/>
            </w:tcBorders>
            <w:tcMar>
              <w:top w:w="0" w:type="dxa"/>
              <w:left w:w="40" w:type="dxa"/>
              <w:bottom w:w="0" w:type="dxa"/>
              <w:right w:w="40" w:type="dxa"/>
            </w:tcMar>
            <w:hideMark/>
          </w:tcPr>
          <w:p w14:paraId="23F7FAA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r>
      <w:tr w:rsidR="00671D58" w:rsidRPr="00910CA8" w14:paraId="5FE75E56" w14:textId="77777777" w:rsidTr="00671D58">
        <w:trPr>
          <w:trHeight w:val="372"/>
        </w:trPr>
        <w:tc>
          <w:tcPr>
            <w:tcW w:w="27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5E21158"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Всего (мин):</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CC04DE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878CD0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D5ECEB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92D841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231745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9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E4935D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180</w:t>
            </w:r>
          </w:p>
        </w:tc>
        <w:tc>
          <w:tcPr>
            <w:tcW w:w="490" w:type="dxa"/>
            <w:tcBorders>
              <w:top w:val="nil"/>
              <w:left w:val="nil"/>
              <w:bottom w:val="single" w:sz="8" w:space="0" w:color="auto"/>
              <w:right w:val="single" w:sz="8" w:space="0" w:color="auto"/>
            </w:tcBorders>
            <w:tcMar>
              <w:top w:w="0" w:type="dxa"/>
              <w:left w:w="40" w:type="dxa"/>
              <w:bottom w:w="0" w:type="dxa"/>
              <w:right w:w="40" w:type="dxa"/>
            </w:tcMar>
            <w:hideMark/>
          </w:tcPr>
          <w:p w14:paraId="69A2C20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6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3FA99B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630</w:t>
            </w:r>
          </w:p>
        </w:tc>
      </w:tr>
    </w:tbl>
    <w:p w14:paraId="4A1B022D" w14:textId="77777777" w:rsidR="00671D58" w:rsidRPr="00910CA8" w:rsidRDefault="00671D58" w:rsidP="00C00738">
      <w:pPr>
        <w:shd w:val="clear" w:color="auto" w:fill="FFFFFF"/>
        <w:spacing w:after="0" w:line="264" w:lineRule="atLeast"/>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r w:rsidRPr="00910CA8">
        <w:rPr>
          <w:rFonts w:ascii="Times New Roman" w:eastAsia="Times New Roman" w:hAnsi="Times New Roman" w:cs="Times New Roman"/>
          <w:sz w:val="24"/>
          <w:szCs w:val="24"/>
          <w:lang w:eastAsia="ru-RU"/>
        </w:rPr>
        <w:br w:type="textWrapping" w:clear="all"/>
      </w:r>
    </w:p>
    <w:p w14:paraId="092F58A2" w14:textId="77777777"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35</w:t>
      </w:r>
    </w:p>
    <w:p w14:paraId="786801FC" w14:textId="77777777" w:rsidR="00671D58" w:rsidRPr="00910CA8" w:rsidRDefault="00671D58" w:rsidP="00904AB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Примерное распределение тренировочного материала в недельном микроцикле переходного периода (май)</w:t>
      </w:r>
    </w:p>
    <w:tbl>
      <w:tblPr>
        <w:tblW w:w="0" w:type="dxa"/>
        <w:tblInd w:w="40" w:type="dxa"/>
        <w:tblCellMar>
          <w:left w:w="0" w:type="dxa"/>
          <w:right w:w="0" w:type="dxa"/>
        </w:tblCellMar>
        <w:tblLook w:val="04A0" w:firstRow="1" w:lastRow="0" w:firstColumn="1" w:lastColumn="0" w:noHBand="0" w:noVBand="1"/>
      </w:tblPr>
      <w:tblGrid>
        <w:gridCol w:w="1872"/>
        <w:gridCol w:w="1276"/>
        <w:gridCol w:w="918"/>
        <w:gridCol w:w="721"/>
        <w:gridCol w:w="863"/>
        <w:gridCol w:w="919"/>
        <w:gridCol w:w="901"/>
        <w:gridCol w:w="1221"/>
        <w:gridCol w:w="704"/>
      </w:tblGrid>
      <w:tr w:rsidR="00671D58" w:rsidRPr="00910CA8" w14:paraId="6BC72F49" w14:textId="77777777" w:rsidTr="00671D58">
        <w:trPr>
          <w:trHeight w:val="278"/>
        </w:trPr>
        <w:tc>
          <w:tcPr>
            <w:tcW w:w="288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4921172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Содержание</w:t>
            </w:r>
          </w:p>
        </w:tc>
        <w:tc>
          <w:tcPr>
            <w:tcW w:w="6096"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582480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Дни недели и номера занятий</w:t>
            </w:r>
          </w:p>
        </w:tc>
        <w:tc>
          <w:tcPr>
            <w:tcW w:w="7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212F17D"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Всего (мин)</w:t>
            </w:r>
          </w:p>
        </w:tc>
      </w:tr>
      <w:tr w:rsidR="00671D58" w:rsidRPr="00910CA8" w14:paraId="086922E7" w14:textId="77777777" w:rsidTr="00671D58">
        <w:trPr>
          <w:trHeight w:val="175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6DEC6B" w14:textId="77777777" w:rsidR="00671D58" w:rsidRPr="00C00738" w:rsidRDefault="00671D58" w:rsidP="00671D58">
            <w:pPr>
              <w:spacing w:after="0" w:line="240" w:lineRule="auto"/>
              <w:rPr>
                <w:rFonts w:ascii="Arial" w:eastAsia="Times New Roman" w:hAnsi="Arial" w:cs="Arial"/>
                <w:szCs w:val="20"/>
                <w:lang w:eastAsia="ru-RU"/>
              </w:rPr>
            </w:pP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3B13AA1A"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Понедельник</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C716A21"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Вторник</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26016728"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Среда</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1EDF240D"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Четверг</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176DB3D"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Пятница</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7C5AF2A"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Суббота</w:t>
            </w:r>
          </w:p>
        </w:tc>
        <w:tc>
          <w:tcPr>
            <w:tcW w:w="451" w:type="dxa"/>
            <w:tcBorders>
              <w:top w:val="nil"/>
              <w:left w:val="nil"/>
              <w:bottom w:val="nil"/>
              <w:right w:val="single" w:sz="8" w:space="0" w:color="auto"/>
            </w:tcBorders>
            <w:tcMar>
              <w:top w:w="0" w:type="dxa"/>
              <w:left w:w="40" w:type="dxa"/>
              <w:bottom w:w="0" w:type="dxa"/>
              <w:right w:w="40" w:type="dxa"/>
            </w:tcMar>
            <w:hideMark/>
          </w:tcPr>
          <w:p w14:paraId="75DDCFC5" w14:textId="77777777" w:rsidR="00671D58" w:rsidRPr="00C00738" w:rsidRDefault="00671D58" w:rsidP="00671D58">
            <w:pPr>
              <w:shd w:val="clear" w:color="auto" w:fill="FFFFFF"/>
              <w:spacing w:after="0" w:line="240" w:lineRule="auto"/>
              <w:ind w:left="113" w:right="113"/>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Воскресенье</w:t>
            </w:r>
          </w:p>
        </w:tc>
        <w:tc>
          <w:tcPr>
            <w:tcW w:w="0" w:type="auto"/>
            <w:vMerge/>
            <w:tcBorders>
              <w:top w:val="single" w:sz="8" w:space="0" w:color="auto"/>
              <w:left w:val="nil"/>
              <w:bottom w:val="single" w:sz="8" w:space="0" w:color="auto"/>
              <w:right w:val="single" w:sz="8" w:space="0" w:color="auto"/>
            </w:tcBorders>
            <w:vAlign w:val="center"/>
            <w:hideMark/>
          </w:tcPr>
          <w:p w14:paraId="5978BFF6" w14:textId="77777777" w:rsidR="00671D58" w:rsidRPr="00C00738" w:rsidRDefault="00671D58" w:rsidP="00671D58">
            <w:pPr>
              <w:spacing w:after="0" w:line="240" w:lineRule="auto"/>
              <w:rPr>
                <w:rFonts w:ascii="Arial" w:eastAsia="Times New Roman" w:hAnsi="Arial" w:cs="Arial"/>
                <w:szCs w:val="20"/>
                <w:lang w:eastAsia="ru-RU"/>
              </w:rPr>
            </w:pPr>
          </w:p>
        </w:tc>
      </w:tr>
      <w:tr w:rsidR="00671D58" w:rsidRPr="00910CA8" w14:paraId="4CCE26A9" w14:textId="77777777" w:rsidTr="00671D58">
        <w:trPr>
          <w:trHeight w:val="259"/>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46CA5ED"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1.Теоретические занятия: тренировки</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17263CC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30F77E2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21AF9DC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6944753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0251B95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144009D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14:paraId="77C6184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059F56B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30</w:t>
            </w:r>
          </w:p>
        </w:tc>
      </w:tr>
      <w:tr w:rsidR="00671D58" w:rsidRPr="00910CA8" w14:paraId="4CA63B4F" w14:textId="77777777" w:rsidTr="00671D58">
        <w:trPr>
          <w:trHeight w:val="336"/>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BADF11F"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II.Практические занятия:</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7B07EFE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A8C43B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20FB88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6027BBA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6F5806E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1F0DE66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451" w:type="dxa"/>
            <w:tcBorders>
              <w:top w:val="nil"/>
              <w:left w:val="nil"/>
              <w:bottom w:val="nil"/>
              <w:right w:val="single" w:sz="8" w:space="0" w:color="auto"/>
            </w:tcBorders>
            <w:tcMar>
              <w:top w:w="0" w:type="dxa"/>
              <w:left w:w="40" w:type="dxa"/>
              <w:bottom w:w="0" w:type="dxa"/>
              <w:right w:w="40" w:type="dxa"/>
            </w:tcMar>
            <w:hideMark/>
          </w:tcPr>
          <w:p w14:paraId="734D85B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000EA39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450</w:t>
            </w:r>
          </w:p>
        </w:tc>
      </w:tr>
      <w:tr w:rsidR="00671D58" w:rsidRPr="00910CA8" w14:paraId="1D045A99" w14:textId="77777777" w:rsidTr="00671D58">
        <w:trPr>
          <w:trHeight w:val="298"/>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03E17AD"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1.Физическая подготовка: ОФП:</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091EFE0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0503EC2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02880C1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3845438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543C2BB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2367147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c>
          <w:tcPr>
            <w:tcW w:w="451" w:type="dxa"/>
            <w:tcBorders>
              <w:top w:val="nil"/>
              <w:left w:val="nil"/>
              <w:bottom w:val="nil"/>
              <w:right w:val="single" w:sz="8" w:space="0" w:color="auto"/>
            </w:tcBorders>
            <w:tcMar>
              <w:top w:w="0" w:type="dxa"/>
              <w:left w:w="40" w:type="dxa"/>
              <w:bottom w:w="0" w:type="dxa"/>
              <w:right w:w="40" w:type="dxa"/>
            </w:tcMar>
            <w:hideMark/>
          </w:tcPr>
          <w:p w14:paraId="4489813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6A2EB5E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360</w:t>
            </w:r>
          </w:p>
        </w:tc>
      </w:tr>
      <w:tr w:rsidR="00671D58" w:rsidRPr="00910CA8" w14:paraId="142798F1" w14:textId="77777777" w:rsidTr="00671D58">
        <w:trPr>
          <w:trHeight w:val="365"/>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B145B99"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 развитие ловкости, гибкости</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670AE96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28A7FE3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4FCF4A0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5E570F0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4CE7A93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6E53E65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14:paraId="23B79FD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567CFDF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14:paraId="76C61BDD" w14:textId="77777777" w:rsidTr="00671D58">
        <w:trPr>
          <w:trHeight w:val="365"/>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E230F78"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 развитие силы</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3215581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7E160F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1C51D22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09F8D84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2A8EAE2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3EBCFAF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14:paraId="72F5CBC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5A973B2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14:paraId="0B6E1A97" w14:textId="77777777" w:rsidTr="00671D58">
        <w:trPr>
          <w:trHeight w:val="576"/>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927EA6B"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—комплексное развитие физических качеств</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7B58CB8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1885173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44D982A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67765EC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431E691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00B2295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451" w:type="dxa"/>
            <w:tcBorders>
              <w:top w:val="nil"/>
              <w:left w:val="nil"/>
              <w:bottom w:val="nil"/>
              <w:right w:val="single" w:sz="8" w:space="0" w:color="auto"/>
            </w:tcBorders>
            <w:tcMar>
              <w:top w:w="0" w:type="dxa"/>
              <w:left w:w="40" w:type="dxa"/>
              <w:bottom w:w="0" w:type="dxa"/>
              <w:right w:w="40" w:type="dxa"/>
            </w:tcMar>
            <w:hideMark/>
          </w:tcPr>
          <w:p w14:paraId="4DE8B8D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7408A9F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135</w:t>
            </w:r>
          </w:p>
        </w:tc>
      </w:tr>
      <w:tr w:rsidR="00671D58" w:rsidRPr="00910CA8" w14:paraId="664F2460" w14:textId="77777777" w:rsidTr="00671D58">
        <w:trPr>
          <w:trHeight w:val="250"/>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9FED804"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 развитие скоростно- силовых качеств</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60B1DE0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229FA4D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6182731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6486F82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28EBAB9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4239AF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14:paraId="14FE173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72CE102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14:paraId="43751423" w14:textId="77777777" w:rsidTr="00671D58">
        <w:trPr>
          <w:trHeight w:val="307"/>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533604E"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общей выносливости СФП:</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1F02334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327510D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5012F15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01C1D1D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039C6EF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2359BA4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14:paraId="444ADC6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06F6C1C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14:paraId="5F6EBEF3" w14:textId="77777777" w:rsidTr="00671D58">
        <w:trPr>
          <w:trHeight w:val="346"/>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D924D91"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—развитие скоростной выносливости</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70B69F1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2903546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FC911A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5FB6727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552B19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007511E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c>
          <w:tcPr>
            <w:tcW w:w="451" w:type="dxa"/>
            <w:tcBorders>
              <w:top w:val="nil"/>
              <w:left w:val="nil"/>
              <w:bottom w:val="nil"/>
              <w:right w:val="single" w:sz="8" w:space="0" w:color="auto"/>
            </w:tcBorders>
            <w:tcMar>
              <w:top w:w="0" w:type="dxa"/>
              <w:left w:w="40" w:type="dxa"/>
              <w:bottom w:w="0" w:type="dxa"/>
              <w:right w:w="40" w:type="dxa"/>
            </w:tcMar>
            <w:hideMark/>
          </w:tcPr>
          <w:p w14:paraId="263CAF8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0127658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45</w:t>
            </w:r>
          </w:p>
        </w:tc>
      </w:tr>
      <w:tr w:rsidR="00671D58" w:rsidRPr="00910CA8" w14:paraId="632F17DD" w14:textId="77777777" w:rsidTr="00671D58">
        <w:trPr>
          <w:trHeight w:val="413"/>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6A05CBD"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xml:space="preserve">2.Техническая </w:t>
            </w:r>
            <w:r w:rsidRPr="00C00738">
              <w:rPr>
                <w:rFonts w:ascii="Times New Roman" w:eastAsia="Times New Roman" w:hAnsi="Times New Roman" w:cs="Times New Roman"/>
                <w:b/>
                <w:bCs/>
                <w:szCs w:val="24"/>
                <w:lang w:eastAsia="ru-RU"/>
              </w:rPr>
              <w:lastRenderedPageBreak/>
              <w:t>подготовка</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41128DE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lastRenderedPageBreak/>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FDBEA6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32BC76C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0326098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6547B02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0A3E49B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14:paraId="129E2DF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59566A0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0</w:t>
            </w:r>
          </w:p>
        </w:tc>
      </w:tr>
      <w:tr w:rsidR="00671D58" w:rsidRPr="00910CA8" w14:paraId="42FDB59F" w14:textId="77777777" w:rsidTr="00671D58">
        <w:trPr>
          <w:trHeight w:val="451"/>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0B35A65"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3.Тактическая подготовка</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1B9F97C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548D906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55E93EE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01EA69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62EAC38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635CF56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14:paraId="0040447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3C8E87D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0</w:t>
            </w:r>
          </w:p>
        </w:tc>
      </w:tr>
      <w:tr w:rsidR="00671D58" w:rsidRPr="00910CA8" w14:paraId="7547C7E7" w14:textId="77777777" w:rsidTr="00671D58">
        <w:trPr>
          <w:trHeight w:val="422"/>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A2D6251"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4.Контрольные испытания</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5A2170D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4FF23FB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1B83535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182197E9"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5BCD94E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8D6DBF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14:paraId="65C0FEA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37F60C6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90</w:t>
            </w:r>
          </w:p>
        </w:tc>
      </w:tr>
      <w:tr w:rsidR="00671D58" w:rsidRPr="00910CA8" w14:paraId="57A3FF9F" w14:textId="77777777" w:rsidTr="00671D58">
        <w:trPr>
          <w:trHeight w:val="422"/>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DCCD0FE"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III. Судейская практика</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157A85A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1866284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222489C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6EC7856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77553A3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1BA68D8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451" w:type="dxa"/>
            <w:tcBorders>
              <w:top w:val="nil"/>
              <w:left w:val="nil"/>
              <w:bottom w:val="nil"/>
              <w:right w:val="single" w:sz="8" w:space="0" w:color="auto"/>
            </w:tcBorders>
            <w:tcMar>
              <w:top w:w="0" w:type="dxa"/>
              <w:left w:w="40" w:type="dxa"/>
              <w:bottom w:w="0" w:type="dxa"/>
              <w:right w:w="40" w:type="dxa"/>
            </w:tcMar>
            <w:hideMark/>
          </w:tcPr>
          <w:p w14:paraId="5F8FFCC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31E274B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0</w:t>
            </w:r>
          </w:p>
        </w:tc>
      </w:tr>
      <w:tr w:rsidR="00671D58" w:rsidRPr="00910CA8" w14:paraId="110FA3BA" w14:textId="77777777" w:rsidTr="00671D58">
        <w:trPr>
          <w:trHeight w:val="499"/>
        </w:trPr>
        <w:tc>
          <w:tcPr>
            <w:tcW w:w="28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992559F"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IV.Углубленное медицинское обследование</w:t>
            </w:r>
          </w:p>
        </w:tc>
        <w:tc>
          <w:tcPr>
            <w:tcW w:w="940" w:type="dxa"/>
            <w:tcBorders>
              <w:top w:val="nil"/>
              <w:left w:val="nil"/>
              <w:bottom w:val="single" w:sz="8" w:space="0" w:color="auto"/>
              <w:right w:val="single" w:sz="8" w:space="0" w:color="auto"/>
            </w:tcBorders>
            <w:tcMar>
              <w:top w:w="0" w:type="dxa"/>
              <w:left w:w="40" w:type="dxa"/>
              <w:bottom w:w="0" w:type="dxa"/>
              <w:right w:w="40" w:type="dxa"/>
            </w:tcMar>
            <w:hideMark/>
          </w:tcPr>
          <w:p w14:paraId="0DEB8CF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208B3E7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18E81C3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1B8E702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42712E4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single" w:sz="8" w:space="0" w:color="auto"/>
              <w:right w:val="single" w:sz="8" w:space="0" w:color="auto"/>
            </w:tcBorders>
            <w:tcMar>
              <w:top w:w="0" w:type="dxa"/>
              <w:left w:w="40" w:type="dxa"/>
              <w:bottom w:w="0" w:type="dxa"/>
              <w:right w:w="40" w:type="dxa"/>
            </w:tcMar>
            <w:hideMark/>
          </w:tcPr>
          <w:p w14:paraId="0B0A51A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14:paraId="25EA91E3"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701" w:type="dxa"/>
            <w:tcBorders>
              <w:top w:val="nil"/>
              <w:left w:val="nil"/>
              <w:bottom w:val="single" w:sz="8" w:space="0" w:color="auto"/>
              <w:right w:val="single" w:sz="8" w:space="0" w:color="auto"/>
            </w:tcBorders>
            <w:tcMar>
              <w:top w:w="0" w:type="dxa"/>
              <w:left w:w="40" w:type="dxa"/>
              <w:bottom w:w="0" w:type="dxa"/>
              <w:right w:w="40" w:type="dxa"/>
            </w:tcMar>
            <w:hideMark/>
          </w:tcPr>
          <w:p w14:paraId="32EB89B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r>
      <w:tr w:rsidR="00671D58" w:rsidRPr="00910CA8" w14:paraId="73834429" w14:textId="77777777" w:rsidTr="00671D58">
        <w:trPr>
          <w:trHeight w:val="211"/>
        </w:trPr>
        <w:tc>
          <w:tcPr>
            <w:tcW w:w="2880" w:type="dxa"/>
            <w:tcBorders>
              <w:top w:val="nil"/>
              <w:left w:val="single" w:sz="8" w:space="0" w:color="auto"/>
              <w:bottom w:val="nil"/>
              <w:right w:val="single" w:sz="8" w:space="0" w:color="auto"/>
            </w:tcBorders>
            <w:tcMar>
              <w:top w:w="0" w:type="dxa"/>
              <w:left w:w="40" w:type="dxa"/>
              <w:bottom w:w="0" w:type="dxa"/>
              <w:right w:w="40" w:type="dxa"/>
            </w:tcMar>
            <w:hideMark/>
          </w:tcPr>
          <w:p w14:paraId="2008D36A" w14:textId="77777777" w:rsidR="00671D58" w:rsidRPr="00C00738" w:rsidRDefault="00671D58" w:rsidP="00671D58">
            <w:pPr>
              <w:shd w:val="clear" w:color="auto" w:fill="FFFFFF"/>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V.Восстановительные мероприятия</w:t>
            </w:r>
          </w:p>
        </w:tc>
        <w:tc>
          <w:tcPr>
            <w:tcW w:w="940" w:type="dxa"/>
            <w:tcBorders>
              <w:top w:val="nil"/>
              <w:left w:val="nil"/>
              <w:bottom w:val="nil"/>
              <w:right w:val="single" w:sz="8" w:space="0" w:color="auto"/>
            </w:tcBorders>
            <w:tcMar>
              <w:top w:w="0" w:type="dxa"/>
              <w:left w:w="40" w:type="dxa"/>
              <w:bottom w:w="0" w:type="dxa"/>
              <w:right w:w="40" w:type="dxa"/>
            </w:tcMar>
            <w:hideMark/>
          </w:tcPr>
          <w:p w14:paraId="0DA34FD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14:paraId="4D3BC0A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14:paraId="0859B72F"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14:paraId="74D53F9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14:paraId="33F67D6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941" w:type="dxa"/>
            <w:tcBorders>
              <w:top w:val="nil"/>
              <w:left w:val="nil"/>
              <w:bottom w:val="nil"/>
              <w:right w:val="single" w:sz="8" w:space="0" w:color="auto"/>
            </w:tcBorders>
            <w:tcMar>
              <w:top w:w="0" w:type="dxa"/>
              <w:left w:w="40" w:type="dxa"/>
              <w:bottom w:w="0" w:type="dxa"/>
              <w:right w:w="40" w:type="dxa"/>
            </w:tcMar>
            <w:hideMark/>
          </w:tcPr>
          <w:p w14:paraId="123656C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 </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14:paraId="49ACC3A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701" w:type="dxa"/>
            <w:tcBorders>
              <w:top w:val="nil"/>
              <w:left w:val="nil"/>
              <w:bottom w:val="nil"/>
              <w:right w:val="single" w:sz="8" w:space="0" w:color="auto"/>
            </w:tcBorders>
            <w:tcMar>
              <w:top w:w="0" w:type="dxa"/>
              <w:left w:w="40" w:type="dxa"/>
              <w:bottom w:w="0" w:type="dxa"/>
              <w:right w:w="40" w:type="dxa"/>
            </w:tcMar>
            <w:hideMark/>
          </w:tcPr>
          <w:p w14:paraId="03DA949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r>
      <w:tr w:rsidR="00671D58" w:rsidRPr="00910CA8" w14:paraId="0FAC3F18" w14:textId="77777777" w:rsidTr="00671D58">
        <w:trPr>
          <w:trHeight w:val="355"/>
        </w:trPr>
        <w:tc>
          <w:tcPr>
            <w:tcW w:w="288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DDADAE6" w14:textId="77777777" w:rsidR="00671D58" w:rsidRPr="00C00738" w:rsidRDefault="00671D58" w:rsidP="00671D58">
            <w:pPr>
              <w:shd w:val="clear" w:color="auto" w:fill="FFFFFF"/>
              <w:spacing w:before="180" w:after="0" w:line="240" w:lineRule="auto"/>
              <w:jc w:val="right"/>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Всего (мин):</w:t>
            </w:r>
          </w:p>
        </w:tc>
        <w:tc>
          <w:tcPr>
            <w:tcW w:w="9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00C62B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63443C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120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E17EFD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7591C2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09A6A4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9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EEBD24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90</w:t>
            </w:r>
          </w:p>
        </w:tc>
        <w:tc>
          <w:tcPr>
            <w:tcW w:w="451" w:type="dxa"/>
            <w:tcBorders>
              <w:top w:val="nil"/>
              <w:left w:val="nil"/>
              <w:bottom w:val="single" w:sz="8" w:space="0" w:color="auto"/>
              <w:right w:val="single" w:sz="8" w:space="0" w:color="auto"/>
            </w:tcBorders>
            <w:tcMar>
              <w:top w:w="0" w:type="dxa"/>
              <w:left w:w="40" w:type="dxa"/>
              <w:bottom w:w="0" w:type="dxa"/>
              <w:right w:w="40" w:type="dxa"/>
            </w:tcMar>
            <w:hideMark/>
          </w:tcPr>
          <w:p w14:paraId="17EFA9C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60</w:t>
            </w:r>
          </w:p>
        </w:tc>
        <w:tc>
          <w:tcPr>
            <w:tcW w:w="7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0509D37"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4"/>
                <w:lang w:eastAsia="ru-RU"/>
              </w:rPr>
              <w:t>630</w:t>
            </w:r>
          </w:p>
        </w:tc>
      </w:tr>
    </w:tbl>
    <w:p w14:paraId="5DFD35B6" w14:textId="77777777" w:rsidR="00671D58" w:rsidRPr="00910CA8" w:rsidRDefault="00671D58" w:rsidP="00904AB8">
      <w:pPr>
        <w:shd w:val="clear" w:color="auto" w:fill="FFFFFF"/>
        <w:spacing w:after="0" w:line="264" w:lineRule="atLeast"/>
        <w:ind w:right="34" w:firstLine="54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56027795" w14:textId="77777777" w:rsidR="00671D58" w:rsidRPr="00910CA8" w:rsidRDefault="00671D58" w:rsidP="00671D58">
      <w:pPr>
        <w:shd w:val="clear" w:color="auto" w:fill="FFFFFF"/>
        <w:spacing w:before="180" w:after="0" w:line="240" w:lineRule="auto"/>
        <w:ind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3.6.5. Планирование и содержание занятий в группах высшего спортивного мастерства</w:t>
      </w:r>
    </w:p>
    <w:p w14:paraId="37B2819F" w14:textId="77777777"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Высшее звено организационной структуры призвано готовить высококвалифицированных хоккеистов. Это звено составляют группы высшего спортивного мастерства. Команды этих групп в зависимости от уровня их мастерства и подготовленности принимают участие в соревнованиях молодежных и взрослых профессиональных команд. Лучшие хоккеисты этих команд привлекаются в сборные молодежные, а наиболее талантливые даже в национальную сборную страны.</w:t>
      </w:r>
    </w:p>
    <w:p w14:paraId="56237937" w14:textId="77777777" w:rsidR="00671D58" w:rsidRPr="00910CA8" w:rsidRDefault="00671D58" w:rsidP="00671D58">
      <w:pPr>
        <w:shd w:val="clear" w:color="auto" w:fill="FFFFFF"/>
        <w:spacing w:before="240" w:after="6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3.6.5.1. Задачи групп высшего спортивного мастерства</w:t>
      </w:r>
    </w:p>
    <w:p w14:paraId="29EE259F" w14:textId="77777777" w:rsidR="00C00738" w:rsidRDefault="00671D58" w:rsidP="00C0073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Основными задачами, стоящими перед учащимися групп высшего спортивного мастерства, являются следующие:</w:t>
      </w:r>
    </w:p>
    <w:p w14:paraId="30261B28" w14:textId="77777777" w:rsidR="00C00738" w:rsidRPr="00C00738" w:rsidRDefault="00671D58" w:rsidP="00B410A8">
      <w:pPr>
        <w:pStyle w:val="a7"/>
        <w:numPr>
          <w:ilvl w:val="0"/>
          <w:numId w:val="65"/>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дальнейшее повышение уровня развития физических качеств и специальной работоспособности;</w:t>
      </w:r>
    </w:p>
    <w:p w14:paraId="40EC9191" w14:textId="77777777" w:rsidR="00C00738" w:rsidRPr="00C00738" w:rsidRDefault="00671D58" w:rsidP="00B410A8">
      <w:pPr>
        <w:pStyle w:val="a7"/>
        <w:numPr>
          <w:ilvl w:val="0"/>
          <w:numId w:val="65"/>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14"/>
          <w:szCs w:val="14"/>
          <w:lang w:eastAsia="ru-RU"/>
        </w:rPr>
        <w:t> </w:t>
      </w:r>
      <w:r w:rsidRPr="00C00738">
        <w:rPr>
          <w:rFonts w:ascii="Times New Roman" w:eastAsia="Times New Roman" w:hAnsi="Times New Roman" w:cs="Times New Roman"/>
          <w:sz w:val="24"/>
          <w:szCs w:val="24"/>
          <w:lang w:eastAsia="ru-RU"/>
        </w:rPr>
        <w:t>освоение и совершенствование внутрикомандных взаимодействий в рамках определенных тактических систем в атаке и обороне;</w:t>
      </w:r>
    </w:p>
    <w:p w14:paraId="4E993ED1" w14:textId="77777777" w:rsidR="00C00738" w:rsidRPr="00C00738" w:rsidRDefault="00671D58" w:rsidP="00B410A8">
      <w:pPr>
        <w:pStyle w:val="a7"/>
        <w:numPr>
          <w:ilvl w:val="0"/>
          <w:numId w:val="65"/>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добиться автоматизированности выполнения технических приемов в быстро меняющихся условиях игровой (соревновательной) деятельности;</w:t>
      </w:r>
    </w:p>
    <w:p w14:paraId="680BBB47" w14:textId="77777777" w:rsidR="00C00738" w:rsidRPr="00C00738" w:rsidRDefault="00671D58" w:rsidP="00B410A8">
      <w:pPr>
        <w:pStyle w:val="a7"/>
        <w:numPr>
          <w:ilvl w:val="0"/>
          <w:numId w:val="65"/>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выполнение (подтверждение) спортивных разрядов;</w:t>
      </w:r>
    </w:p>
    <w:p w14:paraId="251C8D74" w14:textId="77777777" w:rsidR="00C00738" w:rsidRPr="00C00738" w:rsidRDefault="00671D58" w:rsidP="00B410A8">
      <w:pPr>
        <w:pStyle w:val="a7"/>
        <w:numPr>
          <w:ilvl w:val="0"/>
          <w:numId w:val="65"/>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глубокое освоение теоретических знаний по методике спортивной тренировки и правилам хоккея;</w:t>
      </w:r>
    </w:p>
    <w:p w14:paraId="536B5BE1" w14:textId="77777777" w:rsidR="00671D58" w:rsidRPr="00C00738" w:rsidRDefault="00671D58" w:rsidP="00B410A8">
      <w:pPr>
        <w:pStyle w:val="a7"/>
        <w:numPr>
          <w:ilvl w:val="0"/>
          <w:numId w:val="65"/>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судейство хоккейных матчей младших возрастных групп.</w:t>
      </w:r>
    </w:p>
    <w:p w14:paraId="58B09E2E" w14:textId="77777777" w:rsidR="00671D58" w:rsidRPr="00910CA8" w:rsidRDefault="00671D58" w:rsidP="00671D58">
      <w:pPr>
        <w:shd w:val="clear" w:color="auto" w:fill="FFFFFF"/>
        <w:spacing w:before="240" w:after="6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3.6.5.2. Требования к отбору и комплектованию групп высшего спортивного мастерства</w:t>
      </w:r>
    </w:p>
    <w:p w14:paraId="0AB12394" w14:textId="77777777"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Возраст хоккеистов 19-21 лет характерен тем, что они по основным показателям физического и функционального развития почти не отличаются </w:t>
      </w:r>
      <w:r w:rsidR="004B0235">
        <w:rPr>
          <w:rFonts w:ascii="Times New Roman" w:eastAsia="Times New Roman" w:hAnsi="Times New Roman" w:cs="Times New Roman"/>
          <w:sz w:val="24"/>
          <w:szCs w:val="24"/>
          <w:lang w:eastAsia="ru-RU"/>
        </w:rPr>
        <w:t>от взрослых хоккеистов (табл. 36</w:t>
      </w:r>
      <w:r w:rsidRPr="00910CA8">
        <w:rPr>
          <w:rFonts w:ascii="Times New Roman" w:eastAsia="Times New Roman" w:hAnsi="Times New Roman" w:cs="Times New Roman"/>
          <w:sz w:val="24"/>
          <w:szCs w:val="24"/>
          <w:lang w:eastAsia="ru-RU"/>
        </w:rPr>
        <w:t xml:space="preserve">). Однако в общей массе они еще уступают взрослым в абсолютной силе мышц, в систолическом объеме крови, в показателях выносливости, особенно специальной. Это следует учитывать при проведении физической подготовки с этим контингентом. Для </w:t>
      </w:r>
      <w:r w:rsidRPr="00910CA8">
        <w:rPr>
          <w:rFonts w:ascii="Times New Roman" w:eastAsia="Times New Roman" w:hAnsi="Times New Roman" w:cs="Times New Roman"/>
          <w:sz w:val="24"/>
          <w:szCs w:val="24"/>
          <w:lang w:eastAsia="ru-RU"/>
        </w:rPr>
        <w:lastRenderedPageBreak/>
        <w:t>этого довольно часто в командах профессионалов за 7-10 дней до начала основных сборов проводится предварительный учебно-тренировочный сбор для молодых хок</w:t>
      </w:r>
      <w:r w:rsidRPr="00910CA8">
        <w:rPr>
          <w:rFonts w:ascii="Times New Roman" w:eastAsia="Times New Roman" w:hAnsi="Times New Roman" w:cs="Times New Roman"/>
          <w:sz w:val="24"/>
          <w:szCs w:val="24"/>
          <w:lang w:eastAsia="ru-RU"/>
        </w:rPr>
        <w:softHyphen/>
        <w:t>кеистов с тем, чтобы подтянуть их к уровню подготовленности более старших коллег. Но чаще учащие</w:t>
      </w:r>
      <w:r w:rsidRPr="00910CA8">
        <w:rPr>
          <w:rFonts w:ascii="Times New Roman" w:eastAsia="Times New Roman" w:hAnsi="Times New Roman" w:cs="Times New Roman"/>
          <w:sz w:val="24"/>
          <w:szCs w:val="24"/>
          <w:lang w:eastAsia="ru-RU"/>
        </w:rPr>
        <w:softHyphen/>
        <w:t>ся групп высшего спортивного мастерства выступают в соревнованиях отдельной командой.</w:t>
      </w:r>
    </w:p>
    <w:p w14:paraId="48AEA893" w14:textId="77777777"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Отбор в группы высшего спортивного мастерства следует производить на основании комплексной оценки выполнения нормативных требований. Для этого необходимо:</w:t>
      </w:r>
    </w:p>
    <w:p w14:paraId="6F85F800" w14:textId="77777777" w:rsidR="00C00738" w:rsidRPr="00C00738" w:rsidRDefault="00671D58" w:rsidP="00B410A8">
      <w:pPr>
        <w:pStyle w:val="a7"/>
        <w:numPr>
          <w:ilvl w:val="0"/>
          <w:numId w:val="66"/>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Уметь применять основные технико-тактические приемы в условиях, приближенных к игровым, а также непосредственно в играх.</w:t>
      </w:r>
    </w:p>
    <w:p w14:paraId="018807B9" w14:textId="77777777" w:rsidR="00C00738" w:rsidRPr="00C00738" w:rsidRDefault="00671D58" w:rsidP="00B410A8">
      <w:pPr>
        <w:pStyle w:val="a7"/>
        <w:numPr>
          <w:ilvl w:val="0"/>
          <w:numId w:val="66"/>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Выполнить контрольные нормативы по физической и технической подготовке.</w:t>
      </w:r>
    </w:p>
    <w:p w14:paraId="5A9CF116" w14:textId="77777777" w:rsidR="00C00738" w:rsidRPr="00C00738" w:rsidRDefault="00671D58" w:rsidP="00B410A8">
      <w:pPr>
        <w:pStyle w:val="a7"/>
        <w:numPr>
          <w:ilvl w:val="0"/>
          <w:numId w:val="66"/>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Выполнить (подтвердить) спортивные разряды по хоккею.</w:t>
      </w:r>
    </w:p>
    <w:p w14:paraId="51D9D1A1" w14:textId="77777777" w:rsidR="00C00738" w:rsidRPr="00C00738" w:rsidRDefault="00671D58" w:rsidP="00B410A8">
      <w:pPr>
        <w:pStyle w:val="a7"/>
        <w:numPr>
          <w:ilvl w:val="0"/>
          <w:numId w:val="66"/>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Знать программный теоретический материал.</w:t>
      </w:r>
    </w:p>
    <w:p w14:paraId="2C4BDD5D" w14:textId="77777777" w:rsidR="00671D58" w:rsidRPr="00C00738" w:rsidRDefault="00671D58" w:rsidP="00B410A8">
      <w:pPr>
        <w:pStyle w:val="a7"/>
        <w:numPr>
          <w:ilvl w:val="0"/>
          <w:numId w:val="66"/>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Участвовать в организации и судействе соревнований юных хоккеистов.</w:t>
      </w:r>
    </w:p>
    <w:p w14:paraId="75780463" w14:textId="77777777"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184D2E5F" w14:textId="77777777" w:rsidR="00671D58" w:rsidRPr="00910CA8" w:rsidRDefault="004B0235" w:rsidP="00C00738">
      <w:pPr>
        <w:shd w:val="clear" w:color="auto" w:fill="FFFFFF"/>
        <w:spacing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36</w:t>
      </w:r>
    </w:p>
    <w:p w14:paraId="63F8B545" w14:textId="77777777" w:rsidR="00671D58" w:rsidRDefault="00671D58" w:rsidP="00904AB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Средние показатели физического развития учащихся групп высшего спортивного мастерства хоккейных школ России</w:t>
      </w:r>
    </w:p>
    <w:p w14:paraId="574F1233" w14:textId="77777777" w:rsidR="00904AB8" w:rsidRPr="00910CA8" w:rsidRDefault="00904AB8" w:rsidP="00904AB8">
      <w:pPr>
        <w:shd w:val="clear" w:color="auto" w:fill="FFFFFF"/>
        <w:spacing w:before="180" w:after="0" w:line="240" w:lineRule="auto"/>
        <w:jc w:val="center"/>
        <w:rPr>
          <w:rFonts w:ascii="Arial" w:eastAsia="Times New Roman" w:hAnsi="Arial" w:cs="Arial"/>
          <w:sz w:val="20"/>
          <w:szCs w:val="20"/>
          <w:lang w:eastAsia="ru-RU"/>
        </w:rPr>
      </w:pPr>
    </w:p>
    <w:tbl>
      <w:tblPr>
        <w:tblW w:w="0" w:type="auto"/>
        <w:tblInd w:w="40" w:type="dxa"/>
        <w:tblCellMar>
          <w:left w:w="0" w:type="dxa"/>
          <w:right w:w="0" w:type="dxa"/>
        </w:tblCellMar>
        <w:tblLook w:val="04A0" w:firstRow="1" w:lastRow="0" w:firstColumn="1" w:lastColumn="0" w:noHBand="0" w:noVBand="1"/>
      </w:tblPr>
      <w:tblGrid>
        <w:gridCol w:w="5069"/>
        <w:gridCol w:w="1373"/>
        <w:gridCol w:w="1373"/>
        <w:gridCol w:w="1392"/>
      </w:tblGrid>
      <w:tr w:rsidR="00671D58" w:rsidRPr="00910CA8" w14:paraId="07683C87" w14:textId="77777777" w:rsidTr="00671D58">
        <w:trPr>
          <w:trHeight w:val="269"/>
        </w:trPr>
        <w:tc>
          <w:tcPr>
            <w:tcW w:w="5069"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F7A0B3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Показатели физического развития</w:t>
            </w:r>
          </w:p>
        </w:tc>
        <w:tc>
          <w:tcPr>
            <w:tcW w:w="413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80D0AE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Возраст (лет)</w:t>
            </w:r>
          </w:p>
        </w:tc>
      </w:tr>
      <w:tr w:rsidR="00671D58" w:rsidRPr="00910CA8" w14:paraId="28DB8A32" w14:textId="77777777" w:rsidTr="00671D58">
        <w:trPr>
          <w:trHeight w:val="25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4E6BD24" w14:textId="77777777" w:rsidR="00671D58" w:rsidRPr="00C00738" w:rsidRDefault="00671D58" w:rsidP="00671D58">
            <w:pPr>
              <w:spacing w:after="0" w:line="240" w:lineRule="auto"/>
              <w:rPr>
                <w:rFonts w:ascii="Arial" w:eastAsia="Times New Roman" w:hAnsi="Arial" w:cs="Arial"/>
                <w:szCs w:val="20"/>
                <w:lang w:eastAsia="ru-RU"/>
              </w:rPr>
            </w:pP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62F2ED7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19</w:t>
            </w:r>
          </w:p>
        </w:tc>
        <w:tc>
          <w:tcPr>
            <w:tcW w:w="13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C8CAA7A"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20</w:t>
            </w:r>
          </w:p>
        </w:tc>
        <w:tc>
          <w:tcPr>
            <w:tcW w:w="13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B74BF4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21</w:t>
            </w:r>
          </w:p>
        </w:tc>
      </w:tr>
      <w:tr w:rsidR="00671D58" w:rsidRPr="00910CA8" w14:paraId="3D0A5442" w14:textId="77777777" w:rsidTr="00671D58">
        <w:trPr>
          <w:trHeight w:val="250"/>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95173DD" w14:textId="77777777"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1. Длина тела, см</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14D694A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183,0</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071129A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183,6</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14:paraId="3876B4F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185,5</w:t>
            </w:r>
          </w:p>
        </w:tc>
      </w:tr>
      <w:tr w:rsidR="00671D58" w:rsidRPr="00910CA8" w14:paraId="16BB002F" w14:textId="77777777" w:rsidTr="00671D58">
        <w:trPr>
          <w:trHeight w:val="240"/>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04F359A" w14:textId="77777777"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2. Вес тела, кг</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09C835AE"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80,6</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60C01AC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81,5</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14:paraId="44D0BBA2"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82,4</w:t>
            </w:r>
          </w:p>
        </w:tc>
      </w:tr>
      <w:tr w:rsidR="00671D58" w:rsidRPr="00910CA8" w14:paraId="58AD5E3C" w14:textId="77777777" w:rsidTr="00671D58">
        <w:trPr>
          <w:trHeight w:val="259"/>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F02C5BF" w14:textId="77777777"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3. Окружность грудной клетки, см</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4868EC7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100</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7C44F81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102</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14:paraId="7CEE2FD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104</w:t>
            </w:r>
          </w:p>
        </w:tc>
      </w:tr>
      <w:tr w:rsidR="00671D58" w:rsidRPr="00910CA8" w14:paraId="6B787C66" w14:textId="77777777" w:rsidTr="00671D58">
        <w:trPr>
          <w:trHeight w:val="250"/>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E0500A3" w14:textId="77777777"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4. Жизненная емкость легких (ЖЕЛ), мл</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70F622B6"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5137</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2D9E947B"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5200</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14:paraId="37B30FF8"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5250</w:t>
            </w:r>
          </w:p>
        </w:tc>
      </w:tr>
      <w:tr w:rsidR="00671D58" w:rsidRPr="00910CA8" w14:paraId="0121041C" w14:textId="77777777" w:rsidTr="00671D58">
        <w:trPr>
          <w:trHeight w:val="250"/>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849570F" w14:textId="77777777"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5. Динамометрия кисти правой, кг</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009D93A0"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58</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383504F1"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65</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14:paraId="650B64A5"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66</w:t>
            </w:r>
          </w:p>
        </w:tc>
      </w:tr>
      <w:tr w:rsidR="00671D58" w:rsidRPr="00910CA8" w14:paraId="340D7D11" w14:textId="77777777" w:rsidTr="00671D58">
        <w:trPr>
          <w:trHeight w:val="288"/>
        </w:trPr>
        <w:tc>
          <w:tcPr>
            <w:tcW w:w="50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AA74471" w14:textId="77777777" w:rsidR="00671D58" w:rsidRPr="00C00738" w:rsidRDefault="00671D58" w:rsidP="00671D58">
            <w:pPr>
              <w:shd w:val="clear" w:color="auto" w:fill="FFFFFF"/>
              <w:spacing w:before="180" w:after="0" w:line="240" w:lineRule="auto"/>
              <w:jc w:val="both"/>
              <w:rPr>
                <w:rFonts w:ascii="Arial" w:eastAsia="Times New Roman" w:hAnsi="Arial" w:cs="Arial"/>
                <w:szCs w:val="20"/>
                <w:lang w:eastAsia="ru-RU"/>
              </w:rPr>
            </w:pPr>
            <w:r w:rsidRPr="00C00738">
              <w:rPr>
                <w:rFonts w:ascii="Times New Roman" w:eastAsia="Times New Roman" w:hAnsi="Times New Roman" w:cs="Times New Roman"/>
                <w:szCs w:val="24"/>
                <w:lang w:eastAsia="ru-RU"/>
              </w:rPr>
              <w:t>6, Динамометрия кисти левой, кг</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2DF98B94"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54</w:t>
            </w:r>
          </w:p>
        </w:tc>
        <w:tc>
          <w:tcPr>
            <w:tcW w:w="1373" w:type="dxa"/>
            <w:tcBorders>
              <w:top w:val="nil"/>
              <w:left w:val="nil"/>
              <w:bottom w:val="single" w:sz="8" w:space="0" w:color="auto"/>
              <w:right w:val="single" w:sz="8" w:space="0" w:color="auto"/>
            </w:tcBorders>
            <w:tcMar>
              <w:top w:w="0" w:type="dxa"/>
              <w:left w:w="40" w:type="dxa"/>
              <w:bottom w:w="0" w:type="dxa"/>
              <w:right w:w="40" w:type="dxa"/>
            </w:tcMar>
            <w:hideMark/>
          </w:tcPr>
          <w:p w14:paraId="596C7A9D"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60</w:t>
            </w:r>
          </w:p>
        </w:tc>
        <w:tc>
          <w:tcPr>
            <w:tcW w:w="1392" w:type="dxa"/>
            <w:tcBorders>
              <w:top w:val="nil"/>
              <w:left w:val="nil"/>
              <w:bottom w:val="single" w:sz="8" w:space="0" w:color="auto"/>
              <w:right w:val="single" w:sz="8" w:space="0" w:color="auto"/>
            </w:tcBorders>
            <w:tcMar>
              <w:top w:w="0" w:type="dxa"/>
              <w:left w:w="40" w:type="dxa"/>
              <w:bottom w:w="0" w:type="dxa"/>
              <w:right w:w="40" w:type="dxa"/>
            </w:tcMar>
            <w:hideMark/>
          </w:tcPr>
          <w:p w14:paraId="31A8CEAC" w14:textId="77777777" w:rsidR="00671D58" w:rsidRPr="00C00738" w:rsidRDefault="00671D58" w:rsidP="00671D58">
            <w:pPr>
              <w:shd w:val="clear" w:color="auto" w:fill="FFFFFF"/>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61</w:t>
            </w:r>
          </w:p>
        </w:tc>
      </w:tr>
    </w:tbl>
    <w:p w14:paraId="0483D430" w14:textId="77777777" w:rsidR="00671D58" w:rsidRPr="00910CA8" w:rsidRDefault="00671D58" w:rsidP="00671D58">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506FF533" w14:textId="77777777" w:rsidR="00671D58" w:rsidRPr="00910CA8" w:rsidRDefault="00671D58" w:rsidP="00671D58">
      <w:pPr>
        <w:shd w:val="clear" w:color="auto" w:fill="FFFFFF"/>
        <w:spacing w:before="240" w:after="6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3.6.5.3. Тренировочный план для групп высшего спортивного мастерства</w:t>
      </w:r>
    </w:p>
    <w:p w14:paraId="721E9578"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тренировочных занятий с хоккеистами групп высшего спортивного мастерства необходимо руководствоваться годовым планом-графиком распределения учебных часов по меся</w:t>
      </w:r>
      <w:r w:rsidR="004B0235">
        <w:rPr>
          <w:rFonts w:ascii="Times New Roman" w:eastAsia="Times New Roman" w:hAnsi="Times New Roman" w:cs="Times New Roman"/>
          <w:sz w:val="24"/>
          <w:szCs w:val="24"/>
          <w:lang w:eastAsia="ru-RU"/>
        </w:rPr>
        <w:t>цам и видам подготовки (табл. 37</w:t>
      </w:r>
      <w:r w:rsidRPr="00910CA8">
        <w:rPr>
          <w:rFonts w:ascii="Times New Roman" w:eastAsia="Times New Roman" w:hAnsi="Times New Roman" w:cs="Times New Roman"/>
          <w:sz w:val="24"/>
          <w:szCs w:val="24"/>
          <w:lang w:eastAsia="ru-RU"/>
        </w:rPr>
        <w:t>). При планировании соревновательного периода необходимо ори</w:t>
      </w:r>
      <w:r w:rsidRPr="00910CA8">
        <w:rPr>
          <w:rFonts w:ascii="Times New Roman" w:eastAsia="Times New Roman" w:hAnsi="Times New Roman" w:cs="Times New Roman"/>
          <w:sz w:val="24"/>
          <w:szCs w:val="24"/>
          <w:lang w:eastAsia="ru-RU"/>
        </w:rPr>
        <w:softHyphen/>
        <w:t>ентироваться на календарь официальных игр, в которых придется участвовать команде.</w:t>
      </w:r>
    </w:p>
    <w:p w14:paraId="1A5904AC"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6414F97F" w14:textId="77777777" w:rsidR="00600E60" w:rsidRDefault="00600E60" w:rsidP="00671D58">
      <w:pPr>
        <w:shd w:val="clear" w:color="auto" w:fill="FFFFFF"/>
        <w:spacing w:before="180" w:after="0" w:line="240" w:lineRule="auto"/>
        <w:jc w:val="right"/>
        <w:rPr>
          <w:rFonts w:ascii="Times New Roman" w:eastAsia="Times New Roman" w:hAnsi="Times New Roman" w:cs="Times New Roman"/>
          <w:sz w:val="24"/>
          <w:szCs w:val="24"/>
          <w:lang w:eastAsia="ru-RU"/>
        </w:rPr>
      </w:pPr>
    </w:p>
    <w:p w14:paraId="13B47420"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0CD7B430" w14:textId="77777777" w:rsidR="00904AB8" w:rsidRDefault="00904AB8" w:rsidP="00671D58">
      <w:pPr>
        <w:shd w:val="clear" w:color="auto" w:fill="FFFFFF"/>
        <w:spacing w:before="180" w:after="0" w:line="240" w:lineRule="auto"/>
        <w:jc w:val="right"/>
        <w:rPr>
          <w:rFonts w:ascii="Times New Roman" w:eastAsia="Times New Roman" w:hAnsi="Times New Roman" w:cs="Times New Roman"/>
          <w:sz w:val="20"/>
          <w:szCs w:val="20"/>
          <w:lang w:eastAsia="ru-RU"/>
        </w:rPr>
      </w:pPr>
    </w:p>
    <w:p w14:paraId="4A2850A1" w14:textId="77777777" w:rsidR="00904AB8" w:rsidRDefault="00904AB8" w:rsidP="00671D58">
      <w:pPr>
        <w:shd w:val="clear" w:color="auto" w:fill="FFFFFF"/>
        <w:spacing w:before="180" w:after="0" w:line="240" w:lineRule="auto"/>
        <w:jc w:val="right"/>
        <w:rPr>
          <w:rFonts w:ascii="Times New Roman" w:eastAsia="Times New Roman" w:hAnsi="Times New Roman" w:cs="Times New Roman"/>
          <w:sz w:val="20"/>
          <w:szCs w:val="20"/>
          <w:lang w:eastAsia="ru-RU"/>
        </w:rPr>
      </w:pPr>
    </w:p>
    <w:p w14:paraId="07AA1D5D" w14:textId="77777777" w:rsidR="00904AB8" w:rsidRDefault="00904AB8" w:rsidP="00671D58">
      <w:pPr>
        <w:shd w:val="clear" w:color="auto" w:fill="FFFFFF"/>
        <w:spacing w:before="180" w:after="0" w:line="240" w:lineRule="auto"/>
        <w:jc w:val="right"/>
        <w:rPr>
          <w:rFonts w:ascii="Times New Roman" w:eastAsia="Times New Roman" w:hAnsi="Times New Roman" w:cs="Times New Roman"/>
          <w:sz w:val="20"/>
          <w:szCs w:val="20"/>
          <w:lang w:eastAsia="ru-RU"/>
        </w:rPr>
      </w:pPr>
    </w:p>
    <w:p w14:paraId="24352957" w14:textId="77777777"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lastRenderedPageBreak/>
        <w:t>Таблица 37</w:t>
      </w:r>
    </w:p>
    <w:p w14:paraId="267FBD0F" w14:textId="77777777" w:rsidR="00671D58" w:rsidRPr="00910CA8" w:rsidRDefault="00671D58" w:rsidP="00904AB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План-график распределения тренировочной нагрузки для групп высшего спортивного мастерства</w:t>
      </w:r>
      <w:r w:rsidRPr="00910CA8">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firstRow="1" w:lastRow="0" w:firstColumn="1" w:lastColumn="0" w:noHBand="0" w:noVBand="1"/>
      </w:tblPr>
      <w:tblGrid>
        <w:gridCol w:w="1323"/>
        <w:gridCol w:w="556"/>
        <w:gridCol w:w="618"/>
        <w:gridCol w:w="156"/>
        <w:gridCol w:w="639"/>
        <w:gridCol w:w="704"/>
        <w:gridCol w:w="642"/>
        <w:gridCol w:w="697"/>
        <w:gridCol w:w="631"/>
        <w:gridCol w:w="710"/>
        <w:gridCol w:w="513"/>
        <w:gridCol w:w="532"/>
        <w:gridCol w:w="138"/>
        <w:gridCol w:w="453"/>
        <w:gridCol w:w="541"/>
        <w:gridCol w:w="542"/>
      </w:tblGrid>
      <w:tr w:rsidR="00600E60" w:rsidRPr="00910CA8" w14:paraId="0B7B5961" w14:textId="77777777" w:rsidTr="00600E60">
        <w:trPr>
          <w:trHeight w:val="1361"/>
        </w:trPr>
        <w:tc>
          <w:tcPr>
            <w:tcW w:w="13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D84A2BF" w14:textId="77777777" w:rsidR="00671D58" w:rsidRPr="00C00738" w:rsidRDefault="00671D58" w:rsidP="00C0073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Разделы подготовки</w:t>
            </w:r>
          </w:p>
        </w:tc>
        <w:tc>
          <w:tcPr>
            <w:tcW w:w="67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4643900"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Июль</w:t>
            </w:r>
          </w:p>
        </w:tc>
        <w:tc>
          <w:tcPr>
            <w:tcW w:w="59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3EB9703"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Август</w:t>
            </w:r>
          </w:p>
        </w:tc>
        <w:tc>
          <w:tcPr>
            <w:tcW w:w="77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00CF1AF"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Сентябрь</w:t>
            </w:r>
          </w:p>
        </w:tc>
        <w:tc>
          <w:tcPr>
            <w:tcW w:w="6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BA084C5"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Октябрь</w:t>
            </w:r>
          </w:p>
        </w:tc>
        <w:tc>
          <w:tcPr>
            <w:tcW w:w="61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81223E7"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Ноябрь</w:t>
            </w:r>
          </w:p>
        </w:tc>
        <w:tc>
          <w:tcPr>
            <w:tcW w:w="6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AF82E1A"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Декабрь</w:t>
            </w:r>
          </w:p>
        </w:tc>
        <w:tc>
          <w:tcPr>
            <w:tcW w:w="60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E0D7342"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Январь</w:t>
            </w:r>
          </w:p>
        </w:tc>
        <w:tc>
          <w:tcPr>
            <w:tcW w:w="68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50BA6AE"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Февраль</w:t>
            </w:r>
          </w:p>
        </w:tc>
        <w:tc>
          <w:tcPr>
            <w:tcW w:w="49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B065D39"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Март</w:t>
            </w:r>
          </w:p>
        </w:tc>
        <w:tc>
          <w:tcPr>
            <w:tcW w:w="65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E32F86D"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Апрель</w:t>
            </w:r>
          </w:p>
        </w:tc>
        <w:tc>
          <w:tcPr>
            <w:tcW w:w="4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4712139"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Май</w:t>
            </w:r>
          </w:p>
        </w:tc>
        <w:tc>
          <w:tcPr>
            <w:tcW w:w="5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146752" w14:textId="77777777" w:rsidR="00671D58" w:rsidRPr="00C00738" w:rsidRDefault="00671D58" w:rsidP="00671D58">
            <w:pPr>
              <w:shd w:val="clear" w:color="auto" w:fill="FFFFFF"/>
              <w:spacing w:after="0" w:line="264" w:lineRule="atLeast"/>
              <w:ind w:left="113" w:right="34"/>
              <w:rPr>
                <w:rFonts w:ascii="Arial" w:eastAsia="Times New Roman" w:hAnsi="Arial" w:cs="Arial"/>
                <w:szCs w:val="20"/>
                <w:lang w:eastAsia="ru-RU"/>
              </w:rPr>
            </w:pPr>
            <w:r w:rsidRPr="00C00738">
              <w:rPr>
                <w:rFonts w:ascii="Times New Roman" w:eastAsia="Times New Roman" w:hAnsi="Times New Roman" w:cs="Times New Roman"/>
                <w:szCs w:val="24"/>
                <w:lang w:eastAsia="ru-RU"/>
              </w:rPr>
              <w:t>Июнь</w:t>
            </w:r>
          </w:p>
        </w:tc>
        <w:tc>
          <w:tcPr>
            <w:tcW w:w="52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0CC5F94" w14:textId="77777777" w:rsidR="00671D58" w:rsidRPr="00C00738" w:rsidRDefault="00671D58" w:rsidP="00671D58">
            <w:pPr>
              <w:shd w:val="clear" w:color="auto" w:fill="FFFFFF"/>
              <w:spacing w:after="0" w:line="264" w:lineRule="atLeast"/>
              <w:ind w:left="113"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Всего</w:t>
            </w:r>
          </w:p>
        </w:tc>
      </w:tr>
      <w:tr w:rsidR="00600E60" w:rsidRPr="00910CA8" w14:paraId="5B0C1AE2" w14:textId="77777777" w:rsidTr="00600E60">
        <w:trPr>
          <w:trHeight w:val="2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620A2F3" w14:textId="77777777" w:rsidR="00671D58" w:rsidRPr="00C00738"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14:paraId="7D180D67" w14:textId="77777777" w:rsidR="00671D58" w:rsidRPr="00C00738"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Периоды</w:t>
            </w:r>
          </w:p>
        </w:tc>
        <w:tc>
          <w:tcPr>
            <w:tcW w:w="0" w:type="auto"/>
            <w:vMerge/>
            <w:tcBorders>
              <w:top w:val="single" w:sz="8" w:space="0" w:color="auto"/>
              <w:left w:val="nil"/>
              <w:bottom w:val="single" w:sz="8" w:space="0" w:color="auto"/>
              <w:right w:val="single" w:sz="8" w:space="0" w:color="auto"/>
            </w:tcBorders>
            <w:vAlign w:val="center"/>
            <w:hideMark/>
          </w:tcPr>
          <w:p w14:paraId="1EC7336A" w14:textId="77777777" w:rsidR="00671D58" w:rsidRPr="00C00738" w:rsidRDefault="00671D58" w:rsidP="00671D58">
            <w:pPr>
              <w:spacing w:after="0" w:line="240" w:lineRule="auto"/>
              <w:rPr>
                <w:rFonts w:ascii="Arial" w:eastAsia="Times New Roman" w:hAnsi="Arial" w:cs="Arial"/>
                <w:szCs w:val="20"/>
                <w:lang w:eastAsia="ru-RU"/>
              </w:rPr>
            </w:pPr>
          </w:p>
        </w:tc>
      </w:tr>
      <w:tr w:rsidR="00600E60" w:rsidRPr="00910CA8" w14:paraId="5381E8BB" w14:textId="77777777" w:rsidTr="00600E60">
        <w:trPr>
          <w:trHeight w:val="20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A7044D6" w14:textId="77777777" w:rsidR="00671D58" w:rsidRPr="00C00738" w:rsidRDefault="00671D58" w:rsidP="00671D58">
            <w:pPr>
              <w:spacing w:after="0" w:line="240" w:lineRule="auto"/>
              <w:rPr>
                <w:rFonts w:ascii="Arial" w:eastAsia="Times New Roman" w:hAnsi="Arial" w:cs="Arial"/>
                <w:szCs w:val="20"/>
                <w:lang w:eastAsia="ru-RU"/>
              </w:rPr>
            </w:pPr>
          </w:p>
        </w:tc>
        <w:tc>
          <w:tcPr>
            <w:tcW w:w="1399" w:type="dxa"/>
            <w:gridSpan w:val="3"/>
            <w:tcBorders>
              <w:top w:val="nil"/>
              <w:left w:val="nil"/>
              <w:bottom w:val="single" w:sz="8" w:space="0" w:color="auto"/>
              <w:right w:val="single" w:sz="8" w:space="0" w:color="auto"/>
            </w:tcBorders>
            <w:tcMar>
              <w:top w:w="0" w:type="dxa"/>
              <w:left w:w="40" w:type="dxa"/>
              <w:bottom w:w="0" w:type="dxa"/>
              <w:right w:w="40" w:type="dxa"/>
            </w:tcMar>
            <w:hideMark/>
          </w:tcPr>
          <w:p w14:paraId="400DC5C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подготовительный</w:t>
            </w:r>
          </w:p>
        </w:tc>
        <w:tc>
          <w:tcPr>
            <w:tcW w:w="4927"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B69E6E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8CCADF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переходный</w:t>
            </w:r>
          </w:p>
        </w:tc>
        <w:tc>
          <w:tcPr>
            <w:tcW w:w="0" w:type="auto"/>
            <w:vMerge/>
            <w:tcBorders>
              <w:top w:val="single" w:sz="8" w:space="0" w:color="auto"/>
              <w:left w:val="nil"/>
              <w:bottom w:val="single" w:sz="8" w:space="0" w:color="auto"/>
              <w:right w:val="single" w:sz="8" w:space="0" w:color="auto"/>
            </w:tcBorders>
            <w:vAlign w:val="center"/>
            <w:hideMark/>
          </w:tcPr>
          <w:p w14:paraId="3F3AF2D0" w14:textId="77777777" w:rsidR="00671D58" w:rsidRPr="00C00738" w:rsidRDefault="00671D58" w:rsidP="00671D58">
            <w:pPr>
              <w:spacing w:after="0" w:line="240" w:lineRule="auto"/>
              <w:rPr>
                <w:rFonts w:ascii="Arial" w:eastAsia="Times New Roman" w:hAnsi="Arial" w:cs="Arial"/>
                <w:szCs w:val="20"/>
                <w:lang w:eastAsia="ru-RU"/>
              </w:rPr>
            </w:pPr>
          </w:p>
        </w:tc>
      </w:tr>
      <w:tr w:rsidR="00600E60" w:rsidRPr="00910CA8" w14:paraId="0F3052F3" w14:textId="77777777" w:rsidTr="00600E60">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9CA3F9A" w14:textId="77777777" w:rsidR="00671D58" w:rsidRPr="00C00738" w:rsidRDefault="00671D58" w:rsidP="00671D58">
            <w:pPr>
              <w:spacing w:after="0" w:line="240" w:lineRule="auto"/>
              <w:rPr>
                <w:rFonts w:ascii="Arial" w:eastAsia="Times New Roman" w:hAnsi="Arial" w:cs="Arial"/>
                <w:szCs w:val="20"/>
                <w:lang w:eastAsia="ru-RU"/>
              </w:rPr>
            </w:pPr>
          </w:p>
        </w:tc>
        <w:tc>
          <w:tcPr>
            <w:tcW w:w="7394" w:type="dxa"/>
            <w:gridSpan w:val="14"/>
            <w:tcBorders>
              <w:top w:val="nil"/>
              <w:left w:val="nil"/>
              <w:bottom w:val="single" w:sz="8" w:space="0" w:color="auto"/>
              <w:right w:val="single" w:sz="8" w:space="0" w:color="auto"/>
            </w:tcBorders>
            <w:tcMar>
              <w:top w:w="0" w:type="dxa"/>
              <w:left w:w="40" w:type="dxa"/>
              <w:bottom w:w="0" w:type="dxa"/>
              <w:right w:w="40" w:type="dxa"/>
            </w:tcMar>
            <w:hideMark/>
          </w:tcPr>
          <w:p w14:paraId="1EF6BF7A" w14:textId="77777777" w:rsidR="00671D58" w:rsidRPr="00C00738" w:rsidRDefault="00671D58" w:rsidP="00671D58">
            <w:pPr>
              <w:shd w:val="clear" w:color="auto" w:fill="FFFFFF"/>
              <w:spacing w:after="0" w:line="264" w:lineRule="atLeast"/>
              <w:ind w:right="34" w:firstLine="547"/>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этапы</w:t>
            </w:r>
          </w:p>
        </w:tc>
        <w:tc>
          <w:tcPr>
            <w:tcW w:w="0" w:type="auto"/>
            <w:vMerge/>
            <w:tcBorders>
              <w:top w:val="single" w:sz="8" w:space="0" w:color="auto"/>
              <w:left w:val="nil"/>
              <w:bottom w:val="single" w:sz="8" w:space="0" w:color="auto"/>
              <w:right w:val="single" w:sz="8" w:space="0" w:color="auto"/>
            </w:tcBorders>
            <w:vAlign w:val="center"/>
            <w:hideMark/>
          </w:tcPr>
          <w:p w14:paraId="7B1C7E90" w14:textId="77777777" w:rsidR="00671D58" w:rsidRPr="00C00738" w:rsidRDefault="00671D58" w:rsidP="00671D58">
            <w:pPr>
              <w:spacing w:after="0" w:line="240" w:lineRule="auto"/>
              <w:rPr>
                <w:rFonts w:ascii="Arial" w:eastAsia="Times New Roman" w:hAnsi="Arial" w:cs="Arial"/>
                <w:szCs w:val="20"/>
                <w:lang w:eastAsia="ru-RU"/>
              </w:rPr>
            </w:pPr>
          </w:p>
        </w:tc>
      </w:tr>
      <w:tr w:rsidR="00600E60" w:rsidRPr="00910CA8" w14:paraId="35358173" w14:textId="77777777" w:rsidTr="00600E60">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BEAF8D6" w14:textId="77777777" w:rsidR="00671D58" w:rsidRPr="00C00738" w:rsidRDefault="00671D58" w:rsidP="00671D58">
            <w:pPr>
              <w:spacing w:after="0" w:line="240" w:lineRule="auto"/>
              <w:rPr>
                <w:rFonts w:ascii="Arial" w:eastAsia="Times New Roman" w:hAnsi="Arial" w:cs="Arial"/>
                <w:szCs w:val="20"/>
                <w:lang w:eastAsia="ru-RU"/>
              </w:rPr>
            </w:pP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10590B4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Общий</w:t>
            </w:r>
          </w:p>
        </w:tc>
        <w:tc>
          <w:tcPr>
            <w:tcW w:w="13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3134F7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Спец. -подготов.</w:t>
            </w:r>
          </w:p>
        </w:tc>
        <w:tc>
          <w:tcPr>
            <w:tcW w:w="196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6DCF89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1-й соревновательный</w:t>
            </w:r>
          </w:p>
        </w:tc>
        <w:tc>
          <w:tcPr>
            <w:tcW w:w="231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639FA6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4"/>
                <w:lang w:eastAsia="ru-RU"/>
              </w:rPr>
              <w:t>2-й соревновательный</w:t>
            </w:r>
          </w:p>
        </w:tc>
        <w:tc>
          <w:tcPr>
            <w:tcW w:w="106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947D55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 </w:t>
            </w:r>
          </w:p>
        </w:tc>
        <w:tc>
          <w:tcPr>
            <w:tcW w:w="0" w:type="auto"/>
            <w:vMerge/>
            <w:tcBorders>
              <w:top w:val="single" w:sz="8" w:space="0" w:color="auto"/>
              <w:left w:val="nil"/>
              <w:bottom w:val="single" w:sz="8" w:space="0" w:color="auto"/>
              <w:right w:val="single" w:sz="8" w:space="0" w:color="auto"/>
            </w:tcBorders>
            <w:vAlign w:val="center"/>
            <w:hideMark/>
          </w:tcPr>
          <w:p w14:paraId="43D09D76" w14:textId="77777777" w:rsidR="00671D58" w:rsidRPr="00C00738" w:rsidRDefault="00671D58" w:rsidP="00671D58">
            <w:pPr>
              <w:spacing w:after="0" w:line="240" w:lineRule="auto"/>
              <w:rPr>
                <w:rFonts w:ascii="Arial" w:eastAsia="Times New Roman" w:hAnsi="Arial" w:cs="Arial"/>
                <w:szCs w:val="20"/>
                <w:lang w:eastAsia="ru-RU"/>
              </w:rPr>
            </w:pPr>
          </w:p>
        </w:tc>
      </w:tr>
      <w:tr w:rsidR="00600E60" w:rsidRPr="00910CA8" w14:paraId="4DAD5106" w14:textId="77777777"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0B3DA7D"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Общая физическая</w:t>
            </w:r>
          </w:p>
          <w:p w14:paraId="6ED1D2B6"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028D8024"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15</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09798779"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15</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64EEEC0"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6D29F249"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7D40D476"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3B23B7B7"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644BC344"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498EF519"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0C5DA16B"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F063778"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2C8B003D"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6B94F18F"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4C03ED24" w14:textId="77777777" w:rsidR="00671D58" w:rsidRPr="00C00738" w:rsidRDefault="00671D58" w:rsidP="00671D58">
            <w:pPr>
              <w:spacing w:before="180" w:after="0" w:line="240" w:lineRule="auto"/>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75</w:t>
            </w:r>
          </w:p>
        </w:tc>
      </w:tr>
      <w:tr w:rsidR="00600E60" w:rsidRPr="00910CA8" w14:paraId="677A9562" w14:textId="77777777"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D0A2FF2"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Специальная физическая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5ADE057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1283B88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9</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24B3C9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7B60E22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4ED17FF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5627C3D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4E90A1B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1D97B89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6090BED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BF6E77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3A1BCA5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572EC90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38E294F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49</w:t>
            </w:r>
          </w:p>
        </w:tc>
      </w:tr>
      <w:tr w:rsidR="00600E60" w:rsidRPr="00910CA8" w14:paraId="1F9DDECC" w14:textId="77777777"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4C1CAE2"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Техническая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79912AB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5120E74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12</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6547FC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13</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22B5F27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3923BA0A"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2AA4E04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123E05E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7075222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58ACAEC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3B8E19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16B2BED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624FEA1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2ED43FB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108</w:t>
            </w:r>
          </w:p>
        </w:tc>
      </w:tr>
      <w:tr w:rsidR="00600E60" w:rsidRPr="00910CA8" w14:paraId="5E0F53F3" w14:textId="77777777"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679073D"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Тактическая, теоретическая, психологическая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6C175B7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571BE54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438A08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6B722D0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16377B2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697B835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426B99F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8</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34FDA8D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9</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0243F8D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4AEC9D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4082269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5</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5C0FEF8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6A65CA5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90</w:t>
            </w:r>
          </w:p>
        </w:tc>
      </w:tr>
      <w:tr w:rsidR="00600E60" w:rsidRPr="00910CA8" w14:paraId="1072187E" w14:textId="77777777"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D1478E8"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Технико-тактическая (игровая) подготовка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656F17C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71EFE94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20</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BD6687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35</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0B73A01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35</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6DD13E9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36</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0F59FA9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36</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09EF82C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35</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44797CF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35</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03BBD3B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36</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7B4FD7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36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556CF26F"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4F9D603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6382152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328</w:t>
            </w:r>
          </w:p>
        </w:tc>
      </w:tr>
      <w:tr w:rsidR="00600E60" w:rsidRPr="00910CA8" w14:paraId="2D5F72C4" w14:textId="77777777"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4224A68"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Участие в соревнованиях, тренерская и судейская практика</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328D26D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6C17BC4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59ED62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9</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198A281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64304A8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2BA8E16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08DC38F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0382EC1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50A838A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11</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0930429"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10</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0313856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1EF127C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248F6D4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84</w:t>
            </w:r>
          </w:p>
        </w:tc>
      </w:tr>
      <w:tr w:rsidR="00600E60" w:rsidRPr="00910CA8" w14:paraId="0572DD0E" w14:textId="77777777"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1C2915C"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Текущие и контрольные испытания</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604F4D3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5D51115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A1212F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726E4C9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0C7D4C4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3DE3C00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654A483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6DC091D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0FA7994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BAF3CA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7CB613E0"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4</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70257055"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675365B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w:t>
            </w:r>
          </w:p>
        </w:tc>
      </w:tr>
      <w:tr w:rsidR="00600E60" w:rsidRPr="00910CA8" w14:paraId="5D3A5EE5" w14:textId="77777777"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29709F3" w14:textId="77777777" w:rsidR="00671D58" w:rsidRPr="00C00738" w:rsidRDefault="00671D58" w:rsidP="00671D58">
            <w:pPr>
              <w:spacing w:before="180" w:after="0" w:line="240" w:lineRule="auto"/>
              <w:rPr>
                <w:rFonts w:ascii="Arial" w:eastAsia="Times New Roman" w:hAnsi="Arial" w:cs="Arial"/>
                <w:szCs w:val="20"/>
                <w:lang w:eastAsia="ru-RU"/>
              </w:rPr>
            </w:pPr>
            <w:r w:rsidRPr="00C00738">
              <w:rPr>
                <w:rFonts w:ascii="Times New Roman" w:eastAsia="Times New Roman" w:hAnsi="Times New Roman" w:cs="Times New Roman"/>
                <w:szCs w:val="24"/>
                <w:lang w:eastAsia="ru-RU"/>
              </w:rPr>
              <w:t>Самостоятельная работа (индивидуальные планы)</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17657B0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2B2DADE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27497F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1DF7731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390628D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3C58CB5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357EAF2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5811B15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39CC8E4D"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77BEEF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688AA4FC"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6</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29E8471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szCs w:val="26"/>
                <w:lang w:eastAsia="ru-RU"/>
              </w:rPr>
              <w:t>24</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4EFD0F2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90</w:t>
            </w:r>
          </w:p>
        </w:tc>
      </w:tr>
      <w:tr w:rsidR="00600E60" w:rsidRPr="00910CA8" w14:paraId="57C6B539" w14:textId="77777777" w:rsidTr="00600E60">
        <w:trPr>
          <w:trHeight w:val="462"/>
        </w:trPr>
        <w:tc>
          <w:tcPr>
            <w:tcW w:w="138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3576557" w14:textId="77777777" w:rsidR="00671D58" w:rsidRPr="00C00738" w:rsidRDefault="00671D58" w:rsidP="00671D58">
            <w:pPr>
              <w:shd w:val="clear" w:color="auto" w:fill="FFFFFF"/>
              <w:spacing w:after="0" w:line="264" w:lineRule="atLeast"/>
              <w:ind w:right="34"/>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Всего часов соревноват</w:t>
            </w:r>
            <w:r w:rsidRPr="00C00738">
              <w:rPr>
                <w:rFonts w:ascii="Times New Roman" w:eastAsia="Times New Roman" w:hAnsi="Times New Roman" w:cs="Times New Roman"/>
                <w:b/>
                <w:bCs/>
                <w:szCs w:val="26"/>
                <w:lang w:eastAsia="ru-RU"/>
              </w:rPr>
              <w:lastRenderedPageBreak/>
              <w:t>ельной и тренировочной нагрузки за 52 недели:</w:t>
            </w:r>
          </w:p>
        </w:tc>
        <w:tc>
          <w:tcPr>
            <w:tcW w:w="673" w:type="dxa"/>
            <w:tcBorders>
              <w:top w:val="nil"/>
              <w:left w:val="nil"/>
              <w:bottom w:val="single" w:sz="8" w:space="0" w:color="auto"/>
              <w:right w:val="single" w:sz="8" w:space="0" w:color="auto"/>
            </w:tcBorders>
            <w:tcMar>
              <w:top w:w="0" w:type="dxa"/>
              <w:left w:w="40" w:type="dxa"/>
              <w:bottom w:w="0" w:type="dxa"/>
              <w:right w:w="40" w:type="dxa"/>
            </w:tcMar>
            <w:hideMark/>
          </w:tcPr>
          <w:p w14:paraId="6AD76E8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lastRenderedPageBreak/>
              <w:t>30</w:t>
            </w:r>
          </w:p>
        </w:tc>
        <w:tc>
          <w:tcPr>
            <w:tcW w:w="594" w:type="dxa"/>
            <w:tcBorders>
              <w:top w:val="nil"/>
              <w:left w:val="nil"/>
              <w:bottom w:val="single" w:sz="8" w:space="0" w:color="auto"/>
              <w:right w:val="single" w:sz="8" w:space="0" w:color="auto"/>
            </w:tcBorders>
            <w:tcMar>
              <w:top w:w="0" w:type="dxa"/>
              <w:left w:w="40" w:type="dxa"/>
              <w:bottom w:w="0" w:type="dxa"/>
              <w:right w:w="40" w:type="dxa"/>
            </w:tcMar>
            <w:hideMark/>
          </w:tcPr>
          <w:p w14:paraId="65B82C86"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70</w:t>
            </w:r>
          </w:p>
        </w:tc>
        <w:tc>
          <w:tcPr>
            <w:tcW w:w="773"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590F7B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83</w:t>
            </w:r>
          </w:p>
        </w:tc>
        <w:tc>
          <w:tcPr>
            <w:tcW w:w="678" w:type="dxa"/>
            <w:tcBorders>
              <w:top w:val="nil"/>
              <w:left w:val="nil"/>
              <w:bottom w:val="single" w:sz="8" w:space="0" w:color="auto"/>
              <w:right w:val="single" w:sz="8" w:space="0" w:color="auto"/>
            </w:tcBorders>
            <w:tcMar>
              <w:top w:w="0" w:type="dxa"/>
              <w:left w:w="40" w:type="dxa"/>
              <w:bottom w:w="0" w:type="dxa"/>
              <w:right w:w="40" w:type="dxa"/>
            </w:tcMar>
            <w:hideMark/>
          </w:tcPr>
          <w:p w14:paraId="057BAB3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82</w:t>
            </w:r>
          </w:p>
        </w:tc>
        <w:tc>
          <w:tcPr>
            <w:tcW w:w="618" w:type="dxa"/>
            <w:tcBorders>
              <w:top w:val="nil"/>
              <w:left w:val="nil"/>
              <w:bottom w:val="single" w:sz="8" w:space="0" w:color="auto"/>
              <w:right w:val="single" w:sz="8" w:space="0" w:color="auto"/>
            </w:tcBorders>
            <w:tcMar>
              <w:top w:w="0" w:type="dxa"/>
              <w:left w:w="40" w:type="dxa"/>
              <w:bottom w:w="0" w:type="dxa"/>
              <w:right w:w="40" w:type="dxa"/>
            </w:tcMar>
            <w:hideMark/>
          </w:tcPr>
          <w:p w14:paraId="7464AD0E"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83</w:t>
            </w:r>
          </w:p>
        </w:tc>
        <w:tc>
          <w:tcPr>
            <w:tcW w:w="671" w:type="dxa"/>
            <w:tcBorders>
              <w:top w:val="nil"/>
              <w:left w:val="nil"/>
              <w:bottom w:val="single" w:sz="8" w:space="0" w:color="auto"/>
              <w:right w:val="single" w:sz="8" w:space="0" w:color="auto"/>
            </w:tcBorders>
            <w:tcMar>
              <w:top w:w="0" w:type="dxa"/>
              <w:left w:w="40" w:type="dxa"/>
              <w:bottom w:w="0" w:type="dxa"/>
              <w:right w:w="40" w:type="dxa"/>
            </w:tcMar>
            <w:hideMark/>
          </w:tcPr>
          <w:p w14:paraId="554FDBE2"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83</w:t>
            </w:r>
          </w:p>
        </w:tc>
        <w:tc>
          <w:tcPr>
            <w:tcW w:w="607" w:type="dxa"/>
            <w:tcBorders>
              <w:top w:val="nil"/>
              <w:left w:val="nil"/>
              <w:bottom w:val="single" w:sz="8" w:space="0" w:color="auto"/>
              <w:right w:val="single" w:sz="8" w:space="0" w:color="auto"/>
            </w:tcBorders>
            <w:tcMar>
              <w:top w:w="0" w:type="dxa"/>
              <w:left w:w="40" w:type="dxa"/>
              <w:bottom w:w="0" w:type="dxa"/>
              <w:right w:w="40" w:type="dxa"/>
            </w:tcMar>
            <w:hideMark/>
          </w:tcPr>
          <w:p w14:paraId="73B35938"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79</w:t>
            </w:r>
          </w:p>
        </w:tc>
        <w:tc>
          <w:tcPr>
            <w:tcW w:w="683" w:type="dxa"/>
            <w:tcBorders>
              <w:top w:val="nil"/>
              <w:left w:val="nil"/>
              <w:bottom w:val="single" w:sz="8" w:space="0" w:color="auto"/>
              <w:right w:val="single" w:sz="8" w:space="0" w:color="auto"/>
            </w:tcBorders>
            <w:tcMar>
              <w:top w:w="0" w:type="dxa"/>
              <w:left w:w="40" w:type="dxa"/>
              <w:bottom w:w="0" w:type="dxa"/>
              <w:right w:w="40" w:type="dxa"/>
            </w:tcMar>
            <w:hideMark/>
          </w:tcPr>
          <w:p w14:paraId="4272BDAB"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80</w:t>
            </w:r>
          </w:p>
        </w:tc>
        <w:tc>
          <w:tcPr>
            <w:tcW w:w="492" w:type="dxa"/>
            <w:tcBorders>
              <w:top w:val="nil"/>
              <w:left w:val="nil"/>
              <w:bottom w:val="single" w:sz="8" w:space="0" w:color="auto"/>
              <w:right w:val="single" w:sz="8" w:space="0" w:color="auto"/>
            </w:tcBorders>
            <w:tcMar>
              <w:top w:w="0" w:type="dxa"/>
              <w:left w:w="40" w:type="dxa"/>
              <w:bottom w:w="0" w:type="dxa"/>
              <w:right w:w="40" w:type="dxa"/>
            </w:tcMar>
            <w:hideMark/>
          </w:tcPr>
          <w:p w14:paraId="46E31A91"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83</w:t>
            </w:r>
          </w:p>
        </w:tc>
        <w:tc>
          <w:tcPr>
            <w:tcW w:w="651"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17F1787"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82</w:t>
            </w:r>
          </w:p>
        </w:tc>
        <w:tc>
          <w:tcPr>
            <w:tcW w:w="435" w:type="dxa"/>
            <w:tcBorders>
              <w:top w:val="nil"/>
              <w:left w:val="nil"/>
              <w:bottom w:val="single" w:sz="8" w:space="0" w:color="auto"/>
              <w:right w:val="single" w:sz="8" w:space="0" w:color="auto"/>
            </w:tcBorders>
            <w:tcMar>
              <w:top w:w="0" w:type="dxa"/>
              <w:left w:w="40" w:type="dxa"/>
              <w:bottom w:w="0" w:type="dxa"/>
              <w:right w:w="40" w:type="dxa"/>
            </w:tcMar>
            <w:hideMark/>
          </w:tcPr>
          <w:p w14:paraId="53B64A4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53</w:t>
            </w:r>
          </w:p>
        </w:tc>
        <w:tc>
          <w:tcPr>
            <w:tcW w:w="519" w:type="dxa"/>
            <w:tcBorders>
              <w:top w:val="nil"/>
              <w:left w:val="nil"/>
              <w:bottom w:val="single" w:sz="8" w:space="0" w:color="auto"/>
              <w:right w:val="single" w:sz="8" w:space="0" w:color="auto"/>
            </w:tcBorders>
            <w:tcMar>
              <w:top w:w="0" w:type="dxa"/>
              <w:left w:w="40" w:type="dxa"/>
              <w:bottom w:w="0" w:type="dxa"/>
              <w:right w:w="40" w:type="dxa"/>
            </w:tcMar>
            <w:hideMark/>
          </w:tcPr>
          <w:p w14:paraId="134C03B3"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24</w:t>
            </w:r>
          </w:p>
        </w:tc>
        <w:tc>
          <w:tcPr>
            <w:tcW w:w="520" w:type="dxa"/>
            <w:tcBorders>
              <w:top w:val="nil"/>
              <w:left w:val="nil"/>
              <w:bottom w:val="single" w:sz="8" w:space="0" w:color="auto"/>
              <w:right w:val="single" w:sz="8" w:space="0" w:color="auto"/>
            </w:tcBorders>
            <w:tcMar>
              <w:top w:w="0" w:type="dxa"/>
              <w:left w:w="40" w:type="dxa"/>
              <w:bottom w:w="0" w:type="dxa"/>
              <w:right w:w="40" w:type="dxa"/>
            </w:tcMar>
            <w:hideMark/>
          </w:tcPr>
          <w:p w14:paraId="66369A34" w14:textId="77777777" w:rsidR="00671D58" w:rsidRPr="00C00738" w:rsidRDefault="00671D58" w:rsidP="00671D58">
            <w:pPr>
              <w:shd w:val="clear" w:color="auto" w:fill="FFFFFF"/>
              <w:spacing w:after="0" w:line="264" w:lineRule="atLeast"/>
              <w:ind w:right="34"/>
              <w:jc w:val="center"/>
              <w:rPr>
                <w:rFonts w:ascii="Arial" w:eastAsia="Times New Roman" w:hAnsi="Arial" w:cs="Arial"/>
                <w:szCs w:val="20"/>
                <w:lang w:eastAsia="ru-RU"/>
              </w:rPr>
            </w:pPr>
            <w:r w:rsidRPr="00C00738">
              <w:rPr>
                <w:rFonts w:ascii="Times New Roman" w:eastAsia="Times New Roman" w:hAnsi="Times New Roman" w:cs="Times New Roman"/>
                <w:b/>
                <w:bCs/>
                <w:szCs w:val="26"/>
                <w:lang w:eastAsia="ru-RU"/>
              </w:rPr>
              <w:t>832</w:t>
            </w:r>
          </w:p>
        </w:tc>
      </w:tr>
    </w:tbl>
    <w:p w14:paraId="7D2340F7" w14:textId="77777777" w:rsidR="00671D58" w:rsidRPr="00910CA8" w:rsidRDefault="00671D58" w:rsidP="00904AB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4C804E33" w14:textId="77777777" w:rsidR="00671D58" w:rsidRPr="00910CA8" w:rsidRDefault="00671D58" w:rsidP="00671D58">
      <w:pPr>
        <w:shd w:val="clear" w:color="auto" w:fill="FFFFFF"/>
        <w:spacing w:before="240" w:after="6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3.6.5.4. Теоретическая подготовка</w:t>
      </w:r>
    </w:p>
    <w:p w14:paraId="7144C7C7" w14:textId="77777777"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высшего спортивного мастерства продолжается углубленное освоение теоретических знаний по методике спортивной тренировки, правилам и тактике хоккея. В связи с большим количеством календарных, учебных и тренировочных игр очень много внимания уделяется такому разделу теории, как установка на игру и ра</w:t>
      </w:r>
      <w:r w:rsidR="004B0235">
        <w:rPr>
          <w:rFonts w:ascii="Times New Roman" w:eastAsia="Times New Roman" w:hAnsi="Times New Roman" w:cs="Times New Roman"/>
          <w:sz w:val="24"/>
          <w:szCs w:val="24"/>
          <w:lang w:eastAsia="ru-RU"/>
        </w:rPr>
        <w:t>збор проведенного матча (табл.38</w:t>
      </w:r>
      <w:r w:rsidRPr="00910CA8">
        <w:rPr>
          <w:rFonts w:ascii="Times New Roman" w:eastAsia="Times New Roman" w:hAnsi="Times New Roman" w:cs="Times New Roman"/>
          <w:sz w:val="24"/>
          <w:szCs w:val="24"/>
          <w:lang w:eastAsia="ru-RU"/>
        </w:rPr>
        <w:t>).</w:t>
      </w:r>
    </w:p>
    <w:p w14:paraId="76B1018B" w14:textId="77777777"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38</w:t>
      </w:r>
    </w:p>
    <w:p w14:paraId="7F95333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тематический план тактической, теоретической, психологической подготовки для групп высшего спортивного мастерства</w:t>
      </w:r>
    </w:p>
    <w:p w14:paraId="19D9EF31" w14:textId="77777777" w:rsidR="00671D58" w:rsidRPr="00671D58" w:rsidRDefault="00671D58" w:rsidP="00671D58">
      <w:pPr>
        <w:shd w:val="clear" w:color="auto" w:fill="FFFFFF"/>
        <w:spacing w:after="0" w:line="264" w:lineRule="atLeast"/>
        <w:ind w:right="34"/>
        <w:jc w:val="both"/>
        <w:rPr>
          <w:rFonts w:ascii="Arial" w:eastAsia="Times New Roman" w:hAnsi="Arial" w:cs="Arial"/>
          <w:color w:val="182F3A"/>
          <w:sz w:val="20"/>
          <w:szCs w:val="20"/>
          <w:lang w:eastAsia="ru-RU"/>
        </w:rPr>
      </w:pPr>
      <w:r w:rsidRPr="00671D58">
        <w:rPr>
          <w:rFonts w:ascii="Times New Roman" w:eastAsia="Times New Roman" w:hAnsi="Times New Roman" w:cs="Times New Roman"/>
          <w:color w:val="FF0000"/>
          <w:sz w:val="24"/>
          <w:szCs w:val="24"/>
          <w:lang w:eastAsia="ru-RU"/>
        </w:rPr>
        <w:t> </w:t>
      </w:r>
    </w:p>
    <w:tbl>
      <w:tblPr>
        <w:tblW w:w="0" w:type="dxa"/>
        <w:tblInd w:w="40" w:type="dxa"/>
        <w:tblCellMar>
          <w:left w:w="0" w:type="dxa"/>
          <w:right w:w="0" w:type="dxa"/>
        </w:tblCellMar>
        <w:tblLook w:val="04A0" w:firstRow="1" w:lastRow="0" w:firstColumn="1" w:lastColumn="0" w:noHBand="0" w:noVBand="1"/>
      </w:tblPr>
      <w:tblGrid>
        <w:gridCol w:w="761"/>
        <w:gridCol w:w="5416"/>
        <w:gridCol w:w="1620"/>
        <w:gridCol w:w="1340"/>
      </w:tblGrid>
      <w:tr w:rsidR="00671D58" w:rsidRPr="00671D58" w14:paraId="3C6E4FF6" w14:textId="77777777" w:rsidTr="00671D58">
        <w:trPr>
          <w:trHeight w:val="856"/>
        </w:trPr>
        <w:tc>
          <w:tcPr>
            <w:tcW w:w="76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8B9DF2D"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 п/ п</w:t>
            </w:r>
          </w:p>
        </w:tc>
        <w:tc>
          <w:tcPr>
            <w:tcW w:w="541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DB399E9"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Тема</w:t>
            </w:r>
          </w:p>
        </w:tc>
        <w:tc>
          <w:tcPr>
            <w:tcW w:w="16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E24744F"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Месяц проведения</w:t>
            </w:r>
          </w:p>
        </w:tc>
        <w:tc>
          <w:tcPr>
            <w:tcW w:w="13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78ECD7E"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часы</w:t>
            </w:r>
          </w:p>
        </w:tc>
      </w:tr>
      <w:tr w:rsidR="00671D58" w:rsidRPr="00671D58" w14:paraId="74162EFB" w14:textId="77777777" w:rsidTr="00671D58">
        <w:trPr>
          <w:trHeight w:val="401"/>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EFE6D80"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31BBBF3D"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Современное состояние хоккея в мире и России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14:paraId="0AA444D4" w14:textId="77777777"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14:paraId="5AF13F4C"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tc>
      </w:tr>
      <w:tr w:rsidR="00671D58" w:rsidRPr="00671D58" w14:paraId="4AECFC86" w14:textId="77777777" w:rsidTr="00671D58">
        <w:trPr>
          <w:trHeight w:val="1148"/>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215545D"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57522CF4"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Тактика хоккея</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14:paraId="06937D30" w14:textId="77777777"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Август</w:t>
            </w:r>
          </w:p>
          <w:p w14:paraId="6336472B" w14:textId="77777777"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Февраль</w:t>
            </w:r>
          </w:p>
          <w:p w14:paraId="34552752" w14:textId="77777777"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Апрель</w:t>
            </w:r>
          </w:p>
          <w:p w14:paraId="41D24171" w14:textId="77777777"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Июль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14:paraId="3A255EEC"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1</w:t>
            </w:r>
          </w:p>
          <w:p w14:paraId="46B75987"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p w14:paraId="02F26910"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p w14:paraId="28B53633"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tc>
      </w:tr>
      <w:tr w:rsidR="00671D58" w:rsidRPr="00671D58" w14:paraId="446EAF39" w14:textId="77777777"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0A081CA"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3</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289FE572"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Правила хоккея, изменения и дополнения</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14:paraId="19320FB3" w14:textId="77777777"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Июль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14:paraId="3090F75E"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tc>
      </w:tr>
      <w:tr w:rsidR="00671D58" w:rsidRPr="00671D58" w14:paraId="2E8FF98B" w14:textId="77777777"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544E646"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4</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1F42F561"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Физиологические основы спортивной тренировки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14:paraId="66CC5DEE" w14:textId="77777777"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Ноябрь</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14:paraId="493C6F8B"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tc>
      </w:tr>
      <w:tr w:rsidR="00671D58" w:rsidRPr="00671D58" w14:paraId="0E912B5B" w14:textId="77777777"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4651F5D"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5</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167112C5"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Основы методики тренировки</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14:paraId="0AE9DD32" w14:textId="77777777"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14:paraId="48D78188"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2</w:t>
            </w:r>
          </w:p>
        </w:tc>
      </w:tr>
      <w:tr w:rsidR="00671D58" w:rsidRPr="00671D58" w14:paraId="7F2C5078" w14:textId="77777777" w:rsidTr="00671D58">
        <w:trPr>
          <w:trHeight w:val="35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238F994"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6</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0ECB9376"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Установка перед играми и разбор проведенных игр</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14:paraId="32E4D08A" w14:textId="77777777"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Август-Май</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14:paraId="0F20FA3B"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75</w:t>
            </w:r>
          </w:p>
        </w:tc>
      </w:tr>
      <w:tr w:rsidR="00671D58" w:rsidRPr="00671D58" w14:paraId="6A4240AA" w14:textId="77777777" w:rsidTr="00671D58">
        <w:trPr>
          <w:trHeight w:val="770"/>
        </w:trPr>
        <w:tc>
          <w:tcPr>
            <w:tcW w:w="76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217FDC8"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7</w:t>
            </w:r>
          </w:p>
        </w:tc>
        <w:tc>
          <w:tcPr>
            <w:tcW w:w="5416" w:type="dxa"/>
            <w:tcBorders>
              <w:top w:val="nil"/>
              <w:left w:val="nil"/>
              <w:bottom w:val="single" w:sz="8" w:space="0" w:color="auto"/>
              <w:right w:val="single" w:sz="8" w:space="0" w:color="auto"/>
            </w:tcBorders>
            <w:tcMar>
              <w:top w:w="0" w:type="dxa"/>
              <w:left w:w="40" w:type="dxa"/>
              <w:bottom w:w="0" w:type="dxa"/>
              <w:right w:w="40" w:type="dxa"/>
            </w:tcMar>
            <w:hideMark/>
          </w:tcPr>
          <w:p w14:paraId="4D6FDAF7" w14:textId="77777777" w:rsidR="00671D58" w:rsidRPr="00671D58" w:rsidRDefault="00671D58" w:rsidP="00671D58">
            <w:pPr>
              <w:shd w:val="clear" w:color="auto" w:fill="FFFFFF"/>
              <w:spacing w:before="180" w:after="0" w:line="240" w:lineRule="auto"/>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Просмотр видеозаписей, игр команд высокой квалификации, тренировочных фильмов и т.п.</w:t>
            </w:r>
          </w:p>
        </w:tc>
        <w:tc>
          <w:tcPr>
            <w:tcW w:w="2960"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730127E" w14:textId="77777777" w:rsidR="00671D58" w:rsidRPr="00671D5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671D58">
              <w:rPr>
                <w:rFonts w:ascii="Times New Roman" w:eastAsia="Times New Roman" w:hAnsi="Times New Roman" w:cs="Times New Roman"/>
                <w:sz w:val="24"/>
                <w:szCs w:val="24"/>
                <w:lang w:eastAsia="ru-RU"/>
              </w:rPr>
              <w:t>Вне сетки часов</w:t>
            </w:r>
          </w:p>
        </w:tc>
      </w:tr>
      <w:tr w:rsidR="00671D58" w:rsidRPr="00671D58" w14:paraId="12959249" w14:textId="77777777" w:rsidTr="00671D58">
        <w:trPr>
          <w:trHeight w:val="355"/>
        </w:trPr>
        <w:tc>
          <w:tcPr>
            <w:tcW w:w="6177"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AB7B23F" w14:textId="77777777" w:rsidR="00671D58" w:rsidRPr="00671D5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Итого часов:</w:t>
            </w:r>
          </w:p>
        </w:tc>
        <w:tc>
          <w:tcPr>
            <w:tcW w:w="2960"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43DD15C" w14:textId="77777777" w:rsidR="00671D58" w:rsidRPr="00671D58" w:rsidRDefault="00671D58" w:rsidP="00671D58">
            <w:pPr>
              <w:shd w:val="clear" w:color="auto" w:fill="FFFFFF"/>
              <w:spacing w:after="0" w:line="240" w:lineRule="auto"/>
              <w:ind w:left="809"/>
              <w:jc w:val="right"/>
              <w:rPr>
                <w:rFonts w:ascii="Arial" w:eastAsia="Times New Roman" w:hAnsi="Arial" w:cs="Arial"/>
                <w:sz w:val="20"/>
                <w:szCs w:val="20"/>
                <w:lang w:eastAsia="ru-RU"/>
              </w:rPr>
            </w:pPr>
            <w:r w:rsidRPr="00671D58">
              <w:rPr>
                <w:rFonts w:ascii="Times New Roman" w:eastAsia="Times New Roman" w:hAnsi="Times New Roman" w:cs="Times New Roman"/>
                <w:b/>
                <w:bCs/>
                <w:sz w:val="24"/>
                <w:szCs w:val="24"/>
                <w:lang w:eastAsia="ru-RU"/>
              </w:rPr>
              <w:t>90</w:t>
            </w:r>
          </w:p>
        </w:tc>
      </w:tr>
    </w:tbl>
    <w:p w14:paraId="0F19C886" w14:textId="77777777" w:rsidR="00671D58" w:rsidRPr="00904AB8" w:rsidRDefault="00671D58" w:rsidP="00904AB8">
      <w:pPr>
        <w:shd w:val="clear" w:color="auto" w:fill="FFFFFF"/>
        <w:spacing w:after="0" w:line="264" w:lineRule="atLeast"/>
        <w:ind w:right="34"/>
        <w:jc w:val="both"/>
        <w:rPr>
          <w:rFonts w:ascii="Arial" w:eastAsia="Times New Roman" w:hAnsi="Arial" w:cs="Arial"/>
          <w:color w:val="182F3A"/>
          <w:sz w:val="20"/>
          <w:szCs w:val="20"/>
          <w:lang w:eastAsia="ru-RU"/>
        </w:rPr>
      </w:pPr>
      <w:r w:rsidRPr="00671D58">
        <w:rPr>
          <w:rFonts w:ascii="Times New Roman" w:eastAsia="Times New Roman" w:hAnsi="Times New Roman" w:cs="Times New Roman"/>
          <w:color w:val="FF0000"/>
          <w:sz w:val="24"/>
          <w:szCs w:val="24"/>
          <w:lang w:eastAsia="ru-RU"/>
        </w:rPr>
        <w:t> </w:t>
      </w:r>
    </w:p>
    <w:p w14:paraId="6B2E7386" w14:textId="77777777" w:rsidR="00671D58" w:rsidRPr="00910CA8" w:rsidRDefault="00671D58" w:rsidP="00600E60">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Примерный материал по теоретической подготовке</w:t>
      </w:r>
    </w:p>
    <w:p w14:paraId="7012DA61"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1. </w:t>
      </w:r>
      <w:r w:rsidRPr="00910CA8">
        <w:rPr>
          <w:rFonts w:ascii="Times New Roman" w:eastAsia="Times New Roman" w:hAnsi="Times New Roman" w:cs="Times New Roman"/>
          <w:sz w:val="24"/>
          <w:szCs w:val="24"/>
          <w:lang w:eastAsia="ru-RU"/>
        </w:rPr>
        <w:t>Современное состояние хоккея в мире и в России.</w:t>
      </w:r>
    </w:p>
    <w:p w14:paraId="1E50C170"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Характеристика современного состояния хоккея в мире и в России.</w:t>
      </w:r>
    </w:p>
    <w:p w14:paraId="1B19A574"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2</w:t>
      </w:r>
      <w:r w:rsidRPr="00910CA8">
        <w:rPr>
          <w:rFonts w:ascii="Times New Roman" w:eastAsia="Times New Roman" w:hAnsi="Times New Roman" w:cs="Times New Roman"/>
          <w:sz w:val="24"/>
          <w:szCs w:val="24"/>
          <w:lang w:eastAsia="ru-RU"/>
        </w:rPr>
        <w:t>. Тактика хоккея.</w:t>
      </w:r>
    </w:p>
    <w:p w14:paraId="41ED1CB8"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Тактическая подготовка на этапе высшего спортивного мастерства. Современные системы игры в обороне и нападении.</w:t>
      </w:r>
    </w:p>
    <w:p w14:paraId="4073A6EB"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3</w:t>
      </w:r>
      <w:r w:rsidRPr="00910CA8">
        <w:rPr>
          <w:rFonts w:ascii="Times New Roman" w:eastAsia="Times New Roman" w:hAnsi="Times New Roman" w:cs="Times New Roman"/>
          <w:sz w:val="24"/>
          <w:szCs w:val="24"/>
          <w:lang w:eastAsia="ru-RU"/>
        </w:rPr>
        <w:t>. Правила хоккея, изменения и дополнения.</w:t>
      </w:r>
    </w:p>
    <w:p w14:paraId="2FD76AAD"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Ознакомить учащихся с изменениями и дополнениями в правилах хоккея. Семинар по правилам хоккея.</w:t>
      </w:r>
    </w:p>
    <w:p w14:paraId="76243880"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4</w:t>
      </w:r>
      <w:r w:rsidRPr="00910CA8">
        <w:rPr>
          <w:rFonts w:ascii="Times New Roman" w:eastAsia="Times New Roman" w:hAnsi="Times New Roman" w:cs="Times New Roman"/>
          <w:sz w:val="24"/>
          <w:szCs w:val="24"/>
          <w:lang w:eastAsia="ru-RU"/>
        </w:rPr>
        <w:t>. Нагрузка и восстановление.</w:t>
      </w:r>
    </w:p>
    <w:p w14:paraId="6698758B" w14:textId="77777777" w:rsidR="00671D58" w:rsidRPr="00910CA8" w:rsidRDefault="00671D58" w:rsidP="00671D58">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Современные сведения о нагрузках и восстановлении в спорте.</w:t>
      </w:r>
    </w:p>
    <w:p w14:paraId="01E236D5" w14:textId="77777777" w:rsidR="00671D58" w:rsidRPr="00910CA8" w:rsidRDefault="00671D58" w:rsidP="00671D58">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5</w:t>
      </w:r>
      <w:r w:rsidRPr="00910CA8">
        <w:rPr>
          <w:rFonts w:ascii="Times New Roman" w:eastAsia="Times New Roman" w:hAnsi="Times New Roman" w:cs="Times New Roman"/>
          <w:sz w:val="24"/>
          <w:szCs w:val="24"/>
          <w:lang w:eastAsia="ru-RU"/>
        </w:rPr>
        <w:t>. Методика спортивной тренировки.</w:t>
      </w:r>
    </w:p>
    <w:p w14:paraId="5E5E3AFB" w14:textId="77777777" w:rsidR="00671D58" w:rsidRPr="00910CA8" w:rsidRDefault="00671D58" w:rsidP="00671D58">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Ознакомить с последними разработками в хоккее по методике спортивной тренировки.</w:t>
      </w:r>
    </w:p>
    <w:p w14:paraId="60099277" w14:textId="77777777" w:rsidR="00671D58" w:rsidRPr="00910CA8" w:rsidRDefault="00671D58" w:rsidP="00671D58">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Тема 6</w:t>
      </w:r>
      <w:r w:rsidRPr="00910CA8">
        <w:rPr>
          <w:rFonts w:ascii="Times New Roman" w:eastAsia="Times New Roman" w:hAnsi="Times New Roman" w:cs="Times New Roman"/>
          <w:sz w:val="24"/>
          <w:szCs w:val="24"/>
          <w:lang w:eastAsia="ru-RU"/>
        </w:rPr>
        <w:t>. Установка перед игрой и разбор проведенной игры.</w:t>
      </w:r>
    </w:p>
    <w:p w14:paraId="6A44C38F" w14:textId="77777777" w:rsidR="00671D58" w:rsidRPr="00910CA8" w:rsidRDefault="00671D58" w:rsidP="00671D58">
      <w:pPr>
        <w:shd w:val="clear" w:color="auto" w:fill="FFFFFF"/>
        <w:spacing w:after="0" w:line="264" w:lineRule="atLeast"/>
        <w:ind w:right="34"/>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6B0F271A" w14:textId="77777777" w:rsidR="00671D58" w:rsidRPr="00910CA8" w:rsidRDefault="00671D58" w:rsidP="00671D58">
      <w:pPr>
        <w:shd w:val="clear" w:color="auto" w:fill="FFFFFF"/>
        <w:spacing w:after="0" w:line="264" w:lineRule="atLeast"/>
        <w:ind w:right="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3.6.5.5. Практическая подготовка</w:t>
      </w:r>
    </w:p>
    <w:p w14:paraId="3F5C0EB3" w14:textId="77777777" w:rsidR="00671D58" w:rsidRDefault="00671D58" w:rsidP="00671D58">
      <w:pPr>
        <w:shd w:val="clear" w:color="auto" w:fill="FFFFFF"/>
        <w:spacing w:after="0" w:line="264" w:lineRule="atLeast"/>
        <w:ind w:right="34" w:firstLine="567"/>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Практический материал изучается на групповых, командных тренировочных занятиях, в процессе игр, а также при выполнении индивидуальных заданий.</w:t>
      </w:r>
    </w:p>
    <w:p w14:paraId="49ACC56A" w14:textId="77777777" w:rsidR="00600E60" w:rsidRPr="00910CA8" w:rsidRDefault="00600E60" w:rsidP="00671D58">
      <w:pPr>
        <w:shd w:val="clear" w:color="auto" w:fill="FFFFFF"/>
        <w:spacing w:after="0" w:line="264" w:lineRule="atLeast"/>
        <w:ind w:right="34" w:firstLine="567"/>
        <w:jc w:val="both"/>
        <w:rPr>
          <w:rFonts w:ascii="Arial" w:eastAsia="Times New Roman" w:hAnsi="Arial" w:cs="Arial"/>
          <w:sz w:val="20"/>
          <w:szCs w:val="20"/>
          <w:lang w:eastAsia="ru-RU"/>
        </w:rPr>
      </w:pPr>
    </w:p>
    <w:p w14:paraId="041E4BED" w14:textId="77777777" w:rsidR="00671D58" w:rsidRPr="00910CA8" w:rsidRDefault="00671D58" w:rsidP="00671D58">
      <w:pPr>
        <w:shd w:val="clear" w:color="auto" w:fill="FFFFFF"/>
        <w:spacing w:after="0" w:line="264" w:lineRule="atLeast"/>
        <w:ind w:right="34" w:firstLine="56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Общая физическая подготовка</w:t>
      </w:r>
    </w:p>
    <w:p w14:paraId="19538377"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 учетом конкретных задач подготовки и уровня подготовленности учащихся, приводим некоторые рекомендации по развитию физических качеств в группах высшего спортивного мастерства.</w:t>
      </w:r>
    </w:p>
    <w:p w14:paraId="33E720D5"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Общий объем практической нагрузки в годичном цикле разбивается на частные объемы по видам подготовки в следующих процентных отношениях: физическая подготовка 22-24%, техническая 20%, тактическая 28-30%, соревновательная 23-26%. Эти соотношения, выведенные на основе закономерностей спортивной тренировки и обобщения передового практического опыта, усреднены и могут изменяться в зависимости от контингента команд (подготовленности хоккеистов), задач, календаря официальных игр и других условий.</w:t>
      </w:r>
    </w:p>
    <w:p w14:paraId="44E3527C"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планировании нагрузки на развитие физических качеств в подготовительном периоде можно ориентироваться на следующие соотношения: на силу — 13%, на быстроту — 8%, на скоростно-силовые качества — 18%, на выносливость — 27%, на ловкость — 10%, на гибкость — 4%, на комплексное развитие физических качеств — 20% (вся физическая подготовка в подготовительном перио</w:t>
      </w:r>
      <w:r w:rsidRPr="00910CA8">
        <w:rPr>
          <w:rFonts w:ascii="Times New Roman" w:eastAsia="Times New Roman" w:hAnsi="Times New Roman" w:cs="Times New Roman"/>
          <w:sz w:val="24"/>
          <w:szCs w:val="24"/>
          <w:lang w:eastAsia="ru-RU"/>
        </w:rPr>
        <w:softHyphen/>
        <w:t>де равна 100%).</w:t>
      </w:r>
    </w:p>
    <w:p w14:paraId="5FE04758"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силы. </w:t>
      </w:r>
      <w:r w:rsidRPr="00910CA8">
        <w:rPr>
          <w:rFonts w:ascii="Times New Roman" w:eastAsia="Times New Roman" w:hAnsi="Times New Roman" w:cs="Times New Roman"/>
          <w:sz w:val="24"/>
          <w:szCs w:val="24"/>
          <w:lang w:eastAsia="ru-RU"/>
        </w:rPr>
        <w:t>В возрастной период с 18 до 25 лет у хоккеистов отмечается значительный прирост силы основных мышечных групп, за исключением мышц-разгибателей: плеча, голени и туловища, сила которых увеличивается в меньшей степени. У хоккеистов 19-21 лет мышечная масса составляет 45-48% массы тела. Одновременно с увеличением объема мышечной массы возрастает сила мышц и способность их к длительной работе.</w:t>
      </w:r>
    </w:p>
    <w:p w14:paraId="3A1DF52D"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Абсолютная сила основных мышц непрерывно увеличивается от рождения до 25 лет. Основной метод — максимальных усилий.</w:t>
      </w:r>
    </w:p>
    <w:p w14:paraId="2A53A301"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развитии силовой выносливости основной метод — повторный (работа «до отказа»).</w:t>
      </w:r>
    </w:p>
    <w:p w14:paraId="65A1272A"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Ударный метод тренировки применяется при развитии взрывной силы.</w:t>
      </w:r>
    </w:p>
    <w:p w14:paraId="7268733C"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Скоростно-силовая выносливость хорошо развивается методом динамических усилий.</w:t>
      </w:r>
    </w:p>
    <w:p w14:paraId="2C19C41A"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высшего спортивного мастерства силовая подготовка становится все более специализированной.</w:t>
      </w:r>
    </w:p>
    <w:p w14:paraId="7384E44C"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быстроты. </w:t>
      </w:r>
      <w:r w:rsidRPr="00910CA8">
        <w:rPr>
          <w:rFonts w:ascii="Times New Roman" w:eastAsia="Times New Roman" w:hAnsi="Times New Roman" w:cs="Times New Roman"/>
          <w:sz w:val="24"/>
          <w:szCs w:val="24"/>
          <w:lang w:eastAsia="ru-RU"/>
        </w:rPr>
        <w:t>Объем скоростной подготовки, средства и методы в годичном цикле неодинаковы и изменяются в зависимости от конкретных задач отдельных этапов.</w:t>
      </w:r>
    </w:p>
    <w:p w14:paraId="4C37230E"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общеподготовительном этапе скоростная подготовка занимает 5-7% от общего времени, отводимого на физическую подготовку.</w:t>
      </w:r>
    </w:p>
    <w:p w14:paraId="7A48BC34"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Основная работа по развитию скоростных качеств должна приходится на специально-подготовительный этап в объеме 12-15%. Основная задача скоростной подготовки на данном этапе - повышение специальной скоростной подготовленности. На данном этапе целесообразно проводить скоростную подготовку, как вне льда, так и на льду при соотношении 1:4.</w:t>
      </w:r>
    </w:p>
    <w:p w14:paraId="53691B37"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соревновательном периоде скоростная подготовка в объеме 12-15% проводится главным образом в виде комплексных упражнений, предусматривающих одновременное решение задач скоростной и технико-тактической подготовки.</w:t>
      </w:r>
    </w:p>
    <w:p w14:paraId="0245DE6E"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качестве наиболее приемлемых средств используют традиционные игровые упражнения 3x0, 3x1, 3x2, 5x0,5x4, «челноки», различные эстафеты, выполняемые на предельной скорости и в режиме, обеспечивающем прирост скоростных качеств. При этом используются повторный и сопряженный методы.</w:t>
      </w:r>
    </w:p>
    <w:p w14:paraId="4D72E672"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ловкости. </w:t>
      </w:r>
      <w:r w:rsidRPr="00910CA8">
        <w:rPr>
          <w:rFonts w:ascii="Times New Roman" w:eastAsia="Times New Roman" w:hAnsi="Times New Roman" w:cs="Times New Roman"/>
          <w:sz w:val="24"/>
          <w:szCs w:val="24"/>
          <w:lang w:eastAsia="ru-RU"/>
        </w:rPr>
        <w:t>Основное развитие нервно-мышечных двигательных навыков заканчивается к 12 годам, после чего происходит лишь незначительное увеличение объема нервно-мышечных навыков. В период высшего спортивного мастерства происходит, в основном, совершенствование более тонкой координации в уже приобретенных движениях.</w:t>
      </w:r>
    </w:p>
    <w:p w14:paraId="4BFF7E01"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процессе развития ловкости используются разные методические приемы усложнения координационной структуры привычных упражнений. Это достигается путем:</w:t>
      </w:r>
    </w:p>
    <w:p w14:paraId="2391CDFF" w14:textId="77777777" w:rsidR="00600E60" w:rsidRPr="00600E60" w:rsidRDefault="00671D58" w:rsidP="00B410A8">
      <w:pPr>
        <w:pStyle w:val="a7"/>
        <w:numPr>
          <w:ilvl w:val="0"/>
          <w:numId w:val="25"/>
        </w:numPr>
        <w:shd w:val="clear" w:color="auto" w:fill="FFFFFF"/>
        <w:spacing w:after="0" w:line="264" w:lineRule="atLeast"/>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введения необычных исходных положений при стартах, бросках, передачах и т.п.;</w:t>
      </w:r>
    </w:p>
    <w:p w14:paraId="2B987D1D" w14:textId="77777777" w:rsidR="00600E60" w:rsidRPr="00600E60" w:rsidRDefault="00671D58" w:rsidP="00B410A8">
      <w:pPr>
        <w:pStyle w:val="a7"/>
        <w:numPr>
          <w:ilvl w:val="0"/>
          <w:numId w:val="25"/>
        </w:numPr>
        <w:shd w:val="clear" w:color="auto" w:fill="FFFFFF"/>
        <w:spacing w:after="0" w:line="264" w:lineRule="atLeast"/>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14"/>
          <w:szCs w:val="14"/>
          <w:lang w:eastAsia="ru-RU"/>
        </w:rPr>
        <w:t> </w:t>
      </w:r>
      <w:r w:rsidRPr="00600E60">
        <w:rPr>
          <w:rFonts w:ascii="Times New Roman" w:eastAsia="Times New Roman" w:hAnsi="Times New Roman" w:cs="Times New Roman"/>
          <w:sz w:val="24"/>
          <w:szCs w:val="24"/>
          <w:lang w:eastAsia="ru-RU"/>
        </w:rPr>
        <w:t>изменения скорости и темпа движения;</w:t>
      </w:r>
    </w:p>
    <w:p w14:paraId="14049455" w14:textId="77777777" w:rsidR="00600E60" w:rsidRPr="00600E60" w:rsidRDefault="00671D58" w:rsidP="00B410A8">
      <w:pPr>
        <w:pStyle w:val="a7"/>
        <w:numPr>
          <w:ilvl w:val="0"/>
          <w:numId w:val="25"/>
        </w:numPr>
        <w:shd w:val="clear" w:color="auto" w:fill="FFFFFF"/>
        <w:spacing w:after="0" w:line="264" w:lineRule="atLeast"/>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14"/>
          <w:szCs w:val="14"/>
          <w:lang w:eastAsia="ru-RU"/>
        </w:rPr>
        <w:t> </w:t>
      </w:r>
      <w:r w:rsidRPr="00600E60">
        <w:rPr>
          <w:rFonts w:ascii="Times New Roman" w:eastAsia="Times New Roman" w:hAnsi="Times New Roman" w:cs="Times New Roman"/>
          <w:sz w:val="24"/>
          <w:szCs w:val="24"/>
          <w:lang w:eastAsia="ru-RU"/>
        </w:rPr>
        <w:t>уменьшение размеров площадки;</w:t>
      </w:r>
    </w:p>
    <w:p w14:paraId="0EBB4FB5" w14:textId="77777777" w:rsidR="00600E60" w:rsidRPr="00600E60" w:rsidRDefault="00671D58" w:rsidP="00B410A8">
      <w:pPr>
        <w:pStyle w:val="a7"/>
        <w:numPr>
          <w:ilvl w:val="0"/>
          <w:numId w:val="25"/>
        </w:numPr>
        <w:shd w:val="clear" w:color="auto" w:fill="FFFFFF"/>
        <w:spacing w:after="0" w:line="264" w:lineRule="atLeast"/>
        <w:ind w:right="34"/>
        <w:jc w:val="both"/>
        <w:rPr>
          <w:rFonts w:ascii="Arial" w:eastAsia="Times New Roman" w:hAnsi="Arial" w:cs="Arial"/>
          <w:sz w:val="20"/>
          <w:szCs w:val="20"/>
          <w:lang w:eastAsia="ru-RU"/>
        </w:rPr>
      </w:pPr>
      <w:r w:rsidRPr="00600E60">
        <w:rPr>
          <w:rFonts w:ascii="Times New Roman" w:eastAsia="Times New Roman" w:hAnsi="Times New Roman" w:cs="Times New Roman"/>
          <w:sz w:val="14"/>
          <w:szCs w:val="14"/>
          <w:lang w:eastAsia="ru-RU"/>
        </w:rPr>
        <w:t> </w:t>
      </w:r>
      <w:r w:rsidRPr="00600E60">
        <w:rPr>
          <w:rFonts w:ascii="Times New Roman" w:eastAsia="Times New Roman" w:hAnsi="Times New Roman" w:cs="Times New Roman"/>
          <w:sz w:val="24"/>
          <w:szCs w:val="24"/>
          <w:lang w:eastAsia="ru-RU"/>
        </w:rPr>
        <w:t>создание непривычных условий выполнения упражнения и т.д.</w:t>
      </w:r>
    </w:p>
    <w:p w14:paraId="42ED8987"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гибкости. </w:t>
      </w:r>
      <w:r w:rsidRPr="00910CA8">
        <w:rPr>
          <w:rFonts w:ascii="Times New Roman" w:eastAsia="Times New Roman" w:hAnsi="Times New Roman" w:cs="Times New Roman"/>
          <w:sz w:val="24"/>
          <w:szCs w:val="24"/>
          <w:lang w:eastAsia="ru-RU"/>
        </w:rPr>
        <w:t>Гибкость зависит от возраста. Наибольшие темпы ее роста отмечаются в 8-14 лет. В более позднем возрасте гибкость нужно поддерживать на необходимом уровне.</w:t>
      </w:r>
    </w:p>
    <w:p w14:paraId="2DC1D16B"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Гибкость следует развивать систематически (ежедневно). Упражнения обязательны во время утренней зарядки и разминки перед тренировкой или матчем.</w:t>
      </w:r>
    </w:p>
    <w:p w14:paraId="7F8BB362"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настоящее время для развития гибкости хоккеистов успешно используют упражнения на растягивание, заимствованные из каратэ. Их следует выполнять ежедневно до появления легких болезненных ощущений.</w:t>
      </w:r>
    </w:p>
    <w:p w14:paraId="2D6DBBAD"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развития гибкости, эластичности мышц можно использовать небольшие отягощения («блин» от штанги 10-15 кг).</w:t>
      </w:r>
    </w:p>
    <w:p w14:paraId="65C5A61A"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Развитие силы и скоростных качеств снижают гибкость. Поэтому упражнения на развитие гибкости полезно выполнять между силовыми и скоростными заданиями.</w:t>
      </w:r>
    </w:p>
    <w:p w14:paraId="6A820D82"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выносливости. </w:t>
      </w:r>
      <w:r w:rsidRPr="00910CA8">
        <w:rPr>
          <w:rFonts w:ascii="Times New Roman" w:eastAsia="Times New Roman" w:hAnsi="Times New Roman" w:cs="Times New Roman"/>
          <w:sz w:val="24"/>
          <w:szCs w:val="24"/>
          <w:lang w:eastAsia="ru-RU"/>
        </w:rPr>
        <w:t>В целях обеспечения положительного взаимодействия упражнений различной направленности необходимо соблюдать определенную последовательность выполнения упражнений:</w:t>
      </w:r>
    </w:p>
    <w:p w14:paraId="1A4D1ACE"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В начале алактатные анаэробные упражнения (скоростные и скоростно-силовые), а затем анаэробные гликолитические (на скоростную выносливость).</w:t>
      </w:r>
    </w:p>
    <w:p w14:paraId="1B0A1DDD"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В начале алактатные анаэробные, а затем аэробные (на общую выносливость).</w:t>
      </w:r>
    </w:p>
    <w:p w14:paraId="6E2876A2"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В начале анаэробные гликолитические упражнения, а затем аэробные.</w:t>
      </w:r>
    </w:p>
    <w:p w14:paraId="215C0C68"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Аналогичной последовательности надо придерживаться при построении тренировочного дня, если он включает два или более тренировочных занятия.</w:t>
      </w:r>
    </w:p>
    <w:p w14:paraId="6354A674" w14:textId="77777777" w:rsidR="00671D58" w:rsidRDefault="00671D58" w:rsidP="00671D58">
      <w:pPr>
        <w:shd w:val="clear" w:color="auto" w:fill="FFFFFF"/>
        <w:spacing w:after="0" w:line="264" w:lineRule="atLeast"/>
        <w:ind w:right="34" w:firstLine="567"/>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При построении больших тренировочных циклов придерживаются обратной последовательности. На общеподготовительном этапе следует целенаправленно развивать аэробные способности, затем, на специально-подготовительном и предсоревновательном этапах, развиваются анаэробно-алактатные способности.</w:t>
      </w:r>
    </w:p>
    <w:p w14:paraId="4182A494" w14:textId="77777777" w:rsidR="00600E60" w:rsidRPr="00910CA8" w:rsidRDefault="00600E60" w:rsidP="00671D58">
      <w:pPr>
        <w:shd w:val="clear" w:color="auto" w:fill="FFFFFF"/>
        <w:spacing w:after="0" w:line="264" w:lineRule="atLeast"/>
        <w:ind w:right="34" w:firstLine="567"/>
        <w:jc w:val="both"/>
        <w:rPr>
          <w:rFonts w:ascii="Arial" w:eastAsia="Times New Roman" w:hAnsi="Arial" w:cs="Arial"/>
          <w:sz w:val="20"/>
          <w:szCs w:val="20"/>
          <w:lang w:eastAsia="ru-RU"/>
        </w:rPr>
      </w:pPr>
    </w:p>
    <w:p w14:paraId="4BF0A5F2" w14:textId="77777777" w:rsidR="00904AB8" w:rsidRDefault="00904AB8" w:rsidP="00671D58">
      <w:pPr>
        <w:shd w:val="clear" w:color="auto" w:fill="FFFFFF"/>
        <w:spacing w:after="0" w:line="264" w:lineRule="atLeast"/>
        <w:ind w:right="34" w:firstLine="567"/>
        <w:jc w:val="center"/>
        <w:rPr>
          <w:rFonts w:ascii="Times New Roman" w:eastAsia="Times New Roman" w:hAnsi="Times New Roman" w:cs="Times New Roman"/>
          <w:b/>
          <w:bCs/>
          <w:sz w:val="24"/>
          <w:szCs w:val="24"/>
          <w:lang w:eastAsia="ru-RU"/>
        </w:rPr>
      </w:pPr>
    </w:p>
    <w:p w14:paraId="6A1B0922" w14:textId="77777777" w:rsidR="00904AB8" w:rsidRDefault="00904AB8" w:rsidP="00671D58">
      <w:pPr>
        <w:shd w:val="clear" w:color="auto" w:fill="FFFFFF"/>
        <w:spacing w:after="0" w:line="264" w:lineRule="atLeast"/>
        <w:ind w:right="34" w:firstLine="567"/>
        <w:jc w:val="center"/>
        <w:rPr>
          <w:rFonts w:ascii="Times New Roman" w:eastAsia="Times New Roman" w:hAnsi="Times New Roman" w:cs="Times New Roman"/>
          <w:b/>
          <w:bCs/>
          <w:sz w:val="24"/>
          <w:szCs w:val="24"/>
          <w:lang w:eastAsia="ru-RU"/>
        </w:rPr>
      </w:pPr>
    </w:p>
    <w:p w14:paraId="2A3A3D7C" w14:textId="77777777" w:rsidR="00671D58" w:rsidRPr="00910CA8" w:rsidRDefault="00671D58" w:rsidP="00671D58">
      <w:pPr>
        <w:shd w:val="clear" w:color="auto" w:fill="FFFFFF"/>
        <w:spacing w:after="0" w:line="264" w:lineRule="atLeast"/>
        <w:ind w:right="34" w:firstLine="56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Специальная физическая подготовка</w:t>
      </w:r>
    </w:p>
    <w:p w14:paraId="1755999D"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тренировочном процессе очень важно соблюдать оптимальное соотношение общей физической и специальной физической подготовки, количественное выражение которого не является величиной постоянной, а изменяется в зависимости от квалификации хоккеистов, их индивидуальных особенностей, этапа тренировочного цикла, состояния отдельных игроков и команды в целом в данный момент.</w:t>
      </w:r>
    </w:p>
    <w:p w14:paraId="49F2CE29"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специальной силы. </w:t>
      </w:r>
      <w:r w:rsidRPr="00910CA8">
        <w:rPr>
          <w:rFonts w:ascii="Times New Roman" w:eastAsia="Times New Roman" w:hAnsi="Times New Roman" w:cs="Times New Roman"/>
          <w:sz w:val="24"/>
          <w:szCs w:val="24"/>
          <w:lang w:eastAsia="ru-RU"/>
        </w:rPr>
        <w:t>В соревновательной и тренировочной деятельности хоккеисту приходится проявлять различные виды силы и режимы работы мышц. Проявление силы в изометрическом режиме происходит во время прижимания соперника к борту или прижимания его клюшки; при беге на коньках, бросках, ударах, ведении шайбы используется взрывная сила в динамическом режиме. В первом случае хоккеист проявляет свои собственно-силовые возможности, во втором — скоростно-силовые. Такая многообразность проявления силовых качеств с различными режимами напряжения мышц в игровой деятельности хоккеистов и определяет специфику методики их развития.</w:t>
      </w:r>
    </w:p>
    <w:p w14:paraId="02DBE898"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Основные методы для развития специальной силы: повторных усилий, ударный метод, сопряженных воздействий, вариативный, изометрических напряжений.</w:t>
      </w:r>
    </w:p>
    <w:p w14:paraId="4976BFB2"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скоростных качеств. </w:t>
      </w:r>
      <w:r w:rsidRPr="00910CA8">
        <w:rPr>
          <w:rFonts w:ascii="Times New Roman" w:eastAsia="Times New Roman" w:hAnsi="Times New Roman" w:cs="Times New Roman"/>
          <w:sz w:val="24"/>
          <w:szCs w:val="24"/>
          <w:lang w:eastAsia="ru-RU"/>
        </w:rPr>
        <w:t>У квалифицированных хоккеистов были выявлены состав и структура скоростных качеств, включающие следующие виды их проявления:</w:t>
      </w:r>
    </w:p>
    <w:p w14:paraId="6BA4FD82"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Быстрота простой и сложной реакции.</w:t>
      </w:r>
    </w:p>
    <w:p w14:paraId="339E6002"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Стартовая скорость.</w:t>
      </w:r>
    </w:p>
    <w:p w14:paraId="5DD60943"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Дистанционная скорость.</w:t>
      </w:r>
    </w:p>
    <w:p w14:paraId="772E35B0"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Быстрота тормозных движений,</w:t>
      </w:r>
    </w:p>
    <w:p w14:paraId="42CEA5C9"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5. Скорость выполнения технических приемов игры.</w:t>
      </w:r>
    </w:p>
    <w:p w14:paraId="0CBAEBCF"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6. Скорость переключения от одного действия к другому.</w:t>
      </w:r>
    </w:p>
    <w:p w14:paraId="79F52B3A"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Указанные скоростные качества хоккеиста относительно независимы одно от другого. Поэтому принято оценивать уровень скоростных качеств хоккеиста по его способности выполнять скоростной маневр на коньках. Недостаточное развитие какого-либо из видов скоростных качеств значительно снижает эффективность скоростного маневра.</w:t>
      </w:r>
    </w:p>
    <w:p w14:paraId="4D8857C4"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повышения скоростных возможностей целесообразно использовать методы: повторный, соревновательный, вариативный, сопряженного воздействия. Все упражнения выполняются с макси</w:t>
      </w:r>
      <w:r w:rsidRPr="00910CA8">
        <w:rPr>
          <w:rFonts w:ascii="Times New Roman" w:eastAsia="Times New Roman" w:hAnsi="Times New Roman" w:cs="Times New Roman"/>
          <w:sz w:val="24"/>
          <w:szCs w:val="24"/>
          <w:lang w:eastAsia="ru-RU"/>
        </w:rPr>
        <w:softHyphen/>
        <w:t>мальной скоростью.</w:t>
      </w:r>
    </w:p>
    <w:p w14:paraId="029BD23F"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Основные формы организации занятий на специально-подготовительном этапе — поточная и круговая.</w:t>
      </w:r>
    </w:p>
    <w:p w14:paraId="2EDD7EC6"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специальной ловкости. </w:t>
      </w:r>
      <w:r w:rsidRPr="00910CA8">
        <w:rPr>
          <w:rFonts w:ascii="Times New Roman" w:eastAsia="Times New Roman" w:hAnsi="Times New Roman" w:cs="Times New Roman"/>
          <w:sz w:val="24"/>
          <w:szCs w:val="24"/>
          <w:lang w:eastAsia="ru-RU"/>
        </w:rPr>
        <w:t>Все упражнения по развитию специальной ловкости теснейшим образом связаны с технико-тэктическими упражнениями и одновременно способствуют решению задачи технико-тактической и физической подготовки хоккеистов. К основным средствам развития специальной ловкости следует отнести игры и игровые упражнения, главным образом в условиях хоккейной площадки:</w:t>
      </w:r>
    </w:p>
    <w:p w14:paraId="02553B24" w14:textId="77777777" w:rsidR="00C00738" w:rsidRPr="00C00738" w:rsidRDefault="00671D58" w:rsidP="00B410A8">
      <w:pPr>
        <w:pStyle w:val="a7"/>
        <w:numPr>
          <w:ilvl w:val="0"/>
          <w:numId w:val="67"/>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Старты из различных исходных положений (сидя, лежа, спиной впер</w:t>
      </w:r>
      <w:r w:rsidR="00C00738">
        <w:rPr>
          <w:rFonts w:ascii="Times New Roman" w:eastAsia="Times New Roman" w:hAnsi="Times New Roman" w:cs="Times New Roman"/>
          <w:sz w:val="24"/>
          <w:szCs w:val="24"/>
          <w:lang w:eastAsia="ru-RU"/>
        </w:rPr>
        <w:t>ед и т.д.) на различные сигналы;</w:t>
      </w:r>
    </w:p>
    <w:p w14:paraId="1ACA89F4" w14:textId="77777777" w:rsidR="00C00738" w:rsidRPr="00C00738" w:rsidRDefault="00671D58" w:rsidP="00B410A8">
      <w:pPr>
        <w:pStyle w:val="a7"/>
        <w:numPr>
          <w:ilvl w:val="0"/>
          <w:numId w:val="67"/>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Броски из необычных исходных положений (сидя, стоя, на коленях</w:t>
      </w:r>
      <w:r w:rsidR="00C00738">
        <w:rPr>
          <w:rFonts w:ascii="Times New Roman" w:eastAsia="Times New Roman" w:hAnsi="Times New Roman" w:cs="Times New Roman"/>
          <w:sz w:val="24"/>
          <w:szCs w:val="24"/>
          <w:lang w:eastAsia="ru-RU"/>
        </w:rPr>
        <w:t>, в падении, из-под ног и т.д.);</w:t>
      </w:r>
    </w:p>
    <w:p w14:paraId="671B201F" w14:textId="77777777" w:rsidR="00671D58" w:rsidRPr="00C00738" w:rsidRDefault="00671D58" w:rsidP="00B410A8">
      <w:pPr>
        <w:pStyle w:val="a7"/>
        <w:numPr>
          <w:ilvl w:val="0"/>
          <w:numId w:val="67"/>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Игровые упражнения с созданием необычных условий:</w:t>
      </w:r>
    </w:p>
    <w:p w14:paraId="16AC24E0" w14:textId="77777777" w:rsidR="00C00738" w:rsidRPr="00C00738" w:rsidRDefault="00671D58" w:rsidP="00B410A8">
      <w:pPr>
        <w:pStyle w:val="a7"/>
        <w:numPr>
          <w:ilvl w:val="0"/>
          <w:numId w:val="68"/>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увеличение количества шайб;</w:t>
      </w:r>
    </w:p>
    <w:p w14:paraId="650F5028" w14:textId="77777777" w:rsidR="00C00738" w:rsidRPr="00C00738" w:rsidRDefault="00671D58" w:rsidP="00B410A8">
      <w:pPr>
        <w:pStyle w:val="a7"/>
        <w:numPr>
          <w:ilvl w:val="0"/>
          <w:numId w:val="68"/>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увеличение или уменьшение игрового пространства;</w:t>
      </w:r>
    </w:p>
    <w:p w14:paraId="178303DF" w14:textId="77777777" w:rsidR="00671D58" w:rsidRPr="00C00738" w:rsidRDefault="00671D58" w:rsidP="00B410A8">
      <w:pPr>
        <w:pStyle w:val="a7"/>
        <w:numPr>
          <w:ilvl w:val="0"/>
          <w:numId w:val="68"/>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14"/>
          <w:szCs w:val="14"/>
          <w:lang w:eastAsia="ru-RU"/>
        </w:rPr>
        <w:t> </w:t>
      </w:r>
      <w:r w:rsidRPr="00C00738">
        <w:rPr>
          <w:rFonts w:ascii="Times New Roman" w:eastAsia="Times New Roman" w:hAnsi="Times New Roman" w:cs="Times New Roman"/>
          <w:sz w:val="24"/>
          <w:szCs w:val="24"/>
          <w:lang w:eastAsia="ru-RU"/>
        </w:rPr>
        <w:t>введение различных неожиданных сигналов и препятствий.</w:t>
      </w:r>
    </w:p>
    <w:p w14:paraId="183846B9" w14:textId="77777777" w:rsidR="00671D58" w:rsidRPr="00C00738" w:rsidRDefault="00671D58" w:rsidP="00B410A8">
      <w:pPr>
        <w:pStyle w:val="a7"/>
        <w:numPr>
          <w:ilvl w:val="0"/>
          <w:numId w:val="67"/>
        </w:numPr>
        <w:shd w:val="clear" w:color="auto" w:fill="FFFFFF"/>
        <w:spacing w:after="0" w:line="264" w:lineRule="atLeast"/>
        <w:ind w:right="34"/>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Двусторонняя игра со всевозможными условиями и задачами.</w:t>
      </w:r>
    </w:p>
    <w:p w14:paraId="41FDF056"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гибкости. </w:t>
      </w:r>
      <w:r w:rsidRPr="00910CA8">
        <w:rPr>
          <w:rFonts w:ascii="Times New Roman" w:eastAsia="Times New Roman" w:hAnsi="Times New Roman" w:cs="Times New Roman"/>
          <w:sz w:val="24"/>
          <w:szCs w:val="24"/>
          <w:lang w:eastAsia="ru-RU"/>
        </w:rPr>
        <w:t>В тренировочном занятии специальные упражнения на гибкость целесообразно давать в подготовительной части, а в тренировочном дне - в утреннем занятии.</w:t>
      </w:r>
    </w:p>
    <w:p w14:paraId="45F9F7DF"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В микроцикле упражнения на гибкость в большом объеме целесообразно проводить в дни после больших тренировочных нагрузок.</w:t>
      </w:r>
    </w:p>
    <w:p w14:paraId="21A6FDAE"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годичном цикле гибкости уделяется больше внимания на этапах общей подготовки.</w:t>
      </w:r>
    </w:p>
    <w:p w14:paraId="1E5EC39F"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Упражнения на развитие гибкости должны присутствовать в каждом занятии.</w:t>
      </w:r>
    </w:p>
    <w:p w14:paraId="34836236"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Развитие выносливости. </w:t>
      </w:r>
      <w:r w:rsidRPr="00910CA8">
        <w:rPr>
          <w:rFonts w:ascii="Times New Roman" w:eastAsia="Times New Roman" w:hAnsi="Times New Roman" w:cs="Times New Roman"/>
          <w:sz w:val="24"/>
          <w:szCs w:val="24"/>
          <w:lang w:eastAsia="ru-RU"/>
        </w:rPr>
        <w:t>При развитии выносливости очень важно соблюдать определенную последовательность выполнения упражнений различной направленности, обеспечивая их положительное взаимодействие. Последовательность направленности такая же, как при развитии выносливости вне льда.</w:t>
      </w:r>
    </w:p>
    <w:p w14:paraId="2F5B74FB"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Если последовательность упражнений будет обратная, то взаимодействие срочного тренировочного эффекта будет отрицательным, и такое занятие принесет мало пользы.</w:t>
      </w:r>
    </w:p>
    <w:p w14:paraId="62A37FF9"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Аналогичной последовательности надо придерживаться и при построении тренировочного дня, если он включает два или более тренировочных занятия.</w:t>
      </w:r>
    </w:p>
    <w:p w14:paraId="3571558A"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 построении больших тренировочных циклов придерживаются обратной последовательности. На общеподготовительном этапе следует целенаправленно развивать аэробные способности, затем, на специально-подготовительном — анаэробно-гликолитические. Затем на специально-подготовительном и предсоревновательном этапах развиваются анаэробно-алактатные способности.</w:t>
      </w:r>
    </w:p>
    <w:p w14:paraId="57EB600E" w14:textId="77777777" w:rsidR="00671D58" w:rsidRPr="00910CA8" w:rsidRDefault="00671D58" w:rsidP="00671D58">
      <w:pPr>
        <w:shd w:val="clear" w:color="auto" w:fill="FFFFFF"/>
        <w:spacing w:after="0" w:line="264" w:lineRule="atLeast"/>
        <w:ind w:right="34" w:firstLine="56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7BD0D984" w14:textId="77777777" w:rsidR="00671D58" w:rsidRPr="00910CA8" w:rsidRDefault="00671D58" w:rsidP="00671D58">
      <w:pPr>
        <w:shd w:val="clear" w:color="auto" w:fill="FFFFFF"/>
        <w:spacing w:after="0" w:line="264" w:lineRule="atLeast"/>
        <w:ind w:right="34" w:firstLine="56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Техническая подготовка</w:t>
      </w:r>
    </w:p>
    <w:p w14:paraId="16359464"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общеподготовительном этапе техническая подготовка проводится в незначительном объеме (до 10-12%), в том числе вне льда. Основной задачей на этом этапе является восстановление двигательного навыка.</w:t>
      </w:r>
    </w:p>
    <w:p w14:paraId="208A887C"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Большое внимание уделяется технической подготовке на специально-подготовительном этапе (август - сентябрь) —до 30% от объема подготовки в эти месяцы. Упражнения по повышению устойчивости двигательных навыков и надежности выполнения технических приемов иногда полезно проводить в конце занятия, на фоне компенсированного утомления. Этого принципа нужно придерживаться и при построении технической подготовки в тренировочном дне.</w:t>
      </w:r>
    </w:p>
    <w:p w14:paraId="7DA2D3CF"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Особое значение на данном этапе приобретает индивидуальная техническая подготовка в виде дополнительных групповых занятий.</w:t>
      </w:r>
    </w:p>
    <w:p w14:paraId="6AA4B970"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соревновательном периоде техническая подготовка в объеме 22-25% проводится в тесной взаимосвязи со специальной физической и тактической подготовкой и направлена на поддержание и дальнейшее повышение технического мастерства хоккеистов. Ее структура и содержание будут во многом зависеть от календаря соревнований, величины межигровых циклов, результатов игр, состояния команды.</w:t>
      </w:r>
    </w:p>
    <w:p w14:paraId="4C6AE6A9"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промежуточном этапе (между 1-м и 2-м соревновательными этапами) занятия по технической подготовке аналогичны занятиям на специально-подготовительном этапе.</w:t>
      </w:r>
    </w:p>
    <w:p w14:paraId="3C1FCD97"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переходном периоде техническая подготовка проводится в структуре поддерживающих занятий, в несколько упрощенных тренировочных заданиях по совершенствованию применяемых и освое</w:t>
      </w:r>
      <w:r w:rsidRPr="00910CA8">
        <w:rPr>
          <w:rFonts w:ascii="Times New Roman" w:eastAsia="Times New Roman" w:hAnsi="Times New Roman" w:cs="Times New Roman"/>
          <w:sz w:val="24"/>
          <w:szCs w:val="24"/>
          <w:lang w:eastAsia="ru-RU"/>
        </w:rPr>
        <w:softHyphen/>
        <w:t>нию новых технических приемов.</w:t>
      </w:r>
    </w:p>
    <w:p w14:paraId="2B1EFEC9"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5F213232" w14:textId="77777777" w:rsidR="00671D58" w:rsidRPr="00910CA8" w:rsidRDefault="00671D58" w:rsidP="00671D58">
      <w:pPr>
        <w:shd w:val="clear" w:color="auto" w:fill="FFFFFF"/>
        <w:spacing w:after="0" w:line="264" w:lineRule="atLeast"/>
        <w:ind w:right="34" w:firstLine="56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Тактическая подготовка</w:t>
      </w:r>
    </w:p>
    <w:p w14:paraId="178F8574"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подготовка хоккеистов групп высшего спортивного мастерства проводится круглогодично, однако ее объем, форма и содержание на отдельных этапах годичного цикла изменяется в зависимости от задач конкретного этапа, условий, контингента тренирующихся, календаря соревнований и др.</w:t>
      </w:r>
    </w:p>
    <w:p w14:paraId="77FF6C15"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На общеподготовительном этапе тактическая подготовка в объеме 15-20% от общего объема тренировочной нагрузки проводится в единстве с общефизической подготовкой. В качестве основных форм и средств на практических занятиях используют модифицированные под хоккей игровые упражнения с мячом и преимущественно </w:t>
      </w:r>
      <w:r w:rsidRPr="00910CA8">
        <w:rPr>
          <w:rFonts w:ascii="Times New Roman" w:eastAsia="Times New Roman" w:hAnsi="Times New Roman" w:cs="Times New Roman"/>
          <w:sz w:val="24"/>
          <w:szCs w:val="24"/>
          <w:lang w:eastAsia="ru-RU"/>
        </w:rPr>
        <w:lastRenderedPageBreak/>
        <w:t>спортивные игры: гандбол и баскетбол. Игры и упражнения проводятся на площадке, размеченной как хоккейная площадка, по хоккейным правилам.</w:t>
      </w:r>
    </w:p>
    <w:p w14:paraId="1CE263A2"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специально-подготовительном этапе тактическая подготовка проводится в большом объеме (до 40-50% от общего объема тренировочной нагрузки) в форме теоретических и практических занятий, учебно-тренировочных, товарищеских и контрольных игр. Основная задача на данном этапе сводится к совершенствованию индивидуальных тактических действий и различных групповых взаимодействий (тактических комбинаций) в рамках определенных тактических схем.</w:t>
      </w:r>
    </w:p>
    <w:p w14:paraId="3414F706"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Объем и содержание тактической подготовки на соревновательном этапе во многом определяются официальными играми и зависят от плотности календаря и игровых возможностей команд-соперников. Основными формами тактической подготовки на данном этапе являются: установки на игру, разборы проведенных игр и практические занятия. Тренировочные занятия на этом этапе преиму</w:t>
      </w:r>
      <w:r w:rsidRPr="00910CA8">
        <w:rPr>
          <w:rFonts w:ascii="Times New Roman" w:eastAsia="Times New Roman" w:hAnsi="Times New Roman" w:cs="Times New Roman"/>
          <w:sz w:val="24"/>
          <w:szCs w:val="24"/>
          <w:lang w:eastAsia="ru-RU"/>
        </w:rPr>
        <w:softHyphen/>
        <w:t>щественно направлены на устранение недостатков, проявляемых в ряде последних игр, на подготовку тактических вариантов игры с предстоящим соперником.</w:t>
      </w:r>
    </w:p>
    <w:p w14:paraId="23556B5C"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промежуточном этапе построение тактической подготовки подобно ее построению на специально-подготовительном этапе. Однако в ее содержании обращается особое внимание на устранение основных недостатков, обнаруженных в играх на первом соревновательном этапе.</w:t>
      </w:r>
    </w:p>
    <w:p w14:paraId="1F047B85"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переходном периоде занятия по тактической подготовке направлены на поддержание технико-тактических умений и навыков в групповых и командных взаимодействиях. Возможно опробование ка</w:t>
      </w:r>
      <w:r w:rsidRPr="00910CA8">
        <w:rPr>
          <w:rFonts w:ascii="Times New Roman" w:eastAsia="Times New Roman" w:hAnsi="Times New Roman" w:cs="Times New Roman"/>
          <w:sz w:val="24"/>
          <w:szCs w:val="24"/>
          <w:lang w:eastAsia="ru-RU"/>
        </w:rPr>
        <w:softHyphen/>
        <w:t>ких-либо новых вариантов тактических построений.</w:t>
      </w:r>
    </w:p>
    <w:p w14:paraId="0A0361A8" w14:textId="77777777" w:rsidR="00671D58" w:rsidRPr="00910CA8" w:rsidRDefault="00671D58" w:rsidP="00671D58">
      <w:pPr>
        <w:shd w:val="clear" w:color="auto" w:fill="FFFFFF"/>
        <w:spacing w:after="0" w:line="264" w:lineRule="atLeast"/>
        <w:ind w:right="34" w:firstLine="567"/>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3EC61052" w14:textId="77777777" w:rsidR="00671D58" w:rsidRPr="00910CA8" w:rsidRDefault="00671D58" w:rsidP="00671D58">
      <w:pPr>
        <w:shd w:val="clear" w:color="auto" w:fill="FFFFFF"/>
        <w:spacing w:after="0" w:line="264" w:lineRule="atLeast"/>
        <w:ind w:right="34" w:firstLine="567"/>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Подготовка вратаря</w:t>
      </w:r>
    </w:p>
    <w:p w14:paraId="4F6CECA9" w14:textId="77777777"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Физическая подготовка вратаря проводится согласно программе полевых игроков. Но при развитии физических качеств (кроме общей выносливости) в средства, предлагаемые тренером в занятии, должна вноситься вратарская специфика. Почти во всех упражнениях имеет место основная стойка вратаря, особое внимание необходимо уделить прыжковым упражнениям, прыжковым упражнениям в комплексе с упражнениями на ловкость, но все упражнения должны начинаться и заканчиваться основной стойкой вратаря. На всех тренировках вне льда (кроме кросса) вратари должны иметь при себе теннисные мячи и работать с ними в паузах и, по возможности, во время выполнения упражнения на развитие физических качеств.</w:t>
      </w:r>
    </w:p>
    <w:p w14:paraId="20BFE531" w14:textId="77777777"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Технико-тактическая подготовка вратарей группы высшего спортивного мастерства направлена на совершенствование техники передвижения на коньках, ловли и отбивания шайбы, выбора позиции и взаимодействия с партнерами. В целях комплексного воздействия тренер должен моделировать наиболее типичные для вратаря ситуации. Для этого выполняют игровые упражнения типа выхода нападающего на ворота из различных точек площадки, на разной скорости, используя как бросок, так и обводку вратаря. Применяются также игровые упражнения, когда вратарь противостоит нескольким игрокам. Закрепление и совершенствование технико-тактических навыков происходит в играх (двусторонних, товарищеских, официальных).</w:t>
      </w:r>
    </w:p>
    <w:p w14:paraId="7CC83B73" w14:textId="77777777"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Тактическая подготовка вратарей проводится на льду и вне его с использованием как шайб, так и теннисных мячей.</w:t>
      </w:r>
    </w:p>
    <w:p w14:paraId="289DA2E4"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3.7. Система психологического сопровождения тренировочного процесса.</w:t>
      </w:r>
    </w:p>
    <w:p w14:paraId="427EBEE6"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3.7.1. Психорегуляция </w:t>
      </w:r>
      <w:r w:rsidRPr="00910CA8">
        <w:rPr>
          <w:rFonts w:ascii="Times New Roman" w:eastAsia="Times New Roman" w:hAnsi="Times New Roman" w:cs="Times New Roman"/>
          <w:sz w:val="24"/>
          <w:szCs w:val="24"/>
          <w:lang w:eastAsia="ru-RU"/>
        </w:rPr>
        <w:t>– регуляция психических состояний</w:t>
      </w:r>
    </w:p>
    <w:p w14:paraId="136E4EA1"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Виды регуляции: гетерорегуляция - вмешательство извне и саморегуляция.</w:t>
      </w:r>
    </w:p>
    <w:p w14:paraId="09CB3E7F"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Основные причины использования психорегуляции:</w:t>
      </w:r>
    </w:p>
    <w:p w14:paraId="552956F7" w14:textId="77777777"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Коррекция динамики усталости</w:t>
      </w:r>
    </w:p>
    <w:p w14:paraId="2DFA30DA"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Основное назначение - щадящий режим нагрузок. Дополнительные рекомендации:</w:t>
      </w:r>
    </w:p>
    <w:p w14:paraId="7230DCFB" w14:textId="77777777"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смена деятельности;</w:t>
      </w:r>
    </w:p>
    <w:p w14:paraId="579A7574" w14:textId="77777777"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строгое соблюдение режима нагрузок и отдыха;</w:t>
      </w:r>
    </w:p>
    <w:p w14:paraId="5B98CF1C" w14:textId="77777777"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внушение и самовнушение сна и сноподобных состояний;</w:t>
      </w:r>
    </w:p>
    <w:p w14:paraId="104E5B90" w14:textId="77777777"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обучение спортсмена рациональным приемам отдыха при кратковременных паузах, предусмотренных регламентом соревнований;</w:t>
      </w:r>
    </w:p>
    <w:p w14:paraId="291B567E" w14:textId="77777777"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электроанальгезия;</w:t>
      </w:r>
    </w:p>
    <w:p w14:paraId="18D1D593" w14:textId="77777777" w:rsidR="00671D58" w:rsidRPr="00C00738" w:rsidRDefault="00671D5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специальные пленэрные аудио- и видеосеансы.</w:t>
      </w:r>
    </w:p>
    <w:p w14:paraId="44FB2BEA" w14:textId="77777777" w:rsidR="00671D58" w:rsidRPr="00C00738" w:rsidRDefault="00C00738" w:rsidP="00B410A8">
      <w:pPr>
        <w:pStyle w:val="a7"/>
        <w:numPr>
          <w:ilvl w:val="0"/>
          <w:numId w:val="69"/>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с</w:t>
      </w:r>
      <w:r w:rsidR="00671D58" w:rsidRPr="00C00738">
        <w:rPr>
          <w:rFonts w:ascii="Times New Roman" w:eastAsia="Times New Roman" w:hAnsi="Times New Roman" w:cs="Times New Roman"/>
          <w:sz w:val="24"/>
          <w:szCs w:val="24"/>
          <w:lang w:eastAsia="ru-RU"/>
        </w:rPr>
        <w:t>нятие избыточного психического напряжения.</w:t>
      </w:r>
    </w:p>
    <w:p w14:paraId="72D07CBB"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Стратегия десенсибилизации - снижение чувствительности к воздействиям, вызвавшим неадекватное психическое напряжение, устранение объективных причин стрессового состояния.</w:t>
      </w:r>
    </w:p>
    <w:p w14:paraId="434E1223" w14:textId="77777777" w:rsidR="00671D58" w:rsidRPr="00910CA8" w:rsidRDefault="00671D58" w:rsidP="00C0073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Основные причины избыточного психического напряжения:</w:t>
      </w:r>
    </w:p>
    <w:p w14:paraId="251A9A77" w14:textId="77777777" w:rsidR="00671D58" w:rsidRPr="00C00738" w:rsidRDefault="00671D58" w:rsidP="00B410A8">
      <w:pPr>
        <w:pStyle w:val="a7"/>
        <w:numPr>
          <w:ilvl w:val="1"/>
          <w:numId w:val="34"/>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Предстартовая лихорадка, вызываемая: непосильностью задач или командных установок, переоценкой собственных сил и возможностей, заражением нервозностью окружения, обстановки, и т.п.</w:t>
      </w:r>
    </w:p>
    <w:p w14:paraId="08A4813B"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Наиболее эффективно сочетание гипносуггестивных воздействий и электроанальгезии как отвлекающего фактора.</w:t>
      </w:r>
    </w:p>
    <w:p w14:paraId="29FE582D" w14:textId="77777777" w:rsidR="00671D58" w:rsidRPr="00C00738" w:rsidRDefault="00671D58" w:rsidP="00B410A8">
      <w:pPr>
        <w:pStyle w:val="a7"/>
        <w:numPr>
          <w:ilvl w:val="1"/>
          <w:numId w:val="34"/>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Избыточное волнение в ходе соревнования.</w:t>
      </w:r>
    </w:p>
    <w:p w14:paraId="1D89827A"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Основное средство – саморегуляция - воздействие на самого себя с помощью слов, мысленных представлений и их сочетание. Эффективность зависит от владения арсеналом приемов, адаптированных к условиям соревнований данного вида спорта.</w:t>
      </w:r>
    </w:p>
    <w:p w14:paraId="3F5F4AC7" w14:textId="77777777" w:rsidR="00784B49" w:rsidRDefault="00671D58" w:rsidP="00784B49">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Виды саморегуляции:</w:t>
      </w:r>
    </w:p>
    <w:p w14:paraId="45C48092" w14:textId="77777777" w:rsidR="00784B49" w:rsidRPr="00784B49" w:rsidRDefault="00671D58" w:rsidP="00B410A8">
      <w:pPr>
        <w:pStyle w:val="a7"/>
        <w:numPr>
          <w:ilvl w:val="0"/>
          <w:numId w:val="74"/>
        </w:numPr>
        <w:shd w:val="clear" w:color="auto" w:fill="FFFFFF"/>
        <w:spacing w:before="180" w:after="0" w:line="240" w:lineRule="auto"/>
        <w:jc w:val="both"/>
        <w:rPr>
          <w:rFonts w:ascii="Arial" w:eastAsia="Times New Roman" w:hAnsi="Arial" w:cs="Arial"/>
          <w:sz w:val="20"/>
          <w:szCs w:val="20"/>
          <w:lang w:eastAsia="ru-RU"/>
        </w:rPr>
      </w:pPr>
      <w:r w:rsidRPr="00784B49">
        <w:rPr>
          <w:rFonts w:ascii="Times New Roman" w:eastAsia="Times New Roman" w:hAnsi="Times New Roman" w:cs="Times New Roman"/>
          <w:sz w:val="24"/>
          <w:szCs w:val="24"/>
          <w:lang w:eastAsia="ru-RU"/>
        </w:rPr>
        <w:t>самоубеждение - воздействие на самого себя с помощью логически обоснованных доводов;</w:t>
      </w:r>
    </w:p>
    <w:p w14:paraId="1E85376F" w14:textId="77777777" w:rsidR="00671D58" w:rsidRPr="00784B49" w:rsidRDefault="00671D58" w:rsidP="00B410A8">
      <w:pPr>
        <w:pStyle w:val="a7"/>
        <w:numPr>
          <w:ilvl w:val="0"/>
          <w:numId w:val="74"/>
        </w:numPr>
        <w:shd w:val="clear" w:color="auto" w:fill="FFFFFF"/>
        <w:spacing w:before="180" w:after="0" w:line="240" w:lineRule="auto"/>
        <w:jc w:val="both"/>
        <w:rPr>
          <w:rFonts w:ascii="Arial" w:eastAsia="Times New Roman" w:hAnsi="Arial" w:cs="Arial"/>
          <w:sz w:val="20"/>
          <w:szCs w:val="20"/>
          <w:lang w:eastAsia="ru-RU"/>
        </w:rPr>
      </w:pPr>
      <w:r w:rsidRPr="00784B49">
        <w:rPr>
          <w:rFonts w:ascii="Times New Roman" w:eastAsia="Times New Roman" w:hAnsi="Times New Roman" w:cs="Times New Roman"/>
          <w:sz w:val="24"/>
          <w:szCs w:val="24"/>
          <w:lang w:eastAsia="ru-RU"/>
        </w:rPr>
        <w:t>самовнушение - воздействия, основанные на доверии к источнику, когда информация принимается без доказательства.</w:t>
      </w:r>
    </w:p>
    <w:p w14:paraId="77AC615B" w14:textId="77777777" w:rsidR="00671D58" w:rsidRPr="00910CA8" w:rsidRDefault="00671D58" w:rsidP="00C0073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Виды саморегуляционных тренировок:</w:t>
      </w:r>
    </w:p>
    <w:p w14:paraId="2B1FDD91" w14:textId="77777777" w:rsidR="00671D58" w:rsidRPr="00C00738" w:rsidRDefault="00671D58" w:rsidP="00B410A8">
      <w:pPr>
        <w:pStyle w:val="a7"/>
        <w:numPr>
          <w:ilvl w:val="2"/>
          <w:numId w:val="34"/>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Аутогенная тренировка – воздействие самовнушением на своё психофизическое состояние.</w:t>
      </w:r>
    </w:p>
    <w:p w14:paraId="0083C0BF" w14:textId="77777777" w:rsidR="00671D58" w:rsidRPr="00910CA8" w:rsidRDefault="00671D58" w:rsidP="00881206">
      <w:pPr>
        <w:shd w:val="clear" w:color="auto" w:fill="FFFFFF"/>
        <w:spacing w:before="180" w:after="0" w:line="240" w:lineRule="auto"/>
        <w:ind w:firstLine="36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Метод, отличающийся простотой приёмов с общим седативным эффектом, предложен немецким психиатром и психотерапевтом Иоганном Шульцем (1884-1970) в 1932 г.</w:t>
      </w:r>
    </w:p>
    <w:p w14:paraId="59861449" w14:textId="77777777"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Достоинства метода:</w:t>
      </w:r>
    </w:p>
    <w:p w14:paraId="07C51781" w14:textId="77777777" w:rsidR="00881206" w:rsidRPr="00881206" w:rsidRDefault="00671D58" w:rsidP="00B410A8">
      <w:pPr>
        <w:pStyle w:val="a7"/>
        <w:numPr>
          <w:ilvl w:val="0"/>
          <w:numId w:val="20"/>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повышает скорость сенсомоторного регулирования, способствует концентрации внимания и повышению эмоциональной устойчивости, стабилизации настроения и поведенческих реакций, нормализации сна, снижению тревожности, внутренней напряженности, развитию уверенности в себе, улучшению социальной адаптации и общительности;</w:t>
      </w:r>
    </w:p>
    <w:p w14:paraId="2F236CC8" w14:textId="77777777" w:rsidR="00881206" w:rsidRPr="00881206" w:rsidRDefault="00671D58" w:rsidP="00B410A8">
      <w:pPr>
        <w:pStyle w:val="a7"/>
        <w:numPr>
          <w:ilvl w:val="0"/>
          <w:numId w:val="20"/>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lastRenderedPageBreak/>
        <w:t>увеличивает способности к психофизиологической мобилизации резервных возможносте</w:t>
      </w:r>
      <w:r w:rsidR="00881206">
        <w:rPr>
          <w:rFonts w:ascii="Times New Roman" w:eastAsia="Times New Roman" w:hAnsi="Times New Roman" w:cs="Times New Roman"/>
          <w:sz w:val="24"/>
          <w:szCs w:val="24"/>
          <w:lang w:eastAsia="ru-RU"/>
        </w:rPr>
        <w:t>й личности и организма человека;</w:t>
      </w:r>
    </w:p>
    <w:p w14:paraId="7D1101FB" w14:textId="77777777" w:rsidR="00671D58" w:rsidRPr="00881206" w:rsidRDefault="00671D58" w:rsidP="00B410A8">
      <w:pPr>
        <w:pStyle w:val="a7"/>
        <w:numPr>
          <w:ilvl w:val="0"/>
          <w:numId w:val="20"/>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краткосрочный отдых в аутогенном расслаблении ведет к быстрому восстановлению сил и снижает развитие утомления при значительных физических нагрузках.</w:t>
      </w:r>
    </w:p>
    <w:p w14:paraId="1085E569" w14:textId="77777777"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Причины применения аутогенной тренировки спортсменами:</w:t>
      </w:r>
    </w:p>
    <w:p w14:paraId="7BBE9DEB" w14:textId="77777777" w:rsidR="00881206" w:rsidRPr="00881206" w:rsidRDefault="00671D58" w:rsidP="00B410A8">
      <w:pPr>
        <w:pStyle w:val="a7"/>
        <w:numPr>
          <w:ilvl w:val="0"/>
          <w:numId w:val="21"/>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устранение страха, эмоциональной напряженности, чувства тревоги, психогенного беспокойства, волнения во время соревнований;</w:t>
      </w:r>
    </w:p>
    <w:p w14:paraId="5ABD4A17" w14:textId="77777777" w:rsidR="00881206" w:rsidRPr="00881206" w:rsidRDefault="00671D58" w:rsidP="00B410A8">
      <w:pPr>
        <w:pStyle w:val="a7"/>
        <w:numPr>
          <w:ilvl w:val="0"/>
          <w:numId w:val="21"/>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регуляция сна;</w:t>
      </w:r>
    </w:p>
    <w:p w14:paraId="2AD028CD" w14:textId="77777777" w:rsidR="00881206" w:rsidRPr="00881206" w:rsidRDefault="00671D58" w:rsidP="00B410A8">
      <w:pPr>
        <w:pStyle w:val="a7"/>
        <w:numPr>
          <w:ilvl w:val="0"/>
          <w:numId w:val="21"/>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краткосрочный отдых;</w:t>
      </w:r>
    </w:p>
    <w:p w14:paraId="0EBA0F27" w14:textId="77777777" w:rsidR="00881206" w:rsidRPr="00881206" w:rsidRDefault="00671D58" w:rsidP="00B410A8">
      <w:pPr>
        <w:pStyle w:val="a7"/>
        <w:numPr>
          <w:ilvl w:val="0"/>
          <w:numId w:val="21"/>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активизация сил организма;</w:t>
      </w:r>
    </w:p>
    <w:p w14:paraId="12E3F402" w14:textId="77777777" w:rsidR="00671D58" w:rsidRPr="00881206" w:rsidRDefault="00671D58" w:rsidP="00B410A8">
      <w:pPr>
        <w:pStyle w:val="a7"/>
        <w:numPr>
          <w:ilvl w:val="0"/>
          <w:numId w:val="21"/>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укрепление воли, коррекция поведения, мобилизация личностных ресурсов.</w:t>
      </w:r>
    </w:p>
    <w:p w14:paraId="4E14A3FA" w14:textId="77777777" w:rsidR="00881206" w:rsidRPr="00881206" w:rsidRDefault="00881206" w:rsidP="00881206">
      <w:pPr>
        <w:pStyle w:val="a7"/>
        <w:shd w:val="clear" w:color="auto" w:fill="FFFFFF"/>
        <w:spacing w:before="180" w:after="0" w:line="240" w:lineRule="auto"/>
        <w:ind w:left="1429"/>
        <w:jc w:val="both"/>
        <w:rPr>
          <w:rFonts w:ascii="Arial" w:eastAsia="Times New Roman" w:hAnsi="Arial" w:cs="Arial"/>
          <w:sz w:val="20"/>
          <w:szCs w:val="20"/>
          <w:lang w:eastAsia="ru-RU"/>
        </w:rPr>
      </w:pPr>
    </w:p>
    <w:p w14:paraId="08E390F4" w14:textId="77777777" w:rsidR="00C00738" w:rsidRPr="00C00738" w:rsidRDefault="00671D58" w:rsidP="00B410A8">
      <w:pPr>
        <w:pStyle w:val="a7"/>
        <w:numPr>
          <w:ilvl w:val="3"/>
          <w:numId w:val="3"/>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 xml:space="preserve">Психурегулирующая тренировка - вариант аутогенной тренировки (не применяются формулы, вызывающие чувство тяжести в конечностях), адаптированной к условиям занятий данным видом спорта. Ориентирована на управление </w:t>
      </w:r>
      <w:r w:rsidR="00881206" w:rsidRPr="00C00738">
        <w:rPr>
          <w:rFonts w:ascii="Times New Roman" w:eastAsia="Times New Roman" w:hAnsi="Times New Roman" w:cs="Times New Roman"/>
          <w:sz w:val="24"/>
          <w:szCs w:val="24"/>
          <w:lang w:eastAsia="ru-RU"/>
        </w:rPr>
        <w:t>уровнем психического напряжения.</w:t>
      </w:r>
    </w:p>
    <w:p w14:paraId="1D3CA008" w14:textId="77777777" w:rsidR="00C00738" w:rsidRPr="00C00738" w:rsidRDefault="00671D58" w:rsidP="00B410A8">
      <w:pPr>
        <w:pStyle w:val="a7"/>
        <w:numPr>
          <w:ilvl w:val="3"/>
          <w:numId w:val="3"/>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Психомышечная тренировка направлена на совершенствование двигательных представлений за счет сосредоточения внимания и обеспечения сознательного контроля движений.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w:t>
      </w:r>
    </w:p>
    <w:p w14:paraId="39D42002" w14:textId="77777777" w:rsidR="00671D58" w:rsidRPr="00C00738" w:rsidRDefault="00671D58" w:rsidP="00B410A8">
      <w:pPr>
        <w:pStyle w:val="a7"/>
        <w:numPr>
          <w:ilvl w:val="3"/>
          <w:numId w:val="3"/>
        </w:numPr>
        <w:shd w:val="clear" w:color="auto" w:fill="FFFFFF"/>
        <w:spacing w:before="180" w:after="0" w:line="240" w:lineRule="auto"/>
        <w:jc w:val="both"/>
        <w:rPr>
          <w:rFonts w:ascii="Arial" w:eastAsia="Times New Roman" w:hAnsi="Arial" w:cs="Arial"/>
          <w:sz w:val="20"/>
          <w:szCs w:val="20"/>
          <w:lang w:eastAsia="ru-RU"/>
        </w:rPr>
      </w:pPr>
      <w:r w:rsidRPr="00C00738">
        <w:rPr>
          <w:rFonts w:ascii="Times New Roman" w:eastAsia="Times New Roman" w:hAnsi="Times New Roman" w:cs="Times New Roman"/>
          <w:sz w:val="24"/>
          <w:szCs w:val="24"/>
          <w:lang w:eastAsia="ru-RU"/>
        </w:rPr>
        <w:t>Идеомоторная тренировка - осознанный триумвират представлений:</w:t>
      </w:r>
    </w:p>
    <w:p w14:paraId="19DCC30C" w14:textId="77777777" w:rsidR="00671D58" w:rsidRPr="00881206" w:rsidRDefault="00671D58" w:rsidP="00B410A8">
      <w:pPr>
        <w:pStyle w:val="a7"/>
        <w:numPr>
          <w:ilvl w:val="0"/>
          <w:numId w:val="19"/>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представление идеального движения (комплекса движений) – программирование;</w:t>
      </w:r>
    </w:p>
    <w:p w14:paraId="4533606D" w14:textId="77777777" w:rsidR="00671D58" w:rsidRPr="00881206" w:rsidRDefault="00671D58" w:rsidP="00B410A8">
      <w:pPr>
        <w:pStyle w:val="a7"/>
        <w:numPr>
          <w:ilvl w:val="0"/>
          <w:numId w:val="19"/>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представления, сопровождающие освоение навыка - тренировка;</w:t>
      </w:r>
    </w:p>
    <w:p w14:paraId="5F0710DC" w14:textId="77777777" w:rsidR="00881206" w:rsidRPr="00881206" w:rsidRDefault="00671D58" w:rsidP="00B410A8">
      <w:pPr>
        <w:pStyle w:val="a7"/>
        <w:numPr>
          <w:ilvl w:val="0"/>
          <w:numId w:val="19"/>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представления о возможной коррекции, контроле движений и связях отдельных элементов - регуляция.</w:t>
      </w:r>
    </w:p>
    <w:p w14:paraId="2D1EAAE7" w14:textId="77777777" w:rsidR="00671D58" w:rsidRPr="00910CA8" w:rsidRDefault="00671D58" w:rsidP="00881206">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Механизм воздействия - за счет использования мышечного потенциала происходит неосознанная и невидимая иннервация мышц, импульсная структура которой соответствует ощущаемым, представляемым или воображаемым движениям.</w:t>
      </w:r>
    </w:p>
    <w:p w14:paraId="0C8F37BD"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Действенное улучшение результативности спортивной подготовки может быть достигнуто только при сочетании идеомоторной и физической тренировки.</w:t>
      </w:r>
    </w:p>
    <w:p w14:paraId="6D59FCA3"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Идеомоторный метод при правильной организации может существенно повысить «мышечную выносливость», спортивную работоспособность, способствовать сохранению техники сложных упражнений после перерыва в тренировках и эффективнаен при психорегуляции эмоциональных состояний спортсменов перед соревнованиями.</w:t>
      </w:r>
    </w:p>
    <w:p w14:paraId="303DF526" w14:textId="77777777" w:rsidR="00881206" w:rsidRDefault="00881206" w:rsidP="00881206">
      <w:pPr>
        <w:shd w:val="clear" w:color="auto" w:fill="FFFFFF"/>
        <w:spacing w:before="180" w:after="0" w:line="240" w:lineRule="auto"/>
        <w:jc w:val="both"/>
        <w:rPr>
          <w:rFonts w:ascii="Times New Roman" w:eastAsia="Times New Roman" w:hAnsi="Times New Roman" w:cs="Times New Roman"/>
          <w:sz w:val="24"/>
          <w:szCs w:val="24"/>
          <w:lang w:eastAsia="ru-RU"/>
        </w:rPr>
      </w:pPr>
    </w:p>
    <w:p w14:paraId="53F27710" w14:textId="77777777"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Преодоление состояния фрустрации.</w:t>
      </w:r>
    </w:p>
    <w:p w14:paraId="17CE8CDD" w14:textId="77777777" w:rsidR="00671D58" w:rsidRPr="00910CA8" w:rsidRDefault="00671D58" w:rsidP="00881206">
      <w:pPr>
        <w:shd w:val="clear" w:color="auto" w:fill="FFFFFF"/>
        <w:spacing w:before="180" w:after="0" w:line="240" w:lineRule="auto"/>
        <w:ind w:firstLine="708"/>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Причина состояния фрустрации – непреодолимая разница между желаемым и реально достижимым. В сочетании с утомлением и стрессом представляет значительную опасность, как для спортивных результатов, так и для здоровья спортсмена.</w:t>
      </w:r>
    </w:p>
    <w:p w14:paraId="69FEAAE9" w14:textId="77777777"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Стратегия - быстрый переход</w:t>
      </w:r>
    </w:p>
    <w:p w14:paraId="69EFA86D" w14:textId="77777777" w:rsidR="00671D58" w:rsidRPr="00600E60" w:rsidRDefault="00671D58" w:rsidP="00B410A8">
      <w:pPr>
        <w:pStyle w:val="a7"/>
        <w:numPr>
          <w:ilvl w:val="0"/>
          <w:numId w:val="22"/>
        </w:numPr>
        <w:shd w:val="clear" w:color="auto" w:fill="FFFFFF"/>
        <w:spacing w:before="180" w:after="0" w:line="240" w:lineRule="auto"/>
        <w:jc w:val="both"/>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от анализа ситуации – устранения негативной реакции на неудачу и внушение спортсмену уверенности в своих силах,</w:t>
      </w:r>
      <w:r w:rsidRPr="00600E60">
        <w:rPr>
          <w:rFonts w:ascii="Times New Roman" w:eastAsia="Times New Roman" w:hAnsi="Times New Roman" w:cs="Times New Roman"/>
          <w:sz w:val="24"/>
          <w:szCs w:val="24"/>
          <w:lang w:eastAsia="ru-RU"/>
        </w:rPr>
        <w:t>к энергичным действиям по достижению цели.</w:t>
      </w:r>
    </w:p>
    <w:p w14:paraId="2A1D3A23" w14:textId="77777777" w:rsidR="00671D58" w:rsidRPr="00910CA8" w:rsidRDefault="00671D58" w:rsidP="00600E60">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3.7.2. Релаксация</w:t>
      </w:r>
      <w:r w:rsidRPr="00910CA8">
        <w:rPr>
          <w:rFonts w:ascii="Times New Roman" w:eastAsia="Times New Roman" w:hAnsi="Times New Roman" w:cs="Times New Roman"/>
          <w:sz w:val="24"/>
          <w:szCs w:val="24"/>
          <w:lang w:eastAsia="ru-RU"/>
        </w:rPr>
        <w:t> - состояние покоя, связанное с полным или частичным мышечным расслаблением.</w:t>
      </w:r>
    </w:p>
    <w:p w14:paraId="3E4C10B4" w14:textId="77777777" w:rsidR="00671D58" w:rsidRPr="00910CA8" w:rsidRDefault="00671D58" w:rsidP="00600E60">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Виды: долговременная или кратковременная, непроизвольная (во время сна) или произвольная (при обучении расслаблению).</w:t>
      </w:r>
    </w:p>
    <w:p w14:paraId="0729A7E1" w14:textId="77777777" w:rsidR="00671D58" w:rsidRPr="00910CA8" w:rsidRDefault="00671D58" w:rsidP="00600E60">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Стресс - это напряжение, как физиологическое, так и психологическое, а релаксация, - состояние, противоположное напряжению, поэтому навыки быстрого расслабления позволяют эффективно снижать уровень стресса.</w:t>
      </w:r>
    </w:p>
    <w:p w14:paraId="641A1816" w14:textId="77777777" w:rsidR="00671D58" w:rsidRPr="00910CA8" w:rsidRDefault="00671D58" w:rsidP="00600E60">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Преимущества релаксации перед транквилизаторами.</w:t>
      </w:r>
    </w:p>
    <w:p w14:paraId="581AEA6B" w14:textId="77777777" w:rsidR="00600E60" w:rsidRPr="00600E60" w:rsidRDefault="00671D58" w:rsidP="00B410A8">
      <w:pPr>
        <w:pStyle w:val="a7"/>
        <w:numPr>
          <w:ilvl w:val="0"/>
          <w:numId w:val="22"/>
        </w:numPr>
        <w:shd w:val="clear" w:color="auto" w:fill="FFFFFF"/>
        <w:spacing w:before="180" w:after="0" w:line="240" w:lineRule="auto"/>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можно эффективно расслабиться за 0,5 мин, а табл</w:t>
      </w:r>
      <w:r w:rsidR="00600E60">
        <w:rPr>
          <w:rFonts w:ascii="Times New Roman" w:eastAsia="Times New Roman" w:hAnsi="Times New Roman" w:cs="Times New Roman"/>
          <w:sz w:val="24"/>
          <w:szCs w:val="24"/>
          <w:lang w:eastAsia="ru-RU"/>
        </w:rPr>
        <w:t xml:space="preserve">етки начинают действовать через </w:t>
      </w:r>
      <w:r w:rsidRPr="00600E60">
        <w:rPr>
          <w:rFonts w:ascii="Times New Roman" w:eastAsia="Times New Roman" w:hAnsi="Times New Roman" w:cs="Times New Roman"/>
          <w:sz w:val="24"/>
          <w:szCs w:val="24"/>
          <w:lang w:eastAsia="ru-RU"/>
        </w:rPr>
        <w:t>20-30 мин после их приёма;</w:t>
      </w:r>
    </w:p>
    <w:p w14:paraId="1B9FF054" w14:textId="77777777" w:rsidR="00600E60" w:rsidRPr="00600E60" w:rsidRDefault="00671D58" w:rsidP="00B410A8">
      <w:pPr>
        <w:pStyle w:val="a7"/>
        <w:numPr>
          <w:ilvl w:val="0"/>
          <w:numId w:val="22"/>
        </w:numPr>
        <w:shd w:val="clear" w:color="auto" w:fill="FFFFFF"/>
        <w:spacing w:before="180" w:after="0" w:line="240" w:lineRule="auto"/>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не вызывает побочных эффектов, свойственных транквилизаторам - заторможенности, рассеянности, ухудшения концентрации внимания, снижения работоспособности и т.д., а релаксация улучшает эти показатели.</w:t>
      </w:r>
    </w:p>
    <w:p w14:paraId="61D377BE" w14:textId="77777777" w:rsidR="00671D58" w:rsidRPr="00600E60" w:rsidRDefault="00671D58" w:rsidP="00B410A8">
      <w:pPr>
        <w:pStyle w:val="a7"/>
        <w:numPr>
          <w:ilvl w:val="0"/>
          <w:numId w:val="22"/>
        </w:numPr>
        <w:shd w:val="clear" w:color="auto" w:fill="FFFFFF"/>
        <w:spacing w:before="180" w:after="0" w:line="240" w:lineRule="auto"/>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в отличие от транквилизаторов, не вызывает зависимости, которая сама по себе может стать более тяжёлой проблемой, чем та, для устранения которой были назначены транквилизаторы.</w:t>
      </w:r>
    </w:p>
    <w:p w14:paraId="08A59AD4"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Самый надёжный для спортсменов - метод нервно-мышечной релаксации американского невролога Эдмунда Джекобсона (1888-1983), ориентированный на использование взаимосвязи отрицательных эмоций с напряжением мышц.</w:t>
      </w:r>
    </w:p>
    <w:p w14:paraId="54317295" w14:textId="77777777" w:rsidR="00671D58" w:rsidRPr="00910CA8" w:rsidRDefault="00671D58" w:rsidP="00600E60">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Задачи:</w:t>
      </w:r>
    </w:p>
    <w:p w14:paraId="0805A77B" w14:textId="77777777" w:rsidR="00600E60" w:rsidRPr="00600E60" w:rsidRDefault="00671D58" w:rsidP="00B410A8">
      <w:pPr>
        <w:pStyle w:val="a7"/>
        <w:numPr>
          <w:ilvl w:val="0"/>
          <w:numId w:val="23"/>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научиться целенаправленно расслаблять все мышцы в максимально удобных, комфортных условиях, при отсутствии помех;</w:t>
      </w:r>
    </w:p>
    <w:p w14:paraId="5BF6DBFE" w14:textId="77777777" w:rsidR="00600E60" w:rsidRPr="00600E60" w:rsidRDefault="00671D58" w:rsidP="00B410A8">
      <w:pPr>
        <w:pStyle w:val="a7"/>
        <w:numPr>
          <w:ilvl w:val="0"/>
          <w:numId w:val="23"/>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освоить навыки устранения избыточного напряжения в мышцах в обычных повседневных условиях и на тренировках;</w:t>
      </w:r>
    </w:p>
    <w:p w14:paraId="286295F6" w14:textId="77777777" w:rsidR="00671D58" w:rsidRPr="00600E60" w:rsidRDefault="00671D58" w:rsidP="00B410A8">
      <w:pPr>
        <w:pStyle w:val="a7"/>
        <w:numPr>
          <w:ilvl w:val="0"/>
          <w:numId w:val="23"/>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внимательно наблюдая за собой, определить, какие мышцы напрягаются при волнении, страхе, тревоге, смущении, беспокойстве, раздражение, и научиться мысленной командой расслаблять их.</w:t>
      </w:r>
    </w:p>
    <w:p w14:paraId="691FCD6A" w14:textId="77777777" w:rsidR="00671D58" w:rsidRPr="00910CA8" w:rsidRDefault="00671D58" w:rsidP="00600E60">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3.7.3. Другие методики</w:t>
      </w:r>
    </w:p>
    <w:p w14:paraId="04184D8D" w14:textId="77777777" w:rsidR="00671D58" w:rsidRPr="00910CA8" w:rsidRDefault="00671D58" w:rsidP="00600E60">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спортивной деятельности с психогигиеническими целями используется ряд других методик:</w:t>
      </w:r>
    </w:p>
    <w:p w14:paraId="3363DF3C" w14:textId="77777777" w:rsidR="00600E60" w:rsidRPr="00600E60" w:rsidRDefault="00671D58" w:rsidP="00B410A8">
      <w:pPr>
        <w:pStyle w:val="a7"/>
        <w:numPr>
          <w:ilvl w:val="0"/>
          <w:numId w:val="24"/>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наивная психорегуляция: тали</w:t>
      </w:r>
      <w:r w:rsidR="00600E60">
        <w:rPr>
          <w:rFonts w:ascii="Times New Roman" w:eastAsia="Times New Roman" w:hAnsi="Times New Roman" w:cs="Times New Roman"/>
          <w:sz w:val="24"/>
          <w:szCs w:val="24"/>
          <w:lang w:eastAsia="ru-RU"/>
        </w:rPr>
        <w:t>сманы, ритуалы, разминки и т.п.;</w:t>
      </w:r>
    </w:p>
    <w:p w14:paraId="1977BF71" w14:textId="77777777" w:rsidR="00600E60" w:rsidRPr="00600E60" w:rsidRDefault="00671D58" w:rsidP="00B410A8">
      <w:pPr>
        <w:pStyle w:val="a7"/>
        <w:numPr>
          <w:ilvl w:val="0"/>
          <w:numId w:val="24"/>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музыкальное сопров</w:t>
      </w:r>
      <w:r w:rsidR="00600E60">
        <w:rPr>
          <w:rFonts w:ascii="Times New Roman" w:eastAsia="Times New Roman" w:hAnsi="Times New Roman" w:cs="Times New Roman"/>
          <w:sz w:val="24"/>
          <w:szCs w:val="24"/>
          <w:lang w:eastAsia="ru-RU"/>
        </w:rPr>
        <w:t>ождение и функциональная музыка;</w:t>
      </w:r>
    </w:p>
    <w:p w14:paraId="21F7FFD6" w14:textId="77777777" w:rsidR="00600E60" w:rsidRPr="00600E60" w:rsidRDefault="00600E60" w:rsidP="00B410A8">
      <w:pPr>
        <w:pStyle w:val="a7"/>
        <w:numPr>
          <w:ilvl w:val="0"/>
          <w:numId w:val="24"/>
        </w:num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дыхательные упражнения;</w:t>
      </w:r>
    </w:p>
    <w:p w14:paraId="421E678B" w14:textId="77777777" w:rsidR="00600E60" w:rsidRPr="00600E60" w:rsidRDefault="00671D58" w:rsidP="00B410A8">
      <w:pPr>
        <w:pStyle w:val="a7"/>
        <w:numPr>
          <w:ilvl w:val="0"/>
          <w:numId w:val="24"/>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специальные психорегулируюшие</w:t>
      </w:r>
      <w:r w:rsidR="00600E60">
        <w:rPr>
          <w:rFonts w:ascii="Times New Roman" w:eastAsia="Times New Roman" w:hAnsi="Times New Roman" w:cs="Times New Roman"/>
          <w:sz w:val="24"/>
          <w:szCs w:val="24"/>
          <w:lang w:eastAsia="ru-RU"/>
        </w:rPr>
        <w:t>комплексы физических упражнений;</w:t>
      </w:r>
    </w:p>
    <w:p w14:paraId="23771F2E" w14:textId="77777777" w:rsidR="00600E60" w:rsidRPr="00904AB8" w:rsidRDefault="00671D58" w:rsidP="00600E60">
      <w:pPr>
        <w:pStyle w:val="a7"/>
        <w:numPr>
          <w:ilvl w:val="0"/>
          <w:numId w:val="24"/>
        </w:numPr>
        <w:shd w:val="clear" w:color="auto" w:fill="FFFFFF"/>
        <w:spacing w:before="180" w:after="0" w:line="240" w:lineRule="auto"/>
        <w:jc w:val="both"/>
        <w:rPr>
          <w:rFonts w:ascii="Arial" w:eastAsia="Times New Roman" w:hAnsi="Arial" w:cs="Arial"/>
          <w:sz w:val="20"/>
          <w:szCs w:val="20"/>
          <w:lang w:eastAsia="ru-RU"/>
        </w:rPr>
      </w:pPr>
      <w:r w:rsidRPr="00600E60">
        <w:rPr>
          <w:rFonts w:ascii="Times New Roman" w:eastAsia="Times New Roman" w:hAnsi="Times New Roman" w:cs="Times New Roman"/>
          <w:sz w:val="24"/>
          <w:szCs w:val="24"/>
          <w:lang w:eastAsia="ru-RU"/>
        </w:rPr>
        <w:t>прочее</w:t>
      </w:r>
      <w:r w:rsidR="00600E60">
        <w:rPr>
          <w:rFonts w:ascii="Times New Roman" w:eastAsia="Times New Roman" w:hAnsi="Times New Roman" w:cs="Times New Roman"/>
          <w:sz w:val="24"/>
          <w:szCs w:val="24"/>
          <w:lang w:eastAsia="ru-RU"/>
        </w:rPr>
        <w:t>.</w:t>
      </w:r>
    </w:p>
    <w:p w14:paraId="2BF3FFD4" w14:textId="77777777" w:rsidR="00671D58" w:rsidRPr="00910CA8" w:rsidRDefault="00671D58" w:rsidP="00600E60">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3.8. Планы применения восстановительных средств.</w:t>
      </w:r>
    </w:p>
    <w:p w14:paraId="4AAA32DE"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w:t>
      </w:r>
    </w:p>
    <w:p w14:paraId="7E6E5A18"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xml:space="preserve">В составлении программы восстановительных мероприятий принимают участие тренер, врач, врач-клинический фармаколог, биомеханик, врач-физиотерапевт, массажист, </w:t>
      </w:r>
      <w:r w:rsidRPr="00910CA8">
        <w:rPr>
          <w:rFonts w:ascii="Times New Roman" w:eastAsia="Times New Roman" w:hAnsi="Times New Roman" w:cs="Times New Roman"/>
          <w:sz w:val="24"/>
          <w:szCs w:val="24"/>
          <w:lang w:eastAsia="ru-RU"/>
        </w:rPr>
        <w:lastRenderedPageBreak/>
        <w:t>врач-диетолог, врач-рефлексотерапевт, медицинский психолог, специалисты по медицинским профилям, в соответствии с медицинскими показаниями.</w:t>
      </w:r>
    </w:p>
    <w:p w14:paraId="6A8336B0"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проведения восстановительных мероприятий используются возможности медицинского кабинета организации, врачебно-физкультурного диспансера, центра лечебной физкультуры и спортивной медицины, отделения реабилитации медицинской организации.</w:t>
      </w:r>
    </w:p>
    <w:p w14:paraId="46D5F466"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Оказание медицинской помощи при проведении восстановительных мероприятий после интенсивных физических нагрузок в спорте,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 объема повреждения, сроков заболевания и этапа спортивной подготовки.</w:t>
      </w:r>
    </w:p>
    <w:p w14:paraId="190DCD91"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Диагностика последствий повреждений и заболеваний у спортсменов включает, наряду с клиническими, инструментальными и лабораторными методами, оценку нарушения функции пораженного органа или системы, в том числе с использованием инструментальных методов функциональной диагностики, биомеханического обследования в части изменения общей и специальной работоспособности, изменения функции спортсмена, пострадавшей в результате заболевания или травмы, актуальной для осуществления спортивной деятельности.</w:t>
      </w:r>
    </w:p>
    <w:p w14:paraId="4193E55A"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 Для реализации этого условия составляется индивидуальная программа реабилитации спортсмена, в которой учитывается клиническое течение заболевания или повреждения, функциональный статус и вид спорта.</w:t>
      </w:r>
    </w:p>
    <w:p w14:paraId="61D297F1"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Программа реабилитации спортсмена составляется совместно врачами-специалистами (учитывается характер патологии): специалистами по лечебной физкультуре и спортивной медицине, врачом по функциональной диагностике, врачом-физиотерапевтом (по медицинским показаниям), мануальным терапевтом (по медицинским показаниям), рефлексотерапевтом (по медицинским показаниям), психотерапевтом (по медицинским показаниям), врачом-профпатологом (по медицинским показаниям), травматологом-ортопедом (по медицинским показаниям) и тренером спортсмена. Для оценки функционального статуса в процессе восстановления могут привлекаться врачи-специалисты по лабораторной диагностике, лучевой и ультразвуковой диагностике.</w:t>
      </w:r>
    </w:p>
    <w:p w14:paraId="671BE81E" w14:textId="77777777" w:rsidR="00671D58" w:rsidRPr="00910CA8" w:rsidRDefault="00671D58" w:rsidP="00671D58">
      <w:pPr>
        <w:shd w:val="clear" w:color="auto" w:fill="FFFFFF"/>
        <w:spacing w:before="180" w:after="0" w:line="240" w:lineRule="auto"/>
        <w:ind w:firstLine="709"/>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3.9. Планы антидопинговых мероприятий.</w:t>
      </w:r>
    </w:p>
    <w:p w14:paraId="34A4B27F"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14:paraId="2D6085AF"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14:paraId="6AF5525A"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Нарушением антидопингового правила являются одно или несколько следующих нарушений:</w:t>
      </w:r>
    </w:p>
    <w:p w14:paraId="60654758"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использование или попытка использования спортсменом запрещенной субстанции и (или) запрещенного метода;</w:t>
      </w:r>
    </w:p>
    <w:p w14:paraId="286EF687"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14:paraId="43F460AD"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14:paraId="112D9934"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14:paraId="1D5B16E4"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фальсификация или попытка фальсификации элемента допинг-контроля;</w:t>
      </w:r>
    </w:p>
    <w:p w14:paraId="4A89E8BE"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14:paraId="27B2988B"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распространение запрещенной субстанции и (или) запрещенного метода;</w:t>
      </w:r>
    </w:p>
    <w:p w14:paraId="0992C5F8"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14:paraId="5EC17AC8"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14:paraId="3F9033A2"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Меры по предотвращению допинга в спорте и борьбе с ним включают в себя:</w:t>
      </w:r>
    </w:p>
    <w:p w14:paraId="1A1993B0"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14:paraId="62438580"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предупреждение применения запрещенных субстанций и (или) запрещенных методов;</w:t>
      </w:r>
    </w:p>
    <w:p w14:paraId="5365730A"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14:paraId="75FB23EA"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проведение научных исследований, направленных на предотвращение допинга в спорте и борьбу с ним;</w:t>
      </w:r>
    </w:p>
    <w:p w14:paraId="3E9DCDAE" w14:textId="77777777" w:rsidR="00671D58" w:rsidRDefault="00671D58" w:rsidP="00671D58">
      <w:pPr>
        <w:shd w:val="clear" w:color="auto" w:fill="FFFFFF"/>
        <w:spacing w:before="180" w:after="0" w:line="240" w:lineRule="auto"/>
        <w:ind w:firstLine="709"/>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проведение научных исследований по разработке средств и методов восстановления работоспособности спортсменов;</w:t>
      </w:r>
    </w:p>
    <w:p w14:paraId="46E867D9" w14:textId="77777777" w:rsidR="0045115C" w:rsidRPr="00910CA8" w:rsidRDefault="0045115C" w:rsidP="00671D58">
      <w:pPr>
        <w:shd w:val="clear" w:color="auto" w:fill="FFFFFF"/>
        <w:spacing w:before="180" w:after="0" w:line="240" w:lineRule="auto"/>
        <w:ind w:firstLine="709"/>
        <w:jc w:val="both"/>
        <w:rPr>
          <w:rFonts w:ascii="Arial" w:eastAsia="Times New Roman" w:hAnsi="Arial" w:cs="Arial"/>
          <w:sz w:val="20"/>
          <w:szCs w:val="20"/>
          <w:lang w:eastAsia="ru-RU"/>
        </w:rPr>
      </w:pPr>
    </w:p>
    <w:p w14:paraId="5CE4CF4A" w14:textId="77777777" w:rsidR="00671D58" w:rsidRPr="0045115C" w:rsidRDefault="00671D58" w:rsidP="00B410A8">
      <w:pPr>
        <w:pStyle w:val="a7"/>
        <w:numPr>
          <w:ilvl w:val="1"/>
          <w:numId w:val="26"/>
        </w:numPr>
        <w:shd w:val="clear" w:color="auto" w:fill="FFFFFF"/>
        <w:spacing w:before="180" w:after="0" w:line="240" w:lineRule="auto"/>
        <w:jc w:val="center"/>
        <w:rPr>
          <w:rFonts w:ascii="Times New Roman" w:eastAsia="Times New Roman" w:hAnsi="Times New Roman" w:cs="Times New Roman"/>
          <w:b/>
          <w:bCs/>
          <w:sz w:val="24"/>
          <w:szCs w:val="24"/>
          <w:lang w:eastAsia="ru-RU"/>
        </w:rPr>
      </w:pPr>
      <w:r w:rsidRPr="0045115C">
        <w:rPr>
          <w:rFonts w:ascii="Times New Roman" w:eastAsia="Times New Roman" w:hAnsi="Times New Roman" w:cs="Times New Roman"/>
          <w:b/>
          <w:bCs/>
          <w:sz w:val="24"/>
          <w:szCs w:val="24"/>
          <w:lang w:eastAsia="ru-RU"/>
        </w:rPr>
        <w:lastRenderedPageBreak/>
        <w:t>Планы инструкторской и судейской практики.</w:t>
      </w:r>
    </w:p>
    <w:p w14:paraId="50F13375" w14:textId="77777777" w:rsidR="0045115C" w:rsidRPr="0045115C" w:rsidRDefault="0045115C" w:rsidP="0045115C">
      <w:pPr>
        <w:pStyle w:val="a7"/>
        <w:shd w:val="clear" w:color="auto" w:fill="FFFFFF"/>
        <w:spacing w:before="180" w:after="0" w:line="240" w:lineRule="auto"/>
        <w:ind w:left="1249"/>
        <w:rPr>
          <w:rFonts w:ascii="Arial" w:eastAsia="Times New Roman" w:hAnsi="Arial" w:cs="Arial"/>
          <w:sz w:val="20"/>
          <w:szCs w:val="20"/>
          <w:lang w:eastAsia="ru-RU"/>
        </w:rPr>
      </w:pPr>
    </w:p>
    <w:p w14:paraId="504FE6B8"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Инструкторские, организационные и судейские навыки вырабатываются в ходе тренировочного процесса и закрепляются при участии юных хоккеистов в спортивно-массовых мероприятиях в школе, по месту жительства и т.п.</w:t>
      </w:r>
    </w:p>
    <w:p w14:paraId="24530B2B"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Инструкторские навыки: обучить умению построить группу, четко отдать рапорт, подать основные команды для расчета группы, ее перестроения на месте и в движении; объяснить, показать и подать команды к исполнению и окончанию упражнения, умение самостоятельно провести занятие с младшими учащимися хоккейной школы. Принять участие в организации и проведении соревнований внутри группы, школы. Умение вести учет индивидуальных технико-тактических действий в контрольных играх.</w:t>
      </w:r>
    </w:p>
    <w:p w14:paraId="20E040CC" w14:textId="77777777" w:rsidR="00671D58" w:rsidRPr="00910CA8" w:rsidRDefault="00671D58" w:rsidP="00671D58">
      <w:pPr>
        <w:shd w:val="clear" w:color="auto" w:fill="FFFFFF"/>
        <w:spacing w:after="0" w:line="240" w:lineRule="auto"/>
        <w:ind w:right="34"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Судейская практика: знать правила игры и основные методические положения судейства: выбор места, наблюдение, своевременное определение ошибок и подача свистков, жестикуляция, осуществлять судейство тренировочных игр на учебно-тренировочных занятиях в качестве стажера, самостоятельное судейство официальных соревнований школы. Знать правила ведения и обработки технических отчетов и протоколов игр. Самостоятельное судейство на тренировочных занятиях группы</w:t>
      </w:r>
    </w:p>
    <w:p w14:paraId="56229339"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Учащиеся групп совершенствования спортивного мастерства и групп высшего спортивного мастерства регулярно привлекаются в качестве помощников тренеров для проведения тренировочных занятий и спортивных соревнований в</w:t>
      </w:r>
      <w:r w:rsidRPr="00910CA8">
        <w:rPr>
          <w:rFonts w:ascii="Times New Roman" w:eastAsia="Times New Roman" w:hAnsi="Times New Roman" w:cs="Times New Roman"/>
          <w:i/>
          <w:iCs/>
          <w:sz w:val="24"/>
          <w:szCs w:val="24"/>
          <w:lang w:eastAsia="ru-RU"/>
        </w:rPr>
        <w:t> </w:t>
      </w:r>
      <w:r w:rsidRPr="00910CA8">
        <w:rPr>
          <w:rFonts w:ascii="Times New Roman" w:eastAsia="Times New Roman" w:hAnsi="Times New Roman" w:cs="Times New Roman"/>
          <w:sz w:val="24"/>
          <w:szCs w:val="24"/>
          <w:lang w:eastAsia="ru-RU"/>
        </w:rPr>
        <w:t>группах начальной подготовки и тренировочных группах. Они должны уметь самостоятельно проводить разминку, занятия по физической подготовке, обучать основным техническим приемам. По судейской практике учащиеся должны хорошо знать правила соревнований, уметь организовывать и проводить соревнования по хоккею внутри своей спортивной школы и в районе. Учащиеся выполняют необходимые требования для присвоения звания судьи по спорту (хоккею).</w:t>
      </w:r>
    </w:p>
    <w:p w14:paraId="0776C5A1"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728875BF" w14:textId="77777777" w:rsidR="00671D58" w:rsidRDefault="00671D5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r w:rsidRPr="00910CA8">
        <w:rPr>
          <w:rFonts w:ascii="Times New Roman" w:eastAsia="Times New Roman" w:hAnsi="Times New Roman" w:cs="Times New Roman"/>
          <w:b/>
          <w:bCs/>
          <w:sz w:val="24"/>
          <w:szCs w:val="24"/>
          <w:lang w:eastAsia="ru-RU"/>
        </w:rPr>
        <w:t> </w:t>
      </w:r>
    </w:p>
    <w:p w14:paraId="781A0C6E"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1A5BD578"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501919A9"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6DFA43A8"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35026703"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3836B5FB"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25F03A7F"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0C00EB96"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1A5A9DFB"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216B5A69"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2E7838C6"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5526DA79"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4E9825EE" w14:textId="77777777" w:rsidR="00904AB8" w:rsidRDefault="00904AB8" w:rsidP="00671D58">
      <w:pPr>
        <w:shd w:val="clear" w:color="auto" w:fill="FFFFFF"/>
        <w:spacing w:before="180" w:after="0" w:line="240" w:lineRule="auto"/>
        <w:ind w:firstLine="1134"/>
        <w:jc w:val="both"/>
        <w:rPr>
          <w:rFonts w:ascii="Times New Roman" w:eastAsia="Times New Roman" w:hAnsi="Times New Roman" w:cs="Times New Roman"/>
          <w:b/>
          <w:bCs/>
          <w:sz w:val="24"/>
          <w:szCs w:val="24"/>
          <w:lang w:eastAsia="ru-RU"/>
        </w:rPr>
      </w:pPr>
    </w:p>
    <w:p w14:paraId="3DF3EA5C" w14:textId="77777777" w:rsidR="00904AB8" w:rsidRPr="00910CA8" w:rsidRDefault="00904AB8" w:rsidP="00671D58">
      <w:pPr>
        <w:shd w:val="clear" w:color="auto" w:fill="FFFFFF"/>
        <w:spacing w:before="180" w:after="0" w:line="240" w:lineRule="auto"/>
        <w:ind w:firstLine="1134"/>
        <w:jc w:val="both"/>
        <w:rPr>
          <w:rFonts w:ascii="Arial" w:eastAsia="Times New Roman" w:hAnsi="Arial" w:cs="Arial"/>
          <w:sz w:val="20"/>
          <w:szCs w:val="20"/>
          <w:lang w:eastAsia="ru-RU"/>
        </w:rPr>
      </w:pPr>
    </w:p>
    <w:p w14:paraId="5172AF86" w14:textId="77777777" w:rsidR="00671D58" w:rsidRPr="00904AB8" w:rsidRDefault="0045115C" w:rsidP="0045115C">
      <w:pPr>
        <w:shd w:val="clear" w:color="auto" w:fill="FFFFFF"/>
        <w:spacing w:after="0" w:line="240" w:lineRule="auto"/>
        <w:ind w:left="360"/>
        <w:jc w:val="center"/>
        <w:rPr>
          <w:rFonts w:ascii="Arial" w:eastAsia="Times New Roman" w:hAnsi="Arial" w:cs="Arial"/>
          <w:szCs w:val="20"/>
          <w:lang w:eastAsia="ru-RU"/>
        </w:rPr>
      </w:pPr>
      <w:r w:rsidRPr="00904AB8">
        <w:rPr>
          <w:rFonts w:ascii="Times New Roman" w:eastAsia="Times New Roman" w:hAnsi="Times New Roman" w:cs="Times New Roman"/>
          <w:b/>
          <w:bCs/>
          <w:szCs w:val="20"/>
          <w:lang w:eastAsia="ru-RU"/>
        </w:rPr>
        <w:t>IV</w:t>
      </w:r>
      <w:r w:rsidRPr="00904AB8">
        <w:rPr>
          <w:rFonts w:ascii="Times New Roman" w:eastAsia="Times New Roman" w:hAnsi="Times New Roman" w:cs="Times New Roman"/>
          <w:b/>
          <w:bCs/>
          <w:sz w:val="28"/>
          <w:szCs w:val="24"/>
          <w:lang w:eastAsia="ru-RU"/>
        </w:rPr>
        <w:t xml:space="preserve">. </w:t>
      </w:r>
      <w:r w:rsidR="00671D58" w:rsidRPr="00904AB8">
        <w:rPr>
          <w:rFonts w:ascii="Times New Roman" w:eastAsia="Times New Roman" w:hAnsi="Times New Roman" w:cs="Times New Roman"/>
          <w:b/>
          <w:bCs/>
          <w:sz w:val="28"/>
          <w:szCs w:val="24"/>
          <w:lang w:eastAsia="ru-RU"/>
        </w:rPr>
        <w:t>Система контроля и зачетные требования.</w:t>
      </w:r>
    </w:p>
    <w:p w14:paraId="37C49B4B" w14:textId="77777777" w:rsidR="00671D58" w:rsidRPr="00910CA8" w:rsidRDefault="00671D58" w:rsidP="00671D58">
      <w:pPr>
        <w:shd w:val="clear" w:color="auto" w:fill="FFFFFF"/>
        <w:spacing w:after="0" w:line="240" w:lineRule="auto"/>
        <w:ind w:left="720"/>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0C867081"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p w14:paraId="1C96B9B1"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7—11 лет.</w:t>
      </w:r>
    </w:p>
    <w:p w14:paraId="5D5E70F3"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Увеличение роста и веса, выносливости, жизненной емкости легких идет довольно равномерно и пропорционально.</w:t>
      </w:r>
    </w:p>
    <w:p w14:paraId="0B1FF638"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Костная система находится в стадии формирования:</w:t>
      </w:r>
    </w:p>
    <w:p w14:paraId="643570F3"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 осанке, походке обучающихся;</w:t>
      </w:r>
    </w:p>
    <w:p w14:paraId="713AF35D"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окостенения кисти и пальцев не завершено, поэтому мелкие и точные движения пальцев и кисти руки затруднительны и утомительны.</w:t>
      </w:r>
    </w:p>
    <w:p w14:paraId="7D9735DC"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w:t>
      </w:r>
    </w:p>
    <w:p w14:paraId="2CFA3B86"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w:t>
      </w:r>
    </w:p>
    <w:p w14:paraId="16CA4E3C" w14:textId="77777777" w:rsidR="00671D58" w:rsidRPr="00B3509B" w:rsidRDefault="00671D58" w:rsidP="00671D58">
      <w:pPr>
        <w:shd w:val="clear" w:color="auto" w:fill="FFFFFF"/>
        <w:spacing w:after="0" w:line="240" w:lineRule="auto"/>
        <w:ind w:right="423" w:firstLine="709"/>
        <w:jc w:val="both"/>
        <w:rPr>
          <w:rFonts w:ascii="Arial" w:eastAsia="Times New Roman" w:hAnsi="Arial" w:cs="Arial"/>
          <w:b/>
          <w:sz w:val="20"/>
          <w:szCs w:val="20"/>
          <w:lang w:eastAsia="ru-RU"/>
        </w:rPr>
      </w:pPr>
      <w:r w:rsidRPr="00B3509B">
        <w:rPr>
          <w:rFonts w:ascii="Times New Roman" w:eastAsia="Times New Roman" w:hAnsi="Times New Roman" w:cs="Times New Roman"/>
          <w:b/>
          <w:bCs/>
          <w:sz w:val="24"/>
          <w:szCs w:val="24"/>
          <w:lang w:eastAsia="ru-RU"/>
        </w:rPr>
        <w:t>11-15 лет</w:t>
      </w:r>
    </w:p>
    <w:p w14:paraId="6A28235E"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Самым важным фактом является половое созревание - появляться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w:t>
      </w:r>
    </w:p>
    <w:p w14:paraId="20E1C99B"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Физическое развитие неравномерно:</w:t>
      </w:r>
    </w:p>
    <w:p w14:paraId="11000DD6"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если кости позвоночника и конечностей интенсивно растут в длину, то грудная клетка в развитии отстает;</w:t>
      </w:r>
    </w:p>
    <w:p w14:paraId="4A1F8C01"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если сердце значительно увеличивается в объеме, становится более сильным, то диаметр кровеносных сосудов отстает в развитии (следствие - временные расстройства кровообращения, повышается кровяное давление, головокружение, сердцебиение, временная слабость, головные боли и т.д.);</w:t>
      </w:r>
    </w:p>
    <w:p w14:paraId="374AE438"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нервная система не всегда может выдерживать длительные монотонные раздражители, поэтому часто переходит в состояние торможения или, наоборот, в состояние сильного возбуждения (одни подростки поэтому быстро устают, становятся вялыми, рассеянными, а другие — раздражительными, нервозными, начинают совершать иногда несвойственные им поступки).</w:t>
      </w:r>
    </w:p>
    <w:p w14:paraId="4F221AB9"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Противопоказаны чрезмерные силовые упражнения, требующие резких силовых движений. Наиболее пригодны физические упражнения средней интенсивности при относительно длительной мышечной работе.</w:t>
      </w:r>
    </w:p>
    <w:p w14:paraId="6A681800"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15-18 лет.</w:t>
      </w:r>
    </w:p>
    <w:p w14:paraId="366DAE50"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 концу этого периода юноши и девушки достигают физической зрелости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соревнованиях по любым видам спорта.</w:t>
      </w:r>
    </w:p>
    <w:p w14:paraId="28C505A3"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14:paraId="2975F823" w14:textId="77777777" w:rsidR="00671D58" w:rsidRPr="00910CA8" w:rsidRDefault="00671D58" w:rsidP="00671D58">
      <w:pPr>
        <w:shd w:val="clear" w:color="auto" w:fill="FFFFFF"/>
        <w:spacing w:after="0" w:line="240" w:lineRule="auto"/>
        <w:ind w:right="423"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14:paraId="2DBD19DA" w14:textId="77777777" w:rsidR="00881206" w:rsidRDefault="00881206" w:rsidP="00671D58">
      <w:pPr>
        <w:shd w:val="clear" w:color="auto" w:fill="FFFFFF"/>
        <w:spacing w:before="180" w:after="0" w:line="240" w:lineRule="auto"/>
        <w:jc w:val="right"/>
        <w:rPr>
          <w:rFonts w:ascii="Times New Roman" w:eastAsia="Times New Roman" w:hAnsi="Times New Roman" w:cs="Times New Roman"/>
          <w:sz w:val="20"/>
          <w:szCs w:val="20"/>
          <w:lang w:eastAsia="ru-RU"/>
        </w:rPr>
      </w:pPr>
    </w:p>
    <w:p w14:paraId="4A959071"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lastRenderedPageBreak/>
        <w:t> </w:t>
      </w:r>
    </w:p>
    <w:p w14:paraId="66D32D7E" w14:textId="77777777"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39</w:t>
      </w:r>
    </w:p>
    <w:p w14:paraId="4E8530EF" w14:textId="77777777" w:rsidR="00671D58" w:rsidRPr="00910CA8" w:rsidRDefault="00671D58" w:rsidP="00881206">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Влияние</w:t>
      </w:r>
      <w:r w:rsidR="00F7524A">
        <w:rPr>
          <w:rFonts w:ascii="Times New Roman" w:eastAsia="Times New Roman" w:hAnsi="Times New Roman" w:cs="Times New Roman"/>
          <w:sz w:val="24"/>
          <w:szCs w:val="24"/>
          <w:lang w:eastAsia="ru-RU"/>
        </w:rPr>
        <w:t xml:space="preserve"> </w:t>
      </w:r>
      <w:r w:rsidRPr="00910CA8">
        <w:rPr>
          <w:rFonts w:ascii="Times New Roman" w:eastAsia="Times New Roman" w:hAnsi="Times New Roman" w:cs="Times New Roman"/>
          <w:sz w:val="24"/>
          <w:szCs w:val="24"/>
          <w:lang w:eastAsia="ru-RU"/>
        </w:rPr>
        <w:t>физических качеств и телосложения на результативность</w:t>
      </w:r>
      <w:r w:rsidR="00F7524A">
        <w:rPr>
          <w:rFonts w:ascii="Times New Roman" w:eastAsia="Times New Roman" w:hAnsi="Times New Roman" w:cs="Times New Roman"/>
          <w:sz w:val="24"/>
          <w:szCs w:val="24"/>
          <w:lang w:eastAsia="ru-RU"/>
        </w:rPr>
        <w:t xml:space="preserve"> </w:t>
      </w:r>
      <w:r w:rsidRPr="00910CA8">
        <w:rPr>
          <w:rFonts w:ascii="Times New Roman" w:eastAsia="Times New Roman" w:hAnsi="Times New Roman" w:cs="Times New Roman"/>
          <w:sz w:val="24"/>
          <w:szCs w:val="24"/>
          <w:lang w:eastAsia="ru-RU"/>
        </w:rPr>
        <w:t>по виду спорта хоккей</w:t>
      </w:r>
    </w:p>
    <w:p w14:paraId="66B32BD2" w14:textId="77777777"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tbl>
      <w:tblPr>
        <w:tblW w:w="0" w:type="auto"/>
        <w:tblInd w:w="75" w:type="dxa"/>
        <w:tblCellMar>
          <w:left w:w="0" w:type="dxa"/>
          <w:right w:w="0" w:type="dxa"/>
        </w:tblCellMar>
        <w:tblLook w:val="04A0" w:firstRow="1" w:lastRow="0" w:firstColumn="1" w:lastColumn="0" w:noHBand="0" w:noVBand="1"/>
      </w:tblPr>
      <w:tblGrid>
        <w:gridCol w:w="6888"/>
        <w:gridCol w:w="2460"/>
      </w:tblGrid>
      <w:tr w:rsidR="00671D58" w:rsidRPr="00910CA8" w14:paraId="29E34F5C" w14:textId="77777777" w:rsidTr="00671D58">
        <w:tc>
          <w:tcPr>
            <w:tcW w:w="6888"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14:paraId="02A4FFD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Физические качества и телосложение        </w:t>
            </w:r>
          </w:p>
        </w:tc>
        <w:tc>
          <w:tcPr>
            <w:tcW w:w="246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14:paraId="0EF6B751"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Уровень влияния</w:t>
            </w:r>
          </w:p>
        </w:tc>
      </w:tr>
      <w:tr w:rsidR="00671D58" w:rsidRPr="00910CA8" w14:paraId="634DA2A6" w14:textId="77777777"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106837F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Скоростные способности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14:paraId="0938CE4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3        </w:t>
            </w:r>
          </w:p>
        </w:tc>
      </w:tr>
      <w:tr w:rsidR="00671D58" w:rsidRPr="00910CA8" w14:paraId="10756ED5" w14:textId="77777777"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3465B0FE"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Мышечная сила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14:paraId="3C43CF5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2        </w:t>
            </w:r>
          </w:p>
        </w:tc>
      </w:tr>
      <w:tr w:rsidR="00671D58" w:rsidRPr="00910CA8" w14:paraId="7021E63C" w14:textId="77777777"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0429A66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Вестибулярная устойчивость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14:paraId="4CE108F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3        </w:t>
            </w:r>
          </w:p>
        </w:tc>
      </w:tr>
      <w:tr w:rsidR="00671D58" w:rsidRPr="00910CA8" w14:paraId="36847F9A" w14:textId="77777777"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5F8A8B53"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Выносливость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14:paraId="610FCEF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2        </w:t>
            </w:r>
          </w:p>
        </w:tc>
      </w:tr>
      <w:tr w:rsidR="00671D58" w:rsidRPr="00910CA8" w14:paraId="3918E596" w14:textId="77777777"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141FF98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Гибкость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14:paraId="29B5A8C9"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2        </w:t>
            </w:r>
          </w:p>
        </w:tc>
      </w:tr>
      <w:tr w:rsidR="00671D58" w:rsidRPr="00910CA8" w14:paraId="51281617" w14:textId="77777777"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0B2C78A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Координационные способности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14:paraId="441E1568"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3        </w:t>
            </w:r>
          </w:p>
        </w:tc>
      </w:tr>
      <w:tr w:rsidR="00671D58" w:rsidRPr="00910CA8" w14:paraId="50C1A582" w14:textId="77777777" w:rsidTr="00671D58">
        <w:tc>
          <w:tcPr>
            <w:tcW w:w="6888"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14:paraId="09E44BFF"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Телосложение                                    </w:t>
            </w:r>
          </w:p>
        </w:tc>
        <w:tc>
          <w:tcPr>
            <w:tcW w:w="2460" w:type="dxa"/>
            <w:tcBorders>
              <w:top w:val="nil"/>
              <w:left w:val="nil"/>
              <w:bottom w:val="single" w:sz="8" w:space="0" w:color="auto"/>
              <w:right w:val="single" w:sz="8" w:space="0" w:color="auto"/>
            </w:tcBorders>
            <w:tcMar>
              <w:top w:w="0" w:type="dxa"/>
              <w:left w:w="75" w:type="dxa"/>
              <w:bottom w:w="0" w:type="dxa"/>
              <w:right w:w="75" w:type="dxa"/>
            </w:tcMar>
            <w:hideMark/>
          </w:tcPr>
          <w:p w14:paraId="16442EB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1        </w:t>
            </w:r>
          </w:p>
        </w:tc>
      </w:tr>
    </w:tbl>
    <w:p w14:paraId="2FF74372" w14:textId="77777777" w:rsidR="00784B49" w:rsidRPr="00910CA8" w:rsidRDefault="00784B49" w:rsidP="00904AB8">
      <w:pPr>
        <w:shd w:val="clear" w:color="auto" w:fill="FFFFFF"/>
        <w:spacing w:before="180" w:after="0" w:line="240" w:lineRule="auto"/>
        <w:jc w:val="both"/>
        <w:rPr>
          <w:rFonts w:ascii="Arial" w:eastAsia="Times New Roman" w:hAnsi="Arial" w:cs="Arial"/>
          <w:sz w:val="20"/>
          <w:szCs w:val="20"/>
          <w:lang w:eastAsia="ru-RU"/>
        </w:rPr>
      </w:pPr>
    </w:p>
    <w:p w14:paraId="3BE33060" w14:textId="77777777"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Условные обозначения:</w:t>
      </w:r>
    </w:p>
    <w:p w14:paraId="15C3A30D" w14:textId="77777777"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 значительное влияние;</w:t>
      </w:r>
    </w:p>
    <w:p w14:paraId="0D52EAD7" w14:textId="77777777"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 среднее влияние;</w:t>
      </w:r>
    </w:p>
    <w:p w14:paraId="4107E7AA" w14:textId="77777777" w:rsidR="00671D58" w:rsidRPr="00910CA8" w:rsidRDefault="00671D58" w:rsidP="00671D58">
      <w:pPr>
        <w:shd w:val="clear" w:color="auto" w:fill="FFFFFF"/>
        <w:spacing w:before="180" w:after="0" w:line="240" w:lineRule="auto"/>
        <w:ind w:firstLine="540"/>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1 - незначительное влияние.</w:t>
      </w:r>
    </w:p>
    <w:p w14:paraId="674F2904" w14:textId="77777777" w:rsidR="00671D58" w:rsidRPr="00910CA8" w:rsidRDefault="00671D58" w:rsidP="00904AB8">
      <w:pPr>
        <w:shd w:val="clear" w:color="auto" w:fill="FFFFFF"/>
        <w:spacing w:before="180" w:after="0" w:line="240" w:lineRule="auto"/>
        <w:jc w:val="both"/>
        <w:rPr>
          <w:rFonts w:ascii="Arial" w:eastAsia="Times New Roman" w:hAnsi="Arial" w:cs="Arial"/>
          <w:sz w:val="20"/>
          <w:szCs w:val="20"/>
          <w:lang w:eastAsia="ru-RU"/>
        </w:rPr>
      </w:pPr>
    </w:p>
    <w:p w14:paraId="62E56A7F"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14:paraId="1633877F" w14:textId="77777777" w:rsidR="00671D58" w:rsidRPr="00910CA8" w:rsidRDefault="00881206" w:rsidP="00881206">
      <w:pPr>
        <w:shd w:val="clear" w:color="auto" w:fill="FFFFFF"/>
        <w:spacing w:before="180"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xml:space="preserve">1) </w:t>
      </w:r>
      <w:r w:rsidR="00671D58" w:rsidRPr="00910CA8">
        <w:rPr>
          <w:rFonts w:ascii="Times New Roman" w:eastAsia="Times New Roman" w:hAnsi="Times New Roman" w:cs="Times New Roman"/>
          <w:sz w:val="24"/>
          <w:szCs w:val="24"/>
          <w:lang w:eastAsia="ru-RU"/>
        </w:rPr>
        <w:t>Результатом реализации Программы является:</w:t>
      </w:r>
    </w:p>
    <w:p w14:paraId="51E1C231" w14:textId="77777777"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НП:</w:t>
      </w:r>
    </w:p>
    <w:p w14:paraId="5CE3AE56"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формирование устойчивого интереса к занятиям спортом;</w:t>
      </w:r>
    </w:p>
    <w:p w14:paraId="25A3FF99"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формирование широкого круга двигательных умений и навыков;</w:t>
      </w:r>
    </w:p>
    <w:p w14:paraId="1F9148B5"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освоение основ техники по виду спорта тяжелая атлетика;</w:t>
      </w:r>
    </w:p>
    <w:p w14:paraId="239EFD1B"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всестороннее гармоничное развитие физических качеств;</w:t>
      </w:r>
    </w:p>
    <w:p w14:paraId="2560B4E0"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укрепление здоровья спортсменов;</w:t>
      </w:r>
    </w:p>
    <w:p w14:paraId="0A07B478"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отбор перспективных юных спортсменов для дальнейших занятий по виду хоккей.</w:t>
      </w:r>
    </w:p>
    <w:p w14:paraId="64A310D2" w14:textId="77777777"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Т</w:t>
      </w:r>
      <w:r w:rsidR="00095F9A">
        <w:rPr>
          <w:rFonts w:ascii="Times New Roman" w:eastAsia="Times New Roman" w:hAnsi="Times New Roman" w:cs="Times New Roman"/>
          <w:sz w:val="24"/>
          <w:szCs w:val="24"/>
          <w:lang w:eastAsia="ru-RU"/>
        </w:rPr>
        <w:t xml:space="preserve"> </w:t>
      </w:r>
      <w:r w:rsidRPr="00910CA8">
        <w:rPr>
          <w:rFonts w:ascii="Times New Roman" w:eastAsia="Times New Roman" w:hAnsi="Times New Roman" w:cs="Times New Roman"/>
          <w:sz w:val="24"/>
          <w:szCs w:val="24"/>
          <w:lang w:eastAsia="ru-RU"/>
        </w:rPr>
        <w:t>(СС) этапе:</w:t>
      </w:r>
    </w:p>
    <w:p w14:paraId="5EC92F17"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повышение уровня общей и специальной физической, технической, тактической и психологической подготовки;</w:t>
      </w:r>
    </w:p>
    <w:p w14:paraId="67206749"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lastRenderedPageBreak/>
        <w:t>- приобретение опыта и достижение стабильности выступления на официальных спортивных соревнованиях по виду спорта хоккей;</w:t>
      </w:r>
    </w:p>
    <w:p w14:paraId="612744DE"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формирование спортивной мотивации;</w:t>
      </w:r>
    </w:p>
    <w:p w14:paraId="3A89E153"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укрепление здоровья спортсменов.</w:t>
      </w:r>
    </w:p>
    <w:p w14:paraId="5695FD79" w14:textId="77777777"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ССМ:</w:t>
      </w:r>
    </w:p>
    <w:p w14:paraId="532A005E"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повышение функциональных возможностей организма спортсменов;</w:t>
      </w:r>
    </w:p>
    <w:p w14:paraId="0D5D0831"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совершенствование общих и специальных физических качеств, технической, тактической и психологической подготовки;</w:t>
      </w:r>
    </w:p>
    <w:p w14:paraId="451004CF"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стабильность демонстрации высоких спортивных результатов на региональных и всероссийских официальных спортивных соревнованиях;</w:t>
      </w:r>
    </w:p>
    <w:p w14:paraId="12955E35"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поддержание высокого уровня спортивной мотивации;</w:t>
      </w:r>
    </w:p>
    <w:p w14:paraId="074BC50A"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выполнение первого спортивного разряда;</w:t>
      </w:r>
    </w:p>
    <w:p w14:paraId="00D2C370" w14:textId="77777777" w:rsidR="00784B49" w:rsidRPr="00904AB8" w:rsidRDefault="00671D58" w:rsidP="00904AB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сохранение здоровья спортсменов.</w:t>
      </w:r>
    </w:p>
    <w:p w14:paraId="30A05902" w14:textId="77777777"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этапе ВСМ:</w:t>
      </w:r>
    </w:p>
    <w:p w14:paraId="128379D9"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достижение результатов уровня спортивных сборных команд субъекта РФ;</w:t>
      </w:r>
    </w:p>
    <w:p w14:paraId="58E629D3"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выполнение спортивного разряда «Кандидат в мастера спорта»;</w:t>
      </w:r>
    </w:p>
    <w:p w14:paraId="10DF5763"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632836F2" w14:textId="77777777"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2)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14:paraId="18D0D4C8" w14:textId="77777777"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Система спортивного отбора включает:</w:t>
      </w:r>
    </w:p>
    <w:p w14:paraId="1E7FC198"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массовый просмотр и тестирование юношей и девушек с целью ориентирования их на занятия спортом;</w:t>
      </w:r>
    </w:p>
    <w:p w14:paraId="26329BE4"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отбор перспективных юных спортсменов для комплектования групп спортивной подготовки по виду спорта хоккей;</w:t>
      </w:r>
    </w:p>
    <w:p w14:paraId="7E935217"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просмотр и отбор перспективных юных спортсменов на тренировочных сборах и соревнованиях.</w:t>
      </w:r>
    </w:p>
    <w:p w14:paraId="74C13B82" w14:textId="77777777"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3) Максимальный возраст лиц, проходящих спортивную подготовку по Программе на этапе высшего спортивного мастерства, не ограничивается.</w:t>
      </w:r>
    </w:p>
    <w:p w14:paraId="3414CD82" w14:textId="77777777" w:rsidR="00671D58" w:rsidRPr="00910CA8" w:rsidRDefault="00671D58" w:rsidP="00881206">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4)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w:t>
      </w:r>
    </w:p>
    <w:p w14:paraId="1D1CC1A1" w14:textId="77777777" w:rsidR="00671D58" w:rsidRDefault="00671D58" w:rsidP="00671D58">
      <w:pPr>
        <w:shd w:val="clear" w:color="auto" w:fill="FFFFFF"/>
        <w:spacing w:before="180" w:after="0" w:line="240" w:lineRule="auto"/>
        <w:ind w:firstLine="709"/>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 </w:t>
      </w:r>
    </w:p>
    <w:p w14:paraId="733D0950" w14:textId="77777777" w:rsidR="00904AB8" w:rsidRPr="00910CA8" w:rsidRDefault="00904AB8" w:rsidP="00671D58">
      <w:pPr>
        <w:shd w:val="clear" w:color="auto" w:fill="FFFFFF"/>
        <w:spacing w:before="180" w:after="0" w:line="240" w:lineRule="auto"/>
        <w:ind w:firstLine="709"/>
        <w:jc w:val="both"/>
        <w:rPr>
          <w:rFonts w:ascii="Arial" w:eastAsia="Times New Roman" w:hAnsi="Arial" w:cs="Arial"/>
          <w:sz w:val="20"/>
          <w:szCs w:val="20"/>
          <w:lang w:eastAsia="ru-RU"/>
        </w:rPr>
      </w:pPr>
    </w:p>
    <w:p w14:paraId="079B3B60"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4.3. Виды контроля спортивной подготовки</w:t>
      </w:r>
      <w:r w:rsidRPr="00910CA8">
        <w:rPr>
          <w:rFonts w:ascii="Times New Roman" w:eastAsia="Times New Roman" w:hAnsi="Times New Roman" w:cs="Times New Roman"/>
          <w:sz w:val="20"/>
          <w:szCs w:val="20"/>
          <w:lang w:eastAsia="ru-RU"/>
        </w:rPr>
        <w:t>.</w:t>
      </w:r>
    </w:p>
    <w:p w14:paraId="69418858" w14:textId="77777777" w:rsidR="00671D58" w:rsidRPr="00910CA8" w:rsidRDefault="004B0235" w:rsidP="00671D58">
      <w:pPr>
        <w:shd w:val="clear" w:color="auto" w:fill="FFFFFF"/>
        <w:spacing w:before="180" w:after="0" w:line="240" w:lineRule="auto"/>
        <w:jc w:val="righ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Таблица 40</w:t>
      </w:r>
    </w:p>
    <w:p w14:paraId="12189A32" w14:textId="77777777" w:rsidR="00671D58" w:rsidRPr="00910CA8" w:rsidRDefault="00671D58" w:rsidP="00671D5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2"/>
          <w:sz w:val="20"/>
          <w:szCs w:val="20"/>
          <w:lang w:eastAsia="ru-RU"/>
        </w:rPr>
        <w:t>Основное содержание комплексного контроля</w:t>
      </w:r>
    </w:p>
    <w:p w14:paraId="54E03E2A" w14:textId="77777777" w:rsidR="00671D58" w:rsidRPr="00910CA8" w:rsidRDefault="00671D58" w:rsidP="00671D58">
      <w:pPr>
        <w:shd w:val="clear" w:color="auto" w:fill="FFFFFF"/>
        <w:spacing w:before="180" w:after="155" w:line="1" w:lineRule="atLeast"/>
        <w:rPr>
          <w:rFonts w:ascii="Arial" w:eastAsia="Times New Roman" w:hAnsi="Arial" w:cs="Arial"/>
          <w:sz w:val="20"/>
          <w:szCs w:val="20"/>
          <w:lang w:eastAsia="ru-RU"/>
        </w:rPr>
      </w:pPr>
      <w:r w:rsidRPr="00910CA8">
        <w:rPr>
          <w:rFonts w:ascii="Arial" w:eastAsia="Times New Roman" w:hAnsi="Arial" w:cs="Arial"/>
          <w:sz w:val="2"/>
          <w:szCs w:val="2"/>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5"/>
        <w:gridCol w:w="1719"/>
        <w:gridCol w:w="1436"/>
        <w:gridCol w:w="2195"/>
        <w:gridCol w:w="2971"/>
      </w:tblGrid>
      <w:tr w:rsidR="00671D58" w:rsidRPr="00910CA8" w14:paraId="6A923436" w14:textId="77777777" w:rsidTr="00671D58">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BDAE78" w14:textId="77777777" w:rsidR="00671D58" w:rsidRPr="00910CA8" w:rsidRDefault="00671D58" w:rsidP="00671D58">
            <w:pPr>
              <w:spacing w:before="180" w:after="18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Виды контроля</w:t>
            </w:r>
          </w:p>
        </w:tc>
        <w:tc>
          <w:tcPr>
            <w:tcW w:w="39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B09EF" w14:textId="77777777" w:rsidR="00671D58" w:rsidRPr="00910CA8" w:rsidRDefault="00671D58" w:rsidP="00671D58">
            <w:pPr>
              <w:spacing w:before="180" w:after="18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6"/>
                <w:sz w:val="20"/>
                <w:szCs w:val="20"/>
                <w:lang w:eastAsia="ru-RU"/>
              </w:rPr>
              <w:t>Контроль за эффективностью деятельности</w:t>
            </w:r>
          </w:p>
        </w:tc>
        <w:tc>
          <w:tcPr>
            <w:tcW w:w="53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8F595" w14:textId="77777777" w:rsidR="00671D58" w:rsidRPr="00910CA8" w:rsidRDefault="00671D58" w:rsidP="00671D58">
            <w:pPr>
              <w:spacing w:before="180" w:after="18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Контроль за качеством состояния</w:t>
            </w:r>
          </w:p>
        </w:tc>
      </w:tr>
      <w:tr w:rsidR="00671D58" w:rsidRPr="00910CA8" w14:paraId="65547D0E" w14:textId="77777777" w:rsidTr="00671D58">
        <w:trPr>
          <w:trHeight w:val="32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5E9E8B7" w14:textId="77777777" w:rsidR="00671D58" w:rsidRPr="00910CA8" w:rsidRDefault="00671D58" w:rsidP="00671D58">
            <w:pPr>
              <w:spacing w:after="0" w:line="240" w:lineRule="auto"/>
              <w:rPr>
                <w:rFonts w:ascii="Arial" w:eastAsia="Times New Roman" w:hAnsi="Arial" w:cs="Arial"/>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99179F0" w14:textId="77777777" w:rsidR="00671D58" w:rsidRPr="00910CA8" w:rsidRDefault="00671D58" w:rsidP="00671D58">
            <w:pPr>
              <w:shd w:val="clear" w:color="auto" w:fill="FFFFFF"/>
              <w:spacing w:before="180" w:after="180" w:line="180" w:lineRule="atLeast"/>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3"/>
                <w:sz w:val="20"/>
                <w:szCs w:val="20"/>
                <w:lang w:eastAsia="ru-RU"/>
              </w:rPr>
              <w:t>соревновательной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CFFD4A3" w14:textId="77777777" w:rsidR="00671D58" w:rsidRPr="00910CA8" w:rsidRDefault="00671D58" w:rsidP="00671D58">
            <w:pPr>
              <w:shd w:val="clear" w:color="auto" w:fill="FFFFFF"/>
              <w:spacing w:before="180" w:after="180" w:line="184" w:lineRule="atLeast"/>
              <w:ind w:right="202" w:firstLine="4"/>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1"/>
                <w:sz w:val="20"/>
                <w:szCs w:val="20"/>
                <w:lang w:eastAsia="ru-RU"/>
              </w:rPr>
              <w:t>тренировочной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D8D5325" w14:textId="77777777" w:rsidR="00671D58" w:rsidRPr="00910CA8" w:rsidRDefault="00671D58" w:rsidP="00671D58">
            <w:pPr>
              <w:shd w:val="clear" w:color="auto" w:fill="FFFFFF"/>
              <w:spacing w:before="180" w:after="180" w:line="180" w:lineRule="atLeast"/>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подготовленности спортсменов</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14:paraId="11BB9BCB" w14:textId="77777777" w:rsidR="00671D58" w:rsidRPr="00910CA8" w:rsidRDefault="00671D58" w:rsidP="00671D58">
            <w:pPr>
              <w:shd w:val="clear" w:color="auto" w:fill="FFFFFF"/>
              <w:spacing w:before="180" w:after="180" w:line="180" w:lineRule="atLeast"/>
              <w:ind w:right="288" w:firstLine="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внешней среды, определённой факторами</w:t>
            </w:r>
          </w:p>
        </w:tc>
      </w:tr>
      <w:tr w:rsidR="00671D58" w:rsidRPr="00910CA8" w14:paraId="04BF3B3B" w14:textId="77777777" w:rsidTr="00671D58">
        <w:trPr>
          <w:trHeight w:val="113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E78C5" w14:textId="77777777" w:rsidR="00671D58" w:rsidRPr="00910CA8" w:rsidRDefault="00671D58" w:rsidP="00671D58">
            <w:pPr>
              <w:shd w:val="clear" w:color="auto" w:fill="FFFFFF"/>
              <w:spacing w:before="180" w:after="18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Этапный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E7C12FA" w14:textId="77777777" w:rsidR="00671D58" w:rsidRPr="00910CA8" w:rsidRDefault="00671D58" w:rsidP="00671D58">
            <w:pPr>
              <w:shd w:val="clear" w:color="auto" w:fill="FFFFFF"/>
              <w:spacing w:before="180" w:after="180" w:line="180" w:lineRule="atLeast"/>
              <w:ind w:right="112"/>
              <w:rPr>
                <w:rFonts w:ascii="Arial" w:eastAsia="Times New Roman" w:hAnsi="Arial" w:cs="Arial"/>
                <w:sz w:val="20"/>
                <w:szCs w:val="20"/>
                <w:lang w:eastAsia="ru-RU"/>
              </w:rPr>
            </w:pPr>
            <w:r w:rsidRPr="00910CA8">
              <w:rPr>
                <w:rFonts w:ascii="Times New Roman" w:eastAsia="Times New Roman" w:hAnsi="Times New Roman" w:cs="Times New Roman"/>
                <w:spacing w:val="-6"/>
                <w:sz w:val="20"/>
                <w:szCs w:val="20"/>
                <w:lang w:eastAsia="ru-RU"/>
              </w:rPr>
              <w:t>а</w:t>
            </w:r>
            <w:r w:rsidRPr="00910CA8">
              <w:rPr>
                <w:rFonts w:ascii="Times New Roman" w:eastAsia="Times New Roman" w:hAnsi="Times New Roman" w:cs="Times New Roman"/>
                <w:sz w:val="20"/>
                <w:szCs w:val="20"/>
                <w:lang w:eastAsia="ru-RU"/>
              </w:rPr>
              <w:t>нализ динамики каждого показателя по всем соревнованиям</w:t>
            </w:r>
          </w:p>
          <w:p w14:paraId="58F0F2EF" w14:textId="77777777" w:rsidR="00671D58" w:rsidRPr="00910CA8" w:rsidRDefault="00671D58" w:rsidP="00671D58">
            <w:pPr>
              <w:shd w:val="clear" w:color="auto" w:fill="FFFFFF"/>
              <w:spacing w:before="180" w:after="180" w:line="180" w:lineRule="atLeast"/>
              <w:ind w:right="112"/>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этапа спортивной подготовки;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EA4AD2B" w14:textId="77777777" w:rsidR="00671D58" w:rsidRPr="00910CA8" w:rsidRDefault="00671D58" w:rsidP="00671D58">
            <w:pPr>
              <w:shd w:val="clear" w:color="auto" w:fill="FFFFFF"/>
              <w:spacing w:before="180" w:after="180" w:line="180" w:lineRule="atLeast"/>
              <w:ind w:hanging="4"/>
              <w:rPr>
                <w:rFonts w:ascii="Arial" w:eastAsia="Times New Roman" w:hAnsi="Arial" w:cs="Arial"/>
                <w:sz w:val="20"/>
                <w:szCs w:val="20"/>
                <w:lang w:eastAsia="ru-RU"/>
              </w:rPr>
            </w:pPr>
            <w:r w:rsidRPr="00910CA8">
              <w:rPr>
                <w:rFonts w:ascii="Times New Roman" w:eastAsia="Times New Roman" w:hAnsi="Times New Roman" w:cs="Times New Roman"/>
                <w:spacing w:val="-6"/>
                <w:sz w:val="20"/>
                <w:szCs w:val="20"/>
                <w:lang w:eastAsia="ru-RU"/>
              </w:rPr>
              <w:t>а</w:t>
            </w:r>
            <w:r w:rsidRPr="00910CA8">
              <w:rPr>
                <w:rFonts w:ascii="Times New Roman" w:eastAsia="Times New Roman" w:hAnsi="Times New Roman" w:cs="Times New Roman"/>
                <w:sz w:val="20"/>
                <w:szCs w:val="20"/>
                <w:lang w:eastAsia="ru-RU"/>
              </w:rPr>
              <w:t>нализ динамики каждого показателя тренировочной нагрузки в рамках этапа спортивной подготовки;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E940523" w14:textId="77777777" w:rsidR="00671D58" w:rsidRPr="00910CA8" w:rsidRDefault="00671D58" w:rsidP="00671D58">
            <w:pPr>
              <w:shd w:val="clear" w:color="auto" w:fill="FFFFFF"/>
              <w:spacing w:before="180" w:after="180" w:line="180" w:lineRule="atLeast"/>
              <w:ind w:right="227" w:firstLine="4"/>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анализ показателей аттестационно-педагогических измерений на конец этапа подготовки;</w:t>
            </w:r>
          </w:p>
        </w:tc>
        <w:tc>
          <w:tcPr>
            <w:tcW w:w="28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F960A9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климатическими:</w:t>
            </w:r>
            <w:r w:rsidRPr="00910CA8">
              <w:rPr>
                <w:rFonts w:ascii="Times New Roman" w:eastAsia="Times New Roman" w:hAnsi="Times New Roman" w:cs="Times New Roman"/>
                <w:spacing w:val="-2"/>
                <w:sz w:val="20"/>
                <w:szCs w:val="20"/>
                <w:lang w:eastAsia="ru-RU"/>
              </w:rPr>
              <w:t>температура, </w:t>
            </w:r>
            <w:r w:rsidRPr="00910CA8">
              <w:rPr>
                <w:rFonts w:ascii="Times New Roman" w:eastAsia="Times New Roman" w:hAnsi="Times New Roman" w:cs="Times New Roman"/>
                <w:sz w:val="20"/>
                <w:szCs w:val="20"/>
                <w:lang w:eastAsia="ru-RU"/>
              </w:rPr>
              <w:t>влажность, ветер, солнечная радиация,</w:t>
            </w:r>
          </w:p>
          <w:p w14:paraId="0A21653B"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инфраструктуры: инвентарь, оборудование, покрытие, пр.</w:t>
            </w:r>
          </w:p>
          <w:p w14:paraId="3E352D26"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организационными:</w:t>
            </w:r>
          </w:p>
          <w:p w14:paraId="1911E4CC"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условия для проведения тренировочного занятия, психолого-педагогическое, медико-биологическое сопровождения, пр.</w:t>
            </w:r>
          </w:p>
          <w:p w14:paraId="5E831F5A"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социальными:</w:t>
            </w:r>
          </w:p>
          <w:p w14:paraId="6756B734" w14:textId="77777777" w:rsidR="00671D58" w:rsidRPr="00910CA8" w:rsidRDefault="00671D58" w:rsidP="00671D58">
            <w:pPr>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воздействие ближайшего окружения, поведением зрителей, пр.</w:t>
            </w:r>
          </w:p>
        </w:tc>
      </w:tr>
      <w:tr w:rsidR="00671D58" w:rsidRPr="00910CA8" w14:paraId="24616387" w14:textId="77777777" w:rsidTr="00671D58">
        <w:trPr>
          <w:trHeight w:val="9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00B25" w14:textId="77777777" w:rsidR="00671D58" w:rsidRPr="00910CA8" w:rsidRDefault="00671D58" w:rsidP="00671D58">
            <w:pPr>
              <w:shd w:val="clear" w:color="auto" w:fill="FFFFFF"/>
              <w:spacing w:before="180" w:after="18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0"/>
                <w:szCs w:val="20"/>
                <w:lang w:eastAsia="ru-RU"/>
              </w:rPr>
              <w:t>Текущий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4C85393" w14:textId="77777777" w:rsidR="00671D58" w:rsidRPr="00910CA8" w:rsidRDefault="00671D58" w:rsidP="00671D58">
            <w:pPr>
              <w:shd w:val="clear" w:color="auto" w:fill="FFFFFF"/>
              <w:spacing w:before="180" w:after="180" w:line="180" w:lineRule="atLeast"/>
              <w:ind w:right="7"/>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оценка показателей</w:t>
            </w:r>
          </w:p>
          <w:p w14:paraId="643AECAA" w14:textId="77777777" w:rsidR="00671D58" w:rsidRPr="00910CA8" w:rsidRDefault="00671D58" w:rsidP="00671D58">
            <w:pPr>
              <w:shd w:val="clear" w:color="auto" w:fill="FFFFFF"/>
              <w:spacing w:before="180" w:after="180" w:line="180" w:lineRule="atLeast"/>
              <w:ind w:right="7" w:firstLine="7"/>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соревнования, завершающего макроцикл;</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39633CA" w14:textId="77777777" w:rsidR="00671D58" w:rsidRPr="00910CA8" w:rsidRDefault="00671D58" w:rsidP="00671D58">
            <w:pPr>
              <w:shd w:val="clear" w:color="auto" w:fill="FFFFFF"/>
              <w:spacing w:before="180" w:after="180" w:line="180" w:lineRule="atLeast"/>
              <w:ind w:right="4" w:hanging="4"/>
              <w:rPr>
                <w:rFonts w:ascii="Arial" w:eastAsia="Times New Roman" w:hAnsi="Arial" w:cs="Arial"/>
                <w:sz w:val="20"/>
                <w:szCs w:val="20"/>
                <w:lang w:eastAsia="ru-RU"/>
              </w:rPr>
            </w:pPr>
            <w:r w:rsidRPr="00910CA8">
              <w:rPr>
                <w:rFonts w:ascii="Times New Roman" w:eastAsia="Times New Roman" w:hAnsi="Times New Roman" w:cs="Times New Roman"/>
                <w:spacing w:val="-6"/>
                <w:sz w:val="20"/>
                <w:szCs w:val="20"/>
                <w:lang w:eastAsia="ru-RU"/>
              </w:rPr>
              <w:t>а</w:t>
            </w:r>
            <w:r w:rsidRPr="00910CA8">
              <w:rPr>
                <w:rFonts w:ascii="Times New Roman" w:eastAsia="Times New Roman" w:hAnsi="Times New Roman" w:cs="Times New Roman"/>
                <w:sz w:val="20"/>
                <w:szCs w:val="20"/>
                <w:lang w:eastAsia="ru-RU"/>
              </w:rPr>
              <w:t>нализ динамики каждого показателя тренировочной нагрузки в макроцикле;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44D93C9" w14:textId="77777777" w:rsidR="00671D58" w:rsidRPr="00910CA8" w:rsidRDefault="00671D58" w:rsidP="00671D58">
            <w:pPr>
              <w:shd w:val="clear" w:color="auto" w:fill="FFFFFF"/>
              <w:spacing w:before="180" w:after="180" w:line="180" w:lineRule="atLeast"/>
              <w:ind w:right="194" w:firstLine="4"/>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оценка и анализ текущих </w:t>
            </w:r>
            <w:r w:rsidRPr="00910CA8">
              <w:rPr>
                <w:rFonts w:ascii="Times New Roman" w:eastAsia="Times New Roman" w:hAnsi="Times New Roman" w:cs="Times New Roman"/>
                <w:spacing w:val="-2"/>
                <w:sz w:val="20"/>
                <w:szCs w:val="20"/>
                <w:lang w:eastAsia="ru-RU"/>
              </w:rPr>
              <w:t>показателей подготовленности тренировочного процесса</w:t>
            </w:r>
            <w:r w:rsidRPr="00910CA8">
              <w:rPr>
                <w:rFonts w:ascii="Times New Roman" w:eastAsia="Times New Roman" w:hAnsi="Times New Roman" w:cs="Times New Roman"/>
                <w:sz w:val="20"/>
                <w:szCs w:val="20"/>
                <w:lang w:eastAsia="ru-RU"/>
              </w:rPr>
              <w:t>;</w:t>
            </w:r>
          </w:p>
        </w:tc>
        <w:tc>
          <w:tcPr>
            <w:tcW w:w="0" w:type="auto"/>
            <w:vMerge/>
            <w:tcBorders>
              <w:top w:val="nil"/>
              <w:left w:val="nil"/>
              <w:bottom w:val="single" w:sz="8" w:space="0" w:color="auto"/>
              <w:right w:val="single" w:sz="8" w:space="0" w:color="auto"/>
            </w:tcBorders>
            <w:vAlign w:val="center"/>
            <w:hideMark/>
          </w:tcPr>
          <w:p w14:paraId="5F2B8A31" w14:textId="77777777" w:rsidR="00671D58" w:rsidRPr="00910CA8" w:rsidRDefault="00671D58" w:rsidP="00671D58">
            <w:pPr>
              <w:spacing w:after="0" w:line="240" w:lineRule="auto"/>
              <w:rPr>
                <w:rFonts w:ascii="Arial" w:eastAsia="Times New Roman" w:hAnsi="Arial" w:cs="Arial"/>
                <w:sz w:val="20"/>
                <w:szCs w:val="20"/>
                <w:lang w:eastAsia="ru-RU"/>
              </w:rPr>
            </w:pPr>
          </w:p>
        </w:tc>
      </w:tr>
      <w:tr w:rsidR="00671D58" w:rsidRPr="00910CA8" w14:paraId="5EAF73E0" w14:textId="77777777" w:rsidTr="00671D58">
        <w:trPr>
          <w:trHeight w:val="1134"/>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3F0D5" w14:textId="77777777" w:rsidR="00671D58" w:rsidRPr="00910CA8" w:rsidRDefault="00671D58" w:rsidP="00671D58">
            <w:pPr>
              <w:shd w:val="clear" w:color="auto" w:fill="FFFFFF"/>
              <w:spacing w:before="180" w:after="180" w:line="184" w:lineRule="atLeast"/>
              <w:ind w:right="65" w:firstLine="4"/>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3"/>
                <w:sz w:val="20"/>
                <w:szCs w:val="20"/>
                <w:lang w:eastAsia="ru-RU"/>
              </w:rPr>
              <w:t>Оператив</w:t>
            </w:r>
            <w:r w:rsidRPr="00910CA8">
              <w:rPr>
                <w:rFonts w:ascii="Times New Roman" w:eastAsia="Times New Roman" w:hAnsi="Times New Roman" w:cs="Times New Roman"/>
                <w:b/>
                <w:bCs/>
                <w:sz w:val="20"/>
                <w:szCs w:val="20"/>
                <w:lang w:eastAsia="ru-RU"/>
              </w:rPr>
              <w:t>ный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EAAFD76" w14:textId="77777777" w:rsidR="00671D58" w:rsidRPr="00910CA8" w:rsidRDefault="00671D58" w:rsidP="00671D58">
            <w:pPr>
              <w:shd w:val="clear" w:color="auto" w:fill="FFFFFF"/>
              <w:spacing w:before="180" w:after="180" w:line="176" w:lineRule="atLeast"/>
              <w:ind w:right="34" w:firstLine="7"/>
              <w:rPr>
                <w:rFonts w:ascii="Arial" w:eastAsia="Times New Roman" w:hAnsi="Arial" w:cs="Arial"/>
                <w:sz w:val="20"/>
                <w:szCs w:val="20"/>
                <w:lang w:eastAsia="ru-RU"/>
              </w:rPr>
            </w:pPr>
            <w:r w:rsidRPr="00910CA8">
              <w:rPr>
                <w:rFonts w:ascii="Times New Roman" w:eastAsia="Times New Roman" w:hAnsi="Times New Roman" w:cs="Times New Roman"/>
                <w:spacing w:val="-2"/>
                <w:sz w:val="20"/>
                <w:szCs w:val="20"/>
                <w:lang w:eastAsia="ru-RU"/>
              </w:rPr>
              <w:t>оценка показателей каждого</w:t>
            </w:r>
            <w:r w:rsidRPr="00910CA8">
              <w:rPr>
                <w:rFonts w:ascii="Times New Roman" w:eastAsia="Times New Roman" w:hAnsi="Times New Roman" w:cs="Times New Roman"/>
                <w:sz w:val="20"/>
                <w:szCs w:val="20"/>
                <w:lang w:eastAsia="ru-RU"/>
              </w:rPr>
              <w:t>соревнования.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0CA68C9" w14:textId="77777777" w:rsidR="00671D58" w:rsidRPr="00910CA8" w:rsidRDefault="00671D58" w:rsidP="00671D58">
            <w:pPr>
              <w:shd w:val="clear" w:color="auto" w:fill="FFFFFF"/>
              <w:spacing w:before="180" w:after="180" w:line="180" w:lineRule="atLeast"/>
              <w:ind w:right="68" w:firstLine="7"/>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оценка и анализ физических и физиологиче</w:t>
            </w:r>
            <w:r w:rsidRPr="00910CA8">
              <w:rPr>
                <w:rFonts w:ascii="Times New Roman" w:eastAsia="Times New Roman" w:hAnsi="Times New Roman" w:cs="Times New Roman"/>
                <w:spacing w:val="-1"/>
                <w:sz w:val="20"/>
                <w:szCs w:val="20"/>
                <w:lang w:eastAsia="ru-RU"/>
              </w:rPr>
              <w:t>ских характеристик на</w:t>
            </w:r>
            <w:r w:rsidRPr="00910CA8">
              <w:rPr>
                <w:rFonts w:ascii="Times New Roman" w:eastAsia="Times New Roman" w:hAnsi="Times New Roman" w:cs="Times New Roman"/>
                <w:sz w:val="20"/>
                <w:szCs w:val="20"/>
                <w:lang w:eastAsia="ru-RU"/>
              </w:rPr>
              <w:t>грузки каждого упражнения, серии, тренировочного занятия.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022EDD1" w14:textId="77777777" w:rsidR="00671D58" w:rsidRPr="00910CA8" w:rsidRDefault="00671D58" w:rsidP="00671D58">
            <w:pPr>
              <w:shd w:val="clear" w:color="auto" w:fill="FFFFFF"/>
              <w:spacing w:before="180" w:after="180" w:line="176" w:lineRule="atLeast"/>
              <w:ind w:right="148" w:firstLine="4"/>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оценка и анализ показателей,</w:t>
            </w:r>
            <w:r w:rsidRPr="00910CA8">
              <w:rPr>
                <w:rFonts w:ascii="Times New Roman" w:eastAsia="Times New Roman" w:hAnsi="Times New Roman" w:cs="Times New Roman"/>
                <w:spacing w:val="-1"/>
                <w:sz w:val="20"/>
                <w:szCs w:val="20"/>
                <w:lang w:eastAsia="ru-RU"/>
              </w:rPr>
              <w:t>отражающих динамику физиологического</w:t>
            </w:r>
            <w:r w:rsidRPr="00910CA8">
              <w:rPr>
                <w:rFonts w:ascii="Times New Roman" w:eastAsia="Times New Roman" w:hAnsi="Times New Roman" w:cs="Times New Roman"/>
                <w:sz w:val="20"/>
                <w:szCs w:val="20"/>
                <w:lang w:eastAsia="ru-RU"/>
              </w:rPr>
              <w:t>состояния спортсменов до, после тренировочной нагрузки.</w:t>
            </w:r>
          </w:p>
        </w:tc>
        <w:tc>
          <w:tcPr>
            <w:tcW w:w="0" w:type="auto"/>
            <w:vMerge/>
            <w:tcBorders>
              <w:top w:val="nil"/>
              <w:left w:val="nil"/>
              <w:bottom w:val="single" w:sz="8" w:space="0" w:color="auto"/>
              <w:right w:val="single" w:sz="8" w:space="0" w:color="auto"/>
            </w:tcBorders>
            <w:vAlign w:val="center"/>
            <w:hideMark/>
          </w:tcPr>
          <w:p w14:paraId="770A3C12" w14:textId="77777777" w:rsidR="00671D58" w:rsidRPr="00910CA8" w:rsidRDefault="00671D58" w:rsidP="00671D58">
            <w:pPr>
              <w:spacing w:after="0" w:line="240" w:lineRule="auto"/>
              <w:rPr>
                <w:rFonts w:ascii="Arial" w:eastAsia="Times New Roman" w:hAnsi="Arial" w:cs="Arial"/>
                <w:sz w:val="20"/>
                <w:szCs w:val="20"/>
                <w:lang w:eastAsia="ru-RU"/>
              </w:rPr>
            </w:pPr>
          </w:p>
        </w:tc>
      </w:tr>
    </w:tbl>
    <w:p w14:paraId="0BFD439A"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b/>
          <w:bCs/>
          <w:sz w:val="16"/>
          <w:szCs w:val="16"/>
          <w:lang w:eastAsia="ru-RU"/>
        </w:rPr>
        <w:t> </w:t>
      </w:r>
    </w:p>
    <w:p w14:paraId="0E171BA7"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pacing w:val="-12"/>
          <w:sz w:val="24"/>
          <w:szCs w:val="24"/>
          <w:lang w:eastAsia="ru-RU"/>
        </w:rPr>
        <w:t>Оценка физической подготовленности</w:t>
      </w:r>
      <w:r w:rsidRPr="00910CA8">
        <w:rPr>
          <w:rFonts w:ascii="Times New Roman" w:eastAsia="Times New Roman" w:hAnsi="Times New Roman" w:cs="Times New Roman"/>
          <w:i/>
          <w:iCs/>
          <w:spacing w:val="-12"/>
          <w:sz w:val="24"/>
          <w:szCs w:val="24"/>
          <w:lang w:eastAsia="ru-RU"/>
        </w:rPr>
        <w:t> </w:t>
      </w:r>
      <w:r w:rsidRPr="00910CA8">
        <w:rPr>
          <w:rFonts w:ascii="Times New Roman" w:eastAsia="Times New Roman" w:hAnsi="Times New Roman" w:cs="Times New Roman"/>
          <w:spacing w:val="-12"/>
          <w:sz w:val="24"/>
          <w:szCs w:val="24"/>
          <w:lang w:eastAsia="ru-RU"/>
        </w:rPr>
        <w:t>складывается </w:t>
      </w:r>
      <w:r w:rsidRPr="00910CA8">
        <w:rPr>
          <w:rFonts w:ascii="Times New Roman" w:eastAsia="Times New Roman" w:hAnsi="Times New Roman" w:cs="Times New Roman"/>
          <w:spacing w:val="-7"/>
          <w:sz w:val="24"/>
          <w:szCs w:val="24"/>
          <w:lang w:eastAsia="ru-RU"/>
        </w:rPr>
        <w:t>из отдельных оценок уровня основных физических качеств: силы, </w:t>
      </w:r>
      <w:r w:rsidRPr="00910CA8">
        <w:rPr>
          <w:rFonts w:ascii="Times New Roman" w:eastAsia="Times New Roman" w:hAnsi="Times New Roman" w:cs="Times New Roman"/>
          <w:spacing w:val="-6"/>
          <w:sz w:val="24"/>
          <w:szCs w:val="24"/>
          <w:lang w:eastAsia="ru-RU"/>
        </w:rPr>
        <w:t>быстроты, выносливости и гибкости. При этом основное внимание уделяется ведущим для данной спортивной дисциплины фи</w:t>
      </w:r>
      <w:r w:rsidRPr="00910CA8">
        <w:rPr>
          <w:rFonts w:ascii="Times New Roman" w:eastAsia="Times New Roman" w:hAnsi="Times New Roman" w:cs="Times New Roman"/>
          <w:spacing w:val="-8"/>
          <w:sz w:val="24"/>
          <w:szCs w:val="24"/>
          <w:lang w:eastAsia="ru-RU"/>
        </w:rPr>
        <w:t>зическим качествам или отдельным способностям, составляющим </w:t>
      </w:r>
      <w:r w:rsidRPr="00910CA8">
        <w:rPr>
          <w:rFonts w:ascii="Times New Roman" w:eastAsia="Times New Roman" w:hAnsi="Times New Roman" w:cs="Times New Roman"/>
          <w:sz w:val="24"/>
          <w:szCs w:val="24"/>
          <w:lang w:eastAsia="ru-RU"/>
        </w:rPr>
        <w:t>эти обобщенные понятия.</w:t>
      </w:r>
    </w:p>
    <w:p w14:paraId="278C8BB1"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pacing w:val="-10"/>
          <w:sz w:val="24"/>
          <w:szCs w:val="24"/>
          <w:lang w:eastAsia="ru-RU"/>
        </w:rPr>
        <w:t>Оценка технической подготовленности -</w:t>
      </w:r>
      <w:r w:rsidRPr="00910CA8">
        <w:rPr>
          <w:rFonts w:ascii="Times New Roman" w:eastAsia="Times New Roman" w:hAnsi="Times New Roman" w:cs="Times New Roman"/>
          <w:spacing w:val="-6"/>
          <w:sz w:val="24"/>
          <w:szCs w:val="24"/>
          <w:lang w:eastAsia="ru-RU"/>
        </w:rPr>
        <w:t> количественная и </w:t>
      </w:r>
      <w:r w:rsidRPr="00910CA8">
        <w:rPr>
          <w:rFonts w:ascii="Times New Roman" w:eastAsia="Times New Roman" w:hAnsi="Times New Roman" w:cs="Times New Roman"/>
          <w:spacing w:val="-7"/>
          <w:sz w:val="24"/>
          <w:szCs w:val="24"/>
          <w:lang w:eastAsia="ru-RU"/>
        </w:rPr>
        <w:t>качественная оценка </w:t>
      </w:r>
      <w:r w:rsidRPr="00910CA8">
        <w:rPr>
          <w:rFonts w:ascii="Times New Roman" w:eastAsia="Times New Roman" w:hAnsi="Times New Roman" w:cs="Times New Roman"/>
          <w:spacing w:val="-5"/>
          <w:sz w:val="24"/>
          <w:szCs w:val="24"/>
          <w:lang w:eastAsia="ru-RU"/>
        </w:rPr>
        <w:t>объема, разносторонности и эффективности техники.</w:t>
      </w:r>
    </w:p>
    <w:p w14:paraId="55D7DDB7"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pacing w:val="-10"/>
          <w:sz w:val="24"/>
          <w:szCs w:val="24"/>
          <w:lang w:eastAsia="ru-RU"/>
        </w:rPr>
        <w:lastRenderedPageBreak/>
        <w:t>Оценка тактической подготовленности - </w:t>
      </w:r>
      <w:r w:rsidRPr="00910CA8">
        <w:rPr>
          <w:rFonts w:ascii="Times New Roman" w:eastAsia="Times New Roman" w:hAnsi="Times New Roman" w:cs="Times New Roman"/>
          <w:spacing w:val="-6"/>
          <w:sz w:val="24"/>
          <w:szCs w:val="24"/>
          <w:lang w:eastAsia="ru-RU"/>
        </w:rPr>
        <w:t>оценке целесообразности </w:t>
      </w:r>
      <w:r w:rsidRPr="00910CA8">
        <w:rPr>
          <w:rFonts w:ascii="Times New Roman" w:eastAsia="Times New Roman" w:hAnsi="Times New Roman" w:cs="Times New Roman"/>
          <w:spacing w:val="-5"/>
          <w:sz w:val="24"/>
          <w:szCs w:val="24"/>
          <w:lang w:eastAsia="ru-RU"/>
        </w:rPr>
        <w:t>действий спортсмена, направленных на достижение </w:t>
      </w:r>
      <w:r w:rsidRPr="00910CA8">
        <w:rPr>
          <w:rFonts w:ascii="Times New Roman" w:eastAsia="Times New Roman" w:hAnsi="Times New Roman" w:cs="Times New Roman"/>
          <w:spacing w:val="-6"/>
          <w:sz w:val="24"/>
          <w:szCs w:val="24"/>
          <w:lang w:eastAsia="ru-RU"/>
        </w:rPr>
        <w:t>успеха в соревнованиях: тактических мышления, действий (объем такти</w:t>
      </w:r>
      <w:r w:rsidRPr="00910CA8">
        <w:rPr>
          <w:rFonts w:ascii="Times New Roman" w:eastAsia="Times New Roman" w:hAnsi="Times New Roman" w:cs="Times New Roman"/>
          <w:spacing w:val="-7"/>
          <w:sz w:val="24"/>
          <w:szCs w:val="24"/>
          <w:lang w:eastAsia="ru-RU"/>
        </w:rPr>
        <w:t>ческих приемов, их разносторонность и эффективность использо</w:t>
      </w:r>
      <w:r w:rsidRPr="00910CA8">
        <w:rPr>
          <w:rFonts w:ascii="Times New Roman" w:eastAsia="Times New Roman" w:hAnsi="Times New Roman" w:cs="Times New Roman"/>
          <w:sz w:val="24"/>
          <w:szCs w:val="24"/>
          <w:lang w:eastAsia="ru-RU"/>
        </w:rPr>
        <w:t>вания).</w:t>
      </w:r>
    </w:p>
    <w:p w14:paraId="55619C35"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pacing w:val="-15"/>
          <w:sz w:val="24"/>
          <w:szCs w:val="24"/>
          <w:lang w:eastAsia="ru-RU"/>
        </w:rPr>
        <w:t>Оценка состояния подготовленности спортсмена проводится в ходе аттестационно-педагогических измерительных срезов (</w:t>
      </w:r>
      <w:r w:rsidRPr="00910CA8">
        <w:rPr>
          <w:rFonts w:ascii="Times New Roman" w:eastAsia="Times New Roman" w:hAnsi="Times New Roman" w:cs="Times New Roman"/>
          <w:spacing w:val="-9"/>
          <w:sz w:val="24"/>
          <w:szCs w:val="24"/>
          <w:lang w:eastAsia="ru-RU"/>
        </w:rPr>
        <w:t>тестирования) или в процессе соревнований и включает оценку:</w:t>
      </w:r>
      <w:r w:rsidRPr="00910CA8">
        <w:rPr>
          <w:rFonts w:ascii="Times New Roman" w:eastAsia="Times New Roman" w:hAnsi="Times New Roman" w:cs="Times New Roman"/>
          <w:spacing w:val="-5"/>
          <w:sz w:val="24"/>
          <w:szCs w:val="24"/>
          <w:lang w:eastAsia="ru-RU"/>
        </w:rPr>
        <w:t> физической, технической, тактической подготовленности;</w:t>
      </w:r>
      <w:r w:rsidRPr="00910CA8">
        <w:rPr>
          <w:rFonts w:ascii="Times New Roman" w:eastAsia="Times New Roman" w:hAnsi="Times New Roman" w:cs="Times New Roman"/>
          <w:sz w:val="24"/>
          <w:szCs w:val="24"/>
          <w:lang w:eastAsia="ru-RU"/>
        </w:rPr>
        <w:t> психического состояния и поведения на соревнованиях.</w:t>
      </w:r>
    </w:p>
    <w:p w14:paraId="1CB27838" w14:textId="77777777" w:rsidR="00881206" w:rsidRDefault="00671D58" w:rsidP="00881206">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pacing w:val="-6"/>
          <w:sz w:val="24"/>
          <w:szCs w:val="24"/>
          <w:lang w:eastAsia="ru-RU"/>
        </w:rPr>
        <w:t>Оценка состояния здоровья и основных функциональных сис</w:t>
      </w:r>
      <w:r w:rsidRPr="00910CA8">
        <w:rPr>
          <w:rFonts w:ascii="Times New Roman" w:eastAsia="Times New Roman" w:hAnsi="Times New Roman" w:cs="Times New Roman"/>
          <w:spacing w:val="-5"/>
          <w:sz w:val="24"/>
          <w:szCs w:val="24"/>
          <w:lang w:eastAsia="ru-RU"/>
        </w:rPr>
        <w:t>тем проводится медико-биологическими методами</w:t>
      </w:r>
      <w:r w:rsidRPr="00910CA8">
        <w:rPr>
          <w:rFonts w:ascii="Times New Roman" w:eastAsia="Times New Roman" w:hAnsi="Times New Roman" w:cs="Times New Roman"/>
          <w:sz w:val="24"/>
          <w:szCs w:val="24"/>
          <w:lang w:eastAsia="ru-RU"/>
        </w:rPr>
        <w:t> </w:t>
      </w:r>
      <w:r w:rsidRPr="00910CA8">
        <w:rPr>
          <w:rFonts w:ascii="Times New Roman" w:eastAsia="Times New Roman" w:hAnsi="Times New Roman" w:cs="Times New Roman"/>
          <w:spacing w:val="-5"/>
          <w:sz w:val="24"/>
          <w:szCs w:val="24"/>
          <w:lang w:eastAsia="ru-RU"/>
        </w:rPr>
        <w:t>специалистами в области физиологии, биохимии и спортивной </w:t>
      </w:r>
      <w:r w:rsidRPr="00910CA8">
        <w:rPr>
          <w:rFonts w:ascii="Times New Roman" w:eastAsia="Times New Roman" w:hAnsi="Times New Roman" w:cs="Times New Roman"/>
          <w:spacing w:val="-6"/>
          <w:sz w:val="24"/>
          <w:szCs w:val="24"/>
          <w:lang w:eastAsia="ru-RU"/>
        </w:rPr>
        <w:t>медицины.</w:t>
      </w:r>
    </w:p>
    <w:p w14:paraId="05BAC374" w14:textId="77777777" w:rsidR="00671D58" w:rsidRPr="00904AB8" w:rsidRDefault="00671D58" w:rsidP="00904AB8">
      <w:pPr>
        <w:pStyle w:val="a7"/>
        <w:numPr>
          <w:ilvl w:val="1"/>
          <w:numId w:val="27"/>
        </w:numPr>
        <w:shd w:val="clear" w:color="auto" w:fill="FFFFFF"/>
        <w:spacing w:before="180" w:after="0" w:line="240" w:lineRule="auto"/>
        <w:jc w:val="both"/>
        <w:rPr>
          <w:rFonts w:ascii="Arial" w:eastAsia="Times New Roman" w:hAnsi="Arial" w:cs="Arial"/>
          <w:sz w:val="20"/>
          <w:szCs w:val="20"/>
          <w:lang w:eastAsia="ru-RU"/>
        </w:rPr>
      </w:pPr>
      <w:r w:rsidRPr="00904AB8">
        <w:rPr>
          <w:rFonts w:ascii="Times New Roman" w:eastAsia="Times New Roman" w:hAnsi="Times New Roman" w:cs="Times New Roman"/>
          <w:b/>
          <w:bCs/>
          <w:sz w:val="24"/>
          <w:szCs w:val="24"/>
          <w:lang w:eastAsia="ru-RU"/>
        </w:rPr>
        <w:t>Комплекс контрольных испытаний и контрольно-переводные нормативы по годам и этапам подготовки.</w:t>
      </w:r>
    </w:p>
    <w:p w14:paraId="68E8FB13" w14:textId="77777777" w:rsidR="00671D58" w:rsidRPr="00910CA8" w:rsidRDefault="00671D58" w:rsidP="00671D58">
      <w:pPr>
        <w:shd w:val="clear" w:color="auto" w:fill="FFFFFF"/>
        <w:spacing w:after="0" w:line="240" w:lineRule="auto"/>
        <w:ind w:left="540"/>
        <w:jc w:val="both"/>
        <w:rPr>
          <w:rFonts w:ascii="Arial" w:eastAsia="Times New Roman" w:hAnsi="Arial" w:cs="Arial"/>
          <w:sz w:val="20"/>
          <w:szCs w:val="20"/>
          <w:lang w:eastAsia="ru-RU"/>
        </w:rPr>
      </w:pPr>
      <w:r w:rsidRPr="00910CA8">
        <w:rPr>
          <w:rFonts w:ascii="Times New Roman" w:eastAsia="Times New Roman" w:hAnsi="Times New Roman" w:cs="Times New Roman"/>
          <w:b/>
          <w:bCs/>
          <w:sz w:val="12"/>
          <w:szCs w:val="12"/>
          <w:lang w:eastAsia="ru-RU"/>
        </w:rPr>
        <w:t> </w:t>
      </w:r>
    </w:p>
    <w:p w14:paraId="4CF5021C" w14:textId="77777777" w:rsidR="00671D58" w:rsidRPr="00910CA8" w:rsidRDefault="00671D58" w:rsidP="00671D58">
      <w:pPr>
        <w:shd w:val="clear" w:color="auto" w:fill="FFFFFF"/>
        <w:spacing w:after="0" w:line="240" w:lineRule="auto"/>
        <w:ind w:left="43"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5"/>
          <w:sz w:val="24"/>
          <w:szCs w:val="24"/>
          <w:lang w:eastAsia="ru-RU"/>
        </w:rPr>
        <w:t>Тесты для оценки и контроля </w:t>
      </w:r>
      <w:r w:rsidRPr="00910CA8">
        <w:rPr>
          <w:rFonts w:ascii="Times New Roman" w:eastAsia="Times New Roman" w:hAnsi="Times New Roman" w:cs="Times New Roman"/>
          <w:b/>
          <w:bCs/>
          <w:spacing w:val="-5"/>
          <w:sz w:val="24"/>
          <w:szCs w:val="24"/>
          <w:lang w:eastAsia="ru-RU"/>
        </w:rPr>
        <w:t>групп </w:t>
      </w:r>
      <w:r w:rsidRPr="00910CA8">
        <w:rPr>
          <w:rFonts w:ascii="Times New Roman" w:eastAsia="Times New Roman" w:hAnsi="Times New Roman" w:cs="Times New Roman"/>
          <w:b/>
          <w:bCs/>
          <w:spacing w:val="-2"/>
          <w:sz w:val="24"/>
          <w:szCs w:val="24"/>
          <w:lang w:eastAsia="ru-RU"/>
        </w:rPr>
        <w:t>начальной подготовки</w:t>
      </w:r>
    </w:p>
    <w:p w14:paraId="6E5ECFD3" w14:textId="77777777" w:rsidR="00671D58" w:rsidRPr="00910CA8" w:rsidRDefault="00671D58" w:rsidP="00671D58">
      <w:pPr>
        <w:shd w:val="clear" w:color="auto" w:fill="FFFFFF"/>
        <w:spacing w:after="0" w:line="240" w:lineRule="auto"/>
        <w:ind w:right="14"/>
        <w:jc w:val="both"/>
        <w:rPr>
          <w:rFonts w:ascii="Arial" w:eastAsia="Times New Roman" w:hAnsi="Arial" w:cs="Arial"/>
          <w:sz w:val="20"/>
          <w:szCs w:val="20"/>
          <w:lang w:eastAsia="ru-RU"/>
        </w:rPr>
      </w:pPr>
      <w:r w:rsidRPr="00910CA8">
        <w:rPr>
          <w:rFonts w:ascii="Times New Roman" w:eastAsia="Times New Roman" w:hAnsi="Times New Roman" w:cs="Times New Roman"/>
          <w:spacing w:val="-3"/>
          <w:sz w:val="24"/>
          <w:szCs w:val="24"/>
          <w:lang w:eastAsia="ru-RU"/>
        </w:rPr>
        <w:t>Для оценки общей физической подготовки групп </w:t>
      </w:r>
      <w:r w:rsidRPr="00910CA8">
        <w:rPr>
          <w:rFonts w:ascii="Times New Roman" w:eastAsia="Times New Roman" w:hAnsi="Times New Roman" w:cs="Times New Roman"/>
          <w:spacing w:val="-1"/>
          <w:sz w:val="24"/>
          <w:szCs w:val="24"/>
          <w:lang w:eastAsia="ru-RU"/>
        </w:rPr>
        <w:t>начальной подготовленности применяются следующие тесты в «безледовых условиях»:</w:t>
      </w:r>
    </w:p>
    <w:p w14:paraId="4657C1D2" w14:textId="77777777" w:rsidR="00671D58" w:rsidRPr="00910CA8" w:rsidRDefault="00671D58" w:rsidP="00B410A8">
      <w:pPr>
        <w:numPr>
          <w:ilvl w:val="0"/>
          <w:numId w:val="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Бег 20 м с высокого старта (с).</w:t>
      </w:r>
    </w:p>
    <w:p w14:paraId="2FB36BFB" w14:textId="77777777" w:rsidR="00671D58" w:rsidRPr="00910CA8" w:rsidRDefault="00671D58" w:rsidP="00B410A8">
      <w:pPr>
        <w:numPr>
          <w:ilvl w:val="0"/>
          <w:numId w:val="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Прыжок в длину толчком двух ног (см).</w:t>
      </w:r>
    </w:p>
    <w:p w14:paraId="11425C18" w14:textId="77777777" w:rsidR="00671D58" w:rsidRPr="00910CA8" w:rsidRDefault="00671D58" w:rsidP="00B410A8">
      <w:pPr>
        <w:numPr>
          <w:ilvl w:val="0"/>
          <w:numId w:val="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Сгибание и разгибание рук в упоре лежа (кол-во раз).</w:t>
      </w:r>
    </w:p>
    <w:p w14:paraId="39D3CB60" w14:textId="77777777" w:rsidR="00671D58" w:rsidRPr="00910CA8" w:rsidRDefault="00671D58" w:rsidP="00B410A8">
      <w:pPr>
        <w:numPr>
          <w:ilvl w:val="0"/>
          <w:numId w:val="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2"/>
          <w:sz w:val="24"/>
          <w:szCs w:val="24"/>
          <w:lang w:eastAsia="ru-RU"/>
        </w:rPr>
        <w:t>Челночный бег 4x9 м (с).</w:t>
      </w:r>
    </w:p>
    <w:p w14:paraId="0D2E06BB"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оценки специальной физической и технической подготовленности (на льду хоккейной площадки)</w:t>
      </w:r>
    </w:p>
    <w:p w14:paraId="39C4FA24" w14:textId="77777777" w:rsidR="00671D58" w:rsidRPr="00910CA8" w:rsidRDefault="00671D58" w:rsidP="00B410A8">
      <w:pPr>
        <w:numPr>
          <w:ilvl w:val="0"/>
          <w:numId w:val="6"/>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Бег на коньках20 м (с).</w:t>
      </w:r>
    </w:p>
    <w:p w14:paraId="54BD187C" w14:textId="77777777" w:rsidR="00671D58" w:rsidRPr="00910CA8" w:rsidRDefault="00671D58" w:rsidP="00B410A8">
      <w:pPr>
        <w:numPr>
          <w:ilvl w:val="0"/>
          <w:numId w:val="6"/>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Бег на коньках на 20 м спиной вперед (с).</w:t>
      </w:r>
    </w:p>
    <w:p w14:paraId="75612BFA" w14:textId="77777777" w:rsidR="00671D58" w:rsidRPr="00910CA8" w:rsidRDefault="00671D58" w:rsidP="00B410A8">
      <w:pPr>
        <w:numPr>
          <w:ilvl w:val="0"/>
          <w:numId w:val="6"/>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Челночный бег на коньках 6x9 м (с).</w:t>
      </w:r>
    </w:p>
    <w:p w14:paraId="2BE11B58" w14:textId="77777777" w:rsidR="00671D58" w:rsidRPr="00910CA8" w:rsidRDefault="00671D58" w:rsidP="00B410A8">
      <w:pPr>
        <w:numPr>
          <w:ilvl w:val="0"/>
          <w:numId w:val="6"/>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«Слаломный бег» на коньках без шайбы (с).</w:t>
      </w:r>
    </w:p>
    <w:p w14:paraId="75E2CCD1" w14:textId="77777777" w:rsidR="00671D58" w:rsidRPr="00910CA8" w:rsidRDefault="00671D58" w:rsidP="00B410A8">
      <w:pPr>
        <w:numPr>
          <w:ilvl w:val="0"/>
          <w:numId w:val="6"/>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Комплексный тест для вратарей</w:t>
      </w:r>
    </w:p>
    <w:p w14:paraId="18D86391"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pacing w:val="-19"/>
          <w:sz w:val="24"/>
          <w:szCs w:val="24"/>
          <w:lang w:eastAsia="ru-RU"/>
        </w:rPr>
        <w:t> </w:t>
      </w:r>
    </w:p>
    <w:p w14:paraId="40706C0C" w14:textId="77777777" w:rsidR="00671D58" w:rsidRPr="00910CA8" w:rsidRDefault="00671D58" w:rsidP="00671D58">
      <w:pPr>
        <w:shd w:val="clear" w:color="auto" w:fill="FFFFFF"/>
        <w:spacing w:after="0" w:line="240" w:lineRule="auto"/>
        <w:ind w:right="96"/>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3"/>
          <w:sz w:val="24"/>
          <w:szCs w:val="24"/>
          <w:lang w:eastAsia="ru-RU"/>
        </w:rPr>
        <w:t>Тесты для оценки и контроля групп тренировочного этапа</w:t>
      </w:r>
    </w:p>
    <w:p w14:paraId="33EDCEF1" w14:textId="77777777" w:rsidR="00671D58" w:rsidRPr="00910CA8" w:rsidRDefault="00671D58" w:rsidP="00671D58">
      <w:pPr>
        <w:shd w:val="clear" w:color="auto" w:fill="FFFFFF"/>
        <w:spacing w:after="0" w:line="240" w:lineRule="auto"/>
        <w:ind w:right="96"/>
        <w:jc w:val="both"/>
        <w:rPr>
          <w:rFonts w:ascii="Arial" w:eastAsia="Times New Roman" w:hAnsi="Arial" w:cs="Arial"/>
          <w:sz w:val="20"/>
          <w:szCs w:val="20"/>
          <w:lang w:eastAsia="ru-RU"/>
        </w:rPr>
      </w:pPr>
      <w:r w:rsidRPr="00910CA8">
        <w:rPr>
          <w:rFonts w:ascii="Times New Roman" w:eastAsia="Times New Roman" w:hAnsi="Times New Roman" w:cs="Times New Roman"/>
          <w:spacing w:val="-3"/>
          <w:sz w:val="24"/>
          <w:szCs w:val="24"/>
          <w:lang w:eastAsia="ru-RU"/>
        </w:rPr>
        <w:t>Для оценки общей физической подготовленности </w:t>
      </w:r>
      <w:r w:rsidRPr="00910CA8">
        <w:rPr>
          <w:rFonts w:ascii="Times New Roman" w:eastAsia="Times New Roman" w:hAnsi="Times New Roman" w:cs="Times New Roman"/>
          <w:spacing w:val="2"/>
          <w:sz w:val="24"/>
          <w:szCs w:val="24"/>
          <w:lang w:eastAsia="ru-RU"/>
        </w:rPr>
        <w:t>применяются следующие тесты (вне льда):</w:t>
      </w:r>
    </w:p>
    <w:p w14:paraId="4528D170" w14:textId="77777777" w:rsidR="00881206" w:rsidRPr="00881206" w:rsidRDefault="00671D58" w:rsidP="00B410A8">
      <w:pPr>
        <w:pStyle w:val="a7"/>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Бег 30 м старт с места (с).</w:t>
      </w:r>
    </w:p>
    <w:p w14:paraId="49F78004" w14:textId="77777777" w:rsidR="00881206" w:rsidRPr="00881206" w:rsidRDefault="00671D58" w:rsidP="00B410A8">
      <w:pPr>
        <w:pStyle w:val="a7"/>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Пятикратный прыжок в длину (м)</w:t>
      </w:r>
    </w:p>
    <w:p w14:paraId="36F6FA7C" w14:textId="77777777" w:rsidR="00881206" w:rsidRPr="00881206" w:rsidRDefault="00671D58" w:rsidP="00B410A8">
      <w:pPr>
        <w:pStyle w:val="a7"/>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Бег 400 м (с)</w:t>
      </w:r>
    </w:p>
    <w:p w14:paraId="3BF44981" w14:textId="77777777" w:rsidR="00881206" w:rsidRPr="00881206" w:rsidRDefault="00671D58" w:rsidP="00B410A8">
      <w:pPr>
        <w:pStyle w:val="a7"/>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Подтягивание на перекладине (кол-во раз).</w:t>
      </w:r>
    </w:p>
    <w:p w14:paraId="25B4A744" w14:textId="77777777" w:rsidR="00881206" w:rsidRPr="00881206" w:rsidRDefault="00671D58" w:rsidP="00B410A8">
      <w:pPr>
        <w:pStyle w:val="a7"/>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Приседание со штангой с весом 100% собственного веса (кол-во раз)</w:t>
      </w:r>
    </w:p>
    <w:p w14:paraId="1E81A788" w14:textId="77777777" w:rsidR="00671D58" w:rsidRPr="00881206" w:rsidRDefault="00671D58" w:rsidP="00B410A8">
      <w:pPr>
        <w:pStyle w:val="a7"/>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Бег 3000 м</w:t>
      </w:r>
    </w:p>
    <w:p w14:paraId="6F04DF59" w14:textId="77777777" w:rsidR="00671D58" w:rsidRPr="00881206" w:rsidRDefault="00671D58" w:rsidP="00671D58">
      <w:pPr>
        <w:shd w:val="clear" w:color="auto" w:fill="FFFFFF"/>
        <w:spacing w:after="0" w:line="240" w:lineRule="auto"/>
        <w:ind w:right="139"/>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Для оценки специальной физической подготовленности </w:t>
      </w:r>
      <w:r w:rsidRPr="00881206">
        <w:rPr>
          <w:rFonts w:ascii="Times New Roman" w:eastAsia="Times New Roman" w:hAnsi="Times New Roman" w:cs="Times New Roman"/>
          <w:sz w:val="24"/>
          <w:szCs w:val="24"/>
          <w:lang w:eastAsia="ru-RU"/>
        </w:rPr>
        <w:t>(на льду):</w:t>
      </w:r>
    </w:p>
    <w:p w14:paraId="28F95C75" w14:textId="77777777" w:rsidR="00881206" w:rsidRPr="00881206" w:rsidRDefault="00671D58" w:rsidP="00B410A8">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Бег 30 м на коньках (с)</w:t>
      </w:r>
    </w:p>
    <w:p w14:paraId="015CC98D" w14:textId="77777777" w:rsidR="00881206" w:rsidRPr="00881206" w:rsidRDefault="00671D58" w:rsidP="00B410A8">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Челночный бег на коньках 6x9 м (с)</w:t>
      </w:r>
    </w:p>
    <w:p w14:paraId="5FACDFEA" w14:textId="77777777" w:rsidR="00881206" w:rsidRPr="00881206" w:rsidRDefault="00671D58" w:rsidP="00B410A8">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Бег на коньках по «малой восьмерке» лицом и спиной вперед (с).</w:t>
      </w:r>
    </w:p>
    <w:p w14:paraId="06170EF8" w14:textId="77777777" w:rsidR="00881206" w:rsidRPr="00881206" w:rsidRDefault="00671D58" w:rsidP="00B410A8">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Комплексный тест для вратарей</w:t>
      </w:r>
    </w:p>
    <w:p w14:paraId="3DA601CE" w14:textId="77777777" w:rsidR="00671D58" w:rsidRPr="00904AB8" w:rsidRDefault="00671D58" w:rsidP="00904AB8">
      <w:pPr>
        <w:pStyle w:val="a7"/>
        <w:numPr>
          <w:ilvl w:val="0"/>
          <w:numId w:val="8"/>
        </w:numPr>
        <w:shd w:val="clear" w:color="auto" w:fill="FFFFFF"/>
        <w:spacing w:after="0" w:line="240" w:lineRule="auto"/>
        <w:jc w:val="both"/>
        <w:rPr>
          <w:rFonts w:ascii="Times New Roman" w:eastAsia="Times New Roman" w:hAnsi="Times New Roman" w:cs="Times New Roman"/>
          <w:sz w:val="24"/>
          <w:szCs w:val="24"/>
          <w:lang w:eastAsia="ru-RU"/>
        </w:rPr>
      </w:pPr>
      <w:r w:rsidRPr="00881206">
        <w:rPr>
          <w:rFonts w:ascii="Times New Roman" w:eastAsia="Times New Roman" w:hAnsi="Times New Roman" w:cs="Times New Roman"/>
          <w:sz w:val="24"/>
          <w:szCs w:val="24"/>
          <w:lang w:eastAsia="ru-RU"/>
        </w:rPr>
        <w:t>Обязательная техническая программа</w:t>
      </w:r>
    </w:p>
    <w:p w14:paraId="24A02124" w14:textId="77777777" w:rsidR="00671D58" w:rsidRPr="00910CA8" w:rsidRDefault="00671D58" w:rsidP="00671D58">
      <w:pPr>
        <w:shd w:val="clear" w:color="auto" w:fill="FFFFFF"/>
        <w:spacing w:before="180" w:after="0" w:line="240" w:lineRule="auto"/>
        <w:ind w:firstLine="567"/>
        <w:jc w:val="both"/>
        <w:rPr>
          <w:rFonts w:ascii="Arial" w:eastAsia="Times New Roman" w:hAnsi="Arial" w:cs="Arial"/>
          <w:sz w:val="20"/>
          <w:szCs w:val="20"/>
          <w:lang w:eastAsia="ru-RU"/>
        </w:rPr>
      </w:pPr>
      <w:r w:rsidRPr="00910CA8">
        <w:rPr>
          <w:rFonts w:ascii="Times New Roman" w:eastAsia="Times New Roman" w:hAnsi="Times New Roman" w:cs="Times New Roman"/>
          <w:spacing w:val="-4"/>
          <w:sz w:val="24"/>
          <w:szCs w:val="24"/>
          <w:lang w:eastAsia="ru-RU"/>
        </w:rPr>
        <w:t>Технико-тактическая подготовленность хоккеистов оценивается:</w:t>
      </w:r>
    </w:p>
    <w:p w14:paraId="2E242BBC" w14:textId="77777777" w:rsidR="00671D58" w:rsidRPr="00910CA8" w:rsidRDefault="00671D58" w:rsidP="00B410A8">
      <w:pPr>
        <w:numPr>
          <w:ilvl w:val="0"/>
          <w:numId w:val="9"/>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4"/>
          <w:sz w:val="24"/>
          <w:szCs w:val="24"/>
          <w:lang w:eastAsia="ru-RU"/>
        </w:rPr>
        <w:t>визуально экспертами-наблюдателями (метод экспертной </w:t>
      </w:r>
      <w:r w:rsidRPr="00910CA8">
        <w:rPr>
          <w:rFonts w:ascii="Times New Roman" w:eastAsia="Times New Roman" w:hAnsi="Times New Roman" w:cs="Times New Roman"/>
          <w:spacing w:val="-3"/>
          <w:sz w:val="24"/>
          <w:szCs w:val="24"/>
          <w:lang w:eastAsia="ru-RU"/>
        </w:rPr>
        <w:t>оценки);</w:t>
      </w:r>
    </w:p>
    <w:p w14:paraId="3CAE93FA" w14:textId="77777777" w:rsidR="00671D58" w:rsidRPr="00910CA8" w:rsidRDefault="00671D58" w:rsidP="00B410A8">
      <w:pPr>
        <w:numPr>
          <w:ilvl w:val="0"/>
          <w:numId w:val="9"/>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t>с помощью специальных тестов;</w:t>
      </w:r>
    </w:p>
    <w:p w14:paraId="106FBF01" w14:textId="77777777" w:rsidR="00671D58" w:rsidRPr="00910CA8" w:rsidRDefault="00671D58" w:rsidP="00B410A8">
      <w:pPr>
        <w:numPr>
          <w:ilvl w:val="0"/>
          <w:numId w:val="9"/>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 основе педагогических наблюдений за соревновательной деятельностью.</w:t>
      </w:r>
    </w:p>
    <w:p w14:paraId="29FF5365" w14:textId="77777777" w:rsidR="00671D58" w:rsidRPr="00910CA8" w:rsidRDefault="00671D58" w:rsidP="00671D58">
      <w:pPr>
        <w:shd w:val="clear" w:color="auto" w:fill="FFFFFF"/>
        <w:spacing w:after="0" w:line="240" w:lineRule="auto"/>
        <w:ind w:right="14" w:firstLine="567"/>
        <w:jc w:val="both"/>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lastRenderedPageBreak/>
        <w:t>Метод экспертной оценки используется преимущественно для </w:t>
      </w:r>
      <w:r w:rsidRPr="00910CA8">
        <w:rPr>
          <w:rFonts w:ascii="Times New Roman" w:eastAsia="Times New Roman" w:hAnsi="Times New Roman" w:cs="Times New Roman"/>
          <w:spacing w:val="-3"/>
          <w:sz w:val="24"/>
          <w:szCs w:val="24"/>
          <w:lang w:eastAsia="ru-RU"/>
        </w:rPr>
        <w:t>комплексной оценки уровня технико-тактического мастерства Вы</w:t>
      </w:r>
      <w:r w:rsidRPr="00910CA8">
        <w:rPr>
          <w:rFonts w:ascii="Times New Roman" w:eastAsia="Times New Roman" w:hAnsi="Times New Roman" w:cs="Times New Roman"/>
          <w:spacing w:val="-4"/>
          <w:sz w:val="24"/>
          <w:szCs w:val="24"/>
          <w:lang w:eastAsia="ru-RU"/>
        </w:rPr>
        <w:t>сококвалифицированных хоккеистов. Он недостаточно объективен,</w:t>
      </w:r>
      <w:r w:rsidRPr="00910CA8">
        <w:rPr>
          <w:rFonts w:ascii="Times New Roman" w:eastAsia="Times New Roman" w:hAnsi="Times New Roman" w:cs="Times New Roman"/>
          <w:sz w:val="24"/>
          <w:szCs w:val="24"/>
          <w:lang w:eastAsia="ru-RU"/>
        </w:rPr>
        <w:t>так как основан на субъективных оценках экспертов-наблюдате</w:t>
      </w:r>
      <w:r w:rsidRPr="00910CA8">
        <w:rPr>
          <w:rFonts w:ascii="Times New Roman" w:eastAsia="Times New Roman" w:hAnsi="Times New Roman" w:cs="Times New Roman"/>
          <w:sz w:val="24"/>
          <w:szCs w:val="24"/>
          <w:lang w:eastAsia="ru-RU"/>
        </w:rPr>
        <w:softHyphen/>
      </w:r>
      <w:r w:rsidRPr="00910CA8">
        <w:rPr>
          <w:rFonts w:ascii="Times New Roman" w:eastAsia="Times New Roman" w:hAnsi="Times New Roman" w:cs="Times New Roman"/>
          <w:spacing w:val="-3"/>
          <w:sz w:val="24"/>
          <w:szCs w:val="24"/>
          <w:lang w:eastAsia="ru-RU"/>
        </w:rPr>
        <w:t>лей. Отсутствие единых критериев оценки часто приводит к значи</w:t>
      </w:r>
      <w:r w:rsidRPr="00910CA8">
        <w:rPr>
          <w:rFonts w:ascii="Times New Roman" w:eastAsia="Times New Roman" w:hAnsi="Times New Roman" w:cs="Times New Roman"/>
          <w:spacing w:val="-2"/>
          <w:sz w:val="24"/>
          <w:szCs w:val="24"/>
          <w:lang w:eastAsia="ru-RU"/>
        </w:rPr>
        <w:t>тельному рассогласованию их мнений. Оценка технико-тактических действий с помощью специальных тестов также недостаточно объективна для квалифицированных хоккеистов, поскольку в Тестирующих процедурах и тестах невозможно с высокой точностью</w:t>
      </w:r>
      <w:r w:rsidRPr="00910CA8">
        <w:rPr>
          <w:rFonts w:ascii="Times New Roman" w:eastAsia="Times New Roman" w:hAnsi="Times New Roman" w:cs="Times New Roman"/>
          <w:spacing w:val="-1"/>
          <w:sz w:val="24"/>
          <w:szCs w:val="24"/>
          <w:lang w:eastAsia="ru-RU"/>
        </w:rPr>
        <w:t>смоделировать игровые ситуации. Этот подход к оценке технико-</w:t>
      </w:r>
      <w:r w:rsidRPr="00910CA8">
        <w:rPr>
          <w:rFonts w:ascii="Times New Roman" w:eastAsia="Times New Roman" w:hAnsi="Times New Roman" w:cs="Times New Roman"/>
          <w:sz w:val="24"/>
          <w:szCs w:val="24"/>
          <w:lang w:eastAsia="ru-RU"/>
        </w:rPr>
        <w:t>тактических действий приемлем для юных, недостаточно квали</w:t>
      </w:r>
      <w:r w:rsidRPr="00910CA8">
        <w:rPr>
          <w:rFonts w:ascii="Times New Roman" w:eastAsia="Times New Roman" w:hAnsi="Times New Roman" w:cs="Times New Roman"/>
          <w:spacing w:val="-1"/>
          <w:sz w:val="24"/>
          <w:szCs w:val="24"/>
          <w:lang w:eastAsia="ru-RU"/>
        </w:rPr>
        <w:t>фицированных хоккеистов.</w:t>
      </w:r>
    </w:p>
    <w:p w14:paraId="432F0EDA" w14:textId="77777777" w:rsidR="00671D58" w:rsidRPr="00910CA8" w:rsidRDefault="00671D58" w:rsidP="00881206">
      <w:pPr>
        <w:shd w:val="clear" w:color="auto" w:fill="FFFFFF"/>
        <w:spacing w:after="0" w:line="240" w:lineRule="auto"/>
        <w:ind w:right="43" w:firstLine="567"/>
        <w:jc w:val="both"/>
        <w:rPr>
          <w:rFonts w:ascii="Arial" w:eastAsia="Times New Roman" w:hAnsi="Arial" w:cs="Arial"/>
          <w:sz w:val="20"/>
          <w:szCs w:val="20"/>
          <w:lang w:eastAsia="ru-RU"/>
        </w:rPr>
      </w:pPr>
      <w:r w:rsidRPr="00910CA8">
        <w:rPr>
          <w:rFonts w:ascii="Times New Roman" w:eastAsia="Times New Roman" w:hAnsi="Times New Roman" w:cs="Times New Roman"/>
          <w:spacing w:val="-3"/>
          <w:sz w:val="24"/>
          <w:szCs w:val="24"/>
          <w:lang w:eastAsia="ru-RU"/>
        </w:rPr>
        <w:t>Для оценки технико-тактической подготовленности хоккеистов </w:t>
      </w:r>
      <w:r w:rsidRPr="00910CA8">
        <w:rPr>
          <w:rFonts w:ascii="Times New Roman" w:eastAsia="Times New Roman" w:hAnsi="Times New Roman" w:cs="Times New Roman"/>
          <w:spacing w:val="-1"/>
          <w:sz w:val="24"/>
          <w:szCs w:val="24"/>
          <w:lang w:eastAsia="ru-RU"/>
        </w:rPr>
        <w:t>тренировочных групп применяются следующий тест:</w:t>
      </w:r>
      <w:r w:rsidRPr="00910CA8">
        <w:rPr>
          <w:rFonts w:ascii="Times New Roman" w:eastAsia="Times New Roman" w:hAnsi="Times New Roman" w:cs="Times New Roman"/>
          <w:sz w:val="24"/>
          <w:szCs w:val="24"/>
          <w:lang w:eastAsia="ru-RU"/>
        </w:rPr>
        <w:t>Обводка пяти стоек с последующим броском в ворота (ско</w:t>
      </w:r>
      <w:r w:rsidRPr="00910CA8">
        <w:rPr>
          <w:rFonts w:ascii="Times New Roman" w:eastAsia="Times New Roman" w:hAnsi="Times New Roman" w:cs="Times New Roman"/>
          <w:spacing w:val="1"/>
          <w:sz w:val="24"/>
          <w:szCs w:val="24"/>
          <w:lang w:eastAsia="ru-RU"/>
        </w:rPr>
        <w:t>рость и точность броска) - оценивается техника ведения шайбы, </w:t>
      </w:r>
      <w:r w:rsidRPr="00910CA8">
        <w:rPr>
          <w:rFonts w:ascii="Times New Roman" w:eastAsia="Times New Roman" w:hAnsi="Times New Roman" w:cs="Times New Roman"/>
          <w:sz w:val="24"/>
          <w:szCs w:val="24"/>
          <w:lang w:eastAsia="ru-RU"/>
        </w:rPr>
        <w:t>обводка и броски шайбы в ворота.</w:t>
      </w:r>
    </w:p>
    <w:p w14:paraId="7F598DC5" w14:textId="77777777" w:rsidR="00671D58" w:rsidRPr="00910CA8" w:rsidRDefault="00671D58" w:rsidP="00671D58">
      <w:pPr>
        <w:shd w:val="clear" w:color="auto" w:fill="FFFFFF"/>
        <w:spacing w:after="0" w:line="240" w:lineRule="auto"/>
        <w:ind w:left="284" w:right="96"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3"/>
          <w:sz w:val="24"/>
          <w:szCs w:val="24"/>
          <w:lang w:eastAsia="ru-RU"/>
        </w:rPr>
        <w:t> </w:t>
      </w:r>
    </w:p>
    <w:p w14:paraId="29A0B0D5" w14:textId="77777777" w:rsidR="00671D58" w:rsidRPr="00910CA8" w:rsidRDefault="00671D58" w:rsidP="00671D58">
      <w:pPr>
        <w:shd w:val="clear" w:color="auto" w:fill="FFFFFF"/>
        <w:spacing w:after="0" w:line="240" w:lineRule="auto"/>
        <w:ind w:left="284" w:right="96"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3"/>
          <w:sz w:val="24"/>
          <w:szCs w:val="24"/>
          <w:lang w:eastAsia="ru-RU"/>
        </w:rPr>
        <w:t>Тесты для оценки и контроля групп совершенствования спортивного мастерства и высшего спортивного мастерства</w:t>
      </w:r>
    </w:p>
    <w:p w14:paraId="14ACB55F" w14:textId="77777777" w:rsidR="00671D58" w:rsidRPr="00910CA8" w:rsidRDefault="00671D58" w:rsidP="00671D58">
      <w:pPr>
        <w:shd w:val="clear" w:color="auto" w:fill="FFFFFF"/>
        <w:spacing w:after="0" w:line="240" w:lineRule="auto"/>
        <w:ind w:left="284" w:right="96" w:firstLine="851"/>
        <w:jc w:val="both"/>
        <w:rPr>
          <w:rFonts w:ascii="Arial" w:eastAsia="Times New Roman" w:hAnsi="Arial" w:cs="Arial"/>
          <w:sz w:val="20"/>
          <w:szCs w:val="20"/>
          <w:lang w:eastAsia="ru-RU"/>
        </w:rPr>
      </w:pPr>
      <w:r w:rsidRPr="00910CA8">
        <w:rPr>
          <w:rFonts w:ascii="Times New Roman" w:eastAsia="Times New Roman" w:hAnsi="Times New Roman" w:cs="Times New Roman"/>
          <w:spacing w:val="-3"/>
          <w:sz w:val="24"/>
          <w:szCs w:val="24"/>
          <w:lang w:eastAsia="ru-RU"/>
        </w:rPr>
        <w:t>Для оценки общей физической подготовленности групп совершенствования спортивного мастерства</w:t>
      </w:r>
      <w:r w:rsidRPr="00910CA8">
        <w:rPr>
          <w:rFonts w:ascii="Times New Roman" w:eastAsia="Times New Roman" w:hAnsi="Times New Roman" w:cs="Times New Roman"/>
          <w:spacing w:val="2"/>
          <w:sz w:val="24"/>
          <w:szCs w:val="24"/>
          <w:lang w:eastAsia="ru-RU"/>
        </w:rPr>
        <w:t> и высшего спортивного мастерства применяются следующие тесты (вне льда):</w:t>
      </w:r>
    </w:p>
    <w:p w14:paraId="40B6B6C2" w14:textId="77777777" w:rsidR="00881206" w:rsidRPr="00881206" w:rsidRDefault="00671D58" w:rsidP="00B410A8">
      <w:pPr>
        <w:pStyle w:val="a7"/>
        <w:numPr>
          <w:ilvl w:val="0"/>
          <w:numId w:val="18"/>
        </w:numPr>
        <w:shd w:val="clear" w:color="auto" w:fill="FFFFFF"/>
        <w:spacing w:after="0" w:line="240" w:lineRule="auto"/>
        <w:rPr>
          <w:rFonts w:ascii="Times New Roman" w:eastAsia="Times New Roman" w:hAnsi="Times New Roman" w:cs="Times New Roman"/>
          <w:spacing w:val="-3"/>
          <w:sz w:val="24"/>
          <w:szCs w:val="24"/>
          <w:lang w:eastAsia="ru-RU"/>
        </w:rPr>
      </w:pPr>
      <w:r w:rsidRPr="00881206">
        <w:rPr>
          <w:rFonts w:ascii="Times New Roman" w:eastAsia="Times New Roman" w:hAnsi="Times New Roman" w:cs="Times New Roman"/>
          <w:spacing w:val="-3"/>
          <w:sz w:val="24"/>
          <w:szCs w:val="24"/>
          <w:lang w:eastAsia="ru-RU"/>
        </w:rPr>
        <w:t>Бег 30 м старт с места (с)</w:t>
      </w:r>
    </w:p>
    <w:p w14:paraId="3C8E01A0" w14:textId="77777777" w:rsidR="00881206" w:rsidRPr="00881206" w:rsidRDefault="00671D58" w:rsidP="00B410A8">
      <w:pPr>
        <w:pStyle w:val="a7"/>
        <w:numPr>
          <w:ilvl w:val="0"/>
          <w:numId w:val="18"/>
        </w:numPr>
        <w:shd w:val="clear" w:color="auto" w:fill="FFFFFF"/>
        <w:spacing w:after="0" w:line="240" w:lineRule="auto"/>
        <w:rPr>
          <w:rFonts w:ascii="Times New Roman" w:eastAsia="Times New Roman" w:hAnsi="Times New Roman" w:cs="Times New Roman"/>
          <w:spacing w:val="-3"/>
          <w:sz w:val="24"/>
          <w:szCs w:val="24"/>
          <w:lang w:eastAsia="ru-RU"/>
        </w:rPr>
      </w:pPr>
      <w:r w:rsidRPr="00881206">
        <w:rPr>
          <w:rFonts w:ascii="Times New Roman" w:eastAsia="Times New Roman" w:hAnsi="Times New Roman" w:cs="Times New Roman"/>
          <w:spacing w:val="-3"/>
          <w:sz w:val="24"/>
          <w:szCs w:val="24"/>
          <w:lang w:eastAsia="ru-RU"/>
        </w:rPr>
        <w:t>Пятикратный прыжок в длину (м)</w:t>
      </w:r>
    </w:p>
    <w:p w14:paraId="2EE1261A" w14:textId="77777777" w:rsidR="00881206" w:rsidRPr="00881206" w:rsidRDefault="00671D58" w:rsidP="00B410A8">
      <w:pPr>
        <w:pStyle w:val="a7"/>
        <w:numPr>
          <w:ilvl w:val="0"/>
          <w:numId w:val="18"/>
        </w:numPr>
        <w:shd w:val="clear" w:color="auto" w:fill="FFFFFF"/>
        <w:spacing w:after="0" w:line="240" w:lineRule="auto"/>
        <w:rPr>
          <w:rFonts w:ascii="Times New Roman" w:eastAsia="Times New Roman" w:hAnsi="Times New Roman" w:cs="Times New Roman"/>
          <w:spacing w:val="-3"/>
          <w:sz w:val="24"/>
          <w:szCs w:val="24"/>
          <w:lang w:eastAsia="ru-RU"/>
        </w:rPr>
      </w:pPr>
      <w:r w:rsidRPr="00881206">
        <w:rPr>
          <w:rFonts w:ascii="Times New Roman" w:eastAsia="Times New Roman" w:hAnsi="Times New Roman" w:cs="Times New Roman"/>
          <w:spacing w:val="-3"/>
          <w:sz w:val="24"/>
          <w:szCs w:val="24"/>
          <w:lang w:eastAsia="ru-RU"/>
        </w:rPr>
        <w:t>Бег 400 м (с);</w:t>
      </w:r>
    </w:p>
    <w:p w14:paraId="0E7F7828" w14:textId="77777777" w:rsidR="00881206" w:rsidRPr="00881206" w:rsidRDefault="00671D58" w:rsidP="00B410A8">
      <w:pPr>
        <w:pStyle w:val="a7"/>
        <w:numPr>
          <w:ilvl w:val="0"/>
          <w:numId w:val="18"/>
        </w:numPr>
        <w:shd w:val="clear" w:color="auto" w:fill="FFFFFF"/>
        <w:spacing w:after="0" w:line="240" w:lineRule="auto"/>
        <w:rPr>
          <w:rFonts w:ascii="Times New Roman" w:eastAsia="Times New Roman" w:hAnsi="Times New Roman" w:cs="Times New Roman"/>
          <w:spacing w:val="-3"/>
          <w:sz w:val="24"/>
          <w:szCs w:val="24"/>
          <w:lang w:eastAsia="ru-RU"/>
        </w:rPr>
      </w:pPr>
      <w:r w:rsidRPr="00881206">
        <w:rPr>
          <w:rFonts w:ascii="Times New Roman" w:eastAsia="Times New Roman" w:hAnsi="Times New Roman" w:cs="Times New Roman"/>
          <w:spacing w:val="-3"/>
          <w:sz w:val="24"/>
          <w:szCs w:val="24"/>
          <w:lang w:eastAsia="ru-RU"/>
        </w:rPr>
        <w:t>Подтягивание на перекладине (кол-во раз);</w:t>
      </w:r>
    </w:p>
    <w:p w14:paraId="4B315FA9" w14:textId="77777777" w:rsidR="00671D58" w:rsidRPr="00881206" w:rsidRDefault="00671D58" w:rsidP="00B410A8">
      <w:pPr>
        <w:pStyle w:val="a7"/>
        <w:numPr>
          <w:ilvl w:val="0"/>
          <w:numId w:val="18"/>
        </w:numPr>
        <w:shd w:val="clear" w:color="auto" w:fill="FFFFFF"/>
        <w:spacing w:after="0" w:line="240" w:lineRule="auto"/>
        <w:rPr>
          <w:rFonts w:ascii="Times New Roman" w:eastAsia="Times New Roman" w:hAnsi="Times New Roman" w:cs="Times New Roman"/>
          <w:spacing w:val="-3"/>
          <w:sz w:val="24"/>
          <w:szCs w:val="24"/>
          <w:lang w:eastAsia="ru-RU"/>
        </w:rPr>
      </w:pPr>
      <w:r w:rsidRPr="00881206">
        <w:rPr>
          <w:rFonts w:ascii="Times New Roman" w:eastAsia="Times New Roman" w:hAnsi="Times New Roman" w:cs="Times New Roman"/>
          <w:spacing w:val="-3"/>
          <w:sz w:val="24"/>
          <w:szCs w:val="24"/>
          <w:lang w:eastAsia="ru-RU"/>
        </w:rPr>
        <w:t>Приседание со штангой с весом 100% собственного веса;</w:t>
      </w:r>
    </w:p>
    <w:p w14:paraId="402FBB06" w14:textId="77777777" w:rsidR="00671D58" w:rsidRPr="00910CA8" w:rsidRDefault="00671D58" w:rsidP="00671D58">
      <w:pPr>
        <w:shd w:val="clear" w:color="auto" w:fill="FFFFFF"/>
        <w:spacing w:after="0" w:line="240" w:lineRule="auto"/>
        <w:ind w:left="284" w:right="139" w:firstLine="851"/>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Для оценки специальной физической подготовленности групп </w:t>
      </w:r>
      <w:r w:rsidRPr="00910CA8">
        <w:rPr>
          <w:rFonts w:ascii="Times New Roman" w:eastAsia="Times New Roman" w:hAnsi="Times New Roman" w:cs="Times New Roman"/>
          <w:spacing w:val="-3"/>
          <w:sz w:val="24"/>
          <w:szCs w:val="24"/>
          <w:lang w:eastAsia="ru-RU"/>
        </w:rPr>
        <w:t>совершенствования спортивного мастерства</w:t>
      </w:r>
      <w:r w:rsidRPr="00910CA8">
        <w:rPr>
          <w:rFonts w:ascii="Arial" w:eastAsia="Times New Roman" w:hAnsi="Arial" w:cs="Arial"/>
          <w:sz w:val="20"/>
          <w:szCs w:val="20"/>
          <w:lang w:eastAsia="ru-RU"/>
        </w:rPr>
        <w:t> </w:t>
      </w:r>
      <w:r w:rsidRPr="00910CA8">
        <w:rPr>
          <w:rFonts w:ascii="Times New Roman" w:eastAsia="Times New Roman" w:hAnsi="Times New Roman" w:cs="Times New Roman"/>
          <w:sz w:val="24"/>
          <w:szCs w:val="24"/>
          <w:lang w:eastAsia="ru-RU"/>
        </w:rPr>
        <w:t>и</w:t>
      </w:r>
      <w:r w:rsidRPr="00910CA8">
        <w:rPr>
          <w:rFonts w:ascii="Arial" w:eastAsia="Times New Roman" w:hAnsi="Arial" w:cs="Arial"/>
          <w:sz w:val="20"/>
          <w:szCs w:val="20"/>
          <w:lang w:eastAsia="ru-RU"/>
        </w:rPr>
        <w:t> </w:t>
      </w:r>
      <w:r w:rsidRPr="00910CA8">
        <w:rPr>
          <w:rFonts w:ascii="Times New Roman" w:eastAsia="Times New Roman" w:hAnsi="Times New Roman" w:cs="Times New Roman"/>
          <w:spacing w:val="-3"/>
          <w:sz w:val="24"/>
          <w:szCs w:val="24"/>
          <w:lang w:eastAsia="ru-RU"/>
        </w:rPr>
        <w:t>высшего спортивного мастерства</w:t>
      </w:r>
      <w:r w:rsidRPr="00910CA8">
        <w:rPr>
          <w:rFonts w:ascii="Times New Roman" w:eastAsia="Times New Roman" w:hAnsi="Times New Roman" w:cs="Times New Roman"/>
          <w:spacing w:val="4"/>
          <w:sz w:val="24"/>
          <w:szCs w:val="24"/>
          <w:lang w:eastAsia="ru-RU"/>
        </w:rPr>
        <w:t> (на льду):</w:t>
      </w:r>
    </w:p>
    <w:p w14:paraId="0226ACDA" w14:textId="77777777" w:rsidR="00881206" w:rsidRPr="00881206" w:rsidRDefault="00671D58" w:rsidP="00B410A8">
      <w:pPr>
        <w:pStyle w:val="a7"/>
        <w:numPr>
          <w:ilvl w:val="0"/>
          <w:numId w:val="18"/>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spacing w:val="-3"/>
          <w:sz w:val="24"/>
          <w:szCs w:val="24"/>
          <w:lang w:eastAsia="ru-RU"/>
        </w:rPr>
        <w:t>Бег 30 м на коньках (с)</w:t>
      </w:r>
    </w:p>
    <w:p w14:paraId="20C1C83E" w14:textId="77777777" w:rsidR="00881206" w:rsidRPr="00881206" w:rsidRDefault="00671D58" w:rsidP="00B410A8">
      <w:pPr>
        <w:pStyle w:val="a7"/>
        <w:numPr>
          <w:ilvl w:val="0"/>
          <w:numId w:val="18"/>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sz w:val="24"/>
          <w:szCs w:val="24"/>
          <w:lang w:eastAsia="ru-RU"/>
        </w:rPr>
        <w:t>Челночный бег на коньках 5x54 м (с)</w:t>
      </w:r>
    </w:p>
    <w:p w14:paraId="452BA9F9" w14:textId="77777777" w:rsidR="00881206" w:rsidRPr="00881206" w:rsidRDefault="00671D58" w:rsidP="00B410A8">
      <w:pPr>
        <w:pStyle w:val="a7"/>
        <w:numPr>
          <w:ilvl w:val="0"/>
          <w:numId w:val="18"/>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spacing w:val="1"/>
          <w:sz w:val="24"/>
          <w:szCs w:val="24"/>
          <w:lang w:eastAsia="ru-RU"/>
        </w:rPr>
        <w:t>Бег на коньках по малой «восьмерке» лицом и спиной вперед </w:t>
      </w:r>
      <w:r w:rsidRPr="00881206">
        <w:rPr>
          <w:rFonts w:ascii="Times New Roman" w:eastAsia="Times New Roman" w:hAnsi="Times New Roman" w:cs="Times New Roman"/>
          <w:sz w:val="24"/>
          <w:szCs w:val="24"/>
          <w:lang w:eastAsia="ru-RU"/>
        </w:rPr>
        <w:t>(с)</w:t>
      </w:r>
    </w:p>
    <w:p w14:paraId="37248FD2" w14:textId="77777777" w:rsidR="00881206" w:rsidRPr="00881206" w:rsidRDefault="00671D58" w:rsidP="00B410A8">
      <w:pPr>
        <w:pStyle w:val="a7"/>
        <w:numPr>
          <w:ilvl w:val="0"/>
          <w:numId w:val="18"/>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spacing w:val="-15"/>
          <w:sz w:val="24"/>
          <w:szCs w:val="24"/>
          <w:lang w:eastAsia="ru-RU"/>
        </w:rPr>
        <w:t>Комплексный тест для вратарей</w:t>
      </w:r>
    </w:p>
    <w:p w14:paraId="10AE4761" w14:textId="77777777" w:rsidR="00671D58" w:rsidRPr="00881206" w:rsidRDefault="00671D58" w:rsidP="00B410A8">
      <w:pPr>
        <w:pStyle w:val="a7"/>
        <w:numPr>
          <w:ilvl w:val="0"/>
          <w:numId w:val="18"/>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spacing w:val="-15"/>
          <w:sz w:val="24"/>
          <w:szCs w:val="24"/>
          <w:lang w:eastAsia="ru-RU"/>
        </w:rPr>
        <w:t>Обязательная техническая программа</w:t>
      </w:r>
    </w:p>
    <w:p w14:paraId="08F510C9" w14:textId="77777777" w:rsidR="00671D58" w:rsidRPr="00910CA8" w:rsidRDefault="00671D58" w:rsidP="00881206">
      <w:pPr>
        <w:shd w:val="clear" w:color="auto" w:fill="FFFFFF"/>
        <w:spacing w:after="0" w:line="240" w:lineRule="auto"/>
        <w:ind w:left="19" w:right="43" w:firstLine="851"/>
        <w:jc w:val="both"/>
        <w:rPr>
          <w:rFonts w:ascii="Arial" w:eastAsia="Times New Roman" w:hAnsi="Arial" w:cs="Arial"/>
          <w:sz w:val="20"/>
          <w:szCs w:val="20"/>
          <w:lang w:eastAsia="ru-RU"/>
        </w:rPr>
      </w:pPr>
      <w:r w:rsidRPr="00910CA8">
        <w:rPr>
          <w:rFonts w:ascii="Times New Roman" w:eastAsia="Times New Roman" w:hAnsi="Times New Roman" w:cs="Times New Roman"/>
          <w:spacing w:val="-3"/>
          <w:sz w:val="24"/>
          <w:szCs w:val="24"/>
          <w:lang w:eastAsia="ru-RU"/>
        </w:rPr>
        <w:t>Для оценки технико-тактической подготовленности хоккеистов </w:t>
      </w:r>
      <w:r w:rsidRPr="00910CA8">
        <w:rPr>
          <w:rFonts w:ascii="Times New Roman" w:eastAsia="Times New Roman" w:hAnsi="Times New Roman" w:cs="Times New Roman"/>
          <w:spacing w:val="-1"/>
          <w:sz w:val="24"/>
          <w:szCs w:val="24"/>
          <w:lang w:eastAsia="ru-RU"/>
        </w:rPr>
        <w:t>групп совершенствования спортивного мастерства и</w:t>
      </w:r>
      <w:r w:rsidRPr="00910CA8">
        <w:rPr>
          <w:rFonts w:ascii="Arial" w:eastAsia="Times New Roman" w:hAnsi="Arial" w:cs="Arial"/>
          <w:sz w:val="20"/>
          <w:szCs w:val="20"/>
          <w:lang w:eastAsia="ru-RU"/>
        </w:rPr>
        <w:t> </w:t>
      </w:r>
      <w:r w:rsidRPr="00910CA8">
        <w:rPr>
          <w:rFonts w:ascii="Times New Roman" w:eastAsia="Times New Roman" w:hAnsi="Times New Roman" w:cs="Times New Roman"/>
          <w:spacing w:val="-1"/>
          <w:sz w:val="24"/>
          <w:szCs w:val="24"/>
          <w:lang w:eastAsia="ru-RU"/>
        </w:rPr>
        <w:t>высшего спортивного мастерства применяется следующий тест:</w:t>
      </w:r>
      <w:r w:rsidRPr="00910CA8">
        <w:rPr>
          <w:rFonts w:ascii="Times New Roman" w:eastAsia="Times New Roman" w:hAnsi="Times New Roman" w:cs="Times New Roman"/>
          <w:sz w:val="24"/>
          <w:szCs w:val="24"/>
          <w:lang w:eastAsia="ru-RU"/>
        </w:rPr>
        <w:t>Обводка пяти стоек с последующим броском в ворота (с</w:t>
      </w:r>
      <w:r w:rsidRPr="00910CA8">
        <w:rPr>
          <w:rFonts w:ascii="Times New Roman" w:eastAsia="Times New Roman" w:hAnsi="Times New Roman" w:cs="Times New Roman"/>
          <w:spacing w:val="1"/>
          <w:sz w:val="24"/>
          <w:szCs w:val="24"/>
          <w:lang w:eastAsia="ru-RU"/>
        </w:rPr>
        <w:t>)</w:t>
      </w:r>
    </w:p>
    <w:p w14:paraId="3C919981" w14:textId="77777777" w:rsidR="00671D58" w:rsidRPr="00910CA8" w:rsidRDefault="00671D58" w:rsidP="00671D58">
      <w:pPr>
        <w:shd w:val="clear" w:color="auto" w:fill="FFFFFF"/>
        <w:spacing w:after="0" w:line="240" w:lineRule="auto"/>
        <w:ind w:left="523" w:firstLine="851"/>
        <w:jc w:val="center"/>
        <w:rPr>
          <w:rFonts w:ascii="Arial" w:eastAsia="Times New Roman" w:hAnsi="Arial" w:cs="Arial"/>
          <w:sz w:val="20"/>
          <w:szCs w:val="20"/>
          <w:lang w:eastAsia="ru-RU"/>
        </w:rPr>
      </w:pPr>
      <w:r w:rsidRPr="00910CA8">
        <w:rPr>
          <w:rFonts w:ascii="Times New Roman" w:eastAsia="Times New Roman" w:hAnsi="Times New Roman" w:cs="Times New Roman"/>
          <w:spacing w:val="-3"/>
          <w:sz w:val="24"/>
          <w:szCs w:val="24"/>
          <w:lang w:eastAsia="ru-RU"/>
        </w:rPr>
        <w:t> </w:t>
      </w:r>
    </w:p>
    <w:p w14:paraId="38BAC354" w14:textId="77777777" w:rsidR="00671D58" w:rsidRPr="00910CA8" w:rsidRDefault="00671D58" w:rsidP="00904AB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Указания к выполнению контрольных упражнений (тестов) учащимися начальной подготовки</w:t>
      </w:r>
      <w:r w:rsidRPr="00910CA8">
        <w:rPr>
          <w:rFonts w:ascii="Times New Roman" w:eastAsia="Times New Roman" w:hAnsi="Times New Roman" w:cs="Times New Roman"/>
          <w:b/>
          <w:bCs/>
          <w:sz w:val="12"/>
          <w:szCs w:val="12"/>
          <w:lang w:eastAsia="ru-RU"/>
        </w:rPr>
        <w:t> </w:t>
      </w:r>
    </w:p>
    <w:p w14:paraId="6FE442B5" w14:textId="77777777" w:rsidR="00671D58" w:rsidRPr="00910CA8" w:rsidRDefault="00671D58" w:rsidP="00671D58">
      <w:pPr>
        <w:shd w:val="clear" w:color="auto" w:fill="FFFFFF"/>
        <w:spacing w:before="180" w:after="0" w:line="240" w:lineRule="auto"/>
        <w:ind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Оценка общей физической подготовленности</w:t>
      </w:r>
    </w:p>
    <w:p w14:paraId="22E007C0" w14:textId="77777777" w:rsidR="00881206" w:rsidRPr="00881206" w:rsidRDefault="00671D58" w:rsidP="00B410A8">
      <w:pPr>
        <w:pStyle w:val="a7"/>
        <w:numPr>
          <w:ilvl w:val="0"/>
          <w:numId w:val="17"/>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b/>
          <w:bCs/>
          <w:sz w:val="24"/>
          <w:szCs w:val="24"/>
          <w:lang w:eastAsia="ru-RU"/>
        </w:rPr>
        <w:t>Бег 20 метров вперед лицом. </w:t>
      </w:r>
      <w:r w:rsidRPr="00881206">
        <w:rPr>
          <w:rFonts w:ascii="Times New Roman" w:eastAsia="Times New Roman" w:hAnsi="Times New Roman" w:cs="Times New Roman"/>
          <w:sz w:val="24"/>
          <w:szCs w:val="24"/>
          <w:lang w:eastAsia="ru-RU"/>
        </w:rPr>
        <w:t>Тест призван оценивать уро</w:t>
      </w:r>
      <w:r w:rsidRPr="00881206">
        <w:rPr>
          <w:rFonts w:ascii="Times New Roman" w:eastAsia="Times New Roman" w:hAnsi="Times New Roman" w:cs="Times New Roman"/>
          <w:spacing w:val="-1"/>
          <w:sz w:val="24"/>
          <w:szCs w:val="24"/>
          <w:lang w:eastAsia="ru-RU"/>
        </w:rPr>
        <w:t>вень скоростных качеств движений юного хоккеиста. Тест прово</w:t>
      </w:r>
      <w:r w:rsidRPr="00881206">
        <w:rPr>
          <w:rFonts w:ascii="Times New Roman" w:eastAsia="Times New Roman" w:hAnsi="Times New Roman" w:cs="Times New Roman"/>
          <w:spacing w:val="-4"/>
          <w:sz w:val="24"/>
          <w:szCs w:val="24"/>
          <w:lang w:eastAsia="ru-RU"/>
        </w:rPr>
        <w:t>дится в зале на дистанции 20 метров с высокого старта. Оценивает</w:t>
      </w:r>
      <w:r w:rsidRPr="00881206">
        <w:rPr>
          <w:rFonts w:ascii="Times New Roman" w:eastAsia="Times New Roman" w:hAnsi="Times New Roman" w:cs="Times New Roman"/>
          <w:spacing w:val="-1"/>
          <w:sz w:val="24"/>
          <w:szCs w:val="24"/>
          <w:lang w:eastAsia="ru-RU"/>
        </w:rPr>
        <w:t>ся время пробегания (с).</w:t>
      </w:r>
    </w:p>
    <w:p w14:paraId="07961D1B" w14:textId="77777777" w:rsidR="00881206" w:rsidRPr="00881206" w:rsidRDefault="00671D58" w:rsidP="00B410A8">
      <w:pPr>
        <w:pStyle w:val="a7"/>
        <w:numPr>
          <w:ilvl w:val="0"/>
          <w:numId w:val="17"/>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b/>
          <w:bCs/>
          <w:spacing w:val="-2"/>
          <w:sz w:val="24"/>
          <w:szCs w:val="24"/>
          <w:lang w:eastAsia="ru-RU"/>
        </w:rPr>
        <w:t>Сгибание и разгибание рук в упоре лёжа. </w:t>
      </w:r>
      <w:r w:rsidRPr="00881206">
        <w:rPr>
          <w:rFonts w:ascii="Times New Roman" w:eastAsia="Times New Roman" w:hAnsi="Times New Roman" w:cs="Times New Roman"/>
          <w:spacing w:val="-2"/>
          <w:sz w:val="24"/>
          <w:szCs w:val="24"/>
          <w:lang w:eastAsia="ru-RU"/>
        </w:rPr>
        <w:t>Тест призван оценивать уровень развития соб</w:t>
      </w:r>
      <w:r w:rsidRPr="00881206">
        <w:rPr>
          <w:rFonts w:ascii="Times New Roman" w:eastAsia="Times New Roman" w:hAnsi="Times New Roman" w:cs="Times New Roman"/>
          <w:spacing w:val="-5"/>
          <w:sz w:val="24"/>
          <w:szCs w:val="24"/>
          <w:lang w:eastAsia="ru-RU"/>
        </w:rPr>
        <w:t>ственно силовых качеств верхнего плечевого пояса. И. п. упор лежа, </w:t>
      </w:r>
      <w:r w:rsidRPr="00881206">
        <w:rPr>
          <w:rFonts w:ascii="Times New Roman" w:eastAsia="Times New Roman" w:hAnsi="Times New Roman" w:cs="Times New Roman"/>
          <w:spacing w:val="-1"/>
          <w:sz w:val="24"/>
          <w:szCs w:val="24"/>
          <w:lang w:eastAsia="ru-RU"/>
        </w:rPr>
        <w:t>руки прямые, глаза смотрят вперед, спина и ноги прямые. Спортсмен выполняет сгибание - разгибание рук в локтевом суставе до </w:t>
      </w:r>
      <w:r w:rsidRPr="00881206">
        <w:rPr>
          <w:rFonts w:ascii="Times New Roman" w:eastAsia="Times New Roman" w:hAnsi="Times New Roman" w:cs="Times New Roman"/>
          <w:sz w:val="24"/>
          <w:szCs w:val="24"/>
          <w:lang w:eastAsia="ru-RU"/>
        </w:rPr>
        <w:t>угла 90" максимальное количество раз, с заданной частотой. Уп</w:t>
      </w:r>
      <w:r w:rsidRPr="00881206">
        <w:rPr>
          <w:rFonts w:ascii="Times New Roman" w:eastAsia="Times New Roman" w:hAnsi="Times New Roman" w:cs="Times New Roman"/>
          <w:spacing w:val="-3"/>
          <w:sz w:val="24"/>
          <w:szCs w:val="24"/>
          <w:lang w:eastAsia="ru-RU"/>
        </w:rPr>
        <w:t>ражнение останавливается когда хоккеист начинает выполнять за</w:t>
      </w:r>
      <w:r w:rsidRPr="00881206">
        <w:rPr>
          <w:rFonts w:ascii="Times New Roman" w:eastAsia="Times New Roman" w:hAnsi="Times New Roman" w:cs="Times New Roman"/>
          <w:spacing w:val="-4"/>
          <w:sz w:val="24"/>
          <w:szCs w:val="24"/>
          <w:lang w:eastAsia="ru-RU"/>
        </w:rPr>
        <w:t>дание с погрешностями (неполное выпрямление рук, неполное сги</w:t>
      </w:r>
      <w:r w:rsidRPr="00881206">
        <w:rPr>
          <w:rFonts w:ascii="Times New Roman" w:eastAsia="Times New Roman" w:hAnsi="Times New Roman" w:cs="Times New Roman"/>
          <w:spacing w:val="-3"/>
          <w:sz w:val="24"/>
          <w:szCs w:val="24"/>
          <w:lang w:eastAsia="ru-RU"/>
        </w:rPr>
        <w:t>бание рук в локтевом суставе, выполнение упражнения с согнутой </w:t>
      </w:r>
      <w:r w:rsidRPr="00881206">
        <w:rPr>
          <w:rFonts w:ascii="Times New Roman" w:eastAsia="Times New Roman" w:hAnsi="Times New Roman" w:cs="Times New Roman"/>
          <w:spacing w:val="-1"/>
          <w:sz w:val="24"/>
          <w:szCs w:val="24"/>
          <w:lang w:eastAsia="ru-RU"/>
        </w:rPr>
        <w:t>спиной). Оценивается количество раз.</w:t>
      </w:r>
    </w:p>
    <w:p w14:paraId="24E74BCF" w14:textId="77777777" w:rsidR="00881206" w:rsidRPr="00881206" w:rsidRDefault="00671D58" w:rsidP="00B410A8">
      <w:pPr>
        <w:pStyle w:val="a7"/>
        <w:numPr>
          <w:ilvl w:val="0"/>
          <w:numId w:val="17"/>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b/>
          <w:bCs/>
          <w:spacing w:val="-5"/>
          <w:sz w:val="24"/>
          <w:szCs w:val="24"/>
          <w:lang w:eastAsia="ru-RU"/>
        </w:rPr>
        <w:t>Прыжок в длину с места. </w:t>
      </w:r>
      <w:r w:rsidRPr="00881206">
        <w:rPr>
          <w:rFonts w:ascii="Times New Roman" w:eastAsia="Times New Roman" w:hAnsi="Times New Roman" w:cs="Times New Roman"/>
          <w:spacing w:val="-5"/>
          <w:sz w:val="24"/>
          <w:szCs w:val="24"/>
          <w:lang w:eastAsia="ru-RU"/>
        </w:rPr>
        <w:t>Тест проводится для выявления скоростно-</w:t>
      </w:r>
      <w:r w:rsidRPr="00881206">
        <w:rPr>
          <w:rFonts w:ascii="Times New Roman" w:eastAsia="Times New Roman" w:hAnsi="Times New Roman" w:cs="Times New Roman"/>
          <w:spacing w:val="-8"/>
          <w:sz w:val="24"/>
          <w:szCs w:val="24"/>
          <w:lang w:eastAsia="ru-RU"/>
        </w:rPr>
        <w:t xml:space="preserve">силовых качеств юного хоккеиста, а также уровня развития координационных способностей. Упражнение </w:t>
      </w:r>
      <w:r w:rsidRPr="00881206">
        <w:rPr>
          <w:rFonts w:ascii="Times New Roman" w:eastAsia="Times New Roman" w:hAnsi="Times New Roman" w:cs="Times New Roman"/>
          <w:spacing w:val="-8"/>
          <w:sz w:val="24"/>
          <w:szCs w:val="24"/>
          <w:lang w:eastAsia="ru-RU"/>
        </w:rPr>
        <w:lastRenderedPageBreak/>
        <w:t>проводится в зале. После показа </w:t>
      </w:r>
      <w:r w:rsidRPr="00881206">
        <w:rPr>
          <w:rFonts w:ascii="Times New Roman" w:eastAsia="Times New Roman" w:hAnsi="Times New Roman" w:cs="Times New Roman"/>
          <w:spacing w:val="-7"/>
          <w:sz w:val="24"/>
          <w:szCs w:val="24"/>
          <w:lang w:eastAsia="ru-RU"/>
        </w:rPr>
        <w:t>задания тренером и объяснения правильности выполнения спортсме</w:t>
      </w:r>
      <w:r w:rsidRPr="00881206">
        <w:rPr>
          <w:rFonts w:ascii="Times New Roman" w:eastAsia="Times New Roman" w:hAnsi="Times New Roman" w:cs="Times New Roman"/>
          <w:spacing w:val="-5"/>
          <w:sz w:val="24"/>
          <w:szCs w:val="24"/>
          <w:lang w:eastAsia="ru-RU"/>
        </w:rPr>
        <w:t>ну дается две попытки, из которых регистрируется лучшая (м).</w:t>
      </w:r>
    </w:p>
    <w:p w14:paraId="5854041D" w14:textId="77777777" w:rsidR="00671D58" w:rsidRPr="00881206" w:rsidRDefault="00671D58" w:rsidP="00B410A8">
      <w:pPr>
        <w:pStyle w:val="a7"/>
        <w:numPr>
          <w:ilvl w:val="0"/>
          <w:numId w:val="17"/>
        </w:numPr>
        <w:shd w:val="clear" w:color="auto" w:fill="FFFFFF"/>
        <w:spacing w:after="0" w:line="240" w:lineRule="auto"/>
        <w:rPr>
          <w:rFonts w:ascii="Arial" w:eastAsia="Times New Roman" w:hAnsi="Arial" w:cs="Arial"/>
          <w:sz w:val="20"/>
          <w:szCs w:val="20"/>
          <w:lang w:eastAsia="ru-RU"/>
        </w:rPr>
      </w:pPr>
      <w:r w:rsidRPr="00881206">
        <w:rPr>
          <w:rFonts w:ascii="Times New Roman" w:eastAsia="Times New Roman" w:hAnsi="Times New Roman" w:cs="Times New Roman"/>
          <w:b/>
          <w:bCs/>
          <w:spacing w:val="1"/>
          <w:sz w:val="24"/>
          <w:szCs w:val="24"/>
          <w:lang w:eastAsia="ru-RU"/>
        </w:rPr>
        <w:t>Челночный бег 4x9 метров</w:t>
      </w:r>
      <w:r w:rsidRPr="00881206">
        <w:rPr>
          <w:rFonts w:ascii="Times New Roman" w:eastAsia="Times New Roman" w:hAnsi="Times New Roman" w:cs="Times New Roman"/>
          <w:spacing w:val="1"/>
          <w:sz w:val="24"/>
          <w:szCs w:val="24"/>
          <w:lang w:eastAsia="ru-RU"/>
        </w:rPr>
        <w:t>. Тест проводится для выявления </w:t>
      </w:r>
      <w:r w:rsidRPr="00881206">
        <w:rPr>
          <w:rFonts w:ascii="Times New Roman" w:eastAsia="Times New Roman" w:hAnsi="Times New Roman" w:cs="Times New Roman"/>
          <w:sz w:val="24"/>
          <w:szCs w:val="24"/>
          <w:lang w:eastAsia="ru-RU"/>
        </w:rPr>
        <w:t>уровня развития скоростных и скоростно-силовых качеств спорт</w:t>
      </w:r>
      <w:r w:rsidRPr="00881206">
        <w:rPr>
          <w:rFonts w:ascii="Times New Roman" w:eastAsia="Times New Roman" w:hAnsi="Times New Roman" w:cs="Times New Roman"/>
          <w:spacing w:val="-1"/>
          <w:sz w:val="24"/>
          <w:szCs w:val="24"/>
          <w:lang w:eastAsia="ru-RU"/>
        </w:rPr>
        <w:t>смена. Тест проводится в зале на волейбольной площадке. По сиг</w:t>
      </w:r>
      <w:r w:rsidRPr="00881206">
        <w:rPr>
          <w:rFonts w:ascii="Times New Roman" w:eastAsia="Times New Roman" w:hAnsi="Times New Roman" w:cs="Times New Roman"/>
          <w:spacing w:val="-2"/>
          <w:sz w:val="24"/>
          <w:szCs w:val="24"/>
          <w:lang w:eastAsia="ru-RU"/>
        </w:rPr>
        <w:t>налу спортсмен стартует с высокого старта, пробегая каждый, кро</w:t>
      </w:r>
      <w:r w:rsidRPr="00881206">
        <w:rPr>
          <w:rFonts w:ascii="Times New Roman" w:eastAsia="Times New Roman" w:hAnsi="Times New Roman" w:cs="Times New Roman"/>
          <w:spacing w:val="-3"/>
          <w:sz w:val="24"/>
          <w:szCs w:val="24"/>
          <w:lang w:eastAsia="ru-RU"/>
        </w:rPr>
        <w:t>ме последнего, 9-метровый отрезок, он должен коснуться рукой ли</w:t>
      </w:r>
      <w:r w:rsidRPr="00881206">
        <w:rPr>
          <w:rFonts w:ascii="Times New Roman" w:eastAsia="Times New Roman" w:hAnsi="Times New Roman" w:cs="Times New Roman"/>
          <w:sz w:val="24"/>
          <w:szCs w:val="24"/>
          <w:lang w:eastAsia="ru-RU"/>
        </w:rPr>
        <w:t>нии. Выполняются две попытки. Оценивается по времени (с).</w:t>
      </w:r>
    </w:p>
    <w:p w14:paraId="2A2EA40E" w14:textId="77777777" w:rsidR="00671D58" w:rsidRPr="00910CA8" w:rsidRDefault="00671D58" w:rsidP="00671D58">
      <w:pPr>
        <w:shd w:val="clear" w:color="auto" w:fill="FFFFFF"/>
        <w:spacing w:after="0" w:line="240" w:lineRule="auto"/>
        <w:ind w:left="1666" w:right="1661" w:firstLine="851"/>
        <w:jc w:val="center"/>
        <w:rPr>
          <w:rFonts w:ascii="Arial" w:eastAsia="Times New Roman" w:hAnsi="Arial" w:cs="Arial"/>
          <w:sz w:val="20"/>
          <w:szCs w:val="20"/>
          <w:lang w:eastAsia="ru-RU"/>
        </w:rPr>
      </w:pPr>
      <w:r w:rsidRPr="00910CA8">
        <w:rPr>
          <w:rFonts w:ascii="Times New Roman" w:eastAsia="Times New Roman" w:hAnsi="Times New Roman" w:cs="Times New Roman"/>
          <w:spacing w:val="-4"/>
          <w:sz w:val="24"/>
          <w:szCs w:val="24"/>
          <w:lang w:eastAsia="ru-RU"/>
        </w:rPr>
        <w:t> </w:t>
      </w:r>
    </w:p>
    <w:p w14:paraId="5A58668E" w14:textId="77777777" w:rsidR="00671D58" w:rsidRPr="00910CA8" w:rsidRDefault="00671D58" w:rsidP="00671D58">
      <w:pPr>
        <w:shd w:val="clear" w:color="auto" w:fill="FFFFFF"/>
        <w:spacing w:after="0" w:line="240" w:lineRule="auto"/>
        <w:ind w:right="1"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Оценка специальной физической и технической подготовленности</w:t>
      </w:r>
    </w:p>
    <w:p w14:paraId="0C633BA4" w14:textId="77777777" w:rsidR="00671D58" w:rsidRPr="00910CA8" w:rsidRDefault="00671D58" w:rsidP="00B410A8">
      <w:pPr>
        <w:numPr>
          <w:ilvl w:val="0"/>
          <w:numId w:val="10"/>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2"/>
          <w:sz w:val="24"/>
          <w:szCs w:val="24"/>
          <w:lang w:eastAsia="ru-RU"/>
        </w:rPr>
        <w:t>Бег на коньках на 20 метров</w:t>
      </w:r>
      <w:r w:rsidRPr="00910CA8">
        <w:rPr>
          <w:rFonts w:ascii="Times New Roman" w:eastAsia="Times New Roman" w:hAnsi="Times New Roman" w:cs="Times New Roman"/>
          <w:spacing w:val="2"/>
          <w:sz w:val="24"/>
          <w:szCs w:val="24"/>
          <w:lang w:eastAsia="ru-RU"/>
        </w:rPr>
        <w:t>. Тест призван определить уро</w:t>
      </w:r>
      <w:r w:rsidRPr="00910CA8">
        <w:rPr>
          <w:rFonts w:ascii="Times New Roman" w:eastAsia="Times New Roman" w:hAnsi="Times New Roman" w:cs="Times New Roman"/>
          <w:spacing w:val="-1"/>
          <w:sz w:val="24"/>
          <w:szCs w:val="24"/>
          <w:lang w:eastAsia="ru-RU"/>
        </w:rPr>
        <w:t>вень специальных скоростных качеств (стартовой скорости и час</w:t>
      </w:r>
      <w:r w:rsidRPr="00910CA8">
        <w:rPr>
          <w:rFonts w:ascii="Times New Roman" w:eastAsia="Times New Roman" w:hAnsi="Times New Roman" w:cs="Times New Roman"/>
          <w:sz w:val="24"/>
          <w:szCs w:val="24"/>
          <w:lang w:eastAsia="ru-RU"/>
        </w:rPr>
        <w:t>тоты движений). Упражнение проводится на льду, хоккеист стоит</w:t>
      </w:r>
      <w:r w:rsidR="00256166">
        <w:rPr>
          <w:rFonts w:ascii="Times New Roman" w:eastAsia="Times New Roman" w:hAnsi="Times New Roman" w:cs="Times New Roman"/>
          <w:sz w:val="24"/>
          <w:szCs w:val="24"/>
          <w:lang w:eastAsia="ru-RU"/>
        </w:rPr>
        <w:t xml:space="preserve"> </w:t>
      </w:r>
      <w:r w:rsidRPr="00910CA8">
        <w:rPr>
          <w:rFonts w:ascii="Times New Roman" w:eastAsia="Times New Roman" w:hAnsi="Times New Roman" w:cs="Times New Roman"/>
          <w:spacing w:val="-2"/>
          <w:sz w:val="24"/>
          <w:szCs w:val="24"/>
          <w:lang w:eastAsia="ru-RU"/>
        </w:rPr>
        <w:t>у борта, касаясь его ногой. По звуковому сигналу спортсмен стара</w:t>
      </w:r>
      <w:r w:rsidRPr="00910CA8">
        <w:rPr>
          <w:rFonts w:ascii="Times New Roman" w:eastAsia="Times New Roman" w:hAnsi="Times New Roman" w:cs="Times New Roman"/>
          <w:spacing w:val="2"/>
          <w:sz w:val="24"/>
          <w:szCs w:val="24"/>
          <w:lang w:eastAsia="ru-RU"/>
        </w:rPr>
        <w:t>ется как можно быстрее преодолеть расстояние до синей линии. </w:t>
      </w:r>
      <w:r w:rsidRPr="00910CA8">
        <w:rPr>
          <w:rFonts w:ascii="Times New Roman" w:eastAsia="Times New Roman" w:hAnsi="Times New Roman" w:cs="Times New Roman"/>
          <w:spacing w:val="1"/>
          <w:sz w:val="24"/>
          <w:szCs w:val="24"/>
          <w:lang w:eastAsia="ru-RU"/>
        </w:rPr>
        <w:t>Оценивается время (с).</w:t>
      </w:r>
    </w:p>
    <w:p w14:paraId="55F3C530" w14:textId="77777777" w:rsidR="00671D58" w:rsidRPr="00910CA8" w:rsidRDefault="00671D58" w:rsidP="00B410A8">
      <w:pPr>
        <w:numPr>
          <w:ilvl w:val="0"/>
          <w:numId w:val="10"/>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Бег на коньках на 20 метров спиной вперед</w:t>
      </w:r>
      <w:r w:rsidRPr="00910CA8">
        <w:rPr>
          <w:rFonts w:ascii="Times New Roman" w:eastAsia="Times New Roman" w:hAnsi="Times New Roman" w:cs="Times New Roman"/>
          <w:sz w:val="24"/>
          <w:szCs w:val="24"/>
          <w:lang w:eastAsia="ru-RU"/>
        </w:rPr>
        <w:t>. Тест для определения координационных способностей, а также для определения техники ката</w:t>
      </w:r>
      <w:r w:rsidRPr="00910CA8">
        <w:rPr>
          <w:rFonts w:ascii="Times New Roman" w:eastAsia="Times New Roman" w:hAnsi="Times New Roman" w:cs="Times New Roman"/>
          <w:spacing w:val="-1"/>
          <w:sz w:val="24"/>
          <w:szCs w:val="24"/>
          <w:lang w:eastAsia="ru-RU"/>
        </w:rPr>
        <w:t>ния спиной вперед. Проводится аналогично тесту 1.</w:t>
      </w:r>
    </w:p>
    <w:p w14:paraId="03E0AEA3" w14:textId="77777777" w:rsidR="00881206" w:rsidRDefault="00671D58" w:rsidP="00B410A8">
      <w:pPr>
        <w:numPr>
          <w:ilvl w:val="0"/>
          <w:numId w:val="10"/>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4"/>
          <w:sz w:val="24"/>
          <w:szCs w:val="24"/>
          <w:lang w:eastAsia="ru-RU"/>
        </w:rPr>
        <w:t>Челночный бег на коньках 6x9 метров</w:t>
      </w:r>
      <w:r w:rsidRPr="00910CA8">
        <w:rPr>
          <w:rFonts w:ascii="Times New Roman" w:eastAsia="Times New Roman" w:hAnsi="Times New Roman" w:cs="Times New Roman"/>
          <w:spacing w:val="4"/>
          <w:sz w:val="24"/>
          <w:szCs w:val="24"/>
          <w:lang w:eastAsia="ru-RU"/>
        </w:rPr>
        <w:t>. Тест призван определить уро</w:t>
      </w:r>
      <w:r w:rsidRPr="00910CA8">
        <w:rPr>
          <w:rFonts w:ascii="Times New Roman" w:eastAsia="Times New Roman" w:hAnsi="Times New Roman" w:cs="Times New Roman"/>
          <w:spacing w:val="-3"/>
          <w:sz w:val="24"/>
          <w:szCs w:val="24"/>
          <w:lang w:eastAsia="ru-RU"/>
        </w:rPr>
        <w:t>вень развития скоростных и скоростно-силовых качеств юного хок</w:t>
      </w:r>
      <w:r w:rsidRPr="00910CA8">
        <w:rPr>
          <w:rFonts w:ascii="Times New Roman" w:eastAsia="Times New Roman" w:hAnsi="Times New Roman" w:cs="Times New Roman"/>
          <w:spacing w:val="-1"/>
          <w:sz w:val="24"/>
          <w:szCs w:val="24"/>
          <w:lang w:eastAsia="ru-RU"/>
        </w:rPr>
        <w:t>кеиста. Проводится на льду хоккейного поля. Спортсмен стартует </w:t>
      </w:r>
      <w:r w:rsidRPr="00910CA8">
        <w:rPr>
          <w:rFonts w:ascii="Times New Roman" w:eastAsia="Times New Roman" w:hAnsi="Times New Roman" w:cs="Times New Roman"/>
          <w:spacing w:val="2"/>
          <w:sz w:val="24"/>
          <w:szCs w:val="24"/>
          <w:lang w:eastAsia="ru-RU"/>
        </w:rPr>
        <w:t>с синей линии, и должен преодолеть шесть 9-метровых отрезков </w:t>
      </w:r>
      <w:r w:rsidRPr="00910CA8">
        <w:rPr>
          <w:rFonts w:ascii="Times New Roman" w:eastAsia="Times New Roman" w:hAnsi="Times New Roman" w:cs="Times New Roman"/>
          <w:sz w:val="24"/>
          <w:szCs w:val="24"/>
          <w:lang w:eastAsia="ru-RU"/>
        </w:rPr>
        <w:t>(до красной линии и обратно). Торможения выполняются правым </w:t>
      </w:r>
      <w:r w:rsidRPr="00910CA8">
        <w:rPr>
          <w:rFonts w:ascii="Times New Roman" w:eastAsia="Times New Roman" w:hAnsi="Times New Roman" w:cs="Times New Roman"/>
          <w:spacing w:val="-2"/>
          <w:sz w:val="24"/>
          <w:szCs w:val="24"/>
          <w:lang w:eastAsia="ru-RU"/>
        </w:rPr>
        <w:t>и левым боком. Попытка не засчитывается, если хоккеист не доез</w:t>
      </w:r>
      <w:r w:rsidRPr="00910CA8">
        <w:rPr>
          <w:rFonts w:ascii="Times New Roman" w:eastAsia="Times New Roman" w:hAnsi="Times New Roman" w:cs="Times New Roman"/>
          <w:spacing w:val="-4"/>
          <w:sz w:val="24"/>
          <w:szCs w:val="24"/>
          <w:lang w:eastAsia="ru-RU"/>
        </w:rPr>
        <w:t>жает хотя бы до одной линии и тормозит только одним боком. Оце</w:t>
      </w:r>
      <w:r w:rsidRPr="00910CA8">
        <w:rPr>
          <w:rFonts w:ascii="Times New Roman" w:eastAsia="Times New Roman" w:hAnsi="Times New Roman" w:cs="Times New Roman"/>
          <w:sz w:val="24"/>
          <w:szCs w:val="24"/>
          <w:lang w:eastAsia="ru-RU"/>
        </w:rPr>
        <w:t>нивается время (с).</w:t>
      </w:r>
    </w:p>
    <w:p w14:paraId="5D9861C7" w14:textId="77777777" w:rsidR="00671D58" w:rsidRPr="00881206" w:rsidRDefault="00671D58" w:rsidP="00B410A8">
      <w:pPr>
        <w:numPr>
          <w:ilvl w:val="0"/>
          <w:numId w:val="10"/>
        </w:numPr>
        <w:shd w:val="clear" w:color="auto" w:fill="FFFFFF"/>
        <w:spacing w:after="0" w:line="240" w:lineRule="auto"/>
        <w:ind w:left="390"/>
        <w:rPr>
          <w:rFonts w:ascii="Arial" w:eastAsia="Times New Roman" w:hAnsi="Arial" w:cs="Arial"/>
          <w:sz w:val="20"/>
          <w:szCs w:val="20"/>
          <w:lang w:eastAsia="ru-RU"/>
        </w:rPr>
      </w:pPr>
      <w:r w:rsidRPr="00881206">
        <w:rPr>
          <w:rFonts w:ascii="Times New Roman" w:eastAsia="Times New Roman" w:hAnsi="Times New Roman" w:cs="Times New Roman"/>
          <w:b/>
          <w:bCs/>
          <w:spacing w:val="4"/>
          <w:sz w:val="24"/>
          <w:szCs w:val="24"/>
          <w:lang w:eastAsia="ru-RU"/>
        </w:rPr>
        <w:t>Слаломный бег на коньках без шайбы</w:t>
      </w:r>
      <w:r w:rsidRPr="00881206">
        <w:rPr>
          <w:rFonts w:ascii="Times New Roman" w:eastAsia="Times New Roman" w:hAnsi="Times New Roman" w:cs="Times New Roman"/>
          <w:spacing w:val="4"/>
          <w:sz w:val="24"/>
          <w:szCs w:val="24"/>
          <w:lang w:eastAsia="ru-RU"/>
        </w:rPr>
        <w:t> (Рис. 3). Тест для определения </w:t>
      </w:r>
      <w:r w:rsidRPr="00881206">
        <w:rPr>
          <w:rFonts w:ascii="Times New Roman" w:eastAsia="Times New Roman" w:hAnsi="Times New Roman" w:cs="Times New Roman"/>
          <w:spacing w:val="1"/>
          <w:sz w:val="24"/>
          <w:szCs w:val="24"/>
          <w:lang w:eastAsia="ru-RU"/>
        </w:rPr>
        <w:t>уровня владения техникой катания скрестными шагами, прохож</w:t>
      </w:r>
      <w:r w:rsidRPr="00881206">
        <w:rPr>
          <w:rFonts w:ascii="Times New Roman" w:eastAsia="Times New Roman" w:hAnsi="Times New Roman" w:cs="Times New Roman"/>
          <w:spacing w:val="-2"/>
          <w:sz w:val="24"/>
          <w:szCs w:val="24"/>
          <w:lang w:eastAsia="ru-RU"/>
        </w:rPr>
        <w:t>дения виражей и поворотов. Проводится на льду хоккейного поля. </w:t>
      </w:r>
      <w:r w:rsidRPr="00881206">
        <w:rPr>
          <w:rFonts w:ascii="Times New Roman" w:eastAsia="Times New Roman" w:hAnsi="Times New Roman" w:cs="Times New Roman"/>
          <w:spacing w:val="1"/>
          <w:sz w:val="24"/>
          <w:szCs w:val="24"/>
          <w:lang w:eastAsia="ru-RU"/>
        </w:rPr>
        <w:t>Оценивается время (с) и техника выполнения.</w:t>
      </w:r>
    </w:p>
    <w:p w14:paraId="39EC02D5" w14:textId="77777777" w:rsidR="00671D58" w:rsidRPr="00910CA8" w:rsidRDefault="00671D58" w:rsidP="00671D58">
      <w:pPr>
        <w:shd w:val="clear" w:color="auto" w:fill="FFFFFF"/>
        <w:spacing w:after="0" w:line="240" w:lineRule="auto"/>
        <w:ind w:right="5"/>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r w:rsidRPr="00910CA8">
        <w:rPr>
          <w:rFonts w:ascii="Times New Roman" w:eastAsia="Times New Roman" w:hAnsi="Times New Roman" w:cs="Times New Roman"/>
          <w:noProof/>
          <w:sz w:val="24"/>
          <w:szCs w:val="24"/>
          <w:lang w:eastAsia="ru-RU"/>
        </w:rPr>
        <w:drawing>
          <wp:inline distT="0" distB="0" distL="0" distR="0" wp14:anchorId="54F19532" wp14:editId="52F5807F">
            <wp:extent cx="5705475" cy="2466975"/>
            <wp:effectExtent l="0" t="0" r="9525" b="9525"/>
            <wp:docPr id="5" name="Рисунок 5" descr="r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2466975"/>
                    </a:xfrm>
                    <a:prstGeom prst="rect">
                      <a:avLst/>
                    </a:prstGeom>
                    <a:noFill/>
                    <a:ln>
                      <a:noFill/>
                    </a:ln>
                  </pic:spPr>
                </pic:pic>
              </a:graphicData>
            </a:graphic>
          </wp:inline>
        </w:drawing>
      </w:r>
    </w:p>
    <w:p w14:paraId="2E3582AB" w14:textId="77777777" w:rsidR="00671D58" w:rsidRPr="00910CA8" w:rsidRDefault="00671D58" w:rsidP="00671D58">
      <w:pPr>
        <w:shd w:val="clear" w:color="auto" w:fill="FFFFFF"/>
        <w:spacing w:after="0" w:line="240" w:lineRule="auto"/>
        <w:ind w:left="14"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pacing w:val="8"/>
          <w:sz w:val="18"/>
          <w:szCs w:val="18"/>
          <w:lang w:eastAsia="ru-RU"/>
        </w:rPr>
        <w:t>Рис. 3</w:t>
      </w:r>
      <w:r w:rsidRPr="00910CA8">
        <w:rPr>
          <w:rFonts w:ascii="Times New Roman" w:eastAsia="Times New Roman" w:hAnsi="Times New Roman" w:cs="Times New Roman"/>
          <w:spacing w:val="8"/>
          <w:sz w:val="18"/>
          <w:szCs w:val="18"/>
          <w:lang w:eastAsia="ru-RU"/>
        </w:rPr>
        <w:t>. Слаломный бег без шайбы</w:t>
      </w:r>
    </w:p>
    <w:p w14:paraId="55E29311" w14:textId="77777777" w:rsidR="00671D58" w:rsidRPr="00910CA8" w:rsidRDefault="00671D58" w:rsidP="00671D58">
      <w:pPr>
        <w:shd w:val="clear" w:color="auto" w:fill="FFFFFF"/>
        <w:spacing w:before="180" w:after="0" w:line="240" w:lineRule="auto"/>
        <w:ind w:firstLine="851"/>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14:paraId="7030CECF" w14:textId="77777777" w:rsidR="00671D58" w:rsidRPr="00910CA8" w:rsidRDefault="00671D58" w:rsidP="00671D58">
      <w:pPr>
        <w:shd w:val="clear" w:color="auto" w:fill="FFFFFF"/>
        <w:spacing w:before="180" w:after="0" w:line="240" w:lineRule="auto"/>
        <w:ind w:firstLine="851"/>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14:paraId="1B7AE106" w14:textId="77777777" w:rsidR="00671D58" w:rsidRPr="00910CA8" w:rsidRDefault="00671D58" w:rsidP="00671D58">
      <w:pPr>
        <w:shd w:val="clear" w:color="auto" w:fill="FFFFFF"/>
        <w:spacing w:after="0" w:line="240" w:lineRule="auto"/>
        <w:ind w:right="19"/>
        <w:jc w:val="both"/>
        <w:rPr>
          <w:rFonts w:ascii="Arial" w:eastAsia="Times New Roman" w:hAnsi="Arial" w:cs="Arial"/>
          <w:sz w:val="20"/>
          <w:szCs w:val="20"/>
          <w:lang w:eastAsia="ru-RU"/>
        </w:rPr>
      </w:pPr>
      <w:r w:rsidRPr="0045115C">
        <w:rPr>
          <w:rFonts w:ascii="Times New Roman" w:eastAsia="Times New Roman" w:hAnsi="Times New Roman" w:cs="Times New Roman"/>
          <w:b/>
          <w:spacing w:val="-2"/>
          <w:sz w:val="24"/>
          <w:szCs w:val="24"/>
          <w:lang w:eastAsia="ru-RU"/>
        </w:rPr>
        <w:t>5</w:t>
      </w:r>
      <w:r w:rsidRPr="00910CA8">
        <w:rPr>
          <w:rFonts w:ascii="Times New Roman" w:eastAsia="Times New Roman" w:hAnsi="Times New Roman" w:cs="Times New Roman"/>
          <w:spacing w:val="-2"/>
          <w:sz w:val="24"/>
          <w:szCs w:val="24"/>
          <w:lang w:eastAsia="ru-RU"/>
        </w:rPr>
        <w:t>.</w:t>
      </w:r>
      <w:r w:rsidRPr="00910CA8">
        <w:rPr>
          <w:rFonts w:ascii="Times New Roman" w:eastAsia="Times New Roman" w:hAnsi="Times New Roman" w:cs="Times New Roman"/>
          <w:spacing w:val="-2"/>
          <w:sz w:val="14"/>
          <w:szCs w:val="14"/>
          <w:lang w:eastAsia="ru-RU"/>
        </w:rPr>
        <w:t> </w:t>
      </w:r>
      <w:r w:rsidRPr="00910CA8">
        <w:rPr>
          <w:rFonts w:ascii="Times New Roman" w:eastAsia="Times New Roman" w:hAnsi="Times New Roman" w:cs="Times New Roman"/>
          <w:b/>
          <w:bCs/>
          <w:spacing w:val="-2"/>
          <w:sz w:val="24"/>
          <w:szCs w:val="24"/>
          <w:lang w:eastAsia="ru-RU"/>
        </w:rPr>
        <w:t>Комплексный тест для вратарей </w:t>
      </w:r>
      <w:r w:rsidRPr="00910CA8">
        <w:rPr>
          <w:rFonts w:ascii="Times New Roman" w:eastAsia="Times New Roman" w:hAnsi="Times New Roman" w:cs="Times New Roman"/>
          <w:spacing w:val="-2"/>
          <w:sz w:val="24"/>
          <w:szCs w:val="24"/>
          <w:lang w:eastAsia="ru-RU"/>
        </w:rPr>
        <w:t xml:space="preserve">(Рис. 4). «Комплексный тест»: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площадки - по ходу движения устремиться к штанге, зафиксировать свою позицию у штанги - переместиться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w:t>
      </w:r>
      <w:r w:rsidRPr="00910CA8">
        <w:rPr>
          <w:rFonts w:ascii="Times New Roman" w:eastAsia="Times New Roman" w:hAnsi="Times New Roman" w:cs="Times New Roman"/>
          <w:spacing w:val="-2"/>
          <w:sz w:val="24"/>
          <w:szCs w:val="24"/>
          <w:lang w:eastAsia="ru-RU"/>
        </w:rPr>
        <w:lastRenderedPageBreak/>
        <w:t>направлении дальней штанги - встать в основную стойку лицом к тренеру, конец упражнения</w:t>
      </w:r>
      <w:r w:rsidRPr="00910CA8">
        <w:rPr>
          <w:rFonts w:ascii="Times New Roman" w:eastAsia="Times New Roman" w:hAnsi="Times New Roman" w:cs="Times New Roman"/>
          <w:b/>
          <w:bCs/>
          <w:i/>
          <w:iCs/>
          <w:spacing w:val="-2"/>
          <w:sz w:val="24"/>
          <w:szCs w:val="24"/>
          <w:lang w:eastAsia="ru-RU"/>
        </w:rPr>
        <w:t>.</w:t>
      </w:r>
    </w:p>
    <w:p w14:paraId="5417668A" w14:textId="77777777" w:rsidR="00671D58" w:rsidRPr="00910CA8" w:rsidRDefault="00671D58" w:rsidP="00671D58">
      <w:pPr>
        <w:shd w:val="clear" w:color="auto" w:fill="FFFFFF"/>
        <w:spacing w:after="0" w:line="240" w:lineRule="auto"/>
        <w:ind w:right="19"/>
        <w:jc w:val="both"/>
        <w:rPr>
          <w:rFonts w:ascii="Arial" w:eastAsia="Times New Roman" w:hAnsi="Arial" w:cs="Arial"/>
          <w:sz w:val="20"/>
          <w:szCs w:val="20"/>
          <w:lang w:eastAsia="ru-RU"/>
        </w:rPr>
      </w:pPr>
      <w:r w:rsidRPr="00910CA8">
        <w:rPr>
          <w:rFonts w:ascii="Times New Roman" w:eastAsia="Times New Roman" w:hAnsi="Times New Roman" w:cs="Times New Roman"/>
          <w:b/>
          <w:bCs/>
          <w:i/>
          <w:iCs/>
          <w:noProof/>
          <w:spacing w:val="-2"/>
          <w:sz w:val="24"/>
          <w:szCs w:val="24"/>
          <w:lang w:eastAsia="ru-RU"/>
        </w:rPr>
        <w:drawing>
          <wp:inline distT="0" distB="0" distL="0" distR="0" wp14:anchorId="2F4F601B" wp14:editId="1326A8BA">
            <wp:extent cx="5686425" cy="6619875"/>
            <wp:effectExtent l="0" t="0" r="9525" b="9525"/>
            <wp:docPr id="4" name="Рисунок 4" descr="r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6619875"/>
                    </a:xfrm>
                    <a:prstGeom prst="rect">
                      <a:avLst/>
                    </a:prstGeom>
                    <a:noFill/>
                    <a:ln>
                      <a:noFill/>
                    </a:ln>
                  </pic:spPr>
                </pic:pic>
              </a:graphicData>
            </a:graphic>
          </wp:inline>
        </w:drawing>
      </w:r>
    </w:p>
    <w:p w14:paraId="20C5A14A" w14:textId="77777777" w:rsidR="00671D58" w:rsidRPr="00910CA8" w:rsidRDefault="00671D58" w:rsidP="00671D58">
      <w:pPr>
        <w:shd w:val="clear" w:color="auto" w:fill="FFFFFF"/>
        <w:spacing w:after="0" w:line="240" w:lineRule="auto"/>
        <w:ind w:left="851" w:right="19"/>
        <w:jc w:val="both"/>
        <w:rPr>
          <w:rFonts w:ascii="Arial" w:eastAsia="Times New Roman" w:hAnsi="Arial" w:cs="Arial"/>
          <w:sz w:val="20"/>
          <w:szCs w:val="20"/>
          <w:lang w:eastAsia="ru-RU"/>
        </w:rPr>
      </w:pPr>
    </w:p>
    <w:p w14:paraId="58C94F99" w14:textId="77777777" w:rsidR="00671D58" w:rsidRPr="00910CA8" w:rsidRDefault="00671D58" w:rsidP="00671D58">
      <w:pPr>
        <w:shd w:val="clear" w:color="auto" w:fill="FFFFFF"/>
        <w:spacing w:after="0" w:line="240" w:lineRule="auto"/>
        <w:ind w:left="851" w:right="19"/>
        <w:jc w:val="both"/>
        <w:rPr>
          <w:rFonts w:ascii="Arial" w:eastAsia="Times New Roman" w:hAnsi="Arial" w:cs="Arial"/>
          <w:sz w:val="20"/>
          <w:szCs w:val="20"/>
          <w:lang w:eastAsia="ru-RU"/>
        </w:rPr>
      </w:pPr>
      <w:r w:rsidRPr="00910CA8">
        <w:rPr>
          <w:rFonts w:ascii="Times New Roman" w:eastAsia="Times New Roman" w:hAnsi="Times New Roman" w:cs="Times New Roman"/>
          <w:spacing w:val="-2"/>
          <w:sz w:val="24"/>
          <w:szCs w:val="24"/>
          <w:lang w:eastAsia="ru-RU"/>
        </w:rPr>
        <w:t>Рисунок 4. Комплексный тест по технической подготовке вратарей</w:t>
      </w:r>
    </w:p>
    <w:p w14:paraId="3DFF97DE" w14:textId="77777777" w:rsidR="00671D58" w:rsidRPr="00910CA8" w:rsidRDefault="00671D58" w:rsidP="00671D58">
      <w:pPr>
        <w:shd w:val="clear" w:color="auto" w:fill="FFFFFF"/>
        <w:spacing w:after="0" w:line="240" w:lineRule="auto"/>
        <w:ind w:left="851" w:right="19"/>
        <w:jc w:val="both"/>
        <w:rPr>
          <w:rFonts w:ascii="Arial" w:eastAsia="Times New Roman" w:hAnsi="Arial" w:cs="Arial"/>
          <w:sz w:val="20"/>
          <w:szCs w:val="20"/>
          <w:lang w:eastAsia="ru-RU"/>
        </w:rPr>
      </w:pPr>
      <w:r w:rsidRPr="00910CA8">
        <w:rPr>
          <w:rFonts w:ascii="Times New Roman" w:eastAsia="Times New Roman" w:hAnsi="Times New Roman" w:cs="Times New Roman"/>
          <w:spacing w:val="-2"/>
          <w:sz w:val="24"/>
          <w:szCs w:val="24"/>
          <w:lang w:eastAsia="ru-RU"/>
        </w:rPr>
        <w:t> </w:t>
      </w:r>
    </w:p>
    <w:p w14:paraId="11720016" w14:textId="77777777" w:rsidR="00671D58" w:rsidRPr="00910CA8" w:rsidRDefault="00671D58" w:rsidP="00671D58">
      <w:pPr>
        <w:shd w:val="clear" w:color="auto" w:fill="FFFFFF"/>
        <w:spacing w:after="0" w:line="240" w:lineRule="auto"/>
        <w:ind w:right="1"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Указания к выполнению контрольных упражнений (тестов) учащимися начальной и спортивной специализации тренировочного этапа</w:t>
      </w:r>
    </w:p>
    <w:p w14:paraId="5D79F6B3" w14:textId="77777777" w:rsidR="00671D58" w:rsidRPr="00910CA8" w:rsidRDefault="00671D58" w:rsidP="00671D58">
      <w:pPr>
        <w:shd w:val="clear" w:color="auto" w:fill="FFFFFF"/>
        <w:spacing w:after="0" w:line="240" w:lineRule="auto"/>
        <w:ind w:left="1090"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Оценка общей физической подготовленности</w:t>
      </w:r>
    </w:p>
    <w:p w14:paraId="2AFA1F66" w14:textId="77777777" w:rsidR="00671D58" w:rsidRPr="00910CA8" w:rsidRDefault="00671D58" w:rsidP="00B410A8">
      <w:pPr>
        <w:numPr>
          <w:ilvl w:val="0"/>
          <w:numId w:val="11"/>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Бег 30 м старт с места</w:t>
      </w:r>
      <w:r w:rsidRPr="00910CA8">
        <w:rPr>
          <w:rFonts w:ascii="Times New Roman" w:eastAsia="Times New Roman" w:hAnsi="Times New Roman" w:cs="Times New Roman"/>
          <w:spacing w:val="-1"/>
          <w:sz w:val="24"/>
          <w:szCs w:val="24"/>
          <w:lang w:eastAsia="ru-RU"/>
        </w:rPr>
        <w:t> по звуковому сигналу, направлен </w:t>
      </w:r>
      <w:r w:rsidRPr="00910CA8">
        <w:rPr>
          <w:rFonts w:ascii="Times New Roman" w:eastAsia="Times New Roman" w:hAnsi="Times New Roman" w:cs="Times New Roman"/>
          <w:spacing w:val="-2"/>
          <w:sz w:val="24"/>
          <w:szCs w:val="24"/>
          <w:lang w:eastAsia="ru-RU"/>
        </w:rPr>
        <w:t>на оценку скоростных качеств. Регистрируется и оценивается вре</w:t>
      </w:r>
      <w:r w:rsidRPr="00910CA8">
        <w:rPr>
          <w:rFonts w:ascii="Times New Roman" w:eastAsia="Times New Roman" w:hAnsi="Times New Roman" w:cs="Times New Roman"/>
          <w:sz w:val="24"/>
          <w:szCs w:val="24"/>
          <w:lang w:eastAsia="ru-RU"/>
        </w:rPr>
        <w:t>мя пробегания 30-метрового отрезка (с) (даются 2 попытки).</w:t>
      </w:r>
    </w:p>
    <w:p w14:paraId="589354E2" w14:textId="77777777" w:rsidR="00671D58" w:rsidRPr="00910CA8" w:rsidRDefault="00671D58" w:rsidP="00B410A8">
      <w:pPr>
        <w:numPr>
          <w:ilvl w:val="0"/>
          <w:numId w:val="11"/>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Пятикратный прыжок в длину</w:t>
      </w:r>
      <w:r w:rsidRPr="00910CA8">
        <w:rPr>
          <w:rFonts w:ascii="Times New Roman" w:eastAsia="Times New Roman" w:hAnsi="Times New Roman" w:cs="Times New Roman"/>
          <w:spacing w:val="-1"/>
          <w:sz w:val="24"/>
          <w:szCs w:val="24"/>
          <w:lang w:eastAsia="ru-RU"/>
        </w:rPr>
        <w:t> направлен на оценку скорост</w:t>
      </w:r>
      <w:r w:rsidRPr="00910CA8">
        <w:rPr>
          <w:rFonts w:ascii="Times New Roman" w:eastAsia="Times New Roman" w:hAnsi="Times New Roman" w:cs="Times New Roman"/>
          <w:spacing w:val="1"/>
          <w:sz w:val="24"/>
          <w:szCs w:val="24"/>
          <w:lang w:eastAsia="ru-RU"/>
        </w:rPr>
        <w:t>но-силовых качеств. Первый прыжок выполняется толчком двух </w:t>
      </w:r>
      <w:r w:rsidRPr="00910CA8">
        <w:rPr>
          <w:rFonts w:ascii="Times New Roman" w:eastAsia="Times New Roman" w:hAnsi="Times New Roman" w:cs="Times New Roman"/>
          <w:spacing w:val="-6"/>
          <w:sz w:val="24"/>
          <w:szCs w:val="24"/>
          <w:lang w:eastAsia="ru-RU"/>
        </w:rPr>
        <w:t>ног от стартовой линии с последующим приземлением на одну ногу. </w:t>
      </w:r>
      <w:r w:rsidRPr="00910CA8">
        <w:rPr>
          <w:rFonts w:ascii="Times New Roman" w:eastAsia="Times New Roman" w:hAnsi="Times New Roman" w:cs="Times New Roman"/>
          <w:spacing w:val="-2"/>
          <w:sz w:val="24"/>
          <w:szCs w:val="24"/>
          <w:lang w:eastAsia="ru-RU"/>
        </w:rPr>
        <w:t xml:space="preserve">Второй, третий, четвертый и пятый прыжки выполняются </w:t>
      </w:r>
      <w:r w:rsidRPr="00910CA8">
        <w:rPr>
          <w:rFonts w:ascii="Times New Roman" w:eastAsia="Times New Roman" w:hAnsi="Times New Roman" w:cs="Times New Roman"/>
          <w:spacing w:val="-2"/>
          <w:sz w:val="24"/>
          <w:szCs w:val="24"/>
          <w:lang w:eastAsia="ru-RU"/>
        </w:rPr>
        <w:lastRenderedPageBreak/>
        <w:t>толчка</w:t>
      </w:r>
      <w:r w:rsidRPr="00910CA8">
        <w:rPr>
          <w:rFonts w:ascii="Times New Roman" w:eastAsia="Times New Roman" w:hAnsi="Times New Roman" w:cs="Times New Roman"/>
          <w:spacing w:val="-2"/>
          <w:sz w:val="24"/>
          <w:szCs w:val="24"/>
          <w:lang w:eastAsia="ru-RU"/>
        </w:rPr>
        <w:softHyphen/>
      </w:r>
      <w:r w:rsidRPr="00910CA8">
        <w:rPr>
          <w:rFonts w:ascii="Times New Roman" w:eastAsia="Times New Roman" w:hAnsi="Times New Roman" w:cs="Times New Roman"/>
          <w:spacing w:val="-3"/>
          <w:sz w:val="24"/>
          <w:szCs w:val="24"/>
          <w:lang w:eastAsia="ru-RU"/>
        </w:rPr>
        <w:t>ми одной ноги, при этом после пятого толчка спортсмен приземля</w:t>
      </w:r>
      <w:r w:rsidRPr="00910CA8">
        <w:rPr>
          <w:rFonts w:ascii="Times New Roman" w:eastAsia="Times New Roman" w:hAnsi="Times New Roman" w:cs="Times New Roman"/>
          <w:spacing w:val="2"/>
          <w:sz w:val="24"/>
          <w:szCs w:val="24"/>
          <w:lang w:eastAsia="ru-RU"/>
        </w:rPr>
        <w:t>ется на две ноги. Оценивается результат по длине пятикратного </w:t>
      </w:r>
      <w:r w:rsidRPr="00910CA8">
        <w:rPr>
          <w:rFonts w:ascii="Times New Roman" w:eastAsia="Times New Roman" w:hAnsi="Times New Roman" w:cs="Times New Roman"/>
          <w:sz w:val="24"/>
          <w:szCs w:val="24"/>
          <w:lang w:eastAsia="ru-RU"/>
        </w:rPr>
        <w:t>прыжка в метрах (даются две попытки).</w:t>
      </w:r>
    </w:p>
    <w:p w14:paraId="272C5139" w14:textId="77777777" w:rsidR="00910CA8" w:rsidRDefault="00671D58" w:rsidP="00B410A8">
      <w:pPr>
        <w:numPr>
          <w:ilvl w:val="0"/>
          <w:numId w:val="11"/>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Подтягивание на перекладине</w:t>
      </w:r>
      <w:r w:rsidRPr="00910CA8">
        <w:rPr>
          <w:rFonts w:ascii="Times New Roman" w:eastAsia="Times New Roman" w:hAnsi="Times New Roman" w:cs="Times New Roman"/>
          <w:spacing w:val="-1"/>
          <w:sz w:val="24"/>
          <w:szCs w:val="24"/>
          <w:lang w:eastAsia="ru-RU"/>
        </w:rPr>
        <w:t>. Тест направлен на оценку си</w:t>
      </w:r>
      <w:r w:rsidRPr="00910CA8">
        <w:rPr>
          <w:rFonts w:ascii="Times New Roman" w:eastAsia="Times New Roman" w:hAnsi="Times New Roman" w:cs="Times New Roman"/>
          <w:spacing w:val="-4"/>
          <w:sz w:val="24"/>
          <w:szCs w:val="24"/>
          <w:lang w:eastAsia="ru-RU"/>
        </w:rPr>
        <w:t xml:space="preserve">ловых качеств мышц плечевого пояса и рук. </w:t>
      </w:r>
      <w:r w:rsidR="00256166">
        <w:rPr>
          <w:rFonts w:ascii="Times New Roman" w:eastAsia="Times New Roman" w:hAnsi="Times New Roman" w:cs="Times New Roman"/>
          <w:spacing w:val="-4"/>
          <w:sz w:val="24"/>
          <w:szCs w:val="24"/>
          <w:lang w:eastAsia="ru-RU"/>
        </w:rPr>
        <w:t xml:space="preserve"> </w:t>
      </w:r>
      <w:r w:rsidRPr="00910CA8">
        <w:rPr>
          <w:rFonts w:ascii="Times New Roman" w:eastAsia="Times New Roman" w:hAnsi="Times New Roman" w:cs="Times New Roman"/>
          <w:spacing w:val="-4"/>
          <w:sz w:val="24"/>
          <w:szCs w:val="24"/>
          <w:lang w:eastAsia="ru-RU"/>
        </w:rPr>
        <w:t>Из и. п. вис на перекла</w:t>
      </w:r>
      <w:r w:rsidRPr="00910CA8">
        <w:rPr>
          <w:rFonts w:ascii="Times New Roman" w:eastAsia="Times New Roman" w:hAnsi="Times New Roman" w:cs="Times New Roman"/>
          <w:spacing w:val="-2"/>
          <w:sz w:val="24"/>
          <w:szCs w:val="24"/>
          <w:lang w:eastAsia="ru-RU"/>
        </w:rPr>
        <w:t>дине хватом кистями рук сверху, ноги вместе. Выполняется путем</w:t>
      </w:r>
      <w:r w:rsidR="00256166">
        <w:rPr>
          <w:rFonts w:ascii="Times New Roman" w:eastAsia="Times New Roman" w:hAnsi="Times New Roman" w:cs="Times New Roman"/>
          <w:spacing w:val="-2"/>
          <w:sz w:val="24"/>
          <w:szCs w:val="24"/>
          <w:lang w:eastAsia="ru-RU"/>
        </w:rPr>
        <w:t xml:space="preserve"> </w:t>
      </w:r>
      <w:r w:rsidRPr="00910CA8">
        <w:rPr>
          <w:rFonts w:ascii="Times New Roman" w:eastAsia="Times New Roman" w:hAnsi="Times New Roman" w:cs="Times New Roman"/>
          <w:spacing w:val="2"/>
          <w:sz w:val="24"/>
          <w:szCs w:val="24"/>
          <w:lang w:eastAsia="ru-RU"/>
        </w:rPr>
        <w:t>сгибания и разгибания рук в локтевом и плечевом суставах, при </w:t>
      </w:r>
      <w:r w:rsidRPr="00910CA8">
        <w:rPr>
          <w:rFonts w:ascii="Times New Roman" w:eastAsia="Times New Roman" w:hAnsi="Times New Roman" w:cs="Times New Roman"/>
          <w:spacing w:val="-2"/>
          <w:sz w:val="24"/>
          <w:szCs w:val="24"/>
          <w:lang w:eastAsia="ru-RU"/>
        </w:rPr>
        <w:t>этом при сгибании подбородок должен быть выше перекладины, а </w:t>
      </w:r>
      <w:r w:rsidRPr="00910CA8">
        <w:rPr>
          <w:rFonts w:ascii="Times New Roman" w:eastAsia="Times New Roman" w:hAnsi="Times New Roman" w:cs="Times New Roman"/>
          <w:spacing w:val="-1"/>
          <w:sz w:val="24"/>
          <w:szCs w:val="24"/>
          <w:lang w:eastAsia="ru-RU"/>
        </w:rPr>
        <w:t>ноги прямые и вместе. Оценивается количество раз.</w:t>
      </w:r>
    </w:p>
    <w:p w14:paraId="6A34B97E" w14:textId="77777777" w:rsidR="00910CA8" w:rsidRDefault="00671D58" w:rsidP="00B410A8">
      <w:pPr>
        <w:numPr>
          <w:ilvl w:val="0"/>
          <w:numId w:val="11"/>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2"/>
          <w:sz w:val="24"/>
          <w:szCs w:val="24"/>
          <w:lang w:eastAsia="ru-RU"/>
        </w:rPr>
        <w:t>Бег 400 м</w:t>
      </w:r>
      <w:r w:rsidRPr="00910CA8">
        <w:rPr>
          <w:rFonts w:ascii="Times New Roman" w:eastAsia="Times New Roman" w:hAnsi="Times New Roman" w:cs="Times New Roman"/>
          <w:spacing w:val="2"/>
          <w:sz w:val="24"/>
          <w:szCs w:val="24"/>
          <w:lang w:eastAsia="ru-RU"/>
        </w:rPr>
        <w:t> направлен на оценку скоростной выносливости. </w:t>
      </w:r>
      <w:r w:rsidRPr="00910CA8">
        <w:rPr>
          <w:rFonts w:ascii="Times New Roman" w:eastAsia="Times New Roman" w:hAnsi="Times New Roman" w:cs="Times New Roman"/>
          <w:sz w:val="24"/>
          <w:szCs w:val="24"/>
          <w:lang w:eastAsia="ru-RU"/>
        </w:rPr>
        <w:t>Выполняется с высокого старта по звуковому сигналу. Регистрируется и оценивается время пробегания (с).</w:t>
      </w:r>
    </w:p>
    <w:p w14:paraId="03BD030C" w14:textId="77777777" w:rsidR="00910CA8" w:rsidRDefault="00671D58" w:rsidP="00B410A8">
      <w:pPr>
        <w:numPr>
          <w:ilvl w:val="0"/>
          <w:numId w:val="11"/>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Бег 3000 метров</w:t>
      </w:r>
      <w:r w:rsidRPr="00910CA8">
        <w:rPr>
          <w:rFonts w:ascii="Times New Roman" w:eastAsia="Times New Roman" w:hAnsi="Times New Roman" w:cs="Times New Roman"/>
          <w:sz w:val="24"/>
          <w:szCs w:val="24"/>
          <w:lang w:eastAsia="ru-RU"/>
        </w:rPr>
        <w:t> направлен на оценку общей выносливости.</w:t>
      </w:r>
    </w:p>
    <w:p w14:paraId="052AA8E6" w14:textId="77777777" w:rsidR="00671D58" w:rsidRPr="00910CA8" w:rsidRDefault="00671D58" w:rsidP="00B410A8">
      <w:pPr>
        <w:numPr>
          <w:ilvl w:val="0"/>
          <w:numId w:val="11"/>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Приседание со штангой 100% собственного веса </w:t>
      </w:r>
      <w:r w:rsidRPr="00910CA8">
        <w:rPr>
          <w:rFonts w:ascii="Times New Roman" w:eastAsia="Times New Roman" w:hAnsi="Times New Roman" w:cs="Times New Roman"/>
          <w:sz w:val="24"/>
          <w:szCs w:val="24"/>
          <w:lang w:eastAsia="ru-RU"/>
        </w:rPr>
        <w:t>направлен на оценку силовых качеств.</w:t>
      </w:r>
    </w:p>
    <w:p w14:paraId="509E223F" w14:textId="77777777" w:rsidR="00671D58" w:rsidRPr="00910CA8" w:rsidRDefault="00671D58" w:rsidP="00671D58">
      <w:pPr>
        <w:shd w:val="clear" w:color="auto" w:fill="FFFFFF"/>
        <w:spacing w:after="0" w:line="240" w:lineRule="auto"/>
        <w:ind w:left="336" w:firstLine="851"/>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5D94A88C" w14:textId="77777777" w:rsidR="00671D58" w:rsidRPr="00910CA8" w:rsidRDefault="00671D58" w:rsidP="00671D58">
      <w:pPr>
        <w:shd w:val="clear" w:color="auto" w:fill="FFFFFF"/>
        <w:spacing w:after="0" w:line="240" w:lineRule="auto"/>
        <w:ind w:right="1"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Оценка специальной физической и технической подготовленности</w:t>
      </w:r>
    </w:p>
    <w:p w14:paraId="2B12DEA6" w14:textId="77777777" w:rsidR="00671D58" w:rsidRPr="00910CA8" w:rsidRDefault="00671D58" w:rsidP="00B410A8">
      <w:pPr>
        <w:numPr>
          <w:ilvl w:val="0"/>
          <w:numId w:val="1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Бег 30 м на коньках</w:t>
      </w:r>
      <w:r w:rsidRPr="00910CA8">
        <w:rPr>
          <w:rFonts w:ascii="Times New Roman" w:eastAsia="Times New Roman" w:hAnsi="Times New Roman" w:cs="Times New Roman"/>
          <w:sz w:val="24"/>
          <w:szCs w:val="24"/>
          <w:lang w:eastAsia="ru-RU"/>
        </w:rPr>
        <w:t>. Оцениваются специальные скоростные качества (с);</w:t>
      </w:r>
    </w:p>
    <w:p w14:paraId="0DF44D57" w14:textId="77777777" w:rsidR="00671D58" w:rsidRPr="00910CA8" w:rsidRDefault="00671D58" w:rsidP="00B410A8">
      <w:pPr>
        <w:numPr>
          <w:ilvl w:val="0"/>
          <w:numId w:val="1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4"/>
          <w:sz w:val="24"/>
          <w:szCs w:val="24"/>
          <w:lang w:eastAsia="ru-RU"/>
        </w:rPr>
        <w:t>Челночный бег 6x9 метров</w:t>
      </w:r>
      <w:r w:rsidRPr="00910CA8">
        <w:rPr>
          <w:rFonts w:ascii="Times New Roman" w:eastAsia="Times New Roman" w:hAnsi="Times New Roman" w:cs="Times New Roman"/>
          <w:spacing w:val="4"/>
          <w:sz w:val="24"/>
          <w:szCs w:val="24"/>
          <w:lang w:eastAsia="ru-RU"/>
        </w:rPr>
        <w:t>. Тест призван определить уро</w:t>
      </w:r>
      <w:r w:rsidRPr="00910CA8">
        <w:rPr>
          <w:rFonts w:ascii="Times New Roman" w:eastAsia="Times New Roman" w:hAnsi="Times New Roman" w:cs="Times New Roman"/>
          <w:spacing w:val="-3"/>
          <w:sz w:val="24"/>
          <w:szCs w:val="24"/>
          <w:lang w:eastAsia="ru-RU"/>
        </w:rPr>
        <w:t>вень развития скоростных и скоростно-силовых качеств юного хок</w:t>
      </w:r>
      <w:r w:rsidRPr="00910CA8">
        <w:rPr>
          <w:rFonts w:ascii="Times New Roman" w:eastAsia="Times New Roman" w:hAnsi="Times New Roman" w:cs="Times New Roman"/>
          <w:spacing w:val="-1"/>
          <w:sz w:val="24"/>
          <w:szCs w:val="24"/>
          <w:lang w:eastAsia="ru-RU"/>
        </w:rPr>
        <w:t>кеиста. Проводится на льду хоккейного поля. Спортсмен стартует </w:t>
      </w:r>
      <w:r w:rsidRPr="00910CA8">
        <w:rPr>
          <w:rFonts w:ascii="Times New Roman" w:eastAsia="Times New Roman" w:hAnsi="Times New Roman" w:cs="Times New Roman"/>
          <w:spacing w:val="2"/>
          <w:sz w:val="24"/>
          <w:szCs w:val="24"/>
          <w:lang w:eastAsia="ru-RU"/>
        </w:rPr>
        <w:t>с синей линии, и должен преодолеть шесть 9-метровых отрезков </w:t>
      </w:r>
      <w:r w:rsidRPr="00910CA8">
        <w:rPr>
          <w:rFonts w:ascii="Times New Roman" w:eastAsia="Times New Roman" w:hAnsi="Times New Roman" w:cs="Times New Roman"/>
          <w:sz w:val="24"/>
          <w:szCs w:val="24"/>
          <w:lang w:eastAsia="ru-RU"/>
        </w:rPr>
        <w:t>(до красной линии и обратно). Торможения выполняются правым </w:t>
      </w:r>
      <w:r w:rsidRPr="00910CA8">
        <w:rPr>
          <w:rFonts w:ascii="Times New Roman" w:eastAsia="Times New Roman" w:hAnsi="Times New Roman" w:cs="Times New Roman"/>
          <w:spacing w:val="-2"/>
          <w:sz w:val="24"/>
          <w:szCs w:val="24"/>
          <w:lang w:eastAsia="ru-RU"/>
        </w:rPr>
        <w:t>и левым боком. Попытка не засчитывается, если хоккеист не доез</w:t>
      </w:r>
      <w:r w:rsidRPr="00910CA8">
        <w:rPr>
          <w:rFonts w:ascii="Times New Roman" w:eastAsia="Times New Roman" w:hAnsi="Times New Roman" w:cs="Times New Roman"/>
          <w:spacing w:val="-4"/>
          <w:sz w:val="24"/>
          <w:szCs w:val="24"/>
          <w:lang w:eastAsia="ru-RU"/>
        </w:rPr>
        <w:t>жает хотя бы до одной линии и тормозит только одним боком. Оце</w:t>
      </w:r>
      <w:r w:rsidRPr="00910CA8">
        <w:rPr>
          <w:rFonts w:ascii="Times New Roman" w:eastAsia="Times New Roman" w:hAnsi="Times New Roman" w:cs="Times New Roman"/>
          <w:sz w:val="24"/>
          <w:szCs w:val="24"/>
          <w:lang w:eastAsia="ru-RU"/>
        </w:rPr>
        <w:t>нивается время (с).</w:t>
      </w:r>
    </w:p>
    <w:p w14:paraId="7047BD92" w14:textId="77777777" w:rsidR="00671D58" w:rsidRPr="00910CA8" w:rsidRDefault="00671D58" w:rsidP="00B410A8">
      <w:pPr>
        <w:numPr>
          <w:ilvl w:val="0"/>
          <w:numId w:val="12"/>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b/>
          <w:bCs/>
          <w:spacing w:val="-4"/>
          <w:sz w:val="24"/>
          <w:szCs w:val="24"/>
          <w:lang w:eastAsia="ru-RU"/>
        </w:rPr>
        <w:t>Бег на коньках «по малой восьмерке» лицом и спиной вперед.</w:t>
      </w:r>
      <w:r w:rsidRPr="00910CA8">
        <w:rPr>
          <w:rFonts w:ascii="Times New Roman" w:eastAsia="Times New Roman" w:hAnsi="Times New Roman" w:cs="Times New Roman"/>
          <w:spacing w:val="-4"/>
          <w:sz w:val="24"/>
          <w:szCs w:val="24"/>
          <w:lang w:eastAsia="ru-RU"/>
        </w:rPr>
        <w:t> </w:t>
      </w:r>
      <w:r w:rsidRPr="00910CA8">
        <w:rPr>
          <w:rFonts w:ascii="Times New Roman" w:eastAsia="Times New Roman" w:hAnsi="Times New Roman" w:cs="Times New Roman"/>
          <w:spacing w:val="-3"/>
          <w:sz w:val="24"/>
          <w:szCs w:val="24"/>
          <w:lang w:eastAsia="ru-RU"/>
        </w:rPr>
        <w:t>Тест направлен на оценку техники передвижения на коньках и спе</w:t>
      </w:r>
      <w:r w:rsidRPr="00910CA8">
        <w:rPr>
          <w:rFonts w:ascii="Times New Roman" w:eastAsia="Times New Roman" w:hAnsi="Times New Roman" w:cs="Times New Roman"/>
          <w:spacing w:val="1"/>
          <w:sz w:val="24"/>
          <w:szCs w:val="24"/>
          <w:lang w:eastAsia="ru-RU"/>
        </w:rPr>
        <w:t>циальной физической подготовленности. При выполнении теста хоккеист стартует с уса окружности крайней точки вбрасывания </w:t>
      </w:r>
      <w:r w:rsidRPr="00910CA8">
        <w:rPr>
          <w:rFonts w:ascii="Times New Roman" w:eastAsia="Times New Roman" w:hAnsi="Times New Roman" w:cs="Times New Roman"/>
          <w:spacing w:val="-3"/>
          <w:sz w:val="24"/>
          <w:szCs w:val="24"/>
          <w:lang w:eastAsia="ru-RU"/>
        </w:rPr>
        <w:t>шайбы. Осуществляет бег по малой восьмерке лицом вперед, затем </w:t>
      </w:r>
      <w:r w:rsidRPr="00910CA8">
        <w:rPr>
          <w:rFonts w:ascii="Times New Roman" w:eastAsia="Times New Roman" w:hAnsi="Times New Roman" w:cs="Times New Roman"/>
          <w:spacing w:val="-4"/>
          <w:sz w:val="24"/>
          <w:szCs w:val="24"/>
          <w:lang w:eastAsia="ru-RU"/>
        </w:rPr>
        <w:t>на стартовой отметке делает поворот на 180° и проходит восьмерку </w:t>
      </w:r>
      <w:r w:rsidRPr="00910CA8">
        <w:rPr>
          <w:rFonts w:ascii="Times New Roman" w:eastAsia="Times New Roman" w:hAnsi="Times New Roman" w:cs="Times New Roman"/>
          <w:spacing w:val="-2"/>
          <w:sz w:val="24"/>
          <w:szCs w:val="24"/>
          <w:lang w:eastAsia="ru-RU"/>
        </w:rPr>
        <w:t>спиной вперед, финишируя на линии старта. Даются две попытки, </w:t>
      </w:r>
      <w:r w:rsidRPr="00910CA8">
        <w:rPr>
          <w:rFonts w:ascii="Times New Roman" w:eastAsia="Times New Roman" w:hAnsi="Times New Roman" w:cs="Times New Roman"/>
          <w:spacing w:val="-1"/>
          <w:sz w:val="24"/>
          <w:szCs w:val="24"/>
          <w:lang w:eastAsia="ru-RU"/>
        </w:rPr>
        <w:t>оценивается время выполнения теста (с) и техника передвижения</w:t>
      </w:r>
      <w:r w:rsidRPr="00910CA8">
        <w:rPr>
          <w:rFonts w:ascii="Times New Roman" w:eastAsia="Times New Roman" w:hAnsi="Times New Roman" w:cs="Times New Roman"/>
          <w:spacing w:val="-16"/>
          <w:sz w:val="24"/>
          <w:szCs w:val="24"/>
          <w:lang w:eastAsia="ru-RU"/>
        </w:rPr>
        <w:t>.</w:t>
      </w:r>
    </w:p>
    <w:p w14:paraId="0B40885F" w14:textId="77777777" w:rsidR="00671D58" w:rsidRPr="00910CA8" w:rsidRDefault="00671D58" w:rsidP="00671D58">
      <w:pPr>
        <w:shd w:val="clear" w:color="auto" w:fill="FFFFFF"/>
        <w:spacing w:after="0" w:line="240" w:lineRule="auto"/>
        <w:rPr>
          <w:rFonts w:ascii="Arial" w:eastAsia="Times New Roman" w:hAnsi="Arial" w:cs="Arial"/>
          <w:sz w:val="20"/>
          <w:szCs w:val="20"/>
          <w:lang w:eastAsia="ru-RU"/>
        </w:rPr>
      </w:pPr>
      <w:r w:rsidRPr="00910CA8">
        <w:rPr>
          <w:rFonts w:ascii="Arial" w:eastAsia="Times New Roman" w:hAnsi="Arial" w:cs="Arial"/>
          <w:sz w:val="20"/>
          <w:szCs w:val="20"/>
          <w:lang w:eastAsia="ru-RU"/>
        </w:rPr>
        <w:t> </w:t>
      </w:r>
    </w:p>
    <w:p w14:paraId="45BC6194" w14:textId="77777777" w:rsidR="00671D58" w:rsidRPr="00910CA8" w:rsidRDefault="00671D58" w:rsidP="00671D58">
      <w:pPr>
        <w:shd w:val="clear" w:color="auto" w:fill="FFFFFF"/>
        <w:spacing w:before="180" w:after="0" w:line="240" w:lineRule="auto"/>
        <w:ind w:firstLine="851"/>
        <w:jc w:val="both"/>
        <w:rPr>
          <w:rFonts w:ascii="Arial" w:eastAsia="Times New Roman" w:hAnsi="Arial" w:cs="Arial"/>
          <w:sz w:val="20"/>
          <w:szCs w:val="20"/>
          <w:lang w:eastAsia="ru-RU"/>
        </w:rPr>
      </w:pPr>
      <w:r w:rsidRPr="00910CA8">
        <w:rPr>
          <w:rFonts w:ascii="Times New Roman" w:eastAsia="Times New Roman" w:hAnsi="Times New Roman" w:cs="Times New Roman"/>
          <w:noProof/>
          <w:sz w:val="20"/>
          <w:szCs w:val="20"/>
          <w:lang w:eastAsia="ru-RU"/>
        </w:rPr>
        <w:drawing>
          <wp:inline distT="0" distB="0" distL="0" distR="0" wp14:anchorId="4D23B4E5" wp14:editId="6DDFA069">
            <wp:extent cx="5705475" cy="2486025"/>
            <wp:effectExtent l="0" t="0" r="9525" b="9525"/>
            <wp:docPr id="3" name="Рисунок 3" descr="r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2486025"/>
                    </a:xfrm>
                    <a:prstGeom prst="rect">
                      <a:avLst/>
                    </a:prstGeom>
                    <a:noFill/>
                    <a:ln>
                      <a:noFill/>
                    </a:ln>
                  </pic:spPr>
                </pic:pic>
              </a:graphicData>
            </a:graphic>
          </wp:inline>
        </w:drawing>
      </w:r>
    </w:p>
    <w:p w14:paraId="66F84607" w14:textId="77777777" w:rsidR="00671D58" w:rsidRPr="00910CA8" w:rsidRDefault="00671D58" w:rsidP="00671D58">
      <w:pPr>
        <w:shd w:val="clear" w:color="auto" w:fill="FFFFFF"/>
        <w:spacing w:before="180" w:after="0" w:line="240" w:lineRule="auto"/>
        <w:ind w:firstLine="851"/>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Рис. 5. Обводка пяти стоек</w:t>
      </w:r>
    </w:p>
    <w:p w14:paraId="5DA35D86" w14:textId="77777777" w:rsidR="00671D58" w:rsidRPr="00910CA8" w:rsidRDefault="00671D58" w:rsidP="00671D58">
      <w:pPr>
        <w:shd w:val="clear" w:color="auto" w:fill="FFFFFF"/>
        <w:spacing w:before="180" w:after="0" w:line="240" w:lineRule="auto"/>
        <w:ind w:firstLine="851"/>
        <w:jc w:val="center"/>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 </w:t>
      </w:r>
    </w:p>
    <w:p w14:paraId="5F47B57E" w14:textId="77777777" w:rsidR="00671D58" w:rsidRPr="00910CA8" w:rsidRDefault="00910CA8" w:rsidP="00910CA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spacing w:val="-14"/>
          <w:sz w:val="24"/>
          <w:szCs w:val="24"/>
          <w:lang w:eastAsia="ru-RU"/>
        </w:rPr>
        <w:t>4</w:t>
      </w:r>
      <w:r w:rsidR="00671D58" w:rsidRPr="00910CA8">
        <w:rPr>
          <w:rFonts w:ascii="Times New Roman" w:eastAsia="Times New Roman" w:hAnsi="Times New Roman" w:cs="Times New Roman"/>
          <w:b/>
          <w:spacing w:val="-14"/>
          <w:sz w:val="24"/>
          <w:szCs w:val="24"/>
          <w:lang w:eastAsia="ru-RU"/>
        </w:rPr>
        <w:t>.</w:t>
      </w:r>
      <w:r w:rsidR="00671D58" w:rsidRPr="00910CA8">
        <w:rPr>
          <w:rFonts w:ascii="Times New Roman" w:eastAsia="Times New Roman" w:hAnsi="Times New Roman" w:cs="Times New Roman"/>
          <w:b/>
          <w:bCs/>
          <w:spacing w:val="-1"/>
          <w:sz w:val="24"/>
          <w:szCs w:val="24"/>
          <w:lang w:eastAsia="ru-RU"/>
        </w:rPr>
        <w:t>Обводка пяти стоек с последующим броском в ворота</w:t>
      </w:r>
      <w:r w:rsidR="00671D58" w:rsidRPr="00910CA8">
        <w:rPr>
          <w:rFonts w:ascii="Times New Roman" w:eastAsia="Times New Roman" w:hAnsi="Times New Roman" w:cs="Times New Roman"/>
          <w:spacing w:val="-1"/>
          <w:sz w:val="24"/>
          <w:szCs w:val="24"/>
          <w:lang w:eastAsia="ru-RU"/>
        </w:rPr>
        <w:t> (Рис. 5</w:t>
      </w:r>
      <w:r w:rsidR="00671D58" w:rsidRPr="00910CA8">
        <w:rPr>
          <w:rFonts w:ascii="Times New Roman" w:eastAsia="Times New Roman" w:hAnsi="Times New Roman" w:cs="Times New Roman"/>
          <w:spacing w:val="-2"/>
          <w:sz w:val="24"/>
          <w:szCs w:val="24"/>
          <w:lang w:eastAsia="ru-RU"/>
        </w:rPr>
        <w:t>). Тест направлен на оценку техники ведения, обводки и заверша</w:t>
      </w:r>
      <w:r w:rsidR="00671D58" w:rsidRPr="00910CA8">
        <w:rPr>
          <w:rFonts w:ascii="Times New Roman" w:eastAsia="Times New Roman" w:hAnsi="Times New Roman" w:cs="Times New Roman"/>
          <w:spacing w:val="-1"/>
          <w:sz w:val="24"/>
          <w:szCs w:val="24"/>
          <w:lang w:eastAsia="ru-RU"/>
        </w:rPr>
        <w:t>ющего броска шайбы в ворота и проводится следующим образом:</w:t>
      </w:r>
    </w:p>
    <w:p w14:paraId="5D0A9E7B" w14:textId="77777777" w:rsidR="00671D58" w:rsidRPr="00910CA8" w:rsidRDefault="00671D58" w:rsidP="00B410A8">
      <w:pPr>
        <w:numPr>
          <w:ilvl w:val="0"/>
          <w:numId w:val="13"/>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pacing w:val="-1"/>
          <w:sz w:val="24"/>
          <w:szCs w:val="24"/>
          <w:lang w:eastAsia="ru-RU"/>
        </w:rPr>
        <w:lastRenderedPageBreak/>
        <w:t>Старт и ведение шайб с линии ворот, в средней зоне обводка пяти </w:t>
      </w:r>
      <w:r w:rsidRPr="00910CA8">
        <w:rPr>
          <w:rFonts w:ascii="Times New Roman" w:eastAsia="Times New Roman" w:hAnsi="Times New Roman" w:cs="Times New Roman"/>
          <w:sz w:val="24"/>
          <w:szCs w:val="24"/>
          <w:lang w:eastAsia="ru-RU"/>
        </w:rPr>
        <w:t>стоек, расположенных на прямой линии на расстоянии 4,5 м друг </w:t>
      </w:r>
      <w:r w:rsidRPr="00910CA8">
        <w:rPr>
          <w:rFonts w:ascii="Times New Roman" w:eastAsia="Times New Roman" w:hAnsi="Times New Roman" w:cs="Times New Roman"/>
          <w:spacing w:val="-1"/>
          <w:sz w:val="24"/>
          <w:szCs w:val="24"/>
          <w:lang w:eastAsia="ru-RU"/>
        </w:rPr>
        <w:t>от друга. После обводки пятой стойки выполняется завершающий </w:t>
      </w:r>
      <w:r w:rsidRPr="00910CA8">
        <w:rPr>
          <w:rFonts w:ascii="Times New Roman" w:eastAsia="Times New Roman" w:hAnsi="Times New Roman" w:cs="Times New Roman"/>
          <w:spacing w:val="3"/>
          <w:sz w:val="24"/>
          <w:szCs w:val="24"/>
          <w:lang w:eastAsia="ru-RU"/>
        </w:rPr>
        <w:t>бросок в ворота, при этом шайба должна пересечь линию ворот </w:t>
      </w:r>
      <w:r w:rsidRPr="00910CA8">
        <w:rPr>
          <w:rFonts w:ascii="Times New Roman" w:eastAsia="Times New Roman" w:hAnsi="Times New Roman" w:cs="Times New Roman"/>
          <w:spacing w:val="-3"/>
          <w:sz w:val="24"/>
          <w:szCs w:val="24"/>
          <w:lang w:eastAsia="ru-RU"/>
        </w:rPr>
        <w:t>надо льдом и в тот момент регистрируется время выполнения теста </w:t>
      </w:r>
      <w:r w:rsidRPr="00910CA8">
        <w:rPr>
          <w:rFonts w:ascii="Times New Roman" w:eastAsia="Times New Roman" w:hAnsi="Times New Roman" w:cs="Times New Roman"/>
          <w:spacing w:val="1"/>
          <w:sz w:val="24"/>
          <w:szCs w:val="24"/>
          <w:lang w:eastAsia="ru-RU"/>
        </w:rPr>
        <w:t>(с). На выполнение теста даются три попытки.</w:t>
      </w:r>
    </w:p>
    <w:p w14:paraId="7B6EAA40" w14:textId="77777777" w:rsidR="00671D58" w:rsidRPr="00910CA8" w:rsidRDefault="00671D58" w:rsidP="00671D58">
      <w:pPr>
        <w:shd w:val="clear" w:color="auto" w:fill="FFFFFF"/>
        <w:spacing w:after="0" w:line="240" w:lineRule="auto"/>
        <w:ind w:right="19"/>
        <w:jc w:val="both"/>
        <w:rPr>
          <w:rFonts w:ascii="Arial" w:eastAsia="Times New Roman" w:hAnsi="Arial" w:cs="Arial"/>
          <w:sz w:val="20"/>
          <w:szCs w:val="20"/>
          <w:lang w:eastAsia="ru-RU"/>
        </w:rPr>
      </w:pPr>
      <w:r w:rsidRPr="00910CA8">
        <w:rPr>
          <w:rFonts w:ascii="Times New Roman" w:eastAsia="Times New Roman" w:hAnsi="Times New Roman" w:cs="Times New Roman"/>
          <w:b/>
          <w:spacing w:val="-2"/>
          <w:sz w:val="24"/>
          <w:szCs w:val="24"/>
          <w:lang w:eastAsia="ru-RU"/>
        </w:rPr>
        <w:t>5.</w:t>
      </w:r>
      <w:r w:rsidRPr="00910CA8">
        <w:rPr>
          <w:rFonts w:ascii="Times New Roman" w:eastAsia="Times New Roman" w:hAnsi="Times New Roman" w:cs="Times New Roman"/>
          <w:spacing w:val="-2"/>
          <w:sz w:val="14"/>
          <w:szCs w:val="14"/>
          <w:lang w:eastAsia="ru-RU"/>
        </w:rPr>
        <w:t> </w:t>
      </w:r>
      <w:r w:rsidRPr="00910CA8">
        <w:rPr>
          <w:rFonts w:ascii="Times New Roman" w:eastAsia="Times New Roman" w:hAnsi="Times New Roman" w:cs="Times New Roman"/>
          <w:b/>
          <w:bCs/>
          <w:spacing w:val="-2"/>
          <w:sz w:val="24"/>
          <w:szCs w:val="24"/>
          <w:lang w:eastAsia="ru-RU"/>
        </w:rPr>
        <w:t>Комплексный тест для вратарей </w:t>
      </w:r>
      <w:r w:rsidRPr="00910CA8">
        <w:rPr>
          <w:rFonts w:ascii="Times New Roman" w:eastAsia="Times New Roman" w:hAnsi="Times New Roman" w:cs="Times New Roman"/>
          <w:spacing w:val="-2"/>
          <w:sz w:val="24"/>
          <w:szCs w:val="24"/>
          <w:lang w:eastAsia="ru-RU"/>
        </w:rPr>
        <w:t>(Рис. 4). «Комплексный тест»: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площадки - по ходу движения устремиться к штанге, зафиксировать свою позицию у штанги - переместиться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направлении дальней штанги - встать в основную стойку лицом к тренеру, конец упражнения.</w:t>
      </w:r>
    </w:p>
    <w:p w14:paraId="5F8643B9" w14:textId="77777777" w:rsidR="00671D58" w:rsidRPr="00910CA8" w:rsidRDefault="00671D58" w:rsidP="00671D58">
      <w:pPr>
        <w:shd w:val="clear" w:color="auto" w:fill="FFFFFF"/>
        <w:spacing w:before="180" w:after="0" w:line="240" w:lineRule="auto"/>
        <w:ind w:firstLine="851"/>
        <w:jc w:val="both"/>
        <w:rPr>
          <w:rFonts w:ascii="Arial" w:eastAsia="Times New Roman" w:hAnsi="Arial" w:cs="Arial"/>
          <w:sz w:val="20"/>
          <w:szCs w:val="20"/>
          <w:lang w:eastAsia="ru-RU"/>
        </w:rPr>
      </w:pPr>
      <w:r w:rsidRPr="00910CA8">
        <w:rPr>
          <w:rFonts w:ascii="Times New Roman" w:eastAsia="Times New Roman" w:hAnsi="Times New Roman" w:cs="Times New Roman"/>
          <w:spacing w:val="-2"/>
          <w:sz w:val="24"/>
          <w:szCs w:val="24"/>
          <w:lang w:eastAsia="ru-RU"/>
        </w:rPr>
        <w:t> </w:t>
      </w:r>
    </w:p>
    <w:p w14:paraId="3CE0EE64" w14:textId="77777777" w:rsidR="00671D58" w:rsidRPr="00910CA8" w:rsidRDefault="00671D58" w:rsidP="00671D58">
      <w:pPr>
        <w:shd w:val="clear" w:color="auto" w:fill="FFFFFF"/>
        <w:spacing w:after="0" w:line="240" w:lineRule="auto"/>
        <w:ind w:right="1"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Указания к выполнению контрольных упражнений (тестов) учащимися этапа совершенствования спортивного мастерства и высшего спортивного мастерства.</w:t>
      </w:r>
    </w:p>
    <w:p w14:paraId="1C265888" w14:textId="77777777" w:rsidR="00671D58" w:rsidRPr="00910CA8" w:rsidRDefault="00671D58" w:rsidP="00671D58">
      <w:pPr>
        <w:shd w:val="clear" w:color="auto" w:fill="FFFFFF"/>
        <w:spacing w:after="0" w:line="240" w:lineRule="auto"/>
        <w:ind w:right="1" w:firstLine="85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Оценка общей физической подготовленности</w:t>
      </w:r>
    </w:p>
    <w:p w14:paraId="061F29F5"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1. Бег 30 м старт с места</w:t>
      </w:r>
      <w:r w:rsidRPr="00910CA8">
        <w:rPr>
          <w:rFonts w:ascii="Times New Roman" w:eastAsia="Times New Roman" w:hAnsi="Times New Roman" w:cs="Times New Roman"/>
          <w:spacing w:val="-1"/>
          <w:sz w:val="24"/>
          <w:szCs w:val="24"/>
          <w:lang w:eastAsia="ru-RU"/>
        </w:rPr>
        <w:t> по звуковому сигналу, направлен </w:t>
      </w:r>
      <w:r w:rsidRPr="00910CA8">
        <w:rPr>
          <w:rFonts w:ascii="Times New Roman" w:eastAsia="Times New Roman" w:hAnsi="Times New Roman" w:cs="Times New Roman"/>
          <w:spacing w:val="-2"/>
          <w:sz w:val="24"/>
          <w:szCs w:val="24"/>
          <w:lang w:eastAsia="ru-RU"/>
        </w:rPr>
        <w:t>на оценку скоростных качеств. Регистрируется и оценивается вре</w:t>
      </w:r>
      <w:r w:rsidRPr="00910CA8">
        <w:rPr>
          <w:rFonts w:ascii="Times New Roman" w:eastAsia="Times New Roman" w:hAnsi="Times New Roman" w:cs="Times New Roman"/>
          <w:sz w:val="24"/>
          <w:szCs w:val="24"/>
          <w:lang w:eastAsia="ru-RU"/>
        </w:rPr>
        <w:t>мя пробегания 30-метрового отрезка (с) (даются 2 попытки).</w:t>
      </w:r>
    </w:p>
    <w:p w14:paraId="74995998"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2.</w:t>
      </w:r>
      <w:r w:rsidRPr="00910CA8">
        <w:rPr>
          <w:rFonts w:ascii="Times New Roman" w:eastAsia="Times New Roman" w:hAnsi="Times New Roman" w:cs="Times New Roman"/>
          <w:spacing w:val="-1"/>
          <w:sz w:val="24"/>
          <w:szCs w:val="24"/>
          <w:lang w:eastAsia="ru-RU"/>
        </w:rPr>
        <w:t> </w:t>
      </w:r>
      <w:r w:rsidRPr="00910CA8">
        <w:rPr>
          <w:rFonts w:ascii="Times New Roman" w:eastAsia="Times New Roman" w:hAnsi="Times New Roman" w:cs="Times New Roman"/>
          <w:b/>
          <w:bCs/>
          <w:spacing w:val="-1"/>
          <w:sz w:val="24"/>
          <w:szCs w:val="24"/>
          <w:lang w:eastAsia="ru-RU"/>
        </w:rPr>
        <w:t>Пятикратный прыжок в длину</w:t>
      </w:r>
      <w:r w:rsidRPr="00910CA8">
        <w:rPr>
          <w:rFonts w:ascii="Times New Roman" w:eastAsia="Times New Roman" w:hAnsi="Times New Roman" w:cs="Times New Roman"/>
          <w:spacing w:val="-1"/>
          <w:sz w:val="24"/>
          <w:szCs w:val="24"/>
          <w:lang w:eastAsia="ru-RU"/>
        </w:rPr>
        <w:t> направлен на оценку скорост</w:t>
      </w:r>
      <w:r w:rsidRPr="00910CA8">
        <w:rPr>
          <w:rFonts w:ascii="Times New Roman" w:eastAsia="Times New Roman" w:hAnsi="Times New Roman" w:cs="Times New Roman"/>
          <w:spacing w:val="1"/>
          <w:sz w:val="24"/>
          <w:szCs w:val="24"/>
          <w:lang w:eastAsia="ru-RU"/>
        </w:rPr>
        <w:t>но-силовых качеств. Первый прыжок выполняется толчком двух </w:t>
      </w:r>
      <w:r w:rsidRPr="00910CA8">
        <w:rPr>
          <w:rFonts w:ascii="Times New Roman" w:eastAsia="Times New Roman" w:hAnsi="Times New Roman" w:cs="Times New Roman"/>
          <w:spacing w:val="-6"/>
          <w:sz w:val="24"/>
          <w:szCs w:val="24"/>
          <w:lang w:eastAsia="ru-RU"/>
        </w:rPr>
        <w:t>ног от стартовой линии с последующим приземлением на одну ногу. </w:t>
      </w:r>
      <w:r w:rsidRPr="00910CA8">
        <w:rPr>
          <w:rFonts w:ascii="Times New Roman" w:eastAsia="Times New Roman" w:hAnsi="Times New Roman" w:cs="Times New Roman"/>
          <w:spacing w:val="-2"/>
          <w:sz w:val="24"/>
          <w:szCs w:val="24"/>
          <w:lang w:eastAsia="ru-RU"/>
        </w:rPr>
        <w:t>Второй, третий, четвертый и пятый прыжки выполняются толчка</w:t>
      </w:r>
      <w:r w:rsidRPr="00910CA8">
        <w:rPr>
          <w:rFonts w:ascii="Times New Roman" w:eastAsia="Times New Roman" w:hAnsi="Times New Roman" w:cs="Times New Roman"/>
          <w:spacing w:val="-3"/>
          <w:sz w:val="24"/>
          <w:szCs w:val="24"/>
          <w:lang w:eastAsia="ru-RU"/>
        </w:rPr>
        <w:t>ми одной ноги, при этом после пятого толчка спортсмен приземля</w:t>
      </w:r>
      <w:r w:rsidRPr="00910CA8">
        <w:rPr>
          <w:rFonts w:ascii="Times New Roman" w:eastAsia="Times New Roman" w:hAnsi="Times New Roman" w:cs="Times New Roman"/>
          <w:spacing w:val="2"/>
          <w:sz w:val="24"/>
          <w:szCs w:val="24"/>
          <w:lang w:eastAsia="ru-RU"/>
        </w:rPr>
        <w:t>ется на две ноги. Оценивается результат по длине пятикратного </w:t>
      </w:r>
      <w:r w:rsidRPr="00910CA8">
        <w:rPr>
          <w:rFonts w:ascii="Times New Roman" w:eastAsia="Times New Roman" w:hAnsi="Times New Roman" w:cs="Times New Roman"/>
          <w:sz w:val="24"/>
          <w:szCs w:val="24"/>
          <w:lang w:eastAsia="ru-RU"/>
        </w:rPr>
        <w:t>прыжка в метрах (даются две попытки).</w:t>
      </w:r>
    </w:p>
    <w:p w14:paraId="3A0F01E6"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3. Подтягивание на перекладине</w:t>
      </w:r>
      <w:r w:rsidRPr="00910CA8">
        <w:rPr>
          <w:rFonts w:ascii="Times New Roman" w:eastAsia="Times New Roman" w:hAnsi="Times New Roman" w:cs="Times New Roman"/>
          <w:spacing w:val="-1"/>
          <w:sz w:val="24"/>
          <w:szCs w:val="24"/>
          <w:lang w:eastAsia="ru-RU"/>
        </w:rPr>
        <w:t>. Тест направлен на оценку си</w:t>
      </w:r>
      <w:r w:rsidRPr="00910CA8">
        <w:rPr>
          <w:rFonts w:ascii="Times New Roman" w:eastAsia="Times New Roman" w:hAnsi="Times New Roman" w:cs="Times New Roman"/>
          <w:spacing w:val="-4"/>
          <w:sz w:val="24"/>
          <w:szCs w:val="24"/>
          <w:lang w:eastAsia="ru-RU"/>
        </w:rPr>
        <w:t>ловых качеств мышц плечевого пояса и рук. Из и. п. вис на перекла</w:t>
      </w:r>
      <w:r w:rsidRPr="00910CA8">
        <w:rPr>
          <w:rFonts w:ascii="Times New Roman" w:eastAsia="Times New Roman" w:hAnsi="Times New Roman" w:cs="Times New Roman"/>
          <w:spacing w:val="-2"/>
          <w:sz w:val="24"/>
          <w:szCs w:val="24"/>
          <w:lang w:eastAsia="ru-RU"/>
        </w:rPr>
        <w:t>дине хватом кистями рук сверху, ноги вместе. Выполняется путем' </w:t>
      </w:r>
      <w:r w:rsidRPr="00910CA8">
        <w:rPr>
          <w:rFonts w:ascii="Times New Roman" w:eastAsia="Times New Roman" w:hAnsi="Times New Roman" w:cs="Times New Roman"/>
          <w:spacing w:val="2"/>
          <w:sz w:val="24"/>
          <w:szCs w:val="24"/>
          <w:lang w:eastAsia="ru-RU"/>
        </w:rPr>
        <w:t>сгибания и разгибания рук в локтевом и плечевом суставах, при </w:t>
      </w:r>
      <w:r w:rsidRPr="00910CA8">
        <w:rPr>
          <w:rFonts w:ascii="Times New Roman" w:eastAsia="Times New Roman" w:hAnsi="Times New Roman" w:cs="Times New Roman"/>
          <w:spacing w:val="-2"/>
          <w:sz w:val="24"/>
          <w:szCs w:val="24"/>
          <w:lang w:eastAsia="ru-RU"/>
        </w:rPr>
        <w:t>этом при сгибании подбородок должен быть выше перекладины, а </w:t>
      </w:r>
      <w:r w:rsidRPr="00910CA8">
        <w:rPr>
          <w:rFonts w:ascii="Times New Roman" w:eastAsia="Times New Roman" w:hAnsi="Times New Roman" w:cs="Times New Roman"/>
          <w:spacing w:val="-1"/>
          <w:sz w:val="24"/>
          <w:szCs w:val="24"/>
          <w:lang w:eastAsia="ru-RU"/>
        </w:rPr>
        <w:t>ноги прямые и вместе. Оценивается количество раз.</w:t>
      </w:r>
    </w:p>
    <w:p w14:paraId="6CC89AC3"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pacing w:val="2"/>
          <w:sz w:val="24"/>
          <w:szCs w:val="24"/>
          <w:lang w:eastAsia="ru-RU"/>
        </w:rPr>
        <w:t>4. Бег 400 м</w:t>
      </w:r>
      <w:r w:rsidRPr="00910CA8">
        <w:rPr>
          <w:rFonts w:ascii="Times New Roman" w:eastAsia="Times New Roman" w:hAnsi="Times New Roman" w:cs="Times New Roman"/>
          <w:spacing w:val="2"/>
          <w:sz w:val="24"/>
          <w:szCs w:val="24"/>
          <w:lang w:eastAsia="ru-RU"/>
        </w:rPr>
        <w:t> направлен на оценку скоростной выносливости. </w:t>
      </w:r>
      <w:r w:rsidRPr="00910CA8">
        <w:rPr>
          <w:rFonts w:ascii="Times New Roman" w:eastAsia="Times New Roman" w:hAnsi="Times New Roman" w:cs="Times New Roman"/>
          <w:sz w:val="24"/>
          <w:szCs w:val="24"/>
          <w:lang w:eastAsia="ru-RU"/>
        </w:rPr>
        <w:t>Выполняется с высокого старта по звуковому сигналу. Регистрируется и оценивается время пробегания (с).</w:t>
      </w:r>
    </w:p>
    <w:p w14:paraId="66E60C3F"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 Приседание со штангой 100% собственного веса </w:t>
      </w:r>
      <w:r w:rsidRPr="00910CA8">
        <w:rPr>
          <w:rFonts w:ascii="Times New Roman" w:eastAsia="Times New Roman" w:hAnsi="Times New Roman" w:cs="Times New Roman"/>
          <w:sz w:val="24"/>
          <w:szCs w:val="24"/>
          <w:lang w:eastAsia="ru-RU"/>
        </w:rPr>
        <w:t>направлен на оценку силовых качеств.</w:t>
      </w:r>
    </w:p>
    <w:p w14:paraId="2270ABD3" w14:textId="77777777" w:rsidR="00671D58" w:rsidRPr="00910CA8" w:rsidRDefault="00671D58" w:rsidP="00671D58">
      <w:pPr>
        <w:shd w:val="clear" w:color="auto" w:fill="FFFFFF"/>
        <w:spacing w:after="0" w:line="240" w:lineRule="auto"/>
        <w:ind w:right="1"/>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Оценка специальной физической и технической подготовленности</w:t>
      </w:r>
    </w:p>
    <w:p w14:paraId="577C7672"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1. Бег 30 м на коньках</w:t>
      </w:r>
      <w:r w:rsidRPr="00910CA8">
        <w:rPr>
          <w:rFonts w:ascii="Times New Roman" w:eastAsia="Times New Roman" w:hAnsi="Times New Roman" w:cs="Times New Roman"/>
          <w:sz w:val="24"/>
          <w:szCs w:val="24"/>
          <w:lang w:eastAsia="ru-RU"/>
        </w:rPr>
        <w:t>. Оцениваются специальные скоростные качества</w:t>
      </w:r>
    </w:p>
    <w:p w14:paraId="5CD8E77A"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pacing w:val="4"/>
          <w:sz w:val="24"/>
          <w:szCs w:val="24"/>
          <w:lang w:eastAsia="ru-RU"/>
        </w:rPr>
        <w:t>2. Челночный бег 5x54 м</w:t>
      </w:r>
      <w:r w:rsidRPr="00910CA8">
        <w:rPr>
          <w:rFonts w:ascii="Times New Roman" w:eastAsia="Times New Roman" w:hAnsi="Times New Roman" w:cs="Times New Roman"/>
          <w:spacing w:val="4"/>
          <w:sz w:val="24"/>
          <w:szCs w:val="24"/>
          <w:lang w:eastAsia="ru-RU"/>
        </w:rPr>
        <w:t>. Направлен на оценку специальной выносливости и специальных скоростно-силовых качеств. Тест выполняется в движении по «коридору» шириной 2,5 м, обозначенному стойками. Хоккеист по сигналу стартует с линии ворот, после прохождения отрезка 54 м на противоположной линии ворот выполняет поворот, касание крюком клюшки лицевого борта и бег в обратном направлении. Финиш после прохождения пятого отрезка. Регистрируется суммарное время прохождения 5-ти отрезков в момент пересечения линии ворот (с).</w:t>
      </w:r>
    </w:p>
    <w:p w14:paraId="08351B06" w14:textId="77777777" w:rsidR="00671D58" w:rsidRPr="00910CA8" w:rsidRDefault="00671D58" w:rsidP="00671D58">
      <w:pPr>
        <w:shd w:val="clear" w:color="auto" w:fill="FFFFFF"/>
        <w:spacing w:before="180" w:after="0" w:line="240" w:lineRule="auto"/>
        <w:jc w:val="both"/>
        <w:rPr>
          <w:rFonts w:ascii="Arial" w:eastAsia="Times New Roman" w:hAnsi="Arial" w:cs="Arial"/>
          <w:sz w:val="20"/>
          <w:szCs w:val="20"/>
          <w:lang w:eastAsia="ru-RU"/>
        </w:rPr>
      </w:pPr>
      <w:r w:rsidRPr="00910CA8">
        <w:rPr>
          <w:rFonts w:ascii="Times New Roman" w:eastAsia="Times New Roman" w:hAnsi="Times New Roman" w:cs="Times New Roman"/>
          <w:b/>
          <w:bCs/>
          <w:spacing w:val="-4"/>
          <w:sz w:val="24"/>
          <w:szCs w:val="24"/>
          <w:lang w:eastAsia="ru-RU"/>
        </w:rPr>
        <w:lastRenderedPageBreak/>
        <w:t>3. Бег на коньках «по малой восьмерке» лицом и спиной вперед.</w:t>
      </w:r>
      <w:r w:rsidRPr="00910CA8">
        <w:rPr>
          <w:rFonts w:ascii="Times New Roman" w:eastAsia="Times New Roman" w:hAnsi="Times New Roman" w:cs="Times New Roman"/>
          <w:spacing w:val="-4"/>
          <w:sz w:val="24"/>
          <w:szCs w:val="24"/>
          <w:lang w:eastAsia="ru-RU"/>
        </w:rPr>
        <w:t> </w:t>
      </w:r>
      <w:r w:rsidRPr="00910CA8">
        <w:rPr>
          <w:rFonts w:ascii="Times New Roman" w:eastAsia="Times New Roman" w:hAnsi="Times New Roman" w:cs="Times New Roman"/>
          <w:spacing w:val="-3"/>
          <w:sz w:val="24"/>
          <w:szCs w:val="24"/>
          <w:lang w:eastAsia="ru-RU"/>
        </w:rPr>
        <w:t>Тест направлен на оценку техники передвижения на коньках и спе</w:t>
      </w:r>
      <w:r w:rsidRPr="00910CA8">
        <w:rPr>
          <w:rFonts w:ascii="Times New Roman" w:eastAsia="Times New Roman" w:hAnsi="Times New Roman" w:cs="Times New Roman"/>
          <w:spacing w:val="1"/>
          <w:sz w:val="24"/>
          <w:szCs w:val="24"/>
          <w:lang w:eastAsia="ru-RU"/>
        </w:rPr>
        <w:t>циальной физической подготовленности. При выполнении теста хоккеист стартует с уса окружности крайней точки вбрасывания </w:t>
      </w:r>
      <w:r w:rsidRPr="00910CA8">
        <w:rPr>
          <w:rFonts w:ascii="Times New Roman" w:eastAsia="Times New Roman" w:hAnsi="Times New Roman" w:cs="Times New Roman"/>
          <w:spacing w:val="-3"/>
          <w:sz w:val="24"/>
          <w:szCs w:val="24"/>
          <w:lang w:eastAsia="ru-RU"/>
        </w:rPr>
        <w:t>шайбы. Осуществляет бег по малой восьмерке лицом вперед, затем </w:t>
      </w:r>
      <w:r w:rsidRPr="00910CA8">
        <w:rPr>
          <w:rFonts w:ascii="Times New Roman" w:eastAsia="Times New Roman" w:hAnsi="Times New Roman" w:cs="Times New Roman"/>
          <w:spacing w:val="-4"/>
          <w:sz w:val="24"/>
          <w:szCs w:val="24"/>
          <w:lang w:eastAsia="ru-RU"/>
        </w:rPr>
        <w:t>на стартовой отметке делает поворот на 180° и проходит восьмерку </w:t>
      </w:r>
      <w:r w:rsidRPr="00910CA8">
        <w:rPr>
          <w:rFonts w:ascii="Times New Roman" w:eastAsia="Times New Roman" w:hAnsi="Times New Roman" w:cs="Times New Roman"/>
          <w:spacing w:val="-2"/>
          <w:sz w:val="24"/>
          <w:szCs w:val="24"/>
          <w:lang w:eastAsia="ru-RU"/>
        </w:rPr>
        <w:t>спиной вперед, финишируя на линии старта. Даются две попытки, </w:t>
      </w:r>
      <w:r w:rsidRPr="00910CA8">
        <w:rPr>
          <w:rFonts w:ascii="Times New Roman" w:eastAsia="Times New Roman" w:hAnsi="Times New Roman" w:cs="Times New Roman"/>
          <w:spacing w:val="-1"/>
          <w:sz w:val="24"/>
          <w:szCs w:val="24"/>
          <w:lang w:eastAsia="ru-RU"/>
        </w:rPr>
        <w:t>оценивается время выполнения теста (с) и техника передвижения</w:t>
      </w:r>
    </w:p>
    <w:p w14:paraId="785A77A3"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pacing w:val="-1"/>
          <w:sz w:val="24"/>
          <w:szCs w:val="24"/>
          <w:lang w:eastAsia="ru-RU"/>
        </w:rPr>
        <w:t>4. Обводка пяти стоек с последующим броском в ворота</w:t>
      </w:r>
      <w:r w:rsidRPr="00910CA8">
        <w:rPr>
          <w:rFonts w:ascii="Times New Roman" w:eastAsia="Times New Roman" w:hAnsi="Times New Roman" w:cs="Times New Roman"/>
          <w:spacing w:val="-1"/>
          <w:sz w:val="24"/>
          <w:szCs w:val="24"/>
          <w:lang w:eastAsia="ru-RU"/>
        </w:rPr>
        <w:t> (Рис. </w:t>
      </w:r>
      <w:r w:rsidRPr="00910CA8">
        <w:rPr>
          <w:rFonts w:ascii="Times New Roman" w:eastAsia="Times New Roman" w:hAnsi="Times New Roman" w:cs="Times New Roman"/>
          <w:spacing w:val="-2"/>
          <w:sz w:val="24"/>
          <w:szCs w:val="24"/>
          <w:lang w:eastAsia="ru-RU"/>
        </w:rPr>
        <w:t>5). Тест направлен на оценку техники ведения, обводки и заверша</w:t>
      </w:r>
      <w:r w:rsidRPr="00910CA8">
        <w:rPr>
          <w:rFonts w:ascii="Times New Roman" w:eastAsia="Times New Roman" w:hAnsi="Times New Roman" w:cs="Times New Roman"/>
          <w:spacing w:val="-1"/>
          <w:sz w:val="24"/>
          <w:szCs w:val="24"/>
          <w:lang w:eastAsia="ru-RU"/>
        </w:rPr>
        <w:t>ющего броска шайбы в ворота и проводится следующим образом:</w:t>
      </w:r>
      <w:r w:rsidRPr="00910CA8">
        <w:rPr>
          <w:rFonts w:ascii="Times New Roman" w:eastAsia="Times New Roman" w:hAnsi="Times New Roman" w:cs="Times New Roman"/>
          <w:spacing w:val="-1"/>
          <w:sz w:val="24"/>
          <w:szCs w:val="24"/>
          <w:lang w:eastAsia="ru-RU"/>
        </w:rPr>
        <w:br/>
        <w:t>Старт и ведение шайб с линии ворот, в средней зоне обводка пяти </w:t>
      </w:r>
      <w:r w:rsidRPr="00910CA8">
        <w:rPr>
          <w:rFonts w:ascii="Times New Roman" w:eastAsia="Times New Roman" w:hAnsi="Times New Roman" w:cs="Times New Roman"/>
          <w:sz w:val="24"/>
          <w:szCs w:val="24"/>
          <w:lang w:eastAsia="ru-RU"/>
        </w:rPr>
        <w:t>стоек, расположенных на прямой линии на расстоянии 4,5 м друг </w:t>
      </w:r>
      <w:r w:rsidRPr="00910CA8">
        <w:rPr>
          <w:rFonts w:ascii="Times New Roman" w:eastAsia="Times New Roman" w:hAnsi="Times New Roman" w:cs="Times New Roman"/>
          <w:spacing w:val="-1"/>
          <w:sz w:val="24"/>
          <w:szCs w:val="24"/>
          <w:lang w:eastAsia="ru-RU"/>
        </w:rPr>
        <w:t>от друга. После обводки пятой стойки выполняется завершающий</w:t>
      </w:r>
      <w:r w:rsidR="002C0BC9">
        <w:rPr>
          <w:rFonts w:ascii="Times New Roman" w:eastAsia="Times New Roman" w:hAnsi="Times New Roman" w:cs="Times New Roman"/>
          <w:spacing w:val="-1"/>
          <w:sz w:val="24"/>
          <w:szCs w:val="24"/>
          <w:lang w:eastAsia="ru-RU"/>
        </w:rPr>
        <w:t xml:space="preserve"> </w:t>
      </w:r>
      <w:r w:rsidRPr="00910CA8">
        <w:rPr>
          <w:rFonts w:ascii="Times New Roman" w:eastAsia="Times New Roman" w:hAnsi="Times New Roman" w:cs="Times New Roman"/>
          <w:spacing w:val="3"/>
          <w:sz w:val="24"/>
          <w:szCs w:val="24"/>
          <w:lang w:eastAsia="ru-RU"/>
        </w:rPr>
        <w:t>бросок в ворота, при этом шайба должна пересечь линию ворот </w:t>
      </w:r>
      <w:r w:rsidRPr="00910CA8">
        <w:rPr>
          <w:rFonts w:ascii="Times New Roman" w:eastAsia="Times New Roman" w:hAnsi="Times New Roman" w:cs="Times New Roman"/>
          <w:spacing w:val="-3"/>
          <w:sz w:val="24"/>
          <w:szCs w:val="24"/>
          <w:lang w:eastAsia="ru-RU"/>
        </w:rPr>
        <w:t>надо льдом и в тот момент регистрируется время выполнения теста </w:t>
      </w:r>
      <w:r w:rsidRPr="00910CA8">
        <w:rPr>
          <w:rFonts w:ascii="Times New Roman" w:eastAsia="Times New Roman" w:hAnsi="Times New Roman" w:cs="Times New Roman"/>
          <w:spacing w:val="1"/>
          <w:sz w:val="24"/>
          <w:szCs w:val="24"/>
          <w:lang w:eastAsia="ru-RU"/>
        </w:rPr>
        <w:t>(с). На выполнение теста даются три попытки.</w:t>
      </w:r>
    </w:p>
    <w:p w14:paraId="41ACACD7" w14:textId="77777777" w:rsidR="00671D58" w:rsidRPr="00910CA8" w:rsidRDefault="00671D58" w:rsidP="00671D58">
      <w:pPr>
        <w:shd w:val="clear" w:color="auto" w:fill="FFFFFF"/>
        <w:spacing w:before="180" w:after="0" w:line="240" w:lineRule="auto"/>
        <w:rPr>
          <w:rFonts w:ascii="Arial" w:eastAsia="Times New Roman" w:hAnsi="Arial" w:cs="Arial"/>
          <w:sz w:val="20"/>
          <w:szCs w:val="20"/>
          <w:lang w:eastAsia="ru-RU"/>
        </w:rPr>
      </w:pPr>
      <w:r w:rsidRPr="00910CA8">
        <w:rPr>
          <w:rFonts w:ascii="Times New Roman" w:eastAsia="Times New Roman" w:hAnsi="Times New Roman" w:cs="Times New Roman"/>
          <w:b/>
          <w:bCs/>
          <w:spacing w:val="-14"/>
          <w:sz w:val="24"/>
          <w:szCs w:val="24"/>
          <w:lang w:eastAsia="ru-RU"/>
        </w:rPr>
        <w:t>5.</w:t>
      </w:r>
      <w:r w:rsidRPr="00910CA8">
        <w:rPr>
          <w:rFonts w:ascii="Times New Roman" w:eastAsia="Times New Roman" w:hAnsi="Times New Roman" w:cs="Times New Roman"/>
          <w:spacing w:val="-14"/>
          <w:sz w:val="24"/>
          <w:szCs w:val="24"/>
          <w:lang w:eastAsia="ru-RU"/>
        </w:rPr>
        <w:t> </w:t>
      </w:r>
      <w:r w:rsidRPr="00910CA8">
        <w:rPr>
          <w:rFonts w:ascii="Times New Roman" w:eastAsia="Times New Roman" w:hAnsi="Times New Roman" w:cs="Times New Roman"/>
          <w:b/>
          <w:bCs/>
          <w:spacing w:val="-14"/>
          <w:sz w:val="24"/>
          <w:szCs w:val="24"/>
          <w:lang w:eastAsia="ru-RU"/>
        </w:rPr>
        <w:t>Комплексный тест для вратарей</w:t>
      </w:r>
      <w:r w:rsidRPr="00910CA8">
        <w:rPr>
          <w:rFonts w:ascii="Times New Roman" w:eastAsia="Times New Roman" w:hAnsi="Times New Roman" w:cs="Times New Roman"/>
          <w:spacing w:val="-14"/>
          <w:sz w:val="24"/>
          <w:szCs w:val="24"/>
          <w:lang w:eastAsia="ru-RU"/>
        </w:rPr>
        <w:t> (Рис. 4). «Комплексный тест»: исходное положение - основная стойка у штанги - перемещение от штанги к штанге - ускорение лицом вперед (в основной стойке вратаря) к пилону - объехать пилон - переступанием переместиться к другому пилону - спиной вперед вернуться в ворота на ближнюю штангу - от штанги выехать за ворота и отбить шайбу в угол площадки - по ходу движения устре¬миться к штанге, зафиксировать свою позицию у штанги - переместиться поперечным скольжением к другой штанге - лицом вперед в основной стойке выкатиться к ближнему пилону (справа) - объехать его - спиной вперед вернуться до середины вратарской площадки - «стенка» в направлении дальней штанги - встать в основную стойку лицом к тренеру, конец упражнения</w:t>
      </w:r>
    </w:p>
    <w:p w14:paraId="186F7B11" w14:textId="77777777" w:rsidR="00671D58" w:rsidRPr="00910CA8" w:rsidRDefault="00671D58" w:rsidP="00671D58">
      <w:pPr>
        <w:shd w:val="clear" w:color="auto" w:fill="FFFFFF"/>
        <w:spacing w:before="180" w:after="0" w:line="240" w:lineRule="auto"/>
        <w:ind w:firstLine="1134"/>
        <w:jc w:val="both"/>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  </w:t>
      </w:r>
    </w:p>
    <w:p w14:paraId="07D0EF2E" w14:textId="77777777" w:rsidR="00671D58" w:rsidRPr="00910CA8" w:rsidRDefault="00671D58" w:rsidP="002C0BC9">
      <w:pPr>
        <w:shd w:val="clear" w:color="auto" w:fill="FFFFFF"/>
        <w:spacing w:before="180" w:after="0" w:line="240" w:lineRule="auto"/>
        <w:ind w:firstLine="11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4.5. Комплексы контрольных упражнений для оценки подготовки лиц, проходящих спортивную подготовку.</w:t>
      </w:r>
    </w:p>
    <w:p w14:paraId="75746D6E" w14:textId="77777777" w:rsidR="00671D58" w:rsidRPr="00910CA8" w:rsidRDefault="00671D58" w:rsidP="00671D58">
      <w:pPr>
        <w:shd w:val="clear" w:color="auto" w:fill="FFFFFF"/>
        <w:spacing w:before="180" w:after="0" w:line="240" w:lineRule="auto"/>
        <w:jc w:val="right"/>
        <w:rPr>
          <w:rFonts w:ascii="Arial" w:eastAsia="Times New Roman" w:hAnsi="Arial" w:cs="Arial"/>
          <w:sz w:val="20"/>
          <w:szCs w:val="20"/>
          <w:lang w:eastAsia="ru-RU"/>
        </w:rPr>
      </w:pPr>
      <w:r w:rsidRPr="00910CA8">
        <w:rPr>
          <w:rFonts w:ascii="Times New Roman" w:eastAsia="Times New Roman" w:hAnsi="Times New Roman" w:cs="Times New Roman"/>
          <w:sz w:val="20"/>
          <w:szCs w:val="20"/>
          <w:lang w:eastAsia="ru-RU"/>
        </w:rPr>
        <w:t>Таблица 48</w:t>
      </w:r>
    </w:p>
    <w:p w14:paraId="0E971E3C" w14:textId="77777777" w:rsidR="00671D58" w:rsidRPr="00910CA8" w:rsidRDefault="00671D58" w:rsidP="00671D58">
      <w:pPr>
        <w:shd w:val="clear" w:color="auto" w:fill="FFFFFF"/>
        <w:spacing w:after="0" w:line="240" w:lineRule="auto"/>
        <w:ind w:left="720"/>
        <w:jc w:val="right"/>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p>
    <w:p w14:paraId="566F8E48" w14:textId="77777777" w:rsidR="002C0BC9" w:rsidRPr="002C0BC9" w:rsidRDefault="002C0BC9" w:rsidP="002C0BC9">
      <w:pPr>
        <w:pStyle w:val="s3"/>
        <w:shd w:val="clear" w:color="auto" w:fill="FFFFFF"/>
        <w:spacing w:before="0" w:beforeAutospacing="0" w:after="230" w:afterAutospacing="0"/>
        <w:jc w:val="center"/>
        <w:rPr>
          <w:b/>
          <w:bCs/>
          <w:sz w:val="22"/>
          <w:szCs w:val="22"/>
        </w:rPr>
      </w:pPr>
      <w:r w:rsidRPr="002C0BC9">
        <w:rPr>
          <w:b/>
          <w:bCs/>
          <w:sz w:val="22"/>
          <w:szCs w:val="22"/>
        </w:rPr>
        <w:t>Нормативы общей физической и специальной физической подготовки для зачисления в группы на этапе начальной подготовки</w:t>
      </w:r>
    </w:p>
    <w:p w14:paraId="10B239A0" w14:textId="77777777" w:rsidR="002C0BC9" w:rsidRPr="002C0BC9" w:rsidRDefault="002C0BC9" w:rsidP="002C0BC9">
      <w:pPr>
        <w:pStyle w:val="a3"/>
        <w:shd w:val="clear" w:color="auto" w:fill="FFFFFF"/>
        <w:spacing w:before="0" w:beforeAutospacing="0" w:after="0" w:afterAutospacing="0"/>
        <w:rPr>
          <w:sz w:val="22"/>
          <w:szCs w:val="22"/>
        </w:rPr>
      </w:pPr>
      <w:r w:rsidRPr="002C0BC9">
        <w:rPr>
          <w:sz w:val="22"/>
          <w:szCs w:val="22"/>
        </w:rPr>
        <w:t> </w:t>
      </w:r>
    </w:p>
    <w:tbl>
      <w:tblPr>
        <w:tblW w:w="9945" w:type="dxa"/>
        <w:shd w:val="clear" w:color="auto" w:fill="FFFFFF"/>
        <w:tblCellMar>
          <w:left w:w="0" w:type="dxa"/>
          <w:right w:w="0" w:type="dxa"/>
        </w:tblCellMar>
        <w:tblLook w:val="04A0" w:firstRow="1" w:lastRow="0" w:firstColumn="1" w:lastColumn="0" w:noHBand="0" w:noVBand="1"/>
      </w:tblPr>
      <w:tblGrid>
        <w:gridCol w:w="849"/>
        <w:gridCol w:w="4851"/>
        <w:gridCol w:w="1410"/>
        <w:gridCol w:w="1410"/>
        <w:gridCol w:w="1425"/>
      </w:tblGrid>
      <w:tr w:rsidR="002C0BC9" w:rsidRPr="002C0BC9" w14:paraId="75459B8B" w14:textId="77777777" w:rsidTr="002C0BC9">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0595DF5"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N п/п</w:t>
            </w:r>
          </w:p>
        </w:tc>
        <w:tc>
          <w:tcPr>
            <w:tcW w:w="4800" w:type="dxa"/>
            <w:vMerge w:val="restart"/>
            <w:tcBorders>
              <w:top w:val="single" w:sz="4" w:space="0" w:color="000000"/>
              <w:bottom w:val="single" w:sz="4" w:space="0" w:color="000000"/>
              <w:right w:val="single" w:sz="4" w:space="0" w:color="000000"/>
            </w:tcBorders>
            <w:shd w:val="clear" w:color="auto" w:fill="FFFFFF"/>
            <w:hideMark/>
          </w:tcPr>
          <w:p w14:paraId="1F7647A3"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Упражнения</w:t>
            </w:r>
          </w:p>
        </w:tc>
        <w:tc>
          <w:tcPr>
            <w:tcW w:w="1395" w:type="dxa"/>
            <w:vMerge w:val="restart"/>
            <w:tcBorders>
              <w:top w:val="single" w:sz="4" w:space="0" w:color="000000"/>
              <w:bottom w:val="single" w:sz="4" w:space="0" w:color="000000"/>
              <w:right w:val="single" w:sz="4" w:space="0" w:color="000000"/>
            </w:tcBorders>
            <w:shd w:val="clear" w:color="auto" w:fill="FFFFFF"/>
            <w:hideMark/>
          </w:tcPr>
          <w:p w14:paraId="17A70492"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Единица измерения</w:t>
            </w:r>
          </w:p>
        </w:tc>
        <w:tc>
          <w:tcPr>
            <w:tcW w:w="2805" w:type="dxa"/>
            <w:gridSpan w:val="2"/>
            <w:tcBorders>
              <w:top w:val="single" w:sz="4" w:space="0" w:color="000000"/>
              <w:bottom w:val="single" w:sz="4" w:space="0" w:color="000000"/>
              <w:right w:val="single" w:sz="4" w:space="0" w:color="000000"/>
            </w:tcBorders>
            <w:shd w:val="clear" w:color="auto" w:fill="FFFFFF"/>
            <w:hideMark/>
          </w:tcPr>
          <w:p w14:paraId="7D670C08"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Норматив</w:t>
            </w:r>
          </w:p>
        </w:tc>
      </w:tr>
      <w:tr w:rsidR="002C0BC9" w:rsidRPr="002C0BC9" w14:paraId="6BEC75E5" w14:textId="77777777" w:rsidTr="002C0BC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6D2174" w14:textId="77777777" w:rsidR="002C0BC9" w:rsidRPr="002C0BC9" w:rsidRDefault="002C0BC9">
            <w:pPr>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shd w:val="clear" w:color="auto" w:fill="FFFFFF"/>
            <w:vAlign w:val="center"/>
            <w:hideMark/>
          </w:tcPr>
          <w:p w14:paraId="17A91FA8" w14:textId="77777777" w:rsidR="002C0BC9" w:rsidRPr="002C0BC9" w:rsidRDefault="002C0BC9">
            <w:pPr>
              <w:rPr>
                <w:rFonts w:ascii="Times New Roman" w:hAnsi="Times New Roman" w:cs="Times New Roman"/>
              </w:rPr>
            </w:pPr>
          </w:p>
        </w:tc>
        <w:tc>
          <w:tcPr>
            <w:tcW w:w="0" w:type="auto"/>
            <w:vMerge/>
            <w:tcBorders>
              <w:top w:val="single" w:sz="4" w:space="0" w:color="000000"/>
              <w:bottom w:val="single" w:sz="4" w:space="0" w:color="000000"/>
              <w:right w:val="single" w:sz="4" w:space="0" w:color="000000"/>
            </w:tcBorders>
            <w:shd w:val="clear" w:color="auto" w:fill="FFFFFF"/>
            <w:vAlign w:val="center"/>
            <w:hideMark/>
          </w:tcPr>
          <w:p w14:paraId="4E303291" w14:textId="77777777" w:rsidR="002C0BC9" w:rsidRPr="002C0BC9" w:rsidRDefault="002C0BC9">
            <w:pPr>
              <w:rPr>
                <w:rFonts w:ascii="Times New Roman" w:hAnsi="Times New Roman" w:cs="Times New Roman"/>
              </w:rPr>
            </w:pPr>
          </w:p>
        </w:tc>
        <w:tc>
          <w:tcPr>
            <w:tcW w:w="1395" w:type="dxa"/>
            <w:tcBorders>
              <w:bottom w:val="single" w:sz="4" w:space="0" w:color="000000"/>
              <w:right w:val="single" w:sz="4" w:space="0" w:color="000000"/>
            </w:tcBorders>
            <w:shd w:val="clear" w:color="auto" w:fill="FFFFFF"/>
            <w:hideMark/>
          </w:tcPr>
          <w:p w14:paraId="2A10C9E8"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Юноши</w:t>
            </w:r>
          </w:p>
        </w:tc>
        <w:tc>
          <w:tcPr>
            <w:tcW w:w="1395" w:type="dxa"/>
            <w:tcBorders>
              <w:bottom w:val="single" w:sz="4" w:space="0" w:color="000000"/>
              <w:right w:val="single" w:sz="4" w:space="0" w:color="000000"/>
            </w:tcBorders>
            <w:shd w:val="clear" w:color="auto" w:fill="FFFFFF"/>
            <w:hideMark/>
          </w:tcPr>
          <w:p w14:paraId="611E8BF7"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Девушки</w:t>
            </w:r>
          </w:p>
        </w:tc>
      </w:tr>
      <w:tr w:rsidR="002C0BC9" w:rsidRPr="002C0BC9" w14:paraId="6F69368B" w14:textId="77777777" w:rsidTr="002C0BC9">
        <w:tc>
          <w:tcPr>
            <w:tcW w:w="840" w:type="dxa"/>
            <w:vMerge w:val="restart"/>
            <w:tcBorders>
              <w:left w:val="single" w:sz="4" w:space="0" w:color="000000"/>
              <w:bottom w:val="single" w:sz="4" w:space="0" w:color="000000"/>
              <w:right w:val="single" w:sz="4" w:space="0" w:color="000000"/>
            </w:tcBorders>
            <w:shd w:val="clear" w:color="auto" w:fill="FFFFFF"/>
            <w:hideMark/>
          </w:tcPr>
          <w:p w14:paraId="6973B2FF"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1.</w:t>
            </w:r>
          </w:p>
        </w:tc>
        <w:tc>
          <w:tcPr>
            <w:tcW w:w="4800" w:type="dxa"/>
            <w:vMerge w:val="restart"/>
            <w:tcBorders>
              <w:bottom w:val="single" w:sz="4" w:space="0" w:color="000000"/>
              <w:right w:val="single" w:sz="4" w:space="0" w:color="000000"/>
            </w:tcBorders>
            <w:shd w:val="clear" w:color="auto" w:fill="FFFFFF"/>
            <w:hideMark/>
          </w:tcPr>
          <w:p w14:paraId="16A6D48E" w14:textId="77777777" w:rsidR="002C0BC9" w:rsidRPr="002C0BC9" w:rsidRDefault="002C0BC9">
            <w:pPr>
              <w:pStyle w:val="s1"/>
              <w:spacing w:before="0" w:beforeAutospacing="0" w:after="0" w:afterAutospacing="0"/>
              <w:ind w:left="58" w:right="58"/>
              <w:jc w:val="center"/>
              <w:rPr>
                <w:sz w:val="22"/>
                <w:szCs w:val="22"/>
              </w:rPr>
            </w:pPr>
            <w:r w:rsidRPr="002C0BC9">
              <w:rPr>
                <w:sz w:val="22"/>
                <w:szCs w:val="22"/>
              </w:rPr>
              <w:t>Бег 20 м с высокого старта</w:t>
            </w:r>
            <w:hyperlink r:id="rId16" w:anchor="block_999" w:history="1">
              <w:r w:rsidRPr="002C0BC9">
                <w:rPr>
                  <w:rStyle w:val="a4"/>
                  <w:color w:val="auto"/>
                  <w:sz w:val="22"/>
                  <w:szCs w:val="22"/>
                  <w:u w:val="none"/>
                </w:rPr>
                <w:t>*</w:t>
              </w:r>
            </w:hyperlink>
          </w:p>
        </w:tc>
        <w:tc>
          <w:tcPr>
            <w:tcW w:w="1395" w:type="dxa"/>
            <w:vMerge w:val="restart"/>
            <w:tcBorders>
              <w:bottom w:val="single" w:sz="4" w:space="0" w:color="000000"/>
              <w:right w:val="single" w:sz="4" w:space="0" w:color="000000"/>
            </w:tcBorders>
            <w:shd w:val="clear" w:color="auto" w:fill="FFFFFF"/>
            <w:hideMark/>
          </w:tcPr>
          <w:p w14:paraId="1934FEFD"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с</w:t>
            </w:r>
          </w:p>
        </w:tc>
        <w:tc>
          <w:tcPr>
            <w:tcW w:w="2805" w:type="dxa"/>
            <w:gridSpan w:val="2"/>
            <w:tcBorders>
              <w:bottom w:val="single" w:sz="4" w:space="0" w:color="000000"/>
              <w:right w:val="single" w:sz="4" w:space="0" w:color="000000"/>
            </w:tcBorders>
            <w:shd w:val="clear" w:color="auto" w:fill="FFFFFF"/>
            <w:hideMark/>
          </w:tcPr>
          <w:p w14:paraId="2126FA9E"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не более</w:t>
            </w:r>
          </w:p>
        </w:tc>
      </w:tr>
      <w:tr w:rsidR="002C0BC9" w:rsidRPr="002C0BC9" w14:paraId="0A689F10"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325E66B6"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6A972377"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433873C8" w14:textId="77777777" w:rsidR="002C0BC9" w:rsidRPr="002C0BC9" w:rsidRDefault="002C0BC9">
            <w:pPr>
              <w:rPr>
                <w:rFonts w:ascii="Times New Roman" w:hAnsi="Times New Roman" w:cs="Times New Roman"/>
              </w:rPr>
            </w:pPr>
          </w:p>
        </w:tc>
        <w:tc>
          <w:tcPr>
            <w:tcW w:w="1395" w:type="dxa"/>
            <w:tcBorders>
              <w:bottom w:val="single" w:sz="4" w:space="0" w:color="000000"/>
              <w:right w:val="single" w:sz="4" w:space="0" w:color="000000"/>
            </w:tcBorders>
            <w:shd w:val="clear" w:color="auto" w:fill="FFFFFF"/>
            <w:hideMark/>
          </w:tcPr>
          <w:p w14:paraId="67BE9A8B"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4,5</w:t>
            </w:r>
          </w:p>
        </w:tc>
        <w:tc>
          <w:tcPr>
            <w:tcW w:w="1395" w:type="dxa"/>
            <w:tcBorders>
              <w:bottom w:val="single" w:sz="4" w:space="0" w:color="000000"/>
              <w:right w:val="single" w:sz="4" w:space="0" w:color="000000"/>
            </w:tcBorders>
            <w:shd w:val="clear" w:color="auto" w:fill="FFFFFF"/>
            <w:hideMark/>
          </w:tcPr>
          <w:p w14:paraId="163BAD00"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5,3</w:t>
            </w:r>
          </w:p>
        </w:tc>
      </w:tr>
      <w:tr w:rsidR="002C0BC9" w:rsidRPr="002C0BC9" w14:paraId="5F4C6ABF" w14:textId="77777777" w:rsidTr="002C0BC9">
        <w:tc>
          <w:tcPr>
            <w:tcW w:w="840" w:type="dxa"/>
            <w:vMerge w:val="restart"/>
            <w:tcBorders>
              <w:left w:val="single" w:sz="4" w:space="0" w:color="000000"/>
              <w:bottom w:val="single" w:sz="4" w:space="0" w:color="000000"/>
              <w:right w:val="single" w:sz="4" w:space="0" w:color="000000"/>
            </w:tcBorders>
            <w:shd w:val="clear" w:color="auto" w:fill="FFFFFF"/>
            <w:hideMark/>
          </w:tcPr>
          <w:p w14:paraId="6AAAD5EB"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2.</w:t>
            </w:r>
          </w:p>
        </w:tc>
        <w:tc>
          <w:tcPr>
            <w:tcW w:w="4800" w:type="dxa"/>
            <w:vMerge w:val="restart"/>
            <w:tcBorders>
              <w:bottom w:val="single" w:sz="4" w:space="0" w:color="000000"/>
              <w:right w:val="single" w:sz="4" w:space="0" w:color="000000"/>
            </w:tcBorders>
            <w:shd w:val="clear" w:color="auto" w:fill="FFFFFF"/>
            <w:hideMark/>
          </w:tcPr>
          <w:p w14:paraId="36DD7F8C" w14:textId="77777777" w:rsidR="002C0BC9" w:rsidRPr="002C0BC9" w:rsidRDefault="002C0BC9">
            <w:pPr>
              <w:pStyle w:val="s1"/>
              <w:spacing w:before="0" w:beforeAutospacing="0" w:after="0" w:afterAutospacing="0"/>
              <w:ind w:left="58" w:right="58"/>
              <w:jc w:val="center"/>
              <w:rPr>
                <w:sz w:val="22"/>
                <w:szCs w:val="22"/>
              </w:rPr>
            </w:pPr>
            <w:r w:rsidRPr="002C0BC9">
              <w:rPr>
                <w:sz w:val="22"/>
                <w:szCs w:val="22"/>
              </w:rPr>
              <w:t>Прыжок в длину с места отталкиванием двумя ногами, с приземлением на обе ноги</w:t>
            </w:r>
            <w:hyperlink r:id="rId17" w:anchor="block_999" w:history="1">
              <w:r w:rsidRPr="002C0BC9">
                <w:rPr>
                  <w:rStyle w:val="a4"/>
                  <w:color w:val="auto"/>
                  <w:sz w:val="22"/>
                  <w:szCs w:val="22"/>
                  <w:u w:val="none"/>
                </w:rPr>
                <w:t>*</w:t>
              </w:r>
            </w:hyperlink>
          </w:p>
        </w:tc>
        <w:tc>
          <w:tcPr>
            <w:tcW w:w="1395" w:type="dxa"/>
            <w:vMerge w:val="restart"/>
            <w:tcBorders>
              <w:bottom w:val="single" w:sz="4" w:space="0" w:color="000000"/>
              <w:right w:val="single" w:sz="4" w:space="0" w:color="000000"/>
            </w:tcBorders>
            <w:shd w:val="clear" w:color="auto" w:fill="FFFFFF"/>
            <w:hideMark/>
          </w:tcPr>
          <w:p w14:paraId="6A72FC44"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см</w:t>
            </w:r>
          </w:p>
        </w:tc>
        <w:tc>
          <w:tcPr>
            <w:tcW w:w="2805" w:type="dxa"/>
            <w:gridSpan w:val="2"/>
            <w:tcBorders>
              <w:bottom w:val="single" w:sz="4" w:space="0" w:color="000000"/>
              <w:right w:val="single" w:sz="4" w:space="0" w:color="000000"/>
            </w:tcBorders>
            <w:shd w:val="clear" w:color="auto" w:fill="FFFFFF"/>
            <w:hideMark/>
          </w:tcPr>
          <w:p w14:paraId="5844B7CF"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не менее</w:t>
            </w:r>
          </w:p>
        </w:tc>
      </w:tr>
      <w:tr w:rsidR="002C0BC9" w:rsidRPr="002C0BC9" w14:paraId="67FBBF8E"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11A80678"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760CDE57"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66BAAB03" w14:textId="77777777" w:rsidR="002C0BC9" w:rsidRPr="002C0BC9" w:rsidRDefault="002C0BC9">
            <w:pPr>
              <w:rPr>
                <w:rFonts w:ascii="Times New Roman" w:hAnsi="Times New Roman" w:cs="Times New Roman"/>
              </w:rPr>
            </w:pPr>
          </w:p>
        </w:tc>
        <w:tc>
          <w:tcPr>
            <w:tcW w:w="1395" w:type="dxa"/>
            <w:tcBorders>
              <w:bottom w:val="single" w:sz="4" w:space="0" w:color="000000"/>
              <w:right w:val="single" w:sz="4" w:space="0" w:color="000000"/>
            </w:tcBorders>
            <w:shd w:val="clear" w:color="auto" w:fill="FFFFFF"/>
            <w:hideMark/>
          </w:tcPr>
          <w:p w14:paraId="223F723A"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135</w:t>
            </w:r>
          </w:p>
        </w:tc>
        <w:tc>
          <w:tcPr>
            <w:tcW w:w="1395" w:type="dxa"/>
            <w:tcBorders>
              <w:bottom w:val="single" w:sz="4" w:space="0" w:color="000000"/>
              <w:right w:val="single" w:sz="4" w:space="0" w:color="000000"/>
            </w:tcBorders>
            <w:shd w:val="clear" w:color="auto" w:fill="FFFFFF"/>
            <w:hideMark/>
          </w:tcPr>
          <w:p w14:paraId="770DD044"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125</w:t>
            </w:r>
          </w:p>
        </w:tc>
      </w:tr>
      <w:tr w:rsidR="002C0BC9" w:rsidRPr="002C0BC9" w14:paraId="78380ED6" w14:textId="77777777" w:rsidTr="002C0BC9">
        <w:tc>
          <w:tcPr>
            <w:tcW w:w="840" w:type="dxa"/>
            <w:vMerge w:val="restart"/>
            <w:tcBorders>
              <w:left w:val="single" w:sz="4" w:space="0" w:color="000000"/>
              <w:bottom w:val="single" w:sz="4" w:space="0" w:color="000000"/>
              <w:right w:val="single" w:sz="4" w:space="0" w:color="000000"/>
            </w:tcBorders>
            <w:shd w:val="clear" w:color="auto" w:fill="FFFFFF"/>
            <w:hideMark/>
          </w:tcPr>
          <w:p w14:paraId="3FF0985B"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3.</w:t>
            </w:r>
          </w:p>
        </w:tc>
        <w:tc>
          <w:tcPr>
            <w:tcW w:w="4800" w:type="dxa"/>
            <w:vMerge w:val="restart"/>
            <w:tcBorders>
              <w:bottom w:val="single" w:sz="4" w:space="0" w:color="000000"/>
              <w:right w:val="single" w:sz="4" w:space="0" w:color="000000"/>
            </w:tcBorders>
            <w:shd w:val="clear" w:color="auto" w:fill="FFFFFF"/>
            <w:hideMark/>
          </w:tcPr>
          <w:p w14:paraId="0C11B8DF" w14:textId="77777777" w:rsidR="002C0BC9" w:rsidRPr="002C0BC9" w:rsidRDefault="002C0BC9">
            <w:pPr>
              <w:pStyle w:val="s1"/>
              <w:spacing w:before="0" w:beforeAutospacing="0" w:after="0" w:afterAutospacing="0"/>
              <w:ind w:left="58" w:right="58"/>
              <w:jc w:val="center"/>
              <w:rPr>
                <w:sz w:val="22"/>
                <w:szCs w:val="22"/>
              </w:rPr>
            </w:pPr>
            <w:r w:rsidRPr="002C0BC9">
              <w:rPr>
                <w:sz w:val="22"/>
                <w:szCs w:val="22"/>
              </w:rPr>
              <w:t>И.П. - упор лежа. Сгибание и разгибание рук</w:t>
            </w:r>
            <w:hyperlink r:id="rId18" w:anchor="block_999" w:history="1">
              <w:r w:rsidRPr="002C0BC9">
                <w:rPr>
                  <w:rStyle w:val="a4"/>
                  <w:color w:val="auto"/>
                  <w:sz w:val="22"/>
                  <w:szCs w:val="22"/>
                  <w:u w:val="none"/>
                </w:rPr>
                <w:t>*</w:t>
              </w:r>
            </w:hyperlink>
          </w:p>
        </w:tc>
        <w:tc>
          <w:tcPr>
            <w:tcW w:w="1395" w:type="dxa"/>
            <w:vMerge w:val="restart"/>
            <w:tcBorders>
              <w:bottom w:val="single" w:sz="4" w:space="0" w:color="000000"/>
              <w:right w:val="single" w:sz="4" w:space="0" w:color="000000"/>
            </w:tcBorders>
            <w:shd w:val="clear" w:color="auto" w:fill="FFFFFF"/>
            <w:hideMark/>
          </w:tcPr>
          <w:p w14:paraId="1EEE0660"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количество раз</w:t>
            </w:r>
          </w:p>
        </w:tc>
        <w:tc>
          <w:tcPr>
            <w:tcW w:w="2805" w:type="dxa"/>
            <w:gridSpan w:val="2"/>
            <w:tcBorders>
              <w:bottom w:val="single" w:sz="4" w:space="0" w:color="000000"/>
              <w:right w:val="single" w:sz="4" w:space="0" w:color="000000"/>
            </w:tcBorders>
            <w:shd w:val="clear" w:color="auto" w:fill="FFFFFF"/>
            <w:hideMark/>
          </w:tcPr>
          <w:p w14:paraId="2C774FAB"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не менее</w:t>
            </w:r>
          </w:p>
        </w:tc>
      </w:tr>
      <w:tr w:rsidR="002C0BC9" w:rsidRPr="002C0BC9" w14:paraId="2B126E0D"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199E1F08"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62192FF9"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7B525AE4" w14:textId="77777777" w:rsidR="002C0BC9" w:rsidRPr="002C0BC9" w:rsidRDefault="002C0BC9">
            <w:pPr>
              <w:rPr>
                <w:rFonts w:ascii="Times New Roman" w:hAnsi="Times New Roman" w:cs="Times New Roman"/>
              </w:rPr>
            </w:pPr>
          </w:p>
        </w:tc>
        <w:tc>
          <w:tcPr>
            <w:tcW w:w="1395" w:type="dxa"/>
            <w:tcBorders>
              <w:bottom w:val="single" w:sz="4" w:space="0" w:color="000000"/>
              <w:right w:val="single" w:sz="4" w:space="0" w:color="000000"/>
            </w:tcBorders>
            <w:shd w:val="clear" w:color="auto" w:fill="FFFFFF"/>
            <w:hideMark/>
          </w:tcPr>
          <w:p w14:paraId="2175CB33"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15</w:t>
            </w:r>
          </w:p>
        </w:tc>
        <w:tc>
          <w:tcPr>
            <w:tcW w:w="1395" w:type="dxa"/>
            <w:tcBorders>
              <w:bottom w:val="single" w:sz="4" w:space="0" w:color="000000"/>
              <w:right w:val="single" w:sz="4" w:space="0" w:color="000000"/>
            </w:tcBorders>
            <w:shd w:val="clear" w:color="auto" w:fill="FFFFFF"/>
            <w:hideMark/>
          </w:tcPr>
          <w:p w14:paraId="3F012C6F"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10</w:t>
            </w:r>
          </w:p>
        </w:tc>
      </w:tr>
      <w:tr w:rsidR="002C0BC9" w:rsidRPr="002C0BC9" w14:paraId="52DF974C" w14:textId="77777777" w:rsidTr="002C0BC9">
        <w:tc>
          <w:tcPr>
            <w:tcW w:w="840" w:type="dxa"/>
            <w:vMerge w:val="restart"/>
            <w:tcBorders>
              <w:left w:val="single" w:sz="4" w:space="0" w:color="000000"/>
              <w:bottom w:val="single" w:sz="4" w:space="0" w:color="000000"/>
              <w:right w:val="single" w:sz="4" w:space="0" w:color="000000"/>
            </w:tcBorders>
            <w:shd w:val="clear" w:color="auto" w:fill="FFFFFF"/>
            <w:hideMark/>
          </w:tcPr>
          <w:p w14:paraId="7D14A663"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4.</w:t>
            </w:r>
          </w:p>
        </w:tc>
        <w:tc>
          <w:tcPr>
            <w:tcW w:w="4800" w:type="dxa"/>
            <w:vMerge w:val="restart"/>
            <w:tcBorders>
              <w:bottom w:val="single" w:sz="4" w:space="0" w:color="000000"/>
              <w:right w:val="single" w:sz="4" w:space="0" w:color="000000"/>
            </w:tcBorders>
            <w:shd w:val="clear" w:color="auto" w:fill="FFFFFF"/>
            <w:hideMark/>
          </w:tcPr>
          <w:p w14:paraId="1C40109D" w14:textId="77777777" w:rsidR="002C0BC9" w:rsidRPr="002C0BC9" w:rsidRDefault="002C0BC9">
            <w:pPr>
              <w:pStyle w:val="s1"/>
              <w:spacing w:before="0" w:beforeAutospacing="0" w:after="0" w:afterAutospacing="0"/>
              <w:ind w:left="58" w:right="58"/>
              <w:jc w:val="center"/>
              <w:rPr>
                <w:sz w:val="22"/>
                <w:szCs w:val="22"/>
              </w:rPr>
            </w:pPr>
            <w:r w:rsidRPr="002C0BC9">
              <w:rPr>
                <w:sz w:val="22"/>
                <w:szCs w:val="22"/>
              </w:rPr>
              <w:t>Бег на коньках 20 м</w:t>
            </w:r>
            <w:hyperlink r:id="rId19" w:anchor="block_1010" w:history="1">
              <w:r w:rsidRPr="002C0BC9">
                <w:rPr>
                  <w:rStyle w:val="a4"/>
                  <w:color w:val="auto"/>
                  <w:sz w:val="22"/>
                  <w:szCs w:val="22"/>
                  <w:u w:val="none"/>
                </w:rPr>
                <w:t>**</w:t>
              </w:r>
            </w:hyperlink>
          </w:p>
        </w:tc>
        <w:tc>
          <w:tcPr>
            <w:tcW w:w="1395" w:type="dxa"/>
            <w:vMerge w:val="restart"/>
            <w:tcBorders>
              <w:bottom w:val="single" w:sz="4" w:space="0" w:color="000000"/>
              <w:right w:val="single" w:sz="4" w:space="0" w:color="000000"/>
            </w:tcBorders>
            <w:shd w:val="clear" w:color="auto" w:fill="FFFFFF"/>
            <w:hideMark/>
          </w:tcPr>
          <w:p w14:paraId="60CA1932"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с</w:t>
            </w:r>
          </w:p>
        </w:tc>
        <w:tc>
          <w:tcPr>
            <w:tcW w:w="2805" w:type="dxa"/>
            <w:gridSpan w:val="2"/>
            <w:tcBorders>
              <w:bottom w:val="single" w:sz="4" w:space="0" w:color="000000"/>
              <w:right w:val="single" w:sz="4" w:space="0" w:color="000000"/>
            </w:tcBorders>
            <w:shd w:val="clear" w:color="auto" w:fill="FFFFFF"/>
            <w:hideMark/>
          </w:tcPr>
          <w:p w14:paraId="44357BEA"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не более</w:t>
            </w:r>
          </w:p>
        </w:tc>
      </w:tr>
      <w:tr w:rsidR="002C0BC9" w:rsidRPr="002C0BC9" w14:paraId="71A4D92F"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66BC2FE6"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5C867CF8"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2E751DF2" w14:textId="77777777" w:rsidR="002C0BC9" w:rsidRPr="002C0BC9" w:rsidRDefault="002C0BC9">
            <w:pPr>
              <w:rPr>
                <w:rFonts w:ascii="Times New Roman" w:hAnsi="Times New Roman" w:cs="Times New Roman"/>
              </w:rPr>
            </w:pPr>
          </w:p>
        </w:tc>
        <w:tc>
          <w:tcPr>
            <w:tcW w:w="1395" w:type="dxa"/>
            <w:tcBorders>
              <w:bottom w:val="single" w:sz="4" w:space="0" w:color="000000"/>
              <w:right w:val="single" w:sz="4" w:space="0" w:color="000000"/>
            </w:tcBorders>
            <w:shd w:val="clear" w:color="auto" w:fill="FFFFFF"/>
            <w:hideMark/>
          </w:tcPr>
          <w:p w14:paraId="5E0A9D50"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4,8</w:t>
            </w:r>
          </w:p>
        </w:tc>
        <w:tc>
          <w:tcPr>
            <w:tcW w:w="1395" w:type="dxa"/>
            <w:tcBorders>
              <w:bottom w:val="single" w:sz="4" w:space="0" w:color="000000"/>
              <w:right w:val="single" w:sz="4" w:space="0" w:color="000000"/>
            </w:tcBorders>
            <w:shd w:val="clear" w:color="auto" w:fill="FFFFFF"/>
            <w:hideMark/>
          </w:tcPr>
          <w:p w14:paraId="5841DC14"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5,5</w:t>
            </w:r>
          </w:p>
        </w:tc>
      </w:tr>
      <w:tr w:rsidR="002C0BC9" w:rsidRPr="002C0BC9" w14:paraId="38A6EE68" w14:textId="77777777" w:rsidTr="002C0BC9">
        <w:tc>
          <w:tcPr>
            <w:tcW w:w="840" w:type="dxa"/>
            <w:vMerge w:val="restart"/>
            <w:tcBorders>
              <w:left w:val="single" w:sz="4" w:space="0" w:color="000000"/>
              <w:bottom w:val="single" w:sz="4" w:space="0" w:color="000000"/>
              <w:right w:val="single" w:sz="4" w:space="0" w:color="000000"/>
            </w:tcBorders>
            <w:shd w:val="clear" w:color="auto" w:fill="FFFFFF"/>
            <w:hideMark/>
          </w:tcPr>
          <w:p w14:paraId="5C2CCBD2"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5.</w:t>
            </w:r>
          </w:p>
        </w:tc>
        <w:tc>
          <w:tcPr>
            <w:tcW w:w="4800" w:type="dxa"/>
            <w:vMerge w:val="restart"/>
            <w:tcBorders>
              <w:bottom w:val="single" w:sz="4" w:space="0" w:color="000000"/>
              <w:right w:val="single" w:sz="4" w:space="0" w:color="000000"/>
            </w:tcBorders>
            <w:shd w:val="clear" w:color="auto" w:fill="FFFFFF"/>
            <w:hideMark/>
          </w:tcPr>
          <w:p w14:paraId="3D9418EC" w14:textId="77777777" w:rsidR="002C0BC9" w:rsidRPr="002C0BC9" w:rsidRDefault="002C0BC9">
            <w:pPr>
              <w:pStyle w:val="s1"/>
              <w:spacing w:before="0" w:beforeAutospacing="0" w:after="0" w:afterAutospacing="0"/>
              <w:ind w:left="58" w:right="58"/>
              <w:jc w:val="center"/>
              <w:rPr>
                <w:sz w:val="22"/>
                <w:szCs w:val="22"/>
              </w:rPr>
            </w:pPr>
            <w:r w:rsidRPr="002C0BC9">
              <w:rPr>
                <w:sz w:val="22"/>
                <w:szCs w:val="22"/>
              </w:rPr>
              <w:t>Бег на коньках челночный 6x9 м</w:t>
            </w:r>
            <w:hyperlink r:id="rId20" w:anchor="block_1010" w:history="1">
              <w:r w:rsidRPr="002C0BC9">
                <w:rPr>
                  <w:rStyle w:val="a4"/>
                  <w:color w:val="auto"/>
                  <w:sz w:val="22"/>
                  <w:szCs w:val="22"/>
                  <w:u w:val="none"/>
                </w:rPr>
                <w:t>**</w:t>
              </w:r>
            </w:hyperlink>
          </w:p>
        </w:tc>
        <w:tc>
          <w:tcPr>
            <w:tcW w:w="1395" w:type="dxa"/>
            <w:vMerge w:val="restart"/>
            <w:tcBorders>
              <w:bottom w:val="single" w:sz="4" w:space="0" w:color="000000"/>
              <w:right w:val="single" w:sz="4" w:space="0" w:color="000000"/>
            </w:tcBorders>
            <w:shd w:val="clear" w:color="auto" w:fill="FFFFFF"/>
            <w:hideMark/>
          </w:tcPr>
          <w:p w14:paraId="758CE335"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с</w:t>
            </w:r>
          </w:p>
        </w:tc>
        <w:tc>
          <w:tcPr>
            <w:tcW w:w="2805" w:type="dxa"/>
            <w:gridSpan w:val="2"/>
            <w:tcBorders>
              <w:bottom w:val="single" w:sz="4" w:space="0" w:color="000000"/>
              <w:right w:val="single" w:sz="4" w:space="0" w:color="000000"/>
            </w:tcBorders>
            <w:shd w:val="clear" w:color="auto" w:fill="FFFFFF"/>
            <w:hideMark/>
          </w:tcPr>
          <w:p w14:paraId="38F5616A"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не более</w:t>
            </w:r>
          </w:p>
        </w:tc>
      </w:tr>
      <w:tr w:rsidR="002C0BC9" w:rsidRPr="002C0BC9" w14:paraId="15B3D5A2"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7714EFE2"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7943A4B6"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3312E4D0" w14:textId="77777777" w:rsidR="002C0BC9" w:rsidRPr="002C0BC9" w:rsidRDefault="002C0BC9">
            <w:pPr>
              <w:rPr>
                <w:rFonts w:ascii="Times New Roman" w:hAnsi="Times New Roman" w:cs="Times New Roman"/>
              </w:rPr>
            </w:pPr>
          </w:p>
        </w:tc>
        <w:tc>
          <w:tcPr>
            <w:tcW w:w="1395" w:type="dxa"/>
            <w:tcBorders>
              <w:bottom w:val="single" w:sz="4" w:space="0" w:color="000000"/>
              <w:right w:val="single" w:sz="4" w:space="0" w:color="000000"/>
            </w:tcBorders>
            <w:shd w:val="clear" w:color="auto" w:fill="FFFFFF"/>
            <w:hideMark/>
          </w:tcPr>
          <w:p w14:paraId="76E0BB6D"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17,0</w:t>
            </w:r>
          </w:p>
        </w:tc>
        <w:tc>
          <w:tcPr>
            <w:tcW w:w="1395" w:type="dxa"/>
            <w:tcBorders>
              <w:bottom w:val="single" w:sz="4" w:space="0" w:color="000000"/>
              <w:right w:val="single" w:sz="4" w:space="0" w:color="000000"/>
            </w:tcBorders>
            <w:shd w:val="clear" w:color="auto" w:fill="FFFFFF"/>
            <w:hideMark/>
          </w:tcPr>
          <w:p w14:paraId="268349D2"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18,5</w:t>
            </w:r>
          </w:p>
        </w:tc>
      </w:tr>
      <w:tr w:rsidR="002C0BC9" w:rsidRPr="002C0BC9" w14:paraId="7847206C" w14:textId="77777777" w:rsidTr="002C0BC9">
        <w:tc>
          <w:tcPr>
            <w:tcW w:w="840" w:type="dxa"/>
            <w:vMerge w:val="restart"/>
            <w:tcBorders>
              <w:left w:val="single" w:sz="4" w:space="0" w:color="000000"/>
              <w:bottom w:val="single" w:sz="4" w:space="0" w:color="000000"/>
              <w:right w:val="single" w:sz="4" w:space="0" w:color="000000"/>
            </w:tcBorders>
            <w:shd w:val="clear" w:color="auto" w:fill="FFFFFF"/>
            <w:hideMark/>
          </w:tcPr>
          <w:p w14:paraId="2F17613F"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lastRenderedPageBreak/>
              <w:t>6.</w:t>
            </w:r>
          </w:p>
        </w:tc>
        <w:tc>
          <w:tcPr>
            <w:tcW w:w="4800" w:type="dxa"/>
            <w:vMerge w:val="restart"/>
            <w:tcBorders>
              <w:bottom w:val="single" w:sz="4" w:space="0" w:color="000000"/>
              <w:right w:val="single" w:sz="4" w:space="0" w:color="000000"/>
            </w:tcBorders>
            <w:shd w:val="clear" w:color="auto" w:fill="FFFFFF"/>
            <w:hideMark/>
          </w:tcPr>
          <w:p w14:paraId="2EFA8CF9" w14:textId="77777777" w:rsidR="002C0BC9" w:rsidRPr="002C0BC9" w:rsidRDefault="002C0BC9">
            <w:pPr>
              <w:pStyle w:val="s1"/>
              <w:spacing w:before="0" w:beforeAutospacing="0" w:after="0" w:afterAutospacing="0"/>
              <w:ind w:left="58" w:right="58"/>
              <w:jc w:val="center"/>
              <w:rPr>
                <w:sz w:val="22"/>
                <w:szCs w:val="22"/>
              </w:rPr>
            </w:pPr>
            <w:r w:rsidRPr="002C0BC9">
              <w:rPr>
                <w:sz w:val="22"/>
                <w:szCs w:val="22"/>
              </w:rPr>
              <w:t>Бег на коньках спиной вперед 20 м</w:t>
            </w:r>
            <w:hyperlink r:id="rId21" w:anchor="block_1010" w:history="1">
              <w:r w:rsidRPr="002C0BC9">
                <w:rPr>
                  <w:rStyle w:val="a4"/>
                  <w:color w:val="auto"/>
                  <w:sz w:val="22"/>
                  <w:szCs w:val="22"/>
                  <w:u w:val="none"/>
                </w:rPr>
                <w:t>**</w:t>
              </w:r>
            </w:hyperlink>
          </w:p>
        </w:tc>
        <w:tc>
          <w:tcPr>
            <w:tcW w:w="1395" w:type="dxa"/>
            <w:vMerge w:val="restart"/>
            <w:tcBorders>
              <w:bottom w:val="single" w:sz="4" w:space="0" w:color="000000"/>
              <w:right w:val="single" w:sz="4" w:space="0" w:color="000000"/>
            </w:tcBorders>
            <w:shd w:val="clear" w:color="auto" w:fill="FFFFFF"/>
            <w:hideMark/>
          </w:tcPr>
          <w:p w14:paraId="5CFEF330"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с</w:t>
            </w:r>
          </w:p>
        </w:tc>
        <w:tc>
          <w:tcPr>
            <w:tcW w:w="2805" w:type="dxa"/>
            <w:gridSpan w:val="2"/>
            <w:tcBorders>
              <w:bottom w:val="single" w:sz="4" w:space="0" w:color="000000"/>
              <w:right w:val="single" w:sz="4" w:space="0" w:color="000000"/>
            </w:tcBorders>
            <w:shd w:val="clear" w:color="auto" w:fill="FFFFFF"/>
            <w:hideMark/>
          </w:tcPr>
          <w:p w14:paraId="3BC46443"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не более</w:t>
            </w:r>
          </w:p>
        </w:tc>
      </w:tr>
      <w:tr w:rsidR="002C0BC9" w:rsidRPr="002C0BC9" w14:paraId="3E41CB25"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5BB3D761"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1D5A7FBA"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33E2D418" w14:textId="77777777" w:rsidR="002C0BC9" w:rsidRPr="002C0BC9" w:rsidRDefault="002C0BC9">
            <w:pPr>
              <w:rPr>
                <w:rFonts w:ascii="Times New Roman" w:hAnsi="Times New Roman" w:cs="Times New Roman"/>
              </w:rPr>
            </w:pPr>
          </w:p>
        </w:tc>
        <w:tc>
          <w:tcPr>
            <w:tcW w:w="1395" w:type="dxa"/>
            <w:tcBorders>
              <w:bottom w:val="single" w:sz="4" w:space="0" w:color="000000"/>
              <w:right w:val="single" w:sz="4" w:space="0" w:color="000000"/>
            </w:tcBorders>
            <w:shd w:val="clear" w:color="auto" w:fill="FFFFFF"/>
            <w:hideMark/>
          </w:tcPr>
          <w:p w14:paraId="1FEF682C"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6,8</w:t>
            </w:r>
          </w:p>
        </w:tc>
        <w:tc>
          <w:tcPr>
            <w:tcW w:w="1395" w:type="dxa"/>
            <w:tcBorders>
              <w:bottom w:val="single" w:sz="4" w:space="0" w:color="000000"/>
              <w:right w:val="single" w:sz="4" w:space="0" w:color="000000"/>
            </w:tcBorders>
            <w:shd w:val="clear" w:color="auto" w:fill="FFFFFF"/>
            <w:hideMark/>
          </w:tcPr>
          <w:p w14:paraId="3E7C3674"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7,4</w:t>
            </w:r>
          </w:p>
        </w:tc>
      </w:tr>
      <w:tr w:rsidR="002C0BC9" w:rsidRPr="002C0BC9" w14:paraId="2F2FC0CB" w14:textId="77777777" w:rsidTr="002C0BC9">
        <w:tc>
          <w:tcPr>
            <w:tcW w:w="840" w:type="dxa"/>
            <w:vMerge w:val="restart"/>
            <w:tcBorders>
              <w:left w:val="single" w:sz="4" w:space="0" w:color="000000"/>
              <w:bottom w:val="single" w:sz="4" w:space="0" w:color="000000"/>
              <w:right w:val="single" w:sz="4" w:space="0" w:color="000000"/>
            </w:tcBorders>
            <w:shd w:val="clear" w:color="auto" w:fill="FFFFFF"/>
            <w:hideMark/>
          </w:tcPr>
          <w:p w14:paraId="7D1B1D75"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7.</w:t>
            </w:r>
          </w:p>
        </w:tc>
        <w:tc>
          <w:tcPr>
            <w:tcW w:w="4800" w:type="dxa"/>
            <w:vMerge w:val="restart"/>
            <w:tcBorders>
              <w:bottom w:val="single" w:sz="4" w:space="0" w:color="000000"/>
              <w:right w:val="single" w:sz="4" w:space="0" w:color="000000"/>
            </w:tcBorders>
            <w:shd w:val="clear" w:color="auto" w:fill="FFFFFF"/>
            <w:hideMark/>
          </w:tcPr>
          <w:p w14:paraId="14461B9A" w14:textId="77777777" w:rsidR="002C0BC9" w:rsidRPr="002C0BC9" w:rsidRDefault="002C0BC9">
            <w:pPr>
              <w:pStyle w:val="s1"/>
              <w:spacing w:before="0" w:beforeAutospacing="0" w:after="0" w:afterAutospacing="0"/>
              <w:ind w:left="58" w:right="58"/>
              <w:jc w:val="center"/>
              <w:rPr>
                <w:sz w:val="22"/>
                <w:szCs w:val="22"/>
              </w:rPr>
            </w:pPr>
            <w:r w:rsidRPr="002C0BC9">
              <w:rPr>
                <w:sz w:val="22"/>
                <w:szCs w:val="22"/>
              </w:rPr>
              <w:t>Бег на коньках слаломный без шайбы</w:t>
            </w:r>
            <w:hyperlink r:id="rId22" w:anchor="block_1010" w:history="1">
              <w:r w:rsidRPr="002C0BC9">
                <w:rPr>
                  <w:rStyle w:val="a4"/>
                  <w:color w:val="auto"/>
                  <w:sz w:val="22"/>
                  <w:szCs w:val="22"/>
                  <w:u w:val="none"/>
                </w:rPr>
                <w:t>**</w:t>
              </w:r>
            </w:hyperlink>
          </w:p>
        </w:tc>
        <w:tc>
          <w:tcPr>
            <w:tcW w:w="1395" w:type="dxa"/>
            <w:vMerge w:val="restart"/>
            <w:tcBorders>
              <w:bottom w:val="single" w:sz="4" w:space="0" w:color="000000"/>
              <w:right w:val="single" w:sz="4" w:space="0" w:color="000000"/>
            </w:tcBorders>
            <w:shd w:val="clear" w:color="auto" w:fill="FFFFFF"/>
            <w:hideMark/>
          </w:tcPr>
          <w:p w14:paraId="609D8D6E"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с</w:t>
            </w:r>
          </w:p>
        </w:tc>
        <w:tc>
          <w:tcPr>
            <w:tcW w:w="2805" w:type="dxa"/>
            <w:gridSpan w:val="2"/>
            <w:tcBorders>
              <w:bottom w:val="single" w:sz="4" w:space="0" w:color="000000"/>
              <w:right w:val="single" w:sz="4" w:space="0" w:color="000000"/>
            </w:tcBorders>
            <w:shd w:val="clear" w:color="auto" w:fill="FFFFFF"/>
            <w:hideMark/>
          </w:tcPr>
          <w:p w14:paraId="17478E6E"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не более</w:t>
            </w:r>
          </w:p>
        </w:tc>
      </w:tr>
      <w:tr w:rsidR="002C0BC9" w:rsidRPr="002C0BC9" w14:paraId="789E9A63"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5603F360"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709C9C96"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43302A37" w14:textId="77777777" w:rsidR="002C0BC9" w:rsidRPr="002C0BC9" w:rsidRDefault="002C0BC9">
            <w:pPr>
              <w:rPr>
                <w:rFonts w:ascii="Times New Roman" w:hAnsi="Times New Roman" w:cs="Times New Roman"/>
              </w:rPr>
            </w:pPr>
          </w:p>
        </w:tc>
        <w:tc>
          <w:tcPr>
            <w:tcW w:w="1395" w:type="dxa"/>
            <w:tcBorders>
              <w:bottom w:val="single" w:sz="4" w:space="0" w:color="000000"/>
              <w:right w:val="single" w:sz="4" w:space="0" w:color="000000"/>
            </w:tcBorders>
            <w:shd w:val="clear" w:color="auto" w:fill="FFFFFF"/>
            <w:hideMark/>
          </w:tcPr>
          <w:p w14:paraId="29D06669"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13,5</w:t>
            </w:r>
          </w:p>
        </w:tc>
        <w:tc>
          <w:tcPr>
            <w:tcW w:w="1395" w:type="dxa"/>
            <w:tcBorders>
              <w:bottom w:val="single" w:sz="4" w:space="0" w:color="000000"/>
              <w:right w:val="single" w:sz="4" w:space="0" w:color="000000"/>
            </w:tcBorders>
            <w:shd w:val="clear" w:color="auto" w:fill="FFFFFF"/>
            <w:hideMark/>
          </w:tcPr>
          <w:p w14:paraId="3AF5893C"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14,5</w:t>
            </w:r>
          </w:p>
        </w:tc>
      </w:tr>
      <w:tr w:rsidR="002C0BC9" w:rsidRPr="002C0BC9" w14:paraId="4F4F3EC1" w14:textId="77777777" w:rsidTr="002C0BC9">
        <w:tc>
          <w:tcPr>
            <w:tcW w:w="840" w:type="dxa"/>
            <w:vMerge w:val="restart"/>
            <w:tcBorders>
              <w:left w:val="single" w:sz="4" w:space="0" w:color="000000"/>
              <w:bottom w:val="single" w:sz="4" w:space="0" w:color="000000"/>
              <w:right w:val="single" w:sz="4" w:space="0" w:color="000000"/>
            </w:tcBorders>
            <w:shd w:val="clear" w:color="auto" w:fill="FFFFFF"/>
            <w:hideMark/>
          </w:tcPr>
          <w:p w14:paraId="7795AEC3"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8.</w:t>
            </w:r>
          </w:p>
        </w:tc>
        <w:tc>
          <w:tcPr>
            <w:tcW w:w="4800" w:type="dxa"/>
            <w:vMerge w:val="restart"/>
            <w:tcBorders>
              <w:bottom w:val="single" w:sz="4" w:space="0" w:color="000000"/>
              <w:right w:val="single" w:sz="4" w:space="0" w:color="000000"/>
            </w:tcBorders>
            <w:shd w:val="clear" w:color="auto" w:fill="FFFFFF"/>
            <w:hideMark/>
          </w:tcPr>
          <w:p w14:paraId="445E7722" w14:textId="77777777" w:rsidR="002C0BC9" w:rsidRPr="002C0BC9" w:rsidRDefault="002C0BC9">
            <w:pPr>
              <w:pStyle w:val="s1"/>
              <w:spacing w:before="0" w:beforeAutospacing="0" w:after="0" w:afterAutospacing="0"/>
              <w:ind w:left="58" w:right="58"/>
              <w:jc w:val="center"/>
              <w:rPr>
                <w:sz w:val="22"/>
                <w:szCs w:val="22"/>
              </w:rPr>
            </w:pPr>
            <w:r w:rsidRPr="002C0BC9">
              <w:rPr>
                <w:sz w:val="22"/>
                <w:szCs w:val="22"/>
              </w:rPr>
              <w:t>Бег на коньках слаломный с ведением шайбы</w:t>
            </w:r>
            <w:hyperlink r:id="rId23" w:anchor="block_1010" w:history="1">
              <w:r w:rsidRPr="002C0BC9">
                <w:rPr>
                  <w:rStyle w:val="a4"/>
                  <w:color w:val="auto"/>
                  <w:sz w:val="22"/>
                  <w:szCs w:val="22"/>
                  <w:u w:val="none"/>
                </w:rPr>
                <w:t>**</w:t>
              </w:r>
            </w:hyperlink>
          </w:p>
        </w:tc>
        <w:tc>
          <w:tcPr>
            <w:tcW w:w="1395" w:type="dxa"/>
            <w:vMerge w:val="restart"/>
            <w:tcBorders>
              <w:bottom w:val="single" w:sz="4" w:space="0" w:color="000000"/>
              <w:right w:val="single" w:sz="4" w:space="0" w:color="000000"/>
            </w:tcBorders>
            <w:shd w:val="clear" w:color="auto" w:fill="FFFFFF"/>
            <w:hideMark/>
          </w:tcPr>
          <w:p w14:paraId="770D3CC6"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с</w:t>
            </w:r>
          </w:p>
        </w:tc>
        <w:tc>
          <w:tcPr>
            <w:tcW w:w="2805" w:type="dxa"/>
            <w:gridSpan w:val="2"/>
            <w:tcBorders>
              <w:bottom w:val="single" w:sz="4" w:space="0" w:color="000000"/>
              <w:right w:val="single" w:sz="4" w:space="0" w:color="000000"/>
            </w:tcBorders>
            <w:shd w:val="clear" w:color="auto" w:fill="FFFFFF"/>
            <w:hideMark/>
          </w:tcPr>
          <w:p w14:paraId="51E16792"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не более</w:t>
            </w:r>
          </w:p>
        </w:tc>
      </w:tr>
      <w:tr w:rsidR="002C0BC9" w:rsidRPr="002C0BC9" w14:paraId="5222BE7F"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2E274F7A"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3520BB3C" w14:textId="77777777" w:rsidR="002C0BC9" w:rsidRPr="002C0BC9" w:rsidRDefault="002C0BC9">
            <w:pPr>
              <w:rPr>
                <w:rFonts w:ascii="Times New Roman" w:hAnsi="Times New Roman" w:cs="Times New Roman"/>
              </w:rPr>
            </w:pPr>
          </w:p>
        </w:tc>
        <w:tc>
          <w:tcPr>
            <w:tcW w:w="0" w:type="auto"/>
            <w:vMerge/>
            <w:tcBorders>
              <w:bottom w:val="single" w:sz="4" w:space="0" w:color="000000"/>
              <w:right w:val="single" w:sz="4" w:space="0" w:color="000000"/>
            </w:tcBorders>
            <w:shd w:val="clear" w:color="auto" w:fill="FFFFFF"/>
            <w:vAlign w:val="center"/>
            <w:hideMark/>
          </w:tcPr>
          <w:p w14:paraId="43BBC450" w14:textId="77777777" w:rsidR="002C0BC9" w:rsidRPr="002C0BC9" w:rsidRDefault="002C0BC9">
            <w:pPr>
              <w:rPr>
                <w:rFonts w:ascii="Times New Roman" w:hAnsi="Times New Roman" w:cs="Times New Roman"/>
              </w:rPr>
            </w:pPr>
          </w:p>
        </w:tc>
        <w:tc>
          <w:tcPr>
            <w:tcW w:w="1395" w:type="dxa"/>
            <w:tcBorders>
              <w:bottom w:val="single" w:sz="4" w:space="0" w:color="000000"/>
              <w:right w:val="single" w:sz="4" w:space="0" w:color="000000"/>
            </w:tcBorders>
            <w:shd w:val="clear" w:color="auto" w:fill="FFFFFF"/>
            <w:hideMark/>
          </w:tcPr>
          <w:p w14:paraId="156710E6"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15,5</w:t>
            </w:r>
          </w:p>
        </w:tc>
        <w:tc>
          <w:tcPr>
            <w:tcW w:w="1395" w:type="dxa"/>
            <w:tcBorders>
              <w:bottom w:val="single" w:sz="4" w:space="0" w:color="000000"/>
              <w:right w:val="single" w:sz="4" w:space="0" w:color="000000"/>
            </w:tcBorders>
            <w:shd w:val="clear" w:color="auto" w:fill="FFFFFF"/>
            <w:hideMark/>
          </w:tcPr>
          <w:p w14:paraId="2E00073F" w14:textId="77777777" w:rsidR="002C0BC9" w:rsidRPr="002C0BC9" w:rsidRDefault="002C0BC9">
            <w:pPr>
              <w:pStyle w:val="s1"/>
              <w:spacing w:before="58" w:beforeAutospacing="0" w:after="58" w:afterAutospacing="0"/>
              <w:ind w:left="58" w:right="58"/>
              <w:jc w:val="center"/>
              <w:rPr>
                <w:sz w:val="22"/>
                <w:szCs w:val="22"/>
              </w:rPr>
            </w:pPr>
            <w:r w:rsidRPr="002C0BC9">
              <w:rPr>
                <w:sz w:val="22"/>
                <w:szCs w:val="22"/>
              </w:rPr>
              <w:t>17,5</w:t>
            </w:r>
          </w:p>
        </w:tc>
      </w:tr>
    </w:tbl>
    <w:p w14:paraId="19F2FA56" w14:textId="77777777" w:rsidR="002C0BC9" w:rsidRPr="002C0BC9" w:rsidRDefault="002C0BC9" w:rsidP="002C0BC9">
      <w:pPr>
        <w:pStyle w:val="a3"/>
        <w:shd w:val="clear" w:color="auto" w:fill="FFFFFF"/>
        <w:spacing w:before="0" w:beforeAutospacing="0" w:after="0" w:afterAutospacing="0"/>
        <w:rPr>
          <w:sz w:val="22"/>
          <w:szCs w:val="22"/>
        </w:rPr>
      </w:pPr>
      <w:r w:rsidRPr="002C0BC9">
        <w:rPr>
          <w:sz w:val="22"/>
          <w:szCs w:val="22"/>
        </w:rPr>
        <w:t> </w:t>
      </w:r>
    </w:p>
    <w:p w14:paraId="197A73CF" w14:textId="77777777" w:rsidR="002C0BC9" w:rsidRPr="002C0BC9" w:rsidRDefault="002C0BC9" w:rsidP="002C0BC9">
      <w:pPr>
        <w:pStyle w:val="s1"/>
        <w:shd w:val="clear" w:color="auto" w:fill="FFFFFF"/>
        <w:spacing w:before="0" w:beforeAutospacing="0" w:after="230" w:afterAutospacing="0"/>
        <w:rPr>
          <w:sz w:val="22"/>
          <w:szCs w:val="22"/>
        </w:rPr>
      </w:pPr>
      <w:r w:rsidRPr="002C0BC9">
        <w:rPr>
          <w:sz w:val="22"/>
          <w:szCs w:val="22"/>
        </w:rPr>
        <w:t>Сокращение, содержащееся в таблице: "И.П." - исходное положение.</w:t>
      </w:r>
    </w:p>
    <w:p w14:paraId="09B99961" w14:textId="77777777" w:rsidR="002C0BC9" w:rsidRPr="002C0BC9" w:rsidRDefault="002C0BC9" w:rsidP="002C0BC9">
      <w:pPr>
        <w:pStyle w:val="s1"/>
        <w:shd w:val="clear" w:color="auto" w:fill="FFFFFF"/>
        <w:spacing w:before="0" w:beforeAutospacing="0" w:after="230" w:afterAutospacing="0"/>
        <w:rPr>
          <w:sz w:val="22"/>
          <w:szCs w:val="22"/>
        </w:rPr>
      </w:pPr>
      <w:r w:rsidRPr="002C0BC9">
        <w:rPr>
          <w:sz w:val="22"/>
          <w:szCs w:val="22"/>
        </w:rPr>
        <w:t>* Обязательное упражнение.</w:t>
      </w:r>
    </w:p>
    <w:p w14:paraId="303DD529" w14:textId="77777777" w:rsidR="00671D58" w:rsidRPr="002C0BC9" w:rsidRDefault="002C0BC9" w:rsidP="002C0BC9">
      <w:pPr>
        <w:pStyle w:val="s1"/>
        <w:shd w:val="clear" w:color="auto" w:fill="FFFFFF"/>
        <w:spacing w:before="0" w:beforeAutospacing="0" w:after="230" w:afterAutospacing="0"/>
        <w:rPr>
          <w:sz w:val="22"/>
          <w:szCs w:val="22"/>
        </w:rPr>
      </w:pPr>
      <w:r w:rsidRPr="002C0BC9">
        <w:rPr>
          <w:sz w:val="22"/>
          <w:szCs w:val="22"/>
        </w:rPr>
        <w:t>**Упражнение на выбор (выполнить не менее трех).</w:t>
      </w:r>
    </w:p>
    <w:p w14:paraId="4F276534" w14:textId="77777777" w:rsidR="002C0BC9" w:rsidRDefault="002C0BC9" w:rsidP="002C0BC9">
      <w:pPr>
        <w:pStyle w:val="s3"/>
        <w:shd w:val="clear" w:color="auto" w:fill="FFFFFF"/>
        <w:spacing w:before="0" w:beforeAutospacing="0" w:after="230" w:afterAutospacing="0"/>
        <w:jc w:val="center"/>
        <w:rPr>
          <w:b/>
          <w:bCs/>
          <w:color w:val="22272F"/>
          <w:sz w:val="23"/>
          <w:szCs w:val="23"/>
        </w:rPr>
      </w:pPr>
      <w:r>
        <w:rPr>
          <w:b/>
          <w:bCs/>
          <w:color w:val="22272F"/>
          <w:sz w:val="23"/>
          <w:szCs w:val="23"/>
        </w:rPr>
        <w:t>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w:t>
      </w:r>
    </w:p>
    <w:p w14:paraId="35625787" w14:textId="77777777" w:rsidR="002C0BC9" w:rsidRPr="005D3332" w:rsidRDefault="002C0BC9" w:rsidP="002C0BC9">
      <w:pPr>
        <w:pStyle w:val="a3"/>
        <w:shd w:val="clear" w:color="auto" w:fill="FFFFFF"/>
        <w:spacing w:before="0" w:beforeAutospacing="0" w:after="0" w:afterAutospacing="0"/>
        <w:rPr>
          <w:sz w:val="17"/>
          <w:szCs w:val="17"/>
        </w:rPr>
      </w:pPr>
      <w:r w:rsidRPr="005D3332">
        <w:rPr>
          <w:sz w:val="17"/>
          <w:szCs w:val="17"/>
        </w:rPr>
        <w:t> </w:t>
      </w:r>
    </w:p>
    <w:tbl>
      <w:tblPr>
        <w:tblW w:w="10035" w:type="dxa"/>
        <w:shd w:val="clear" w:color="auto" w:fill="FFFFFF"/>
        <w:tblCellMar>
          <w:left w:w="0" w:type="dxa"/>
          <w:right w:w="0" w:type="dxa"/>
        </w:tblCellMar>
        <w:tblLook w:val="04A0" w:firstRow="1" w:lastRow="0" w:firstColumn="1" w:lastColumn="0" w:noHBand="0" w:noVBand="1"/>
      </w:tblPr>
      <w:tblGrid>
        <w:gridCol w:w="788"/>
        <w:gridCol w:w="5002"/>
        <w:gridCol w:w="1395"/>
        <w:gridCol w:w="1410"/>
        <w:gridCol w:w="1440"/>
      </w:tblGrid>
      <w:tr w:rsidR="002C0BC9" w:rsidRPr="005D3332" w14:paraId="0A0AECF5" w14:textId="77777777" w:rsidTr="002C0BC9">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8C4B581"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N п/п</w:t>
            </w:r>
          </w:p>
        </w:tc>
        <w:tc>
          <w:tcPr>
            <w:tcW w:w="4950" w:type="dxa"/>
            <w:vMerge w:val="restart"/>
            <w:tcBorders>
              <w:top w:val="single" w:sz="4" w:space="0" w:color="000000"/>
              <w:bottom w:val="single" w:sz="4" w:space="0" w:color="000000"/>
              <w:right w:val="single" w:sz="4" w:space="0" w:color="000000"/>
            </w:tcBorders>
            <w:shd w:val="clear" w:color="auto" w:fill="FFFFFF"/>
            <w:hideMark/>
          </w:tcPr>
          <w:p w14:paraId="4D73D913"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Упражнения</w:t>
            </w:r>
          </w:p>
        </w:tc>
        <w:tc>
          <w:tcPr>
            <w:tcW w:w="1380" w:type="dxa"/>
            <w:vMerge w:val="restart"/>
            <w:tcBorders>
              <w:top w:val="single" w:sz="4" w:space="0" w:color="000000"/>
              <w:bottom w:val="single" w:sz="4" w:space="0" w:color="000000"/>
              <w:right w:val="single" w:sz="4" w:space="0" w:color="000000"/>
            </w:tcBorders>
            <w:shd w:val="clear" w:color="auto" w:fill="FFFFFF"/>
            <w:hideMark/>
          </w:tcPr>
          <w:p w14:paraId="705B851E"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Единица измерения</w:t>
            </w:r>
          </w:p>
        </w:tc>
        <w:tc>
          <w:tcPr>
            <w:tcW w:w="2820" w:type="dxa"/>
            <w:gridSpan w:val="2"/>
            <w:tcBorders>
              <w:top w:val="single" w:sz="4" w:space="0" w:color="000000"/>
              <w:bottom w:val="single" w:sz="4" w:space="0" w:color="000000"/>
              <w:right w:val="single" w:sz="4" w:space="0" w:color="000000"/>
            </w:tcBorders>
            <w:shd w:val="clear" w:color="auto" w:fill="FFFFFF"/>
            <w:hideMark/>
          </w:tcPr>
          <w:p w14:paraId="020EBA3A"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Норматив</w:t>
            </w:r>
          </w:p>
        </w:tc>
      </w:tr>
      <w:tr w:rsidR="002C0BC9" w:rsidRPr="005D3332" w14:paraId="4C64556E" w14:textId="77777777" w:rsidTr="002C0BC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13B16" w14:textId="77777777" w:rsidR="002C0BC9" w:rsidRPr="005D3332" w:rsidRDefault="002C0BC9">
            <w:pPr>
              <w:rPr>
                <w:sz w:val="18"/>
                <w:szCs w:val="18"/>
              </w:rPr>
            </w:pPr>
          </w:p>
        </w:tc>
        <w:tc>
          <w:tcPr>
            <w:tcW w:w="0" w:type="auto"/>
            <w:vMerge/>
            <w:tcBorders>
              <w:top w:val="single" w:sz="4" w:space="0" w:color="000000"/>
              <w:bottom w:val="single" w:sz="4" w:space="0" w:color="000000"/>
              <w:right w:val="single" w:sz="4" w:space="0" w:color="000000"/>
            </w:tcBorders>
            <w:shd w:val="clear" w:color="auto" w:fill="FFFFFF"/>
            <w:vAlign w:val="center"/>
            <w:hideMark/>
          </w:tcPr>
          <w:p w14:paraId="5BB4A1C8" w14:textId="77777777" w:rsidR="002C0BC9" w:rsidRPr="005D3332" w:rsidRDefault="002C0BC9">
            <w:pPr>
              <w:rPr>
                <w:sz w:val="18"/>
                <w:szCs w:val="18"/>
              </w:rPr>
            </w:pPr>
          </w:p>
        </w:tc>
        <w:tc>
          <w:tcPr>
            <w:tcW w:w="0" w:type="auto"/>
            <w:vMerge/>
            <w:tcBorders>
              <w:top w:val="single" w:sz="4" w:space="0" w:color="000000"/>
              <w:bottom w:val="single" w:sz="4" w:space="0" w:color="000000"/>
              <w:right w:val="single" w:sz="4" w:space="0" w:color="000000"/>
            </w:tcBorders>
            <w:shd w:val="clear" w:color="auto" w:fill="FFFFFF"/>
            <w:vAlign w:val="center"/>
            <w:hideMark/>
          </w:tcPr>
          <w:p w14:paraId="3BAF6EAB"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54355702"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Юноши</w:t>
            </w:r>
          </w:p>
        </w:tc>
        <w:tc>
          <w:tcPr>
            <w:tcW w:w="1410" w:type="dxa"/>
            <w:tcBorders>
              <w:bottom w:val="single" w:sz="4" w:space="0" w:color="000000"/>
              <w:right w:val="single" w:sz="4" w:space="0" w:color="000000"/>
            </w:tcBorders>
            <w:shd w:val="clear" w:color="auto" w:fill="FFFFFF"/>
            <w:hideMark/>
          </w:tcPr>
          <w:p w14:paraId="1D57CD1B"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Девушки</w:t>
            </w:r>
          </w:p>
        </w:tc>
      </w:tr>
      <w:tr w:rsidR="002C0BC9" w:rsidRPr="005D3332" w14:paraId="7D7B5730"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402E47E2"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w:t>
            </w:r>
          </w:p>
        </w:tc>
        <w:tc>
          <w:tcPr>
            <w:tcW w:w="4950" w:type="dxa"/>
            <w:vMerge w:val="restart"/>
            <w:tcBorders>
              <w:bottom w:val="single" w:sz="4" w:space="0" w:color="000000"/>
              <w:right w:val="single" w:sz="4" w:space="0" w:color="000000"/>
            </w:tcBorders>
            <w:shd w:val="clear" w:color="auto" w:fill="FFFFFF"/>
            <w:hideMark/>
          </w:tcPr>
          <w:p w14:paraId="4A888AA8"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30 м с высокого старта</w:t>
            </w:r>
            <w:hyperlink r:id="rId24" w:anchor="block_1111"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733C3BE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68D2E3D5"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0AE6EA06"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7FCCD374"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FD915A1"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761FB181"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38E990F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5,5</w:t>
            </w:r>
          </w:p>
        </w:tc>
        <w:tc>
          <w:tcPr>
            <w:tcW w:w="1410" w:type="dxa"/>
            <w:tcBorders>
              <w:bottom w:val="single" w:sz="4" w:space="0" w:color="000000"/>
              <w:right w:val="single" w:sz="4" w:space="0" w:color="000000"/>
            </w:tcBorders>
            <w:shd w:val="clear" w:color="auto" w:fill="FFFFFF"/>
            <w:hideMark/>
          </w:tcPr>
          <w:p w14:paraId="736BD56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5,8</w:t>
            </w:r>
          </w:p>
        </w:tc>
      </w:tr>
      <w:tr w:rsidR="002C0BC9" w:rsidRPr="005D3332" w14:paraId="0DFE243B"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57ACA9BE"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2.</w:t>
            </w:r>
          </w:p>
        </w:tc>
        <w:tc>
          <w:tcPr>
            <w:tcW w:w="4950" w:type="dxa"/>
            <w:vMerge w:val="restart"/>
            <w:tcBorders>
              <w:bottom w:val="single" w:sz="4" w:space="0" w:color="000000"/>
              <w:right w:val="single" w:sz="4" w:space="0" w:color="000000"/>
            </w:tcBorders>
            <w:shd w:val="clear" w:color="auto" w:fill="FFFFFF"/>
            <w:hideMark/>
          </w:tcPr>
          <w:p w14:paraId="15F8B565"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Прыжок в длину с места толчком двумя ногами, с приземлением на обе ноги</w:t>
            </w:r>
            <w:hyperlink r:id="rId25" w:anchor="block_1111"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01538F3B"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см</w:t>
            </w:r>
          </w:p>
        </w:tc>
        <w:tc>
          <w:tcPr>
            <w:tcW w:w="2820" w:type="dxa"/>
            <w:gridSpan w:val="2"/>
            <w:tcBorders>
              <w:bottom w:val="single" w:sz="4" w:space="0" w:color="000000"/>
              <w:right w:val="single" w:sz="4" w:space="0" w:color="000000"/>
            </w:tcBorders>
            <w:shd w:val="clear" w:color="auto" w:fill="FFFFFF"/>
            <w:hideMark/>
          </w:tcPr>
          <w:p w14:paraId="7DAA6BF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менее</w:t>
            </w:r>
          </w:p>
        </w:tc>
      </w:tr>
      <w:tr w:rsidR="002C0BC9" w:rsidRPr="005D3332" w14:paraId="4D953A23"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69C09D8F"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D6964A6"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F46E4C8"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0DC3BA81"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160</w:t>
            </w:r>
          </w:p>
        </w:tc>
        <w:tc>
          <w:tcPr>
            <w:tcW w:w="1410" w:type="dxa"/>
            <w:tcBorders>
              <w:bottom w:val="single" w:sz="4" w:space="0" w:color="000000"/>
              <w:right w:val="single" w:sz="4" w:space="0" w:color="000000"/>
            </w:tcBorders>
            <w:shd w:val="clear" w:color="auto" w:fill="FFFFFF"/>
            <w:hideMark/>
          </w:tcPr>
          <w:p w14:paraId="28D6A56E"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145</w:t>
            </w:r>
          </w:p>
        </w:tc>
      </w:tr>
      <w:tr w:rsidR="002C0BC9" w:rsidRPr="005D3332" w14:paraId="3163C179"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70E42DF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3.</w:t>
            </w:r>
          </w:p>
        </w:tc>
        <w:tc>
          <w:tcPr>
            <w:tcW w:w="4950" w:type="dxa"/>
            <w:vMerge w:val="restart"/>
            <w:tcBorders>
              <w:bottom w:val="single" w:sz="4" w:space="0" w:color="000000"/>
              <w:right w:val="single" w:sz="4" w:space="0" w:color="000000"/>
            </w:tcBorders>
            <w:shd w:val="clear" w:color="auto" w:fill="FFFFFF"/>
            <w:hideMark/>
          </w:tcPr>
          <w:p w14:paraId="7CC5954E"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И.П. - вис хватом сверху на высокой перекладине. Сгибание и разгибание рук</w:t>
            </w:r>
            <w:hyperlink r:id="rId26" w:anchor="block_1111"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42FDD35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количество раз</w:t>
            </w:r>
          </w:p>
        </w:tc>
        <w:tc>
          <w:tcPr>
            <w:tcW w:w="2820" w:type="dxa"/>
            <w:gridSpan w:val="2"/>
            <w:tcBorders>
              <w:bottom w:val="single" w:sz="4" w:space="0" w:color="000000"/>
              <w:right w:val="single" w:sz="4" w:space="0" w:color="000000"/>
            </w:tcBorders>
            <w:shd w:val="clear" w:color="auto" w:fill="FFFFFF"/>
            <w:hideMark/>
          </w:tcPr>
          <w:p w14:paraId="1EA169C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менее</w:t>
            </w:r>
          </w:p>
        </w:tc>
      </w:tr>
      <w:tr w:rsidR="002C0BC9" w:rsidRPr="005D3332" w14:paraId="497D9E2D"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5B02120D"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797B676B"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0E3B66E4"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17E6E56A"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w:t>
            </w:r>
          </w:p>
        </w:tc>
        <w:tc>
          <w:tcPr>
            <w:tcW w:w="1410" w:type="dxa"/>
            <w:tcBorders>
              <w:bottom w:val="single" w:sz="4" w:space="0" w:color="000000"/>
              <w:right w:val="single" w:sz="4" w:space="0" w:color="000000"/>
            </w:tcBorders>
            <w:shd w:val="clear" w:color="auto" w:fill="FFFFFF"/>
            <w:hideMark/>
          </w:tcPr>
          <w:p w14:paraId="0FFBC9E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w:t>
            </w:r>
          </w:p>
        </w:tc>
      </w:tr>
      <w:tr w:rsidR="002C0BC9" w:rsidRPr="005D3332" w14:paraId="28B4AC06"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7329F67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w:t>
            </w:r>
          </w:p>
        </w:tc>
        <w:tc>
          <w:tcPr>
            <w:tcW w:w="4950" w:type="dxa"/>
            <w:vMerge w:val="restart"/>
            <w:tcBorders>
              <w:bottom w:val="single" w:sz="4" w:space="0" w:color="000000"/>
              <w:right w:val="single" w:sz="4" w:space="0" w:color="000000"/>
            </w:tcBorders>
            <w:shd w:val="clear" w:color="auto" w:fill="FFFFFF"/>
            <w:hideMark/>
          </w:tcPr>
          <w:p w14:paraId="2BE1366E"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И.П. - упор лежа.</w:t>
            </w:r>
          </w:p>
          <w:p w14:paraId="79F1F5E5"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Сгибание и разгибание рук</w:t>
            </w:r>
            <w:hyperlink r:id="rId27" w:anchor="block_1111"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52734D8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количество раз</w:t>
            </w:r>
          </w:p>
        </w:tc>
        <w:tc>
          <w:tcPr>
            <w:tcW w:w="2820" w:type="dxa"/>
            <w:gridSpan w:val="2"/>
            <w:tcBorders>
              <w:bottom w:val="single" w:sz="4" w:space="0" w:color="000000"/>
              <w:right w:val="single" w:sz="4" w:space="0" w:color="000000"/>
            </w:tcBorders>
            <w:shd w:val="clear" w:color="auto" w:fill="FFFFFF"/>
            <w:hideMark/>
          </w:tcPr>
          <w:p w14:paraId="2C71E6E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менее</w:t>
            </w:r>
          </w:p>
        </w:tc>
      </w:tr>
      <w:tr w:rsidR="002C0BC9" w:rsidRPr="005D3332" w14:paraId="5CBCCEEE"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3638362D"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25832794"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33921A54"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0708DFE3"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w:t>
            </w:r>
          </w:p>
        </w:tc>
        <w:tc>
          <w:tcPr>
            <w:tcW w:w="1410" w:type="dxa"/>
            <w:tcBorders>
              <w:bottom w:val="single" w:sz="4" w:space="0" w:color="000000"/>
              <w:right w:val="single" w:sz="4" w:space="0" w:color="000000"/>
            </w:tcBorders>
            <w:shd w:val="clear" w:color="auto" w:fill="FFFFFF"/>
            <w:hideMark/>
          </w:tcPr>
          <w:p w14:paraId="7A81B2F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12</w:t>
            </w:r>
          </w:p>
        </w:tc>
      </w:tr>
      <w:tr w:rsidR="002C0BC9" w:rsidRPr="005D3332" w14:paraId="3EFF8969"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525B68A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w:t>
            </w:r>
          </w:p>
        </w:tc>
        <w:tc>
          <w:tcPr>
            <w:tcW w:w="4950" w:type="dxa"/>
            <w:vMerge w:val="restart"/>
            <w:tcBorders>
              <w:bottom w:val="single" w:sz="4" w:space="0" w:color="000000"/>
              <w:right w:val="single" w:sz="4" w:space="0" w:color="000000"/>
            </w:tcBorders>
            <w:shd w:val="clear" w:color="auto" w:fill="FFFFFF"/>
            <w:hideMark/>
          </w:tcPr>
          <w:p w14:paraId="17CBF4D1"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1 км с высокого старта</w:t>
            </w:r>
            <w:hyperlink r:id="rId28" w:anchor="block_1111"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067BB75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мин, с</w:t>
            </w:r>
          </w:p>
        </w:tc>
        <w:tc>
          <w:tcPr>
            <w:tcW w:w="2820" w:type="dxa"/>
            <w:gridSpan w:val="2"/>
            <w:tcBorders>
              <w:bottom w:val="single" w:sz="4" w:space="0" w:color="000000"/>
              <w:right w:val="single" w:sz="4" w:space="0" w:color="000000"/>
            </w:tcBorders>
            <w:shd w:val="clear" w:color="auto" w:fill="FFFFFF"/>
            <w:hideMark/>
          </w:tcPr>
          <w:p w14:paraId="53354E0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6D597CCC"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6C474853"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05AE876D"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38E0A09"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4B23BFE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5,50</w:t>
            </w:r>
          </w:p>
        </w:tc>
        <w:tc>
          <w:tcPr>
            <w:tcW w:w="1410" w:type="dxa"/>
            <w:tcBorders>
              <w:bottom w:val="single" w:sz="4" w:space="0" w:color="000000"/>
              <w:right w:val="single" w:sz="4" w:space="0" w:color="000000"/>
            </w:tcBorders>
            <w:shd w:val="clear" w:color="auto" w:fill="FFFFFF"/>
            <w:hideMark/>
          </w:tcPr>
          <w:p w14:paraId="3585E972"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6,20</w:t>
            </w:r>
          </w:p>
        </w:tc>
      </w:tr>
      <w:tr w:rsidR="002C0BC9" w:rsidRPr="005D3332" w14:paraId="259C73AB"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1D159BC4"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6.</w:t>
            </w:r>
          </w:p>
        </w:tc>
        <w:tc>
          <w:tcPr>
            <w:tcW w:w="4950" w:type="dxa"/>
            <w:vMerge w:val="restart"/>
            <w:tcBorders>
              <w:bottom w:val="single" w:sz="4" w:space="0" w:color="000000"/>
              <w:right w:val="single" w:sz="4" w:space="0" w:color="000000"/>
            </w:tcBorders>
            <w:shd w:val="clear" w:color="auto" w:fill="FFFFFF"/>
            <w:hideMark/>
          </w:tcPr>
          <w:p w14:paraId="61057934"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30 м</w:t>
            </w:r>
            <w:hyperlink r:id="rId29" w:anchor="block_2222"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2A07B94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055B962A"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71C39C36"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7E0E399D"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02C53BB8"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390A2BC"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3EBFFC8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5,8</w:t>
            </w:r>
          </w:p>
        </w:tc>
        <w:tc>
          <w:tcPr>
            <w:tcW w:w="1410" w:type="dxa"/>
            <w:tcBorders>
              <w:bottom w:val="single" w:sz="4" w:space="0" w:color="000000"/>
              <w:right w:val="single" w:sz="4" w:space="0" w:color="000000"/>
            </w:tcBorders>
            <w:shd w:val="clear" w:color="auto" w:fill="FFFFFF"/>
            <w:hideMark/>
          </w:tcPr>
          <w:p w14:paraId="6647F660"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6,4</w:t>
            </w:r>
          </w:p>
        </w:tc>
      </w:tr>
      <w:tr w:rsidR="002C0BC9" w:rsidRPr="005D3332" w14:paraId="114ED8DA"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784CAD90"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7.</w:t>
            </w:r>
          </w:p>
        </w:tc>
        <w:tc>
          <w:tcPr>
            <w:tcW w:w="4950" w:type="dxa"/>
            <w:vMerge w:val="restart"/>
            <w:tcBorders>
              <w:bottom w:val="single" w:sz="4" w:space="0" w:color="000000"/>
              <w:right w:val="single" w:sz="4" w:space="0" w:color="000000"/>
            </w:tcBorders>
            <w:shd w:val="clear" w:color="auto" w:fill="FFFFFF"/>
            <w:hideMark/>
          </w:tcPr>
          <w:p w14:paraId="30AB6786"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челночный 6x9 м</w:t>
            </w:r>
            <w:hyperlink r:id="rId30" w:anchor="block_2222"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3AAF3D0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6FC5C621"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229870CD"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18E1D639"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2AE416EF"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0B509A95"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2E46EBB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16,5</w:t>
            </w:r>
          </w:p>
        </w:tc>
        <w:tc>
          <w:tcPr>
            <w:tcW w:w="1410" w:type="dxa"/>
            <w:tcBorders>
              <w:bottom w:val="single" w:sz="4" w:space="0" w:color="000000"/>
              <w:right w:val="single" w:sz="4" w:space="0" w:color="000000"/>
            </w:tcBorders>
            <w:shd w:val="clear" w:color="auto" w:fill="FFFFFF"/>
            <w:hideMark/>
          </w:tcPr>
          <w:p w14:paraId="71CEB8E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17,5</w:t>
            </w:r>
          </w:p>
        </w:tc>
      </w:tr>
      <w:tr w:rsidR="002C0BC9" w:rsidRPr="005D3332" w14:paraId="6EF58558"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4D2C3E1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8.</w:t>
            </w:r>
          </w:p>
        </w:tc>
        <w:tc>
          <w:tcPr>
            <w:tcW w:w="4950" w:type="dxa"/>
            <w:vMerge w:val="restart"/>
            <w:tcBorders>
              <w:bottom w:val="single" w:sz="4" w:space="0" w:color="000000"/>
              <w:right w:val="single" w:sz="4" w:space="0" w:color="000000"/>
            </w:tcBorders>
            <w:shd w:val="clear" w:color="auto" w:fill="FFFFFF"/>
            <w:hideMark/>
          </w:tcPr>
          <w:p w14:paraId="3557CFFA"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спиной вперед 30 м</w:t>
            </w:r>
            <w:hyperlink r:id="rId31" w:anchor="block_2222"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04D283D0"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1B177BC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6CCF77D2"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5C09764E"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720C798E"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3A03A04"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14DE87FE"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7,3</w:t>
            </w:r>
          </w:p>
        </w:tc>
        <w:tc>
          <w:tcPr>
            <w:tcW w:w="1410" w:type="dxa"/>
            <w:tcBorders>
              <w:bottom w:val="single" w:sz="4" w:space="0" w:color="000000"/>
              <w:right w:val="single" w:sz="4" w:space="0" w:color="000000"/>
            </w:tcBorders>
            <w:shd w:val="clear" w:color="auto" w:fill="FFFFFF"/>
            <w:hideMark/>
          </w:tcPr>
          <w:p w14:paraId="3813DB43"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7,9</w:t>
            </w:r>
          </w:p>
        </w:tc>
      </w:tr>
      <w:tr w:rsidR="002C0BC9" w:rsidRPr="005D3332" w14:paraId="6050DCA0"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6E34B55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9.</w:t>
            </w:r>
          </w:p>
        </w:tc>
        <w:tc>
          <w:tcPr>
            <w:tcW w:w="4950" w:type="dxa"/>
            <w:vMerge w:val="restart"/>
            <w:tcBorders>
              <w:bottom w:val="single" w:sz="4" w:space="0" w:color="000000"/>
              <w:right w:val="single" w:sz="4" w:space="0" w:color="000000"/>
            </w:tcBorders>
            <w:shd w:val="clear" w:color="auto" w:fill="FFFFFF"/>
            <w:hideMark/>
          </w:tcPr>
          <w:p w14:paraId="771E9736"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слаломный без шайбы</w:t>
            </w:r>
            <w:hyperlink r:id="rId32" w:anchor="block_2222"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6B9BD825"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54BFE213"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6DF6878B"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192CCB48"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67F44DF"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3B82164C"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089E420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12,5</w:t>
            </w:r>
          </w:p>
        </w:tc>
        <w:tc>
          <w:tcPr>
            <w:tcW w:w="1410" w:type="dxa"/>
            <w:tcBorders>
              <w:bottom w:val="single" w:sz="4" w:space="0" w:color="000000"/>
              <w:right w:val="single" w:sz="4" w:space="0" w:color="000000"/>
            </w:tcBorders>
            <w:shd w:val="clear" w:color="auto" w:fill="FFFFFF"/>
            <w:hideMark/>
          </w:tcPr>
          <w:p w14:paraId="3A587112"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13,0</w:t>
            </w:r>
          </w:p>
        </w:tc>
      </w:tr>
      <w:tr w:rsidR="002C0BC9" w:rsidRPr="005D3332" w14:paraId="5526FC12"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25BACEB1"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10.</w:t>
            </w:r>
          </w:p>
        </w:tc>
        <w:tc>
          <w:tcPr>
            <w:tcW w:w="4950" w:type="dxa"/>
            <w:vMerge w:val="restart"/>
            <w:tcBorders>
              <w:bottom w:val="single" w:sz="4" w:space="0" w:color="000000"/>
              <w:right w:val="single" w:sz="4" w:space="0" w:color="000000"/>
            </w:tcBorders>
            <w:shd w:val="clear" w:color="auto" w:fill="FFFFFF"/>
            <w:hideMark/>
          </w:tcPr>
          <w:p w14:paraId="0A98250F"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слаломный с ведением шайбы</w:t>
            </w:r>
            <w:hyperlink r:id="rId33" w:anchor="block_2222"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09D2723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69755411"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3D6007DC"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53A12DF5"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96CEDA9"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2E66E8C"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2D2BB7E5"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14,5</w:t>
            </w:r>
          </w:p>
        </w:tc>
        <w:tc>
          <w:tcPr>
            <w:tcW w:w="1410" w:type="dxa"/>
            <w:tcBorders>
              <w:bottom w:val="single" w:sz="4" w:space="0" w:color="000000"/>
              <w:right w:val="single" w:sz="4" w:space="0" w:color="000000"/>
            </w:tcBorders>
            <w:shd w:val="clear" w:color="auto" w:fill="FFFFFF"/>
            <w:hideMark/>
          </w:tcPr>
          <w:p w14:paraId="013A872A"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15,0</w:t>
            </w:r>
          </w:p>
        </w:tc>
      </w:tr>
      <w:tr w:rsidR="002C0BC9" w:rsidRPr="005D3332" w14:paraId="76D26E69"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281A6634"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11.</w:t>
            </w:r>
          </w:p>
        </w:tc>
        <w:tc>
          <w:tcPr>
            <w:tcW w:w="4950" w:type="dxa"/>
            <w:vMerge w:val="restart"/>
            <w:tcBorders>
              <w:bottom w:val="single" w:sz="4" w:space="0" w:color="000000"/>
              <w:right w:val="single" w:sz="4" w:space="0" w:color="000000"/>
            </w:tcBorders>
            <w:shd w:val="clear" w:color="auto" w:fill="FFFFFF"/>
            <w:hideMark/>
          </w:tcPr>
          <w:p w14:paraId="17CFB1AF"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челночный в стойке вратаря</w:t>
            </w:r>
            <w:hyperlink r:id="rId34" w:anchor="block_3333"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15E0436B"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5787263A"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3B43B106"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01E2AF34"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70681782"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45ACA37"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0A0C97CB"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42</w:t>
            </w:r>
          </w:p>
        </w:tc>
        <w:tc>
          <w:tcPr>
            <w:tcW w:w="1410" w:type="dxa"/>
            <w:tcBorders>
              <w:bottom w:val="single" w:sz="4" w:space="0" w:color="000000"/>
              <w:right w:val="single" w:sz="4" w:space="0" w:color="000000"/>
            </w:tcBorders>
            <w:shd w:val="clear" w:color="auto" w:fill="FFFFFF"/>
            <w:hideMark/>
          </w:tcPr>
          <w:p w14:paraId="20280B3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45</w:t>
            </w:r>
          </w:p>
        </w:tc>
      </w:tr>
      <w:tr w:rsidR="002C0BC9" w:rsidRPr="005D3332" w14:paraId="5A0C2ADF"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2EEAFDC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12.</w:t>
            </w:r>
          </w:p>
        </w:tc>
        <w:tc>
          <w:tcPr>
            <w:tcW w:w="4950" w:type="dxa"/>
            <w:vMerge w:val="restart"/>
            <w:tcBorders>
              <w:bottom w:val="single" w:sz="4" w:space="0" w:color="000000"/>
              <w:right w:val="single" w:sz="4" w:space="0" w:color="000000"/>
            </w:tcBorders>
            <w:shd w:val="clear" w:color="auto" w:fill="FFFFFF"/>
            <w:hideMark/>
          </w:tcPr>
          <w:p w14:paraId="0817C4BF"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по малой восьмерке лицом и спиной вперед в стойке вратаря</w:t>
            </w:r>
            <w:hyperlink r:id="rId35" w:anchor="block_3333"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12E37F00"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3C8BCB8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70A7CCA3"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1FD5A0A1"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17FFE61"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064EAA6E"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12ECF39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43</w:t>
            </w:r>
          </w:p>
        </w:tc>
        <w:tc>
          <w:tcPr>
            <w:tcW w:w="1410" w:type="dxa"/>
            <w:tcBorders>
              <w:bottom w:val="single" w:sz="4" w:space="0" w:color="000000"/>
              <w:right w:val="single" w:sz="4" w:space="0" w:color="000000"/>
            </w:tcBorders>
            <w:shd w:val="clear" w:color="auto" w:fill="FFFFFF"/>
            <w:hideMark/>
          </w:tcPr>
          <w:p w14:paraId="274A839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47</w:t>
            </w:r>
          </w:p>
        </w:tc>
      </w:tr>
    </w:tbl>
    <w:p w14:paraId="706288AA" w14:textId="77777777" w:rsidR="002C0BC9" w:rsidRPr="005D3332" w:rsidRDefault="002C0BC9" w:rsidP="005D3332">
      <w:pPr>
        <w:pStyle w:val="a3"/>
        <w:shd w:val="clear" w:color="auto" w:fill="FFFFFF"/>
        <w:spacing w:before="0" w:beforeAutospacing="0" w:after="0" w:afterAutospacing="0"/>
        <w:rPr>
          <w:sz w:val="17"/>
          <w:szCs w:val="17"/>
        </w:rPr>
      </w:pPr>
      <w:r w:rsidRPr="005D3332">
        <w:rPr>
          <w:sz w:val="17"/>
          <w:szCs w:val="17"/>
        </w:rPr>
        <w:t> </w:t>
      </w:r>
      <w:r w:rsidRPr="005D3332">
        <w:rPr>
          <w:sz w:val="18"/>
          <w:szCs w:val="18"/>
        </w:rPr>
        <w:t>Сокращение, содержащееся в таблице: "И.П." - исходное положение.</w:t>
      </w:r>
    </w:p>
    <w:p w14:paraId="0F21E0EA" w14:textId="77777777" w:rsidR="002C0BC9" w:rsidRPr="005D3332" w:rsidRDefault="002C0BC9" w:rsidP="005D3332">
      <w:pPr>
        <w:pStyle w:val="s1"/>
        <w:shd w:val="clear" w:color="auto" w:fill="FFFFFF"/>
        <w:spacing w:before="0" w:beforeAutospacing="0" w:after="230" w:afterAutospacing="0"/>
        <w:rPr>
          <w:sz w:val="18"/>
          <w:szCs w:val="18"/>
        </w:rPr>
      </w:pPr>
      <w:r w:rsidRPr="005D3332">
        <w:rPr>
          <w:sz w:val="18"/>
          <w:szCs w:val="18"/>
        </w:rPr>
        <w:t>* Упражнение на выбор (выполнить не менее трех).** Обязательное упражнение для игроков (защитник, нападающий).*** Обязательное упражнение для вратаре</w:t>
      </w:r>
      <w:r w:rsidR="005D3332">
        <w:rPr>
          <w:sz w:val="18"/>
          <w:szCs w:val="18"/>
        </w:rPr>
        <w:t>й</w:t>
      </w:r>
      <w:r w:rsidRPr="005D3332">
        <w:rPr>
          <w:sz w:val="17"/>
          <w:szCs w:val="17"/>
        </w:rPr>
        <w:t> </w:t>
      </w:r>
    </w:p>
    <w:p w14:paraId="21BE2DED" w14:textId="77777777" w:rsidR="002C0BC9" w:rsidRPr="005D3332" w:rsidRDefault="002C0BC9" w:rsidP="002C0BC9">
      <w:pPr>
        <w:pStyle w:val="s3"/>
        <w:shd w:val="clear" w:color="auto" w:fill="FFFFFF"/>
        <w:spacing w:before="0" w:beforeAutospacing="0" w:after="230" w:afterAutospacing="0"/>
        <w:jc w:val="center"/>
        <w:rPr>
          <w:b/>
          <w:bCs/>
          <w:sz w:val="23"/>
          <w:szCs w:val="23"/>
        </w:rPr>
      </w:pPr>
      <w:r w:rsidRPr="005D3332">
        <w:rPr>
          <w:b/>
          <w:bCs/>
          <w:sz w:val="23"/>
          <w:szCs w:val="23"/>
        </w:rPr>
        <w:lastRenderedPageBreak/>
        <w:t>Нормативы общей физической и специальной физической подготовки для зачисления и перевода в группы на этапе совершенствования спортивного мастерства</w:t>
      </w:r>
    </w:p>
    <w:p w14:paraId="17F4AA6D" w14:textId="77777777" w:rsidR="002C0BC9" w:rsidRPr="005D3332" w:rsidRDefault="002C0BC9" w:rsidP="002C0BC9">
      <w:pPr>
        <w:pStyle w:val="a3"/>
        <w:shd w:val="clear" w:color="auto" w:fill="FFFFFF"/>
        <w:spacing w:before="0" w:beforeAutospacing="0" w:after="0" w:afterAutospacing="0"/>
        <w:rPr>
          <w:sz w:val="17"/>
          <w:szCs w:val="17"/>
        </w:rPr>
      </w:pPr>
      <w:r w:rsidRPr="005D3332">
        <w:rPr>
          <w:sz w:val="17"/>
          <w:szCs w:val="17"/>
        </w:rPr>
        <w:t> </w:t>
      </w:r>
    </w:p>
    <w:tbl>
      <w:tblPr>
        <w:tblW w:w="10035" w:type="dxa"/>
        <w:shd w:val="clear" w:color="auto" w:fill="FFFFFF"/>
        <w:tblCellMar>
          <w:left w:w="0" w:type="dxa"/>
          <w:right w:w="0" w:type="dxa"/>
        </w:tblCellMar>
        <w:tblLook w:val="04A0" w:firstRow="1" w:lastRow="0" w:firstColumn="1" w:lastColumn="0" w:noHBand="0" w:noVBand="1"/>
      </w:tblPr>
      <w:tblGrid>
        <w:gridCol w:w="788"/>
        <w:gridCol w:w="5002"/>
        <w:gridCol w:w="1395"/>
        <w:gridCol w:w="1410"/>
        <w:gridCol w:w="1440"/>
      </w:tblGrid>
      <w:tr w:rsidR="002C0BC9" w:rsidRPr="005D3332" w14:paraId="4DABEBD1" w14:textId="77777777" w:rsidTr="002C0BC9">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03ADC7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N п/п</w:t>
            </w:r>
          </w:p>
        </w:tc>
        <w:tc>
          <w:tcPr>
            <w:tcW w:w="4950" w:type="dxa"/>
            <w:vMerge w:val="restart"/>
            <w:tcBorders>
              <w:top w:val="single" w:sz="4" w:space="0" w:color="000000"/>
              <w:bottom w:val="single" w:sz="4" w:space="0" w:color="000000"/>
              <w:right w:val="single" w:sz="4" w:space="0" w:color="000000"/>
            </w:tcBorders>
            <w:shd w:val="clear" w:color="auto" w:fill="FFFFFF"/>
            <w:hideMark/>
          </w:tcPr>
          <w:p w14:paraId="0D284B93"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Упражнения</w:t>
            </w:r>
          </w:p>
        </w:tc>
        <w:tc>
          <w:tcPr>
            <w:tcW w:w="1380" w:type="dxa"/>
            <w:vMerge w:val="restart"/>
            <w:tcBorders>
              <w:top w:val="single" w:sz="4" w:space="0" w:color="000000"/>
              <w:bottom w:val="single" w:sz="4" w:space="0" w:color="000000"/>
              <w:right w:val="single" w:sz="4" w:space="0" w:color="000000"/>
            </w:tcBorders>
            <w:shd w:val="clear" w:color="auto" w:fill="FFFFFF"/>
            <w:hideMark/>
          </w:tcPr>
          <w:p w14:paraId="5DE7FC6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Единица измерения</w:t>
            </w:r>
          </w:p>
        </w:tc>
        <w:tc>
          <w:tcPr>
            <w:tcW w:w="2820" w:type="dxa"/>
            <w:gridSpan w:val="2"/>
            <w:tcBorders>
              <w:top w:val="single" w:sz="4" w:space="0" w:color="000000"/>
              <w:bottom w:val="single" w:sz="4" w:space="0" w:color="000000"/>
              <w:right w:val="single" w:sz="4" w:space="0" w:color="000000"/>
            </w:tcBorders>
            <w:shd w:val="clear" w:color="auto" w:fill="FFFFFF"/>
            <w:hideMark/>
          </w:tcPr>
          <w:p w14:paraId="27CBBA04"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Норматив</w:t>
            </w:r>
          </w:p>
        </w:tc>
      </w:tr>
      <w:tr w:rsidR="002C0BC9" w:rsidRPr="005D3332" w14:paraId="1254480F" w14:textId="77777777" w:rsidTr="002C0BC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28BE3" w14:textId="77777777" w:rsidR="002C0BC9" w:rsidRPr="005D3332" w:rsidRDefault="002C0BC9">
            <w:pPr>
              <w:rPr>
                <w:sz w:val="18"/>
                <w:szCs w:val="18"/>
              </w:rPr>
            </w:pPr>
          </w:p>
        </w:tc>
        <w:tc>
          <w:tcPr>
            <w:tcW w:w="0" w:type="auto"/>
            <w:vMerge/>
            <w:tcBorders>
              <w:top w:val="single" w:sz="4" w:space="0" w:color="000000"/>
              <w:bottom w:val="single" w:sz="4" w:space="0" w:color="000000"/>
              <w:right w:val="single" w:sz="4" w:space="0" w:color="000000"/>
            </w:tcBorders>
            <w:shd w:val="clear" w:color="auto" w:fill="FFFFFF"/>
            <w:vAlign w:val="center"/>
            <w:hideMark/>
          </w:tcPr>
          <w:p w14:paraId="463D70EF" w14:textId="77777777" w:rsidR="002C0BC9" w:rsidRPr="005D3332" w:rsidRDefault="002C0BC9">
            <w:pPr>
              <w:rPr>
                <w:sz w:val="18"/>
                <w:szCs w:val="18"/>
              </w:rPr>
            </w:pPr>
          </w:p>
        </w:tc>
        <w:tc>
          <w:tcPr>
            <w:tcW w:w="0" w:type="auto"/>
            <w:vMerge/>
            <w:tcBorders>
              <w:top w:val="single" w:sz="4" w:space="0" w:color="000000"/>
              <w:bottom w:val="single" w:sz="4" w:space="0" w:color="000000"/>
              <w:right w:val="single" w:sz="4" w:space="0" w:color="000000"/>
            </w:tcBorders>
            <w:shd w:val="clear" w:color="auto" w:fill="FFFFFF"/>
            <w:vAlign w:val="center"/>
            <w:hideMark/>
          </w:tcPr>
          <w:p w14:paraId="3E226920"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4927C47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Юноши</w:t>
            </w:r>
          </w:p>
        </w:tc>
        <w:tc>
          <w:tcPr>
            <w:tcW w:w="1410" w:type="dxa"/>
            <w:tcBorders>
              <w:bottom w:val="single" w:sz="4" w:space="0" w:color="000000"/>
              <w:right w:val="single" w:sz="4" w:space="0" w:color="000000"/>
            </w:tcBorders>
            <w:shd w:val="clear" w:color="auto" w:fill="FFFFFF"/>
            <w:hideMark/>
          </w:tcPr>
          <w:p w14:paraId="15A91340"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Девушки</w:t>
            </w:r>
          </w:p>
        </w:tc>
      </w:tr>
      <w:tr w:rsidR="002C0BC9" w:rsidRPr="005D3332" w14:paraId="774E380F"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465D17B4"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w:t>
            </w:r>
          </w:p>
        </w:tc>
        <w:tc>
          <w:tcPr>
            <w:tcW w:w="4950" w:type="dxa"/>
            <w:vMerge w:val="restart"/>
            <w:tcBorders>
              <w:bottom w:val="single" w:sz="4" w:space="0" w:color="000000"/>
              <w:right w:val="single" w:sz="4" w:space="0" w:color="000000"/>
            </w:tcBorders>
            <w:shd w:val="clear" w:color="auto" w:fill="FFFFFF"/>
            <w:hideMark/>
          </w:tcPr>
          <w:p w14:paraId="7C632D54"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30 м с высокого старта</w:t>
            </w:r>
            <w:hyperlink r:id="rId36" w:anchor="block_1100"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03CEE0A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328D71A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083A8B00"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0EC98539"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408933A"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380508C3"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342E01D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4,7</w:t>
            </w:r>
          </w:p>
        </w:tc>
        <w:tc>
          <w:tcPr>
            <w:tcW w:w="1410" w:type="dxa"/>
            <w:tcBorders>
              <w:bottom w:val="single" w:sz="4" w:space="0" w:color="000000"/>
              <w:right w:val="single" w:sz="4" w:space="0" w:color="000000"/>
            </w:tcBorders>
            <w:shd w:val="clear" w:color="auto" w:fill="FFFFFF"/>
            <w:hideMark/>
          </w:tcPr>
          <w:p w14:paraId="640AAA7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5,0</w:t>
            </w:r>
          </w:p>
        </w:tc>
      </w:tr>
      <w:tr w:rsidR="002C0BC9" w:rsidRPr="005D3332" w14:paraId="2CF2484C"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48F3247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2.</w:t>
            </w:r>
          </w:p>
        </w:tc>
        <w:tc>
          <w:tcPr>
            <w:tcW w:w="4950" w:type="dxa"/>
            <w:vMerge w:val="restart"/>
            <w:tcBorders>
              <w:bottom w:val="single" w:sz="4" w:space="0" w:color="000000"/>
              <w:right w:val="single" w:sz="4" w:space="0" w:color="000000"/>
            </w:tcBorders>
            <w:shd w:val="clear" w:color="auto" w:fill="FFFFFF"/>
            <w:hideMark/>
          </w:tcPr>
          <w:p w14:paraId="32CABC2D"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Пятерной прыжок в длину с места отталкиванием двумя ногами и махом обеих рук, с дальнейшим поочередным отталкиванием каждой из ног</w:t>
            </w:r>
            <w:hyperlink r:id="rId37" w:anchor="block_1100"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26A1E71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м, см</w:t>
            </w:r>
          </w:p>
        </w:tc>
        <w:tc>
          <w:tcPr>
            <w:tcW w:w="2820" w:type="dxa"/>
            <w:gridSpan w:val="2"/>
            <w:tcBorders>
              <w:bottom w:val="single" w:sz="4" w:space="0" w:color="000000"/>
              <w:right w:val="single" w:sz="4" w:space="0" w:color="000000"/>
            </w:tcBorders>
            <w:shd w:val="clear" w:color="auto" w:fill="FFFFFF"/>
            <w:hideMark/>
          </w:tcPr>
          <w:p w14:paraId="2C2BF211"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менее</w:t>
            </w:r>
          </w:p>
        </w:tc>
      </w:tr>
      <w:tr w:rsidR="002C0BC9" w:rsidRPr="005D3332" w14:paraId="1B81329F"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65CC6872"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DCFB946"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5503A6CB"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0822970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11,70</w:t>
            </w:r>
          </w:p>
        </w:tc>
        <w:tc>
          <w:tcPr>
            <w:tcW w:w="1410" w:type="dxa"/>
            <w:tcBorders>
              <w:bottom w:val="single" w:sz="4" w:space="0" w:color="000000"/>
              <w:right w:val="single" w:sz="4" w:space="0" w:color="000000"/>
            </w:tcBorders>
            <w:shd w:val="clear" w:color="auto" w:fill="FFFFFF"/>
            <w:hideMark/>
          </w:tcPr>
          <w:p w14:paraId="3208ED3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9,30</w:t>
            </w:r>
          </w:p>
        </w:tc>
      </w:tr>
      <w:tr w:rsidR="002C0BC9" w:rsidRPr="005D3332" w14:paraId="7E22A52B"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467FB6DB"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3.</w:t>
            </w:r>
          </w:p>
        </w:tc>
        <w:tc>
          <w:tcPr>
            <w:tcW w:w="4950" w:type="dxa"/>
            <w:vMerge w:val="restart"/>
            <w:tcBorders>
              <w:bottom w:val="single" w:sz="4" w:space="0" w:color="000000"/>
              <w:right w:val="single" w:sz="4" w:space="0" w:color="000000"/>
            </w:tcBorders>
            <w:shd w:val="clear" w:color="auto" w:fill="FFFFFF"/>
            <w:hideMark/>
          </w:tcPr>
          <w:p w14:paraId="2C96D922"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И.П. - вис хватом сверху на высокой перекладине. Сгибание и разгибание рук</w:t>
            </w:r>
            <w:hyperlink r:id="rId38" w:anchor="block_1100"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3214C492"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количество раз</w:t>
            </w:r>
          </w:p>
        </w:tc>
        <w:tc>
          <w:tcPr>
            <w:tcW w:w="2820" w:type="dxa"/>
            <w:gridSpan w:val="2"/>
            <w:tcBorders>
              <w:bottom w:val="single" w:sz="4" w:space="0" w:color="000000"/>
              <w:right w:val="single" w:sz="4" w:space="0" w:color="000000"/>
            </w:tcBorders>
            <w:shd w:val="clear" w:color="auto" w:fill="FFFFFF"/>
            <w:hideMark/>
          </w:tcPr>
          <w:p w14:paraId="61C5D8F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менее</w:t>
            </w:r>
          </w:p>
        </w:tc>
      </w:tr>
      <w:tr w:rsidR="002C0BC9" w:rsidRPr="005D3332" w14:paraId="5626AE8E"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12277077"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0E1232DD"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B361383"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14977085"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12</w:t>
            </w:r>
          </w:p>
        </w:tc>
        <w:tc>
          <w:tcPr>
            <w:tcW w:w="1410" w:type="dxa"/>
            <w:tcBorders>
              <w:bottom w:val="single" w:sz="4" w:space="0" w:color="000000"/>
              <w:right w:val="single" w:sz="4" w:space="0" w:color="000000"/>
            </w:tcBorders>
            <w:shd w:val="clear" w:color="auto" w:fill="FFFFFF"/>
            <w:hideMark/>
          </w:tcPr>
          <w:p w14:paraId="10C44F6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w:t>
            </w:r>
          </w:p>
        </w:tc>
      </w:tr>
      <w:tr w:rsidR="002C0BC9" w:rsidRPr="005D3332" w14:paraId="3152F021"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250367C3"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w:t>
            </w:r>
          </w:p>
        </w:tc>
        <w:tc>
          <w:tcPr>
            <w:tcW w:w="4950" w:type="dxa"/>
            <w:vMerge w:val="restart"/>
            <w:tcBorders>
              <w:bottom w:val="single" w:sz="4" w:space="0" w:color="000000"/>
              <w:right w:val="single" w:sz="4" w:space="0" w:color="000000"/>
            </w:tcBorders>
            <w:shd w:val="clear" w:color="auto" w:fill="FFFFFF"/>
            <w:hideMark/>
          </w:tcPr>
          <w:p w14:paraId="0EB06614"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И.П. - упор лежа. Сгибание и разгибание рук*</w:t>
            </w:r>
          </w:p>
        </w:tc>
        <w:tc>
          <w:tcPr>
            <w:tcW w:w="1380" w:type="dxa"/>
            <w:vMerge w:val="restart"/>
            <w:tcBorders>
              <w:bottom w:val="single" w:sz="4" w:space="0" w:color="000000"/>
              <w:right w:val="single" w:sz="4" w:space="0" w:color="000000"/>
            </w:tcBorders>
            <w:shd w:val="clear" w:color="auto" w:fill="FFFFFF"/>
            <w:hideMark/>
          </w:tcPr>
          <w:p w14:paraId="2048D69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количество раз</w:t>
            </w:r>
          </w:p>
        </w:tc>
        <w:tc>
          <w:tcPr>
            <w:tcW w:w="2820" w:type="dxa"/>
            <w:gridSpan w:val="2"/>
            <w:tcBorders>
              <w:bottom w:val="single" w:sz="4" w:space="0" w:color="000000"/>
              <w:right w:val="single" w:sz="4" w:space="0" w:color="000000"/>
            </w:tcBorders>
            <w:shd w:val="clear" w:color="auto" w:fill="FFFFFF"/>
            <w:hideMark/>
          </w:tcPr>
          <w:p w14:paraId="255E64E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менее</w:t>
            </w:r>
          </w:p>
        </w:tc>
      </w:tr>
      <w:tr w:rsidR="002C0BC9" w:rsidRPr="005D3332" w14:paraId="6C707FE2"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55D2EA85"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77BC391"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020A3D96"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5DE967E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w:t>
            </w:r>
          </w:p>
        </w:tc>
        <w:tc>
          <w:tcPr>
            <w:tcW w:w="1410" w:type="dxa"/>
            <w:tcBorders>
              <w:bottom w:val="single" w:sz="4" w:space="0" w:color="000000"/>
              <w:right w:val="single" w:sz="4" w:space="0" w:color="000000"/>
            </w:tcBorders>
            <w:shd w:val="clear" w:color="auto" w:fill="FFFFFF"/>
            <w:hideMark/>
          </w:tcPr>
          <w:p w14:paraId="5E43DC8A"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15</w:t>
            </w:r>
          </w:p>
        </w:tc>
      </w:tr>
      <w:tr w:rsidR="002C0BC9" w:rsidRPr="005D3332" w14:paraId="5DB00CD9"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32E6F491"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w:t>
            </w:r>
          </w:p>
        </w:tc>
        <w:tc>
          <w:tcPr>
            <w:tcW w:w="4950" w:type="dxa"/>
            <w:vMerge w:val="restart"/>
            <w:tcBorders>
              <w:bottom w:val="single" w:sz="4" w:space="0" w:color="000000"/>
              <w:right w:val="single" w:sz="4" w:space="0" w:color="000000"/>
            </w:tcBorders>
            <w:shd w:val="clear" w:color="auto" w:fill="FFFFFF"/>
            <w:hideMark/>
          </w:tcPr>
          <w:p w14:paraId="61413511"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И.П. - ноги на ширине плеч. Сгибание ног в положение полуприсед, разгибание в И.П. со штангой. Вес штанги равен весу тела</w:t>
            </w:r>
            <w:hyperlink r:id="rId39" w:anchor="block_1100"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1D9DB794"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количество раз</w:t>
            </w:r>
          </w:p>
        </w:tc>
        <w:tc>
          <w:tcPr>
            <w:tcW w:w="2820" w:type="dxa"/>
            <w:gridSpan w:val="2"/>
            <w:tcBorders>
              <w:bottom w:val="single" w:sz="4" w:space="0" w:color="000000"/>
              <w:right w:val="single" w:sz="4" w:space="0" w:color="000000"/>
            </w:tcBorders>
            <w:shd w:val="clear" w:color="auto" w:fill="FFFFFF"/>
            <w:hideMark/>
          </w:tcPr>
          <w:p w14:paraId="4698598B"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менее</w:t>
            </w:r>
          </w:p>
        </w:tc>
      </w:tr>
      <w:tr w:rsidR="002C0BC9" w:rsidRPr="005D3332" w14:paraId="27B28F43"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45E9DB7D"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37963183"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7F64609"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5DE979C5"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7</w:t>
            </w:r>
          </w:p>
        </w:tc>
        <w:tc>
          <w:tcPr>
            <w:tcW w:w="1410" w:type="dxa"/>
            <w:tcBorders>
              <w:bottom w:val="single" w:sz="4" w:space="0" w:color="000000"/>
              <w:right w:val="single" w:sz="4" w:space="0" w:color="000000"/>
            </w:tcBorders>
            <w:shd w:val="clear" w:color="auto" w:fill="FFFFFF"/>
            <w:hideMark/>
          </w:tcPr>
          <w:p w14:paraId="60F164B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w:t>
            </w:r>
          </w:p>
        </w:tc>
      </w:tr>
      <w:tr w:rsidR="002C0BC9" w:rsidRPr="005D3332" w14:paraId="41AC6813"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082EC6B3"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6.</w:t>
            </w:r>
          </w:p>
        </w:tc>
        <w:tc>
          <w:tcPr>
            <w:tcW w:w="4950" w:type="dxa"/>
            <w:vMerge w:val="restart"/>
            <w:tcBorders>
              <w:bottom w:val="single" w:sz="4" w:space="0" w:color="000000"/>
              <w:right w:val="single" w:sz="4" w:space="0" w:color="000000"/>
            </w:tcBorders>
            <w:shd w:val="clear" w:color="auto" w:fill="FFFFFF"/>
            <w:hideMark/>
          </w:tcPr>
          <w:p w14:paraId="05896DD7"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400 м с высокого старта</w:t>
            </w:r>
            <w:hyperlink r:id="rId40" w:anchor="block_1100"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0447760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мин, с</w:t>
            </w:r>
          </w:p>
        </w:tc>
        <w:tc>
          <w:tcPr>
            <w:tcW w:w="2820" w:type="dxa"/>
            <w:gridSpan w:val="2"/>
            <w:tcBorders>
              <w:bottom w:val="single" w:sz="4" w:space="0" w:color="000000"/>
              <w:right w:val="single" w:sz="4" w:space="0" w:color="000000"/>
            </w:tcBorders>
            <w:shd w:val="clear" w:color="auto" w:fill="FFFFFF"/>
            <w:hideMark/>
          </w:tcPr>
          <w:p w14:paraId="448872E4"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234C993A"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0E21732D"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344C49C2"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DB66B18"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0A376CD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1,05</w:t>
            </w:r>
          </w:p>
        </w:tc>
        <w:tc>
          <w:tcPr>
            <w:tcW w:w="1410" w:type="dxa"/>
            <w:tcBorders>
              <w:bottom w:val="single" w:sz="4" w:space="0" w:color="000000"/>
              <w:right w:val="single" w:sz="4" w:space="0" w:color="000000"/>
            </w:tcBorders>
            <w:shd w:val="clear" w:color="auto" w:fill="FFFFFF"/>
            <w:hideMark/>
          </w:tcPr>
          <w:p w14:paraId="0B56FDA0"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1,10</w:t>
            </w:r>
          </w:p>
        </w:tc>
      </w:tr>
      <w:tr w:rsidR="002C0BC9" w:rsidRPr="005D3332" w14:paraId="26839F4D"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4C9EFF1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7.</w:t>
            </w:r>
          </w:p>
        </w:tc>
        <w:tc>
          <w:tcPr>
            <w:tcW w:w="4950" w:type="dxa"/>
            <w:vMerge w:val="restart"/>
            <w:tcBorders>
              <w:bottom w:val="single" w:sz="4" w:space="0" w:color="000000"/>
              <w:right w:val="single" w:sz="4" w:space="0" w:color="000000"/>
            </w:tcBorders>
            <w:shd w:val="clear" w:color="auto" w:fill="FFFFFF"/>
            <w:hideMark/>
          </w:tcPr>
          <w:p w14:paraId="0AACF7F7"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3 км с высокого старта</w:t>
            </w:r>
            <w:hyperlink r:id="rId41" w:anchor="block_1100"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28B173B5"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мин</w:t>
            </w:r>
          </w:p>
        </w:tc>
        <w:tc>
          <w:tcPr>
            <w:tcW w:w="2820" w:type="dxa"/>
            <w:gridSpan w:val="2"/>
            <w:tcBorders>
              <w:bottom w:val="single" w:sz="4" w:space="0" w:color="000000"/>
              <w:right w:val="single" w:sz="4" w:space="0" w:color="000000"/>
            </w:tcBorders>
            <w:shd w:val="clear" w:color="auto" w:fill="FFFFFF"/>
            <w:hideMark/>
          </w:tcPr>
          <w:p w14:paraId="3AB0AA5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44AF43B7"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228322B1"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BD6B25A"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684D634"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011A4284"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13</w:t>
            </w:r>
          </w:p>
        </w:tc>
        <w:tc>
          <w:tcPr>
            <w:tcW w:w="1410" w:type="dxa"/>
            <w:tcBorders>
              <w:bottom w:val="single" w:sz="4" w:space="0" w:color="000000"/>
              <w:right w:val="single" w:sz="4" w:space="0" w:color="000000"/>
            </w:tcBorders>
            <w:shd w:val="clear" w:color="auto" w:fill="FFFFFF"/>
            <w:hideMark/>
          </w:tcPr>
          <w:p w14:paraId="6776693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15</w:t>
            </w:r>
          </w:p>
        </w:tc>
      </w:tr>
      <w:tr w:rsidR="002C0BC9" w:rsidRPr="005D3332" w14:paraId="47DE3E44"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12C5958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8.</w:t>
            </w:r>
          </w:p>
        </w:tc>
        <w:tc>
          <w:tcPr>
            <w:tcW w:w="4950" w:type="dxa"/>
            <w:vMerge w:val="restart"/>
            <w:tcBorders>
              <w:bottom w:val="single" w:sz="4" w:space="0" w:color="000000"/>
              <w:right w:val="single" w:sz="4" w:space="0" w:color="000000"/>
            </w:tcBorders>
            <w:shd w:val="clear" w:color="auto" w:fill="FFFFFF"/>
            <w:hideMark/>
          </w:tcPr>
          <w:p w14:paraId="410631E9"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30 м</w:t>
            </w:r>
            <w:hyperlink r:id="rId42" w:anchor="block_1200"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25B597A1"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4286C91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3DD97ED5"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3407A3A6"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241DF531"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2C542322"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32D48A0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4,7</w:t>
            </w:r>
          </w:p>
        </w:tc>
        <w:tc>
          <w:tcPr>
            <w:tcW w:w="1410" w:type="dxa"/>
            <w:tcBorders>
              <w:bottom w:val="single" w:sz="4" w:space="0" w:color="000000"/>
              <w:right w:val="single" w:sz="4" w:space="0" w:color="000000"/>
            </w:tcBorders>
            <w:shd w:val="clear" w:color="auto" w:fill="FFFFFF"/>
            <w:hideMark/>
          </w:tcPr>
          <w:p w14:paraId="1EBFC44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5,3</w:t>
            </w:r>
          </w:p>
        </w:tc>
      </w:tr>
      <w:tr w:rsidR="002C0BC9" w:rsidRPr="005D3332" w14:paraId="1D9F2D6B"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5BE37D34"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9.</w:t>
            </w:r>
          </w:p>
        </w:tc>
        <w:tc>
          <w:tcPr>
            <w:tcW w:w="4950" w:type="dxa"/>
            <w:vMerge w:val="restart"/>
            <w:tcBorders>
              <w:bottom w:val="single" w:sz="4" w:space="0" w:color="000000"/>
              <w:right w:val="single" w:sz="4" w:space="0" w:color="000000"/>
            </w:tcBorders>
            <w:shd w:val="clear" w:color="auto" w:fill="FFFFFF"/>
            <w:hideMark/>
          </w:tcPr>
          <w:p w14:paraId="41472D33"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по малой восьмерке лицом и спиной вперед</w:t>
            </w:r>
            <w:hyperlink r:id="rId43" w:anchor="block_1200"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629DDA4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5CCC1DC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1F742911"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7E9E1857"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218C3D5"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5B1D9087"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183E7631"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25</w:t>
            </w:r>
          </w:p>
        </w:tc>
        <w:tc>
          <w:tcPr>
            <w:tcW w:w="1410" w:type="dxa"/>
            <w:tcBorders>
              <w:bottom w:val="single" w:sz="4" w:space="0" w:color="000000"/>
              <w:right w:val="single" w:sz="4" w:space="0" w:color="000000"/>
            </w:tcBorders>
            <w:shd w:val="clear" w:color="auto" w:fill="FFFFFF"/>
            <w:hideMark/>
          </w:tcPr>
          <w:p w14:paraId="2F4905E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30</w:t>
            </w:r>
          </w:p>
        </w:tc>
      </w:tr>
      <w:tr w:rsidR="002C0BC9" w:rsidRPr="005D3332" w14:paraId="76553B2E"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465822DA"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10.</w:t>
            </w:r>
          </w:p>
        </w:tc>
        <w:tc>
          <w:tcPr>
            <w:tcW w:w="4950" w:type="dxa"/>
            <w:vMerge w:val="restart"/>
            <w:tcBorders>
              <w:bottom w:val="single" w:sz="4" w:space="0" w:color="000000"/>
              <w:right w:val="single" w:sz="4" w:space="0" w:color="000000"/>
            </w:tcBorders>
            <w:shd w:val="clear" w:color="auto" w:fill="FFFFFF"/>
            <w:hideMark/>
          </w:tcPr>
          <w:p w14:paraId="3E3DEF72"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челночный 5x54 м</w:t>
            </w:r>
            <w:hyperlink r:id="rId44" w:anchor="block_1200"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6917B19E"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4D05E5F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662E2EEC"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3ECC41DB"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3D0748FF"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5B8841B1"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154D021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48</w:t>
            </w:r>
          </w:p>
        </w:tc>
        <w:tc>
          <w:tcPr>
            <w:tcW w:w="1410" w:type="dxa"/>
            <w:tcBorders>
              <w:bottom w:val="single" w:sz="4" w:space="0" w:color="000000"/>
              <w:right w:val="single" w:sz="4" w:space="0" w:color="000000"/>
            </w:tcBorders>
            <w:shd w:val="clear" w:color="auto" w:fill="FFFFFF"/>
            <w:hideMark/>
          </w:tcPr>
          <w:p w14:paraId="4655D73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54</w:t>
            </w:r>
          </w:p>
        </w:tc>
      </w:tr>
      <w:tr w:rsidR="002C0BC9" w:rsidRPr="005D3332" w14:paraId="0B69A25D"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14CAFAB0"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11.</w:t>
            </w:r>
          </w:p>
        </w:tc>
        <w:tc>
          <w:tcPr>
            <w:tcW w:w="4950" w:type="dxa"/>
            <w:vMerge w:val="restart"/>
            <w:tcBorders>
              <w:bottom w:val="single" w:sz="4" w:space="0" w:color="000000"/>
              <w:right w:val="single" w:sz="4" w:space="0" w:color="000000"/>
            </w:tcBorders>
            <w:shd w:val="clear" w:color="auto" w:fill="FFFFFF"/>
            <w:hideMark/>
          </w:tcPr>
          <w:p w14:paraId="49FFFB71"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челночный в стойке вратаря</w:t>
            </w:r>
            <w:hyperlink r:id="rId45" w:anchor="block_1313"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7C5DFF2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3D128AF5"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72242D8F"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6E867697"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37807086"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55698D49"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4D5E03B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40</w:t>
            </w:r>
          </w:p>
        </w:tc>
        <w:tc>
          <w:tcPr>
            <w:tcW w:w="1410" w:type="dxa"/>
            <w:tcBorders>
              <w:bottom w:val="single" w:sz="4" w:space="0" w:color="000000"/>
              <w:right w:val="single" w:sz="4" w:space="0" w:color="000000"/>
            </w:tcBorders>
            <w:shd w:val="clear" w:color="auto" w:fill="FFFFFF"/>
            <w:hideMark/>
          </w:tcPr>
          <w:p w14:paraId="2AC21173"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45</w:t>
            </w:r>
          </w:p>
        </w:tc>
      </w:tr>
      <w:tr w:rsidR="002C0BC9" w:rsidRPr="005D3332" w14:paraId="0893D289" w14:textId="77777777" w:rsidTr="002C0BC9">
        <w:tc>
          <w:tcPr>
            <w:tcW w:w="780" w:type="dxa"/>
            <w:vMerge w:val="restart"/>
            <w:tcBorders>
              <w:left w:val="single" w:sz="4" w:space="0" w:color="000000"/>
              <w:bottom w:val="single" w:sz="4" w:space="0" w:color="000000"/>
              <w:right w:val="single" w:sz="4" w:space="0" w:color="000000"/>
            </w:tcBorders>
            <w:shd w:val="clear" w:color="auto" w:fill="FFFFFF"/>
            <w:hideMark/>
          </w:tcPr>
          <w:p w14:paraId="70F4BD6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12.</w:t>
            </w:r>
          </w:p>
        </w:tc>
        <w:tc>
          <w:tcPr>
            <w:tcW w:w="4950" w:type="dxa"/>
            <w:vMerge w:val="restart"/>
            <w:tcBorders>
              <w:bottom w:val="single" w:sz="4" w:space="0" w:color="000000"/>
              <w:right w:val="single" w:sz="4" w:space="0" w:color="000000"/>
            </w:tcBorders>
            <w:shd w:val="clear" w:color="auto" w:fill="FFFFFF"/>
            <w:hideMark/>
          </w:tcPr>
          <w:p w14:paraId="781345B9"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по малой восьмерке лицом и спиной вперед в стойке вратаря</w:t>
            </w:r>
            <w:hyperlink r:id="rId46" w:anchor="block_1313"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1666CFA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013926D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684AED35"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2A008FBD"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72970CF4"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27D8D32F"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442A688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39</w:t>
            </w:r>
          </w:p>
        </w:tc>
        <w:tc>
          <w:tcPr>
            <w:tcW w:w="1410" w:type="dxa"/>
            <w:tcBorders>
              <w:bottom w:val="single" w:sz="4" w:space="0" w:color="000000"/>
              <w:right w:val="single" w:sz="4" w:space="0" w:color="000000"/>
            </w:tcBorders>
            <w:shd w:val="clear" w:color="auto" w:fill="FFFFFF"/>
            <w:hideMark/>
          </w:tcPr>
          <w:p w14:paraId="29F99EB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43</w:t>
            </w:r>
          </w:p>
        </w:tc>
      </w:tr>
    </w:tbl>
    <w:p w14:paraId="1D7AE778" w14:textId="77777777" w:rsidR="002C0BC9" w:rsidRPr="005D3332" w:rsidRDefault="002C0BC9" w:rsidP="005D3332">
      <w:pPr>
        <w:pStyle w:val="a3"/>
        <w:shd w:val="clear" w:color="auto" w:fill="FFFFFF"/>
        <w:spacing w:before="0" w:beforeAutospacing="0" w:after="0" w:afterAutospacing="0"/>
        <w:rPr>
          <w:sz w:val="17"/>
          <w:szCs w:val="17"/>
        </w:rPr>
      </w:pPr>
      <w:r w:rsidRPr="005D3332">
        <w:rPr>
          <w:sz w:val="17"/>
          <w:szCs w:val="17"/>
        </w:rPr>
        <w:t> </w:t>
      </w:r>
      <w:r w:rsidRPr="005D3332">
        <w:rPr>
          <w:sz w:val="18"/>
          <w:szCs w:val="18"/>
        </w:rPr>
        <w:t>Сокращение, содержащееся в таблице: "И.П." - исходное положение.</w:t>
      </w:r>
    </w:p>
    <w:p w14:paraId="0F0E9893" w14:textId="77777777" w:rsidR="005D3332" w:rsidRDefault="002C0BC9" w:rsidP="002C0BC9">
      <w:pPr>
        <w:pStyle w:val="s1"/>
        <w:shd w:val="clear" w:color="auto" w:fill="FFFFFF"/>
        <w:spacing w:before="0" w:beforeAutospacing="0" w:after="230" w:afterAutospacing="0"/>
        <w:rPr>
          <w:sz w:val="18"/>
          <w:szCs w:val="18"/>
        </w:rPr>
      </w:pPr>
      <w:r w:rsidRPr="005D3332">
        <w:rPr>
          <w:sz w:val="18"/>
          <w:szCs w:val="18"/>
        </w:rPr>
        <w:t>* Упражнение на выбор (выполнить не менее четырех).</w:t>
      </w:r>
    </w:p>
    <w:p w14:paraId="3DFFF8CC" w14:textId="77777777" w:rsidR="005D3332" w:rsidRDefault="002C0BC9" w:rsidP="002C0BC9">
      <w:pPr>
        <w:pStyle w:val="s1"/>
        <w:shd w:val="clear" w:color="auto" w:fill="FFFFFF"/>
        <w:spacing w:before="0" w:beforeAutospacing="0" w:after="230" w:afterAutospacing="0"/>
        <w:rPr>
          <w:sz w:val="18"/>
          <w:szCs w:val="18"/>
        </w:rPr>
      </w:pPr>
      <w:r w:rsidRPr="005D3332">
        <w:rPr>
          <w:sz w:val="18"/>
          <w:szCs w:val="18"/>
        </w:rPr>
        <w:t>** Обязательное упражнение для игроков (защитник, нападающий).</w:t>
      </w:r>
    </w:p>
    <w:p w14:paraId="1FF88932" w14:textId="77777777" w:rsidR="002C0BC9" w:rsidRPr="005D3332" w:rsidRDefault="002C0BC9" w:rsidP="002C0BC9">
      <w:pPr>
        <w:pStyle w:val="s1"/>
        <w:shd w:val="clear" w:color="auto" w:fill="FFFFFF"/>
        <w:spacing w:before="0" w:beforeAutospacing="0" w:after="230" w:afterAutospacing="0"/>
        <w:rPr>
          <w:sz w:val="18"/>
          <w:szCs w:val="18"/>
        </w:rPr>
      </w:pPr>
      <w:r w:rsidRPr="005D3332">
        <w:rPr>
          <w:sz w:val="18"/>
          <w:szCs w:val="18"/>
        </w:rPr>
        <w:t>*** Обязательное упражнение для вратарей.</w:t>
      </w:r>
    </w:p>
    <w:p w14:paraId="1CB409E6" w14:textId="77777777" w:rsidR="002C0BC9" w:rsidRPr="005D3332" w:rsidRDefault="002C0BC9" w:rsidP="005D3332">
      <w:pPr>
        <w:pStyle w:val="a3"/>
        <w:shd w:val="clear" w:color="auto" w:fill="FFFFFF"/>
        <w:spacing w:before="0" w:beforeAutospacing="0" w:after="0" w:afterAutospacing="0"/>
        <w:rPr>
          <w:sz w:val="17"/>
          <w:szCs w:val="17"/>
        </w:rPr>
      </w:pPr>
    </w:p>
    <w:p w14:paraId="41EC8203" w14:textId="77777777" w:rsidR="002C0BC9" w:rsidRDefault="002C0BC9" w:rsidP="002C0BC9">
      <w:pPr>
        <w:pStyle w:val="a3"/>
        <w:shd w:val="clear" w:color="auto" w:fill="FFFFFF"/>
        <w:spacing w:before="0" w:beforeAutospacing="0" w:after="0" w:afterAutospacing="0"/>
        <w:rPr>
          <w:sz w:val="17"/>
          <w:szCs w:val="17"/>
        </w:rPr>
      </w:pPr>
      <w:r w:rsidRPr="005D3332">
        <w:rPr>
          <w:sz w:val="17"/>
          <w:szCs w:val="17"/>
        </w:rPr>
        <w:t> </w:t>
      </w:r>
    </w:p>
    <w:p w14:paraId="2944958B" w14:textId="77777777" w:rsidR="005D3332" w:rsidRDefault="005D3332" w:rsidP="002C0BC9">
      <w:pPr>
        <w:pStyle w:val="a3"/>
        <w:shd w:val="clear" w:color="auto" w:fill="FFFFFF"/>
        <w:spacing w:before="0" w:beforeAutospacing="0" w:after="0" w:afterAutospacing="0"/>
        <w:rPr>
          <w:sz w:val="17"/>
          <w:szCs w:val="17"/>
        </w:rPr>
      </w:pPr>
    </w:p>
    <w:p w14:paraId="4729B0EA" w14:textId="77777777" w:rsidR="005D3332" w:rsidRDefault="005D3332" w:rsidP="002C0BC9">
      <w:pPr>
        <w:pStyle w:val="a3"/>
        <w:shd w:val="clear" w:color="auto" w:fill="FFFFFF"/>
        <w:spacing w:before="0" w:beforeAutospacing="0" w:after="0" w:afterAutospacing="0"/>
        <w:rPr>
          <w:sz w:val="17"/>
          <w:szCs w:val="17"/>
        </w:rPr>
      </w:pPr>
    </w:p>
    <w:p w14:paraId="2574DC6C" w14:textId="77777777" w:rsidR="005D3332" w:rsidRDefault="005D3332" w:rsidP="002C0BC9">
      <w:pPr>
        <w:pStyle w:val="a3"/>
        <w:shd w:val="clear" w:color="auto" w:fill="FFFFFF"/>
        <w:spacing w:before="0" w:beforeAutospacing="0" w:after="0" w:afterAutospacing="0"/>
        <w:rPr>
          <w:sz w:val="17"/>
          <w:szCs w:val="17"/>
        </w:rPr>
      </w:pPr>
    </w:p>
    <w:p w14:paraId="0F38E5CB" w14:textId="77777777" w:rsidR="005D3332" w:rsidRDefault="005D3332" w:rsidP="002C0BC9">
      <w:pPr>
        <w:pStyle w:val="a3"/>
        <w:shd w:val="clear" w:color="auto" w:fill="FFFFFF"/>
        <w:spacing w:before="0" w:beforeAutospacing="0" w:after="0" w:afterAutospacing="0"/>
        <w:rPr>
          <w:sz w:val="17"/>
          <w:szCs w:val="17"/>
        </w:rPr>
      </w:pPr>
    </w:p>
    <w:p w14:paraId="14D445F6" w14:textId="77777777" w:rsidR="005D3332" w:rsidRDefault="005D3332" w:rsidP="002C0BC9">
      <w:pPr>
        <w:pStyle w:val="a3"/>
        <w:shd w:val="clear" w:color="auto" w:fill="FFFFFF"/>
        <w:spacing w:before="0" w:beforeAutospacing="0" w:after="0" w:afterAutospacing="0"/>
        <w:rPr>
          <w:sz w:val="17"/>
          <w:szCs w:val="17"/>
        </w:rPr>
      </w:pPr>
    </w:p>
    <w:p w14:paraId="2E8C9E19" w14:textId="77777777" w:rsidR="005D3332" w:rsidRDefault="005D3332" w:rsidP="002C0BC9">
      <w:pPr>
        <w:pStyle w:val="a3"/>
        <w:shd w:val="clear" w:color="auto" w:fill="FFFFFF"/>
        <w:spacing w:before="0" w:beforeAutospacing="0" w:after="0" w:afterAutospacing="0"/>
        <w:rPr>
          <w:sz w:val="17"/>
          <w:szCs w:val="17"/>
        </w:rPr>
      </w:pPr>
    </w:p>
    <w:p w14:paraId="6399F39B" w14:textId="77777777" w:rsidR="005D3332" w:rsidRDefault="005D3332" w:rsidP="002C0BC9">
      <w:pPr>
        <w:pStyle w:val="a3"/>
        <w:shd w:val="clear" w:color="auto" w:fill="FFFFFF"/>
        <w:spacing w:before="0" w:beforeAutospacing="0" w:after="0" w:afterAutospacing="0"/>
        <w:rPr>
          <w:sz w:val="17"/>
          <w:szCs w:val="17"/>
        </w:rPr>
      </w:pPr>
    </w:p>
    <w:p w14:paraId="242368F0" w14:textId="77777777" w:rsidR="005D3332" w:rsidRDefault="005D3332" w:rsidP="002C0BC9">
      <w:pPr>
        <w:pStyle w:val="a3"/>
        <w:shd w:val="clear" w:color="auto" w:fill="FFFFFF"/>
        <w:spacing w:before="0" w:beforeAutospacing="0" w:after="0" w:afterAutospacing="0"/>
        <w:rPr>
          <w:sz w:val="17"/>
          <w:szCs w:val="17"/>
        </w:rPr>
      </w:pPr>
    </w:p>
    <w:p w14:paraId="7D7D7AAD" w14:textId="77777777" w:rsidR="005D3332" w:rsidRDefault="005D3332" w:rsidP="002C0BC9">
      <w:pPr>
        <w:pStyle w:val="a3"/>
        <w:shd w:val="clear" w:color="auto" w:fill="FFFFFF"/>
        <w:spacing w:before="0" w:beforeAutospacing="0" w:after="0" w:afterAutospacing="0"/>
        <w:rPr>
          <w:sz w:val="17"/>
          <w:szCs w:val="17"/>
        </w:rPr>
      </w:pPr>
    </w:p>
    <w:p w14:paraId="51D84797" w14:textId="77777777" w:rsidR="005D3332" w:rsidRDefault="005D3332" w:rsidP="002C0BC9">
      <w:pPr>
        <w:pStyle w:val="a3"/>
        <w:shd w:val="clear" w:color="auto" w:fill="FFFFFF"/>
        <w:spacing w:before="0" w:beforeAutospacing="0" w:after="0" w:afterAutospacing="0"/>
        <w:rPr>
          <w:sz w:val="17"/>
          <w:szCs w:val="17"/>
        </w:rPr>
      </w:pPr>
    </w:p>
    <w:p w14:paraId="713F58B9" w14:textId="77777777" w:rsidR="005D3332" w:rsidRDefault="005D3332" w:rsidP="002C0BC9">
      <w:pPr>
        <w:pStyle w:val="a3"/>
        <w:shd w:val="clear" w:color="auto" w:fill="FFFFFF"/>
        <w:spacing w:before="0" w:beforeAutospacing="0" w:after="0" w:afterAutospacing="0"/>
        <w:rPr>
          <w:sz w:val="17"/>
          <w:szCs w:val="17"/>
        </w:rPr>
      </w:pPr>
    </w:p>
    <w:p w14:paraId="263BAE7D" w14:textId="77777777" w:rsidR="005D3332" w:rsidRDefault="005D3332" w:rsidP="002C0BC9">
      <w:pPr>
        <w:pStyle w:val="a3"/>
        <w:shd w:val="clear" w:color="auto" w:fill="FFFFFF"/>
        <w:spacing w:before="0" w:beforeAutospacing="0" w:after="0" w:afterAutospacing="0"/>
        <w:rPr>
          <w:sz w:val="17"/>
          <w:szCs w:val="17"/>
        </w:rPr>
      </w:pPr>
    </w:p>
    <w:p w14:paraId="5AA1BFDC" w14:textId="77777777" w:rsidR="005D3332" w:rsidRDefault="005D3332" w:rsidP="002C0BC9">
      <w:pPr>
        <w:pStyle w:val="a3"/>
        <w:shd w:val="clear" w:color="auto" w:fill="FFFFFF"/>
        <w:spacing w:before="0" w:beforeAutospacing="0" w:after="0" w:afterAutospacing="0"/>
        <w:rPr>
          <w:sz w:val="17"/>
          <w:szCs w:val="17"/>
        </w:rPr>
      </w:pPr>
    </w:p>
    <w:p w14:paraId="0A4A3B95" w14:textId="77777777" w:rsidR="005D3332" w:rsidRPr="005D3332" w:rsidRDefault="005D3332" w:rsidP="002C0BC9">
      <w:pPr>
        <w:pStyle w:val="a3"/>
        <w:shd w:val="clear" w:color="auto" w:fill="FFFFFF"/>
        <w:spacing w:before="0" w:beforeAutospacing="0" w:after="0" w:afterAutospacing="0"/>
        <w:rPr>
          <w:sz w:val="17"/>
          <w:szCs w:val="17"/>
        </w:rPr>
      </w:pPr>
    </w:p>
    <w:p w14:paraId="5CDC82BE" w14:textId="77777777" w:rsidR="002C0BC9" w:rsidRPr="005D3332" w:rsidRDefault="002C0BC9" w:rsidP="002C0BC9">
      <w:pPr>
        <w:pStyle w:val="s3"/>
        <w:shd w:val="clear" w:color="auto" w:fill="FFFFFF"/>
        <w:spacing w:before="0" w:beforeAutospacing="0" w:after="230" w:afterAutospacing="0"/>
        <w:jc w:val="center"/>
        <w:rPr>
          <w:b/>
          <w:bCs/>
          <w:sz w:val="23"/>
          <w:szCs w:val="23"/>
        </w:rPr>
      </w:pPr>
      <w:r w:rsidRPr="005D3332">
        <w:rPr>
          <w:b/>
          <w:bCs/>
          <w:sz w:val="23"/>
          <w:szCs w:val="23"/>
        </w:rPr>
        <w:lastRenderedPageBreak/>
        <w:t>Нормативы общей физической и специальной физической подготовки для зачисления и перевода в группы на этапе высшего спортивного мастерства</w:t>
      </w:r>
    </w:p>
    <w:p w14:paraId="12909508" w14:textId="77777777" w:rsidR="002C0BC9" w:rsidRPr="005D3332" w:rsidRDefault="002C0BC9" w:rsidP="002C0BC9">
      <w:pPr>
        <w:pStyle w:val="a3"/>
        <w:shd w:val="clear" w:color="auto" w:fill="FFFFFF"/>
        <w:spacing w:before="0" w:beforeAutospacing="0" w:after="0" w:afterAutospacing="0"/>
        <w:rPr>
          <w:sz w:val="17"/>
          <w:szCs w:val="17"/>
        </w:rPr>
      </w:pPr>
      <w:r w:rsidRPr="005D3332">
        <w:rPr>
          <w:sz w:val="17"/>
          <w:szCs w:val="17"/>
        </w:rPr>
        <w:t> </w:t>
      </w:r>
    </w:p>
    <w:tbl>
      <w:tblPr>
        <w:tblW w:w="10035" w:type="dxa"/>
        <w:shd w:val="clear" w:color="auto" w:fill="FFFFFF"/>
        <w:tblCellMar>
          <w:left w:w="0" w:type="dxa"/>
          <w:right w:w="0" w:type="dxa"/>
        </w:tblCellMar>
        <w:tblLook w:val="04A0" w:firstRow="1" w:lastRow="0" w:firstColumn="1" w:lastColumn="0" w:noHBand="0" w:noVBand="1"/>
      </w:tblPr>
      <w:tblGrid>
        <w:gridCol w:w="651"/>
        <w:gridCol w:w="5139"/>
        <w:gridCol w:w="1395"/>
        <w:gridCol w:w="1410"/>
        <w:gridCol w:w="1440"/>
      </w:tblGrid>
      <w:tr w:rsidR="002C0BC9" w:rsidRPr="005D3332" w14:paraId="63640659" w14:textId="77777777" w:rsidTr="002C0BC9">
        <w:tc>
          <w:tcPr>
            <w:tcW w:w="6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FB21DD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N п/п</w:t>
            </w:r>
          </w:p>
        </w:tc>
        <w:tc>
          <w:tcPr>
            <w:tcW w:w="5085" w:type="dxa"/>
            <w:vMerge w:val="restart"/>
            <w:tcBorders>
              <w:top w:val="single" w:sz="4" w:space="0" w:color="000000"/>
              <w:bottom w:val="single" w:sz="4" w:space="0" w:color="000000"/>
              <w:right w:val="single" w:sz="4" w:space="0" w:color="000000"/>
            </w:tcBorders>
            <w:shd w:val="clear" w:color="auto" w:fill="FFFFFF"/>
            <w:hideMark/>
          </w:tcPr>
          <w:p w14:paraId="7F30657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Упражнения</w:t>
            </w:r>
          </w:p>
        </w:tc>
        <w:tc>
          <w:tcPr>
            <w:tcW w:w="1380" w:type="dxa"/>
            <w:vMerge w:val="restart"/>
            <w:tcBorders>
              <w:top w:val="single" w:sz="4" w:space="0" w:color="000000"/>
              <w:bottom w:val="single" w:sz="4" w:space="0" w:color="000000"/>
              <w:right w:val="single" w:sz="4" w:space="0" w:color="000000"/>
            </w:tcBorders>
            <w:shd w:val="clear" w:color="auto" w:fill="FFFFFF"/>
            <w:hideMark/>
          </w:tcPr>
          <w:p w14:paraId="7EB1CA04"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Единица измерения</w:t>
            </w:r>
          </w:p>
        </w:tc>
        <w:tc>
          <w:tcPr>
            <w:tcW w:w="2820" w:type="dxa"/>
            <w:gridSpan w:val="2"/>
            <w:tcBorders>
              <w:top w:val="single" w:sz="4" w:space="0" w:color="000000"/>
              <w:bottom w:val="single" w:sz="4" w:space="0" w:color="000000"/>
              <w:right w:val="single" w:sz="4" w:space="0" w:color="000000"/>
            </w:tcBorders>
            <w:shd w:val="clear" w:color="auto" w:fill="FFFFFF"/>
            <w:hideMark/>
          </w:tcPr>
          <w:p w14:paraId="059FED6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Норматив</w:t>
            </w:r>
          </w:p>
        </w:tc>
      </w:tr>
      <w:tr w:rsidR="002C0BC9" w:rsidRPr="005D3332" w14:paraId="302B12F4" w14:textId="77777777" w:rsidTr="002C0BC9">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4746E" w14:textId="77777777" w:rsidR="002C0BC9" w:rsidRPr="005D3332" w:rsidRDefault="002C0BC9">
            <w:pPr>
              <w:rPr>
                <w:sz w:val="18"/>
                <w:szCs w:val="18"/>
              </w:rPr>
            </w:pPr>
          </w:p>
        </w:tc>
        <w:tc>
          <w:tcPr>
            <w:tcW w:w="0" w:type="auto"/>
            <w:vMerge/>
            <w:tcBorders>
              <w:top w:val="single" w:sz="4" w:space="0" w:color="000000"/>
              <w:bottom w:val="single" w:sz="4" w:space="0" w:color="000000"/>
              <w:right w:val="single" w:sz="4" w:space="0" w:color="000000"/>
            </w:tcBorders>
            <w:shd w:val="clear" w:color="auto" w:fill="FFFFFF"/>
            <w:vAlign w:val="center"/>
            <w:hideMark/>
          </w:tcPr>
          <w:p w14:paraId="3603493F" w14:textId="77777777" w:rsidR="002C0BC9" w:rsidRPr="005D3332" w:rsidRDefault="002C0BC9">
            <w:pPr>
              <w:rPr>
                <w:sz w:val="18"/>
                <w:szCs w:val="18"/>
              </w:rPr>
            </w:pPr>
          </w:p>
        </w:tc>
        <w:tc>
          <w:tcPr>
            <w:tcW w:w="0" w:type="auto"/>
            <w:vMerge/>
            <w:tcBorders>
              <w:top w:val="single" w:sz="4" w:space="0" w:color="000000"/>
              <w:bottom w:val="single" w:sz="4" w:space="0" w:color="000000"/>
              <w:right w:val="single" w:sz="4" w:space="0" w:color="000000"/>
            </w:tcBorders>
            <w:shd w:val="clear" w:color="auto" w:fill="FFFFFF"/>
            <w:vAlign w:val="center"/>
            <w:hideMark/>
          </w:tcPr>
          <w:p w14:paraId="371DD2F3"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0E327EA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Мужчины</w:t>
            </w:r>
          </w:p>
        </w:tc>
        <w:tc>
          <w:tcPr>
            <w:tcW w:w="1410" w:type="dxa"/>
            <w:tcBorders>
              <w:bottom w:val="single" w:sz="4" w:space="0" w:color="000000"/>
              <w:right w:val="single" w:sz="4" w:space="0" w:color="000000"/>
            </w:tcBorders>
            <w:shd w:val="clear" w:color="auto" w:fill="FFFFFF"/>
            <w:hideMark/>
          </w:tcPr>
          <w:p w14:paraId="4232C13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Женщины</w:t>
            </w:r>
          </w:p>
        </w:tc>
      </w:tr>
      <w:tr w:rsidR="002C0BC9" w:rsidRPr="005D3332" w14:paraId="029A5B9A" w14:textId="77777777" w:rsidTr="002C0BC9">
        <w:tc>
          <w:tcPr>
            <w:tcW w:w="645" w:type="dxa"/>
            <w:vMerge w:val="restart"/>
            <w:tcBorders>
              <w:left w:val="single" w:sz="4" w:space="0" w:color="000000"/>
              <w:bottom w:val="single" w:sz="4" w:space="0" w:color="000000"/>
              <w:right w:val="single" w:sz="4" w:space="0" w:color="000000"/>
            </w:tcBorders>
            <w:shd w:val="clear" w:color="auto" w:fill="FFFFFF"/>
            <w:hideMark/>
          </w:tcPr>
          <w:p w14:paraId="7F82E86A"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w:t>
            </w:r>
          </w:p>
        </w:tc>
        <w:tc>
          <w:tcPr>
            <w:tcW w:w="5085" w:type="dxa"/>
            <w:vMerge w:val="restart"/>
            <w:tcBorders>
              <w:bottom w:val="single" w:sz="4" w:space="0" w:color="000000"/>
              <w:right w:val="single" w:sz="4" w:space="0" w:color="000000"/>
            </w:tcBorders>
            <w:shd w:val="clear" w:color="auto" w:fill="FFFFFF"/>
            <w:hideMark/>
          </w:tcPr>
          <w:p w14:paraId="5C1B192D"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30 м с высокого старта</w:t>
            </w:r>
            <w:hyperlink r:id="rId47" w:anchor="block_1234"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16A1B821"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5521893A"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73086C57"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76B8DB23"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2CBBD6C3"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3D2AC9C9"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2D8C00C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4,2</w:t>
            </w:r>
          </w:p>
        </w:tc>
        <w:tc>
          <w:tcPr>
            <w:tcW w:w="1410" w:type="dxa"/>
            <w:tcBorders>
              <w:bottom w:val="single" w:sz="4" w:space="0" w:color="000000"/>
              <w:right w:val="single" w:sz="4" w:space="0" w:color="000000"/>
            </w:tcBorders>
            <w:shd w:val="clear" w:color="auto" w:fill="FFFFFF"/>
            <w:hideMark/>
          </w:tcPr>
          <w:p w14:paraId="6F06CD8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5,0</w:t>
            </w:r>
          </w:p>
        </w:tc>
      </w:tr>
      <w:tr w:rsidR="002C0BC9" w:rsidRPr="005D3332" w14:paraId="66784C65" w14:textId="77777777" w:rsidTr="002C0BC9">
        <w:tc>
          <w:tcPr>
            <w:tcW w:w="645" w:type="dxa"/>
            <w:vMerge w:val="restart"/>
            <w:tcBorders>
              <w:left w:val="single" w:sz="4" w:space="0" w:color="000000"/>
              <w:bottom w:val="single" w:sz="4" w:space="0" w:color="000000"/>
              <w:right w:val="single" w:sz="4" w:space="0" w:color="000000"/>
            </w:tcBorders>
            <w:shd w:val="clear" w:color="auto" w:fill="FFFFFF"/>
            <w:hideMark/>
          </w:tcPr>
          <w:p w14:paraId="253148C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2.</w:t>
            </w:r>
          </w:p>
        </w:tc>
        <w:tc>
          <w:tcPr>
            <w:tcW w:w="5085" w:type="dxa"/>
            <w:vMerge w:val="restart"/>
            <w:tcBorders>
              <w:bottom w:val="single" w:sz="4" w:space="0" w:color="000000"/>
              <w:right w:val="single" w:sz="4" w:space="0" w:color="000000"/>
            </w:tcBorders>
            <w:shd w:val="clear" w:color="auto" w:fill="FFFFFF"/>
            <w:hideMark/>
          </w:tcPr>
          <w:p w14:paraId="6EC2E2C5"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Пятерной прыжок в длину с места отталкиванием двумя ногами и махом обеих рук, с дальнейшим поочередным отталкиванием каждой из ног</w:t>
            </w:r>
            <w:hyperlink r:id="rId48" w:anchor="block_1234"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45829AE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м</w:t>
            </w:r>
          </w:p>
        </w:tc>
        <w:tc>
          <w:tcPr>
            <w:tcW w:w="2820" w:type="dxa"/>
            <w:gridSpan w:val="2"/>
            <w:tcBorders>
              <w:bottom w:val="single" w:sz="4" w:space="0" w:color="000000"/>
              <w:right w:val="single" w:sz="4" w:space="0" w:color="000000"/>
            </w:tcBorders>
            <w:shd w:val="clear" w:color="auto" w:fill="FFFFFF"/>
            <w:hideMark/>
          </w:tcPr>
          <w:p w14:paraId="3E7D42CB"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менее</w:t>
            </w:r>
          </w:p>
        </w:tc>
      </w:tr>
      <w:tr w:rsidR="002C0BC9" w:rsidRPr="005D3332" w14:paraId="290B380D"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3017B90D"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922F2F4"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CCF3C33"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65456E41"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12</w:t>
            </w:r>
          </w:p>
        </w:tc>
        <w:tc>
          <w:tcPr>
            <w:tcW w:w="1410" w:type="dxa"/>
            <w:tcBorders>
              <w:bottom w:val="single" w:sz="4" w:space="0" w:color="000000"/>
              <w:right w:val="single" w:sz="4" w:space="0" w:color="000000"/>
            </w:tcBorders>
            <w:shd w:val="clear" w:color="auto" w:fill="FFFFFF"/>
            <w:hideMark/>
          </w:tcPr>
          <w:p w14:paraId="33A3AC0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10</w:t>
            </w:r>
          </w:p>
        </w:tc>
      </w:tr>
      <w:tr w:rsidR="002C0BC9" w:rsidRPr="005D3332" w14:paraId="301057BE" w14:textId="77777777" w:rsidTr="002C0BC9">
        <w:tc>
          <w:tcPr>
            <w:tcW w:w="645" w:type="dxa"/>
            <w:vMerge w:val="restart"/>
            <w:tcBorders>
              <w:left w:val="single" w:sz="4" w:space="0" w:color="000000"/>
              <w:bottom w:val="single" w:sz="4" w:space="0" w:color="000000"/>
              <w:right w:val="single" w:sz="4" w:space="0" w:color="000000"/>
            </w:tcBorders>
            <w:shd w:val="clear" w:color="auto" w:fill="FFFFFF"/>
            <w:hideMark/>
          </w:tcPr>
          <w:p w14:paraId="2E72045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3.</w:t>
            </w:r>
          </w:p>
        </w:tc>
        <w:tc>
          <w:tcPr>
            <w:tcW w:w="5085" w:type="dxa"/>
            <w:vMerge w:val="restart"/>
            <w:tcBorders>
              <w:bottom w:val="single" w:sz="4" w:space="0" w:color="000000"/>
              <w:right w:val="single" w:sz="4" w:space="0" w:color="000000"/>
            </w:tcBorders>
            <w:shd w:val="clear" w:color="auto" w:fill="FFFFFF"/>
            <w:hideMark/>
          </w:tcPr>
          <w:p w14:paraId="671D7198"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И.П. - вис хватом сверху на высокой перекладине. Сгибание и разгибание рук</w:t>
            </w:r>
            <w:hyperlink r:id="rId49" w:anchor="block_1234"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6F9BB4F3"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количество раз</w:t>
            </w:r>
          </w:p>
        </w:tc>
        <w:tc>
          <w:tcPr>
            <w:tcW w:w="2820" w:type="dxa"/>
            <w:gridSpan w:val="2"/>
            <w:tcBorders>
              <w:bottom w:val="single" w:sz="4" w:space="0" w:color="000000"/>
              <w:right w:val="single" w:sz="4" w:space="0" w:color="000000"/>
            </w:tcBorders>
            <w:shd w:val="clear" w:color="auto" w:fill="FFFFFF"/>
            <w:hideMark/>
          </w:tcPr>
          <w:p w14:paraId="4379BB3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менее</w:t>
            </w:r>
          </w:p>
        </w:tc>
      </w:tr>
      <w:tr w:rsidR="002C0BC9" w:rsidRPr="005D3332" w14:paraId="08DF49C6"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7E02EC49"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512FABAC"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2CD9C8C4"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39F7D48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14</w:t>
            </w:r>
          </w:p>
        </w:tc>
        <w:tc>
          <w:tcPr>
            <w:tcW w:w="1410" w:type="dxa"/>
            <w:tcBorders>
              <w:bottom w:val="single" w:sz="4" w:space="0" w:color="000000"/>
              <w:right w:val="single" w:sz="4" w:space="0" w:color="000000"/>
            </w:tcBorders>
            <w:shd w:val="clear" w:color="auto" w:fill="FFFFFF"/>
            <w:hideMark/>
          </w:tcPr>
          <w:p w14:paraId="73A12A43"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w:t>
            </w:r>
          </w:p>
        </w:tc>
      </w:tr>
      <w:tr w:rsidR="002C0BC9" w:rsidRPr="005D3332" w14:paraId="54CCBCD1" w14:textId="77777777" w:rsidTr="002C0BC9">
        <w:tc>
          <w:tcPr>
            <w:tcW w:w="645" w:type="dxa"/>
            <w:vMerge w:val="restart"/>
            <w:tcBorders>
              <w:left w:val="single" w:sz="4" w:space="0" w:color="000000"/>
              <w:bottom w:val="single" w:sz="4" w:space="0" w:color="000000"/>
              <w:right w:val="single" w:sz="4" w:space="0" w:color="000000"/>
            </w:tcBorders>
            <w:shd w:val="clear" w:color="auto" w:fill="FFFFFF"/>
            <w:hideMark/>
          </w:tcPr>
          <w:p w14:paraId="791DE71A"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w:t>
            </w:r>
          </w:p>
        </w:tc>
        <w:tc>
          <w:tcPr>
            <w:tcW w:w="5085" w:type="dxa"/>
            <w:vMerge w:val="restart"/>
            <w:tcBorders>
              <w:bottom w:val="single" w:sz="4" w:space="0" w:color="000000"/>
              <w:right w:val="single" w:sz="4" w:space="0" w:color="000000"/>
            </w:tcBorders>
            <w:shd w:val="clear" w:color="auto" w:fill="FFFFFF"/>
            <w:hideMark/>
          </w:tcPr>
          <w:p w14:paraId="0B37B6CD"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И.П. - упор лежа. Сгибание и разгибание рук</w:t>
            </w:r>
            <w:hyperlink r:id="rId50" w:anchor="block_1234"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736C8EBE"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количество раз</w:t>
            </w:r>
          </w:p>
        </w:tc>
        <w:tc>
          <w:tcPr>
            <w:tcW w:w="2820" w:type="dxa"/>
            <w:gridSpan w:val="2"/>
            <w:tcBorders>
              <w:bottom w:val="single" w:sz="4" w:space="0" w:color="000000"/>
              <w:right w:val="single" w:sz="4" w:space="0" w:color="000000"/>
            </w:tcBorders>
            <w:shd w:val="clear" w:color="auto" w:fill="FFFFFF"/>
            <w:hideMark/>
          </w:tcPr>
          <w:p w14:paraId="26ACF8A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менее</w:t>
            </w:r>
          </w:p>
        </w:tc>
      </w:tr>
      <w:tr w:rsidR="002C0BC9" w:rsidRPr="005D3332" w14:paraId="0990819F"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4D749210"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0C145E7C"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04797964"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4332A99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w:t>
            </w:r>
          </w:p>
        </w:tc>
        <w:tc>
          <w:tcPr>
            <w:tcW w:w="1410" w:type="dxa"/>
            <w:tcBorders>
              <w:bottom w:val="single" w:sz="4" w:space="0" w:color="000000"/>
              <w:right w:val="single" w:sz="4" w:space="0" w:color="000000"/>
            </w:tcBorders>
            <w:shd w:val="clear" w:color="auto" w:fill="FFFFFF"/>
            <w:hideMark/>
          </w:tcPr>
          <w:p w14:paraId="09A13C3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22</w:t>
            </w:r>
          </w:p>
        </w:tc>
      </w:tr>
      <w:tr w:rsidR="002C0BC9" w:rsidRPr="005D3332" w14:paraId="26DE7F62" w14:textId="77777777" w:rsidTr="002C0BC9">
        <w:tc>
          <w:tcPr>
            <w:tcW w:w="645" w:type="dxa"/>
            <w:vMerge w:val="restart"/>
            <w:tcBorders>
              <w:left w:val="single" w:sz="4" w:space="0" w:color="000000"/>
              <w:bottom w:val="single" w:sz="4" w:space="0" w:color="000000"/>
              <w:right w:val="single" w:sz="4" w:space="0" w:color="000000"/>
            </w:tcBorders>
            <w:shd w:val="clear" w:color="auto" w:fill="FFFFFF"/>
            <w:hideMark/>
          </w:tcPr>
          <w:p w14:paraId="07C9709B"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w:t>
            </w:r>
          </w:p>
        </w:tc>
        <w:tc>
          <w:tcPr>
            <w:tcW w:w="5085" w:type="dxa"/>
            <w:vMerge w:val="restart"/>
            <w:tcBorders>
              <w:bottom w:val="single" w:sz="4" w:space="0" w:color="000000"/>
              <w:right w:val="single" w:sz="4" w:space="0" w:color="000000"/>
            </w:tcBorders>
            <w:shd w:val="clear" w:color="auto" w:fill="FFFFFF"/>
            <w:hideMark/>
          </w:tcPr>
          <w:p w14:paraId="55F1947E"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И.П. - ноги на ширине плеч. Сгибание ног в положение полуприсед, разгибание в И.П. со штангой. Вес штанги равен весу тела</w:t>
            </w:r>
            <w:hyperlink r:id="rId51" w:anchor="block_1234"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2FDA89BB"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количество раз</w:t>
            </w:r>
          </w:p>
        </w:tc>
        <w:tc>
          <w:tcPr>
            <w:tcW w:w="2820" w:type="dxa"/>
            <w:gridSpan w:val="2"/>
            <w:tcBorders>
              <w:bottom w:val="single" w:sz="4" w:space="0" w:color="000000"/>
              <w:right w:val="single" w:sz="4" w:space="0" w:color="000000"/>
            </w:tcBorders>
            <w:shd w:val="clear" w:color="auto" w:fill="FFFFFF"/>
            <w:hideMark/>
          </w:tcPr>
          <w:p w14:paraId="6DE28A3F"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менее</w:t>
            </w:r>
          </w:p>
        </w:tc>
      </w:tr>
      <w:tr w:rsidR="002C0BC9" w:rsidRPr="005D3332" w14:paraId="1BB3ACDF"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40C9AD0A"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4003BB1"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67FEADB8"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305B636E"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20</w:t>
            </w:r>
          </w:p>
        </w:tc>
        <w:tc>
          <w:tcPr>
            <w:tcW w:w="1410" w:type="dxa"/>
            <w:tcBorders>
              <w:bottom w:val="single" w:sz="4" w:space="0" w:color="000000"/>
              <w:right w:val="single" w:sz="4" w:space="0" w:color="000000"/>
            </w:tcBorders>
            <w:shd w:val="clear" w:color="auto" w:fill="FFFFFF"/>
            <w:hideMark/>
          </w:tcPr>
          <w:p w14:paraId="3D0248E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10</w:t>
            </w:r>
          </w:p>
        </w:tc>
      </w:tr>
      <w:tr w:rsidR="002C0BC9" w:rsidRPr="005D3332" w14:paraId="41BD103C" w14:textId="77777777" w:rsidTr="002C0BC9">
        <w:tc>
          <w:tcPr>
            <w:tcW w:w="645" w:type="dxa"/>
            <w:vMerge w:val="restart"/>
            <w:tcBorders>
              <w:left w:val="single" w:sz="4" w:space="0" w:color="000000"/>
              <w:bottom w:val="single" w:sz="4" w:space="0" w:color="000000"/>
              <w:right w:val="single" w:sz="4" w:space="0" w:color="000000"/>
            </w:tcBorders>
            <w:shd w:val="clear" w:color="auto" w:fill="FFFFFF"/>
            <w:hideMark/>
          </w:tcPr>
          <w:p w14:paraId="56FBB084"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6.</w:t>
            </w:r>
          </w:p>
        </w:tc>
        <w:tc>
          <w:tcPr>
            <w:tcW w:w="5085" w:type="dxa"/>
            <w:vMerge w:val="restart"/>
            <w:tcBorders>
              <w:bottom w:val="single" w:sz="4" w:space="0" w:color="000000"/>
              <w:right w:val="single" w:sz="4" w:space="0" w:color="000000"/>
            </w:tcBorders>
            <w:shd w:val="clear" w:color="auto" w:fill="FFFFFF"/>
            <w:hideMark/>
          </w:tcPr>
          <w:p w14:paraId="10AF9910"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400 м с высокого старта</w:t>
            </w:r>
            <w:hyperlink r:id="rId52" w:anchor="block_1234"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3B8FBDE0"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мин, с</w:t>
            </w:r>
          </w:p>
        </w:tc>
        <w:tc>
          <w:tcPr>
            <w:tcW w:w="2820" w:type="dxa"/>
            <w:gridSpan w:val="2"/>
            <w:tcBorders>
              <w:bottom w:val="single" w:sz="4" w:space="0" w:color="000000"/>
              <w:right w:val="single" w:sz="4" w:space="0" w:color="000000"/>
            </w:tcBorders>
            <w:shd w:val="clear" w:color="auto" w:fill="FFFFFF"/>
            <w:hideMark/>
          </w:tcPr>
          <w:p w14:paraId="147403A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77AA86E9"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0D249D39"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50B05BDD"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8C1040E"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3FC54D9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1,03</w:t>
            </w:r>
          </w:p>
        </w:tc>
        <w:tc>
          <w:tcPr>
            <w:tcW w:w="1410" w:type="dxa"/>
            <w:tcBorders>
              <w:bottom w:val="single" w:sz="4" w:space="0" w:color="000000"/>
              <w:right w:val="single" w:sz="4" w:space="0" w:color="000000"/>
            </w:tcBorders>
            <w:shd w:val="clear" w:color="auto" w:fill="FFFFFF"/>
            <w:hideMark/>
          </w:tcPr>
          <w:p w14:paraId="0F3ECF7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1,08</w:t>
            </w:r>
          </w:p>
        </w:tc>
      </w:tr>
      <w:tr w:rsidR="002C0BC9" w:rsidRPr="005D3332" w14:paraId="574B123E" w14:textId="77777777" w:rsidTr="002C0BC9">
        <w:tc>
          <w:tcPr>
            <w:tcW w:w="645" w:type="dxa"/>
            <w:vMerge w:val="restart"/>
            <w:tcBorders>
              <w:left w:val="single" w:sz="4" w:space="0" w:color="000000"/>
              <w:bottom w:val="single" w:sz="4" w:space="0" w:color="000000"/>
              <w:right w:val="single" w:sz="4" w:space="0" w:color="000000"/>
            </w:tcBorders>
            <w:shd w:val="clear" w:color="auto" w:fill="FFFFFF"/>
            <w:hideMark/>
          </w:tcPr>
          <w:p w14:paraId="640681B1"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7.</w:t>
            </w:r>
          </w:p>
        </w:tc>
        <w:tc>
          <w:tcPr>
            <w:tcW w:w="5085" w:type="dxa"/>
            <w:vMerge w:val="restart"/>
            <w:tcBorders>
              <w:bottom w:val="single" w:sz="4" w:space="0" w:color="000000"/>
              <w:right w:val="single" w:sz="4" w:space="0" w:color="000000"/>
            </w:tcBorders>
            <w:shd w:val="clear" w:color="auto" w:fill="FFFFFF"/>
            <w:hideMark/>
          </w:tcPr>
          <w:p w14:paraId="68AA569D"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3 км с высокого старта</w:t>
            </w:r>
            <w:hyperlink r:id="rId53" w:anchor="block_1234"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69C9B3C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мин, с</w:t>
            </w:r>
          </w:p>
        </w:tc>
        <w:tc>
          <w:tcPr>
            <w:tcW w:w="2820" w:type="dxa"/>
            <w:gridSpan w:val="2"/>
            <w:tcBorders>
              <w:bottom w:val="single" w:sz="4" w:space="0" w:color="000000"/>
              <w:right w:val="single" w:sz="4" w:space="0" w:color="000000"/>
            </w:tcBorders>
            <w:shd w:val="clear" w:color="auto" w:fill="FFFFFF"/>
            <w:hideMark/>
          </w:tcPr>
          <w:p w14:paraId="7A02C4F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039BC161"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7607BE8B"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2225DB86"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2163756E"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7F9CB6F4"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12,30</w:t>
            </w:r>
          </w:p>
        </w:tc>
        <w:tc>
          <w:tcPr>
            <w:tcW w:w="1410" w:type="dxa"/>
            <w:tcBorders>
              <w:bottom w:val="single" w:sz="4" w:space="0" w:color="000000"/>
              <w:right w:val="single" w:sz="4" w:space="0" w:color="000000"/>
            </w:tcBorders>
            <w:shd w:val="clear" w:color="auto" w:fill="FFFFFF"/>
            <w:hideMark/>
          </w:tcPr>
          <w:p w14:paraId="3A239F1C"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14,30</w:t>
            </w:r>
          </w:p>
        </w:tc>
      </w:tr>
      <w:tr w:rsidR="002C0BC9" w:rsidRPr="005D3332" w14:paraId="1EF73DD0" w14:textId="77777777" w:rsidTr="002C0BC9">
        <w:tc>
          <w:tcPr>
            <w:tcW w:w="645" w:type="dxa"/>
            <w:vMerge w:val="restart"/>
            <w:tcBorders>
              <w:left w:val="single" w:sz="4" w:space="0" w:color="000000"/>
              <w:bottom w:val="single" w:sz="4" w:space="0" w:color="000000"/>
              <w:right w:val="single" w:sz="4" w:space="0" w:color="000000"/>
            </w:tcBorders>
            <w:shd w:val="clear" w:color="auto" w:fill="FFFFFF"/>
            <w:hideMark/>
          </w:tcPr>
          <w:p w14:paraId="09564F4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8.</w:t>
            </w:r>
          </w:p>
        </w:tc>
        <w:tc>
          <w:tcPr>
            <w:tcW w:w="5085" w:type="dxa"/>
            <w:vMerge w:val="restart"/>
            <w:tcBorders>
              <w:bottom w:val="single" w:sz="4" w:space="0" w:color="000000"/>
              <w:right w:val="single" w:sz="4" w:space="0" w:color="000000"/>
            </w:tcBorders>
            <w:shd w:val="clear" w:color="auto" w:fill="FFFFFF"/>
            <w:hideMark/>
          </w:tcPr>
          <w:p w14:paraId="4F2D0521"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30 м</w:t>
            </w:r>
            <w:hyperlink r:id="rId54" w:anchor="block_1222"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0D2A99C2"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365967FE"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74FD780A"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0E0B136E"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59F525A5"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2CB21E1C"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4839D29E"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4,3</w:t>
            </w:r>
          </w:p>
        </w:tc>
        <w:tc>
          <w:tcPr>
            <w:tcW w:w="1410" w:type="dxa"/>
            <w:tcBorders>
              <w:bottom w:val="single" w:sz="4" w:space="0" w:color="000000"/>
              <w:right w:val="single" w:sz="4" w:space="0" w:color="000000"/>
            </w:tcBorders>
            <w:shd w:val="clear" w:color="auto" w:fill="FFFFFF"/>
            <w:hideMark/>
          </w:tcPr>
          <w:p w14:paraId="6D51C4F2"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4,8</w:t>
            </w:r>
          </w:p>
        </w:tc>
      </w:tr>
      <w:tr w:rsidR="002C0BC9" w:rsidRPr="005D3332" w14:paraId="5AC5ECD0" w14:textId="77777777" w:rsidTr="002C0BC9">
        <w:tc>
          <w:tcPr>
            <w:tcW w:w="645" w:type="dxa"/>
            <w:vMerge w:val="restart"/>
            <w:tcBorders>
              <w:left w:val="single" w:sz="4" w:space="0" w:color="000000"/>
              <w:bottom w:val="single" w:sz="4" w:space="0" w:color="000000"/>
              <w:right w:val="single" w:sz="4" w:space="0" w:color="000000"/>
            </w:tcBorders>
            <w:shd w:val="clear" w:color="auto" w:fill="FFFFFF"/>
            <w:hideMark/>
          </w:tcPr>
          <w:p w14:paraId="3AF308DA"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9.</w:t>
            </w:r>
          </w:p>
        </w:tc>
        <w:tc>
          <w:tcPr>
            <w:tcW w:w="5085" w:type="dxa"/>
            <w:vMerge w:val="restart"/>
            <w:tcBorders>
              <w:bottom w:val="single" w:sz="4" w:space="0" w:color="000000"/>
              <w:right w:val="single" w:sz="4" w:space="0" w:color="000000"/>
            </w:tcBorders>
            <w:shd w:val="clear" w:color="auto" w:fill="FFFFFF"/>
            <w:hideMark/>
          </w:tcPr>
          <w:p w14:paraId="18A7585B"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по малой восьмерке лицом и спиной вперед</w:t>
            </w:r>
            <w:hyperlink r:id="rId55" w:anchor="block_1222"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66F567A2"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6F95A41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63A58127"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761AC033"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7B4C6028"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3C11D3A5"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12F13730"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22</w:t>
            </w:r>
          </w:p>
        </w:tc>
        <w:tc>
          <w:tcPr>
            <w:tcW w:w="1410" w:type="dxa"/>
            <w:tcBorders>
              <w:bottom w:val="single" w:sz="4" w:space="0" w:color="000000"/>
              <w:right w:val="single" w:sz="4" w:space="0" w:color="000000"/>
            </w:tcBorders>
            <w:shd w:val="clear" w:color="auto" w:fill="FFFFFF"/>
            <w:hideMark/>
          </w:tcPr>
          <w:p w14:paraId="4ADEE289"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26</w:t>
            </w:r>
          </w:p>
        </w:tc>
      </w:tr>
      <w:tr w:rsidR="002C0BC9" w:rsidRPr="005D3332" w14:paraId="31ED4B81" w14:textId="77777777" w:rsidTr="002C0BC9">
        <w:tc>
          <w:tcPr>
            <w:tcW w:w="645" w:type="dxa"/>
            <w:vMerge w:val="restart"/>
            <w:tcBorders>
              <w:left w:val="single" w:sz="4" w:space="0" w:color="000000"/>
              <w:bottom w:val="single" w:sz="4" w:space="0" w:color="000000"/>
              <w:right w:val="single" w:sz="4" w:space="0" w:color="000000"/>
            </w:tcBorders>
            <w:shd w:val="clear" w:color="auto" w:fill="FFFFFF"/>
            <w:hideMark/>
          </w:tcPr>
          <w:p w14:paraId="5F5897C6"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10.</w:t>
            </w:r>
          </w:p>
        </w:tc>
        <w:tc>
          <w:tcPr>
            <w:tcW w:w="5085" w:type="dxa"/>
            <w:vMerge w:val="restart"/>
            <w:tcBorders>
              <w:bottom w:val="single" w:sz="4" w:space="0" w:color="000000"/>
              <w:right w:val="single" w:sz="4" w:space="0" w:color="000000"/>
            </w:tcBorders>
            <w:shd w:val="clear" w:color="auto" w:fill="FFFFFF"/>
            <w:hideMark/>
          </w:tcPr>
          <w:p w14:paraId="64C36244"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челночный 5x54 м</w:t>
            </w:r>
            <w:hyperlink r:id="rId56" w:anchor="block_1222"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369DB4A7"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5B283E5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4FF526C8"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777665E8"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4307184"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217F8EBA"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35932AC5"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45</w:t>
            </w:r>
          </w:p>
        </w:tc>
        <w:tc>
          <w:tcPr>
            <w:tcW w:w="1410" w:type="dxa"/>
            <w:tcBorders>
              <w:bottom w:val="single" w:sz="4" w:space="0" w:color="000000"/>
              <w:right w:val="single" w:sz="4" w:space="0" w:color="000000"/>
            </w:tcBorders>
            <w:shd w:val="clear" w:color="auto" w:fill="FFFFFF"/>
            <w:hideMark/>
          </w:tcPr>
          <w:p w14:paraId="69DCA00E"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50</w:t>
            </w:r>
          </w:p>
        </w:tc>
      </w:tr>
      <w:tr w:rsidR="002C0BC9" w:rsidRPr="005D3332" w14:paraId="5918A891" w14:textId="77777777" w:rsidTr="002C0BC9">
        <w:tc>
          <w:tcPr>
            <w:tcW w:w="645" w:type="dxa"/>
            <w:vMerge w:val="restart"/>
            <w:tcBorders>
              <w:left w:val="single" w:sz="4" w:space="0" w:color="000000"/>
              <w:bottom w:val="single" w:sz="4" w:space="0" w:color="000000"/>
              <w:right w:val="single" w:sz="4" w:space="0" w:color="000000"/>
            </w:tcBorders>
            <w:shd w:val="clear" w:color="auto" w:fill="FFFFFF"/>
            <w:hideMark/>
          </w:tcPr>
          <w:p w14:paraId="0ADD9D80"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11.</w:t>
            </w:r>
          </w:p>
        </w:tc>
        <w:tc>
          <w:tcPr>
            <w:tcW w:w="5085" w:type="dxa"/>
            <w:vMerge w:val="restart"/>
            <w:tcBorders>
              <w:bottom w:val="single" w:sz="4" w:space="0" w:color="000000"/>
              <w:right w:val="single" w:sz="4" w:space="0" w:color="000000"/>
            </w:tcBorders>
            <w:shd w:val="clear" w:color="auto" w:fill="FFFFFF"/>
            <w:hideMark/>
          </w:tcPr>
          <w:p w14:paraId="72EFFEFB"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челночный в стойке вратаря</w:t>
            </w:r>
            <w:hyperlink r:id="rId57" w:anchor="block_1233"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7C15C7F5"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6AA50E0B"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6B6930C2"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2207A416"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1A2E9891"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089FAB7A"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70820EA8"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35</w:t>
            </w:r>
          </w:p>
        </w:tc>
        <w:tc>
          <w:tcPr>
            <w:tcW w:w="1410" w:type="dxa"/>
            <w:tcBorders>
              <w:bottom w:val="single" w:sz="4" w:space="0" w:color="000000"/>
              <w:right w:val="single" w:sz="4" w:space="0" w:color="000000"/>
            </w:tcBorders>
            <w:shd w:val="clear" w:color="auto" w:fill="FFFFFF"/>
            <w:hideMark/>
          </w:tcPr>
          <w:p w14:paraId="48792ABB"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42</w:t>
            </w:r>
          </w:p>
        </w:tc>
      </w:tr>
      <w:tr w:rsidR="002C0BC9" w:rsidRPr="005D3332" w14:paraId="538E9277" w14:textId="77777777" w:rsidTr="002C0BC9">
        <w:tc>
          <w:tcPr>
            <w:tcW w:w="645" w:type="dxa"/>
            <w:vMerge w:val="restart"/>
            <w:tcBorders>
              <w:left w:val="single" w:sz="4" w:space="0" w:color="000000"/>
              <w:bottom w:val="single" w:sz="4" w:space="0" w:color="000000"/>
              <w:right w:val="single" w:sz="4" w:space="0" w:color="000000"/>
            </w:tcBorders>
            <w:shd w:val="clear" w:color="auto" w:fill="FFFFFF"/>
            <w:hideMark/>
          </w:tcPr>
          <w:p w14:paraId="3D8060B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12.</w:t>
            </w:r>
          </w:p>
        </w:tc>
        <w:tc>
          <w:tcPr>
            <w:tcW w:w="5085" w:type="dxa"/>
            <w:vMerge w:val="restart"/>
            <w:tcBorders>
              <w:bottom w:val="single" w:sz="4" w:space="0" w:color="000000"/>
              <w:right w:val="single" w:sz="4" w:space="0" w:color="000000"/>
            </w:tcBorders>
            <w:shd w:val="clear" w:color="auto" w:fill="FFFFFF"/>
            <w:hideMark/>
          </w:tcPr>
          <w:p w14:paraId="010BF99F" w14:textId="77777777" w:rsidR="002C0BC9" w:rsidRPr="005D3332" w:rsidRDefault="002C0BC9">
            <w:pPr>
              <w:pStyle w:val="s1"/>
              <w:spacing w:before="0" w:beforeAutospacing="0" w:after="0" w:afterAutospacing="0"/>
              <w:ind w:left="58" w:right="58"/>
              <w:jc w:val="center"/>
              <w:rPr>
                <w:sz w:val="18"/>
                <w:szCs w:val="18"/>
              </w:rPr>
            </w:pPr>
            <w:r w:rsidRPr="005D3332">
              <w:rPr>
                <w:sz w:val="18"/>
                <w:szCs w:val="18"/>
              </w:rPr>
              <w:t>Бег на коньках по малой восьмерке лицом и спиной вперед в стойке вратаря</w:t>
            </w:r>
            <w:hyperlink r:id="rId58" w:anchor="block_1233" w:history="1">
              <w:r w:rsidRPr="005D3332">
                <w:rPr>
                  <w:rStyle w:val="a4"/>
                  <w:color w:val="auto"/>
                  <w:sz w:val="18"/>
                  <w:szCs w:val="18"/>
                  <w:u w:val="none"/>
                </w:rPr>
                <w:t>***</w:t>
              </w:r>
            </w:hyperlink>
          </w:p>
        </w:tc>
        <w:tc>
          <w:tcPr>
            <w:tcW w:w="1380" w:type="dxa"/>
            <w:vMerge w:val="restart"/>
            <w:tcBorders>
              <w:bottom w:val="single" w:sz="4" w:space="0" w:color="000000"/>
              <w:right w:val="single" w:sz="4" w:space="0" w:color="000000"/>
            </w:tcBorders>
            <w:shd w:val="clear" w:color="auto" w:fill="FFFFFF"/>
            <w:hideMark/>
          </w:tcPr>
          <w:p w14:paraId="4373FCC3"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с</w:t>
            </w:r>
          </w:p>
        </w:tc>
        <w:tc>
          <w:tcPr>
            <w:tcW w:w="2820" w:type="dxa"/>
            <w:gridSpan w:val="2"/>
            <w:tcBorders>
              <w:bottom w:val="single" w:sz="4" w:space="0" w:color="000000"/>
              <w:right w:val="single" w:sz="4" w:space="0" w:color="000000"/>
            </w:tcBorders>
            <w:shd w:val="clear" w:color="auto" w:fill="FFFFFF"/>
            <w:hideMark/>
          </w:tcPr>
          <w:p w14:paraId="53B4A0E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не более</w:t>
            </w:r>
          </w:p>
        </w:tc>
      </w:tr>
      <w:tr w:rsidR="002C0BC9" w:rsidRPr="005D3332" w14:paraId="04F5FF02" w14:textId="77777777" w:rsidTr="002C0BC9">
        <w:tc>
          <w:tcPr>
            <w:tcW w:w="0" w:type="auto"/>
            <w:vMerge/>
            <w:tcBorders>
              <w:left w:val="single" w:sz="4" w:space="0" w:color="000000"/>
              <w:bottom w:val="single" w:sz="4" w:space="0" w:color="000000"/>
              <w:right w:val="single" w:sz="4" w:space="0" w:color="000000"/>
            </w:tcBorders>
            <w:shd w:val="clear" w:color="auto" w:fill="FFFFFF"/>
            <w:vAlign w:val="center"/>
            <w:hideMark/>
          </w:tcPr>
          <w:p w14:paraId="1F95CE6D"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511CF45A" w14:textId="77777777" w:rsidR="002C0BC9" w:rsidRPr="005D3332" w:rsidRDefault="002C0BC9">
            <w:pPr>
              <w:rPr>
                <w:sz w:val="18"/>
                <w:szCs w:val="18"/>
              </w:rPr>
            </w:pPr>
          </w:p>
        </w:tc>
        <w:tc>
          <w:tcPr>
            <w:tcW w:w="0" w:type="auto"/>
            <w:vMerge/>
            <w:tcBorders>
              <w:bottom w:val="single" w:sz="4" w:space="0" w:color="000000"/>
              <w:right w:val="single" w:sz="4" w:space="0" w:color="000000"/>
            </w:tcBorders>
            <w:shd w:val="clear" w:color="auto" w:fill="FFFFFF"/>
            <w:vAlign w:val="center"/>
            <w:hideMark/>
          </w:tcPr>
          <w:p w14:paraId="5ED708D8" w14:textId="77777777" w:rsidR="002C0BC9" w:rsidRPr="005D3332" w:rsidRDefault="002C0BC9">
            <w:pPr>
              <w:rPr>
                <w:sz w:val="18"/>
                <w:szCs w:val="18"/>
              </w:rPr>
            </w:pPr>
          </w:p>
        </w:tc>
        <w:tc>
          <w:tcPr>
            <w:tcW w:w="1395" w:type="dxa"/>
            <w:tcBorders>
              <w:bottom w:val="single" w:sz="4" w:space="0" w:color="000000"/>
              <w:right w:val="single" w:sz="4" w:space="0" w:color="000000"/>
            </w:tcBorders>
            <w:shd w:val="clear" w:color="auto" w:fill="FFFFFF"/>
            <w:hideMark/>
          </w:tcPr>
          <w:p w14:paraId="7A7B32BD"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35</w:t>
            </w:r>
          </w:p>
        </w:tc>
        <w:tc>
          <w:tcPr>
            <w:tcW w:w="1410" w:type="dxa"/>
            <w:tcBorders>
              <w:bottom w:val="single" w:sz="4" w:space="0" w:color="000000"/>
              <w:right w:val="single" w:sz="4" w:space="0" w:color="000000"/>
            </w:tcBorders>
            <w:shd w:val="clear" w:color="auto" w:fill="FFFFFF"/>
            <w:hideMark/>
          </w:tcPr>
          <w:p w14:paraId="6356688E" w14:textId="77777777" w:rsidR="002C0BC9" w:rsidRPr="005D3332" w:rsidRDefault="002C0BC9">
            <w:pPr>
              <w:pStyle w:val="s1"/>
              <w:spacing w:before="58" w:beforeAutospacing="0" w:after="58" w:afterAutospacing="0"/>
              <w:ind w:left="58" w:right="58"/>
              <w:jc w:val="center"/>
              <w:rPr>
                <w:sz w:val="18"/>
                <w:szCs w:val="18"/>
              </w:rPr>
            </w:pPr>
            <w:r w:rsidRPr="005D3332">
              <w:rPr>
                <w:sz w:val="18"/>
                <w:szCs w:val="18"/>
              </w:rPr>
              <w:t>39</w:t>
            </w:r>
          </w:p>
        </w:tc>
      </w:tr>
    </w:tbl>
    <w:p w14:paraId="6C44A705" w14:textId="77777777" w:rsidR="002C0BC9" w:rsidRPr="005D3332" w:rsidRDefault="002C0BC9" w:rsidP="002C0BC9">
      <w:pPr>
        <w:pStyle w:val="a3"/>
        <w:shd w:val="clear" w:color="auto" w:fill="FFFFFF"/>
        <w:spacing w:before="0" w:beforeAutospacing="0" w:after="0" w:afterAutospacing="0"/>
        <w:rPr>
          <w:sz w:val="17"/>
          <w:szCs w:val="17"/>
        </w:rPr>
      </w:pPr>
      <w:r w:rsidRPr="005D3332">
        <w:rPr>
          <w:sz w:val="17"/>
          <w:szCs w:val="17"/>
        </w:rPr>
        <w:t> </w:t>
      </w:r>
    </w:p>
    <w:p w14:paraId="20C86CF8" w14:textId="77777777" w:rsidR="002C0BC9" w:rsidRPr="005D3332" w:rsidRDefault="002C0BC9" w:rsidP="002C0BC9">
      <w:pPr>
        <w:pStyle w:val="s1"/>
        <w:shd w:val="clear" w:color="auto" w:fill="FFFFFF"/>
        <w:spacing w:before="0" w:beforeAutospacing="0" w:after="230" w:afterAutospacing="0"/>
        <w:rPr>
          <w:sz w:val="18"/>
          <w:szCs w:val="18"/>
        </w:rPr>
      </w:pPr>
      <w:r w:rsidRPr="005D3332">
        <w:rPr>
          <w:sz w:val="18"/>
          <w:szCs w:val="18"/>
        </w:rPr>
        <w:t>Сокращение, содержащееся в таблице: "И.П." - исходное положение.</w:t>
      </w:r>
    </w:p>
    <w:p w14:paraId="44092D33" w14:textId="77777777" w:rsidR="002C0BC9" w:rsidRPr="005D3332" w:rsidRDefault="002C0BC9" w:rsidP="002C0BC9">
      <w:pPr>
        <w:pStyle w:val="s1"/>
        <w:shd w:val="clear" w:color="auto" w:fill="FFFFFF"/>
        <w:spacing w:before="0" w:beforeAutospacing="0" w:after="230" w:afterAutospacing="0"/>
        <w:rPr>
          <w:sz w:val="18"/>
          <w:szCs w:val="18"/>
        </w:rPr>
      </w:pPr>
      <w:r w:rsidRPr="005D3332">
        <w:rPr>
          <w:sz w:val="18"/>
          <w:szCs w:val="18"/>
        </w:rPr>
        <w:t>* Упражнение на выбор (выполнить не менее четырех).</w:t>
      </w:r>
    </w:p>
    <w:p w14:paraId="2F17E5D4" w14:textId="77777777" w:rsidR="002C0BC9" w:rsidRPr="005D3332" w:rsidRDefault="002C0BC9" w:rsidP="002C0BC9">
      <w:pPr>
        <w:pStyle w:val="s1"/>
        <w:shd w:val="clear" w:color="auto" w:fill="FFFFFF"/>
        <w:spacing w:before="0" w:beforeAutospacing="0" w:after="230" w:afterAutospacing="0"/>
        <w:rPr>
          <w:sz w:val="18"/>
          <w:szCs w:val="18"/>
        </w:rPr>
      </w:pPr>
      <w:r w:rsidRPr="005D3332">
        <w:rPr>
          <w:sz w:val="18"/>
          <w:szCs w:val="18"/>
        </w:rPr>
        <w:t>** Обязательное упражнение для игроков (защитник, нападающий).</w:t>
      </w:r>
    </w:p>
    <w:p w14:paraId="42D8C9DC" w14:textId="77777777" w:rsidR="002C0BC9" w:rsidRPr="005D3332" w:rsidRDefault="002C0BC9" w:rsidP="002C0BC9">
      <w:pPr>
        <w:pStyle w:val="s1"/>
        <w:shd w:val="clear" w:color="auto" w:fill="FFFFFF"/>
        <w:spacing w:before="0" w:beforeAutospacing="0" w:after="230" w:afterAutospacing="0"/>
        <w:rPr>
          <w:sz w:val="18"/>
          <w:szCs w:val="18"/>
        </w:rPr>
      </w:pPr>
      <w:r w:rsidRPr="005D3332">
        <w:rPr>
          <w:sz w:val="18"/>
          <w:szCs w:val="18"/>
        </w:rPr>
        <w:t>*** Обязательное упражнение для вратарей.</w:t>
      </w:r>
    </w:p>
    <w:p w14:paraId="11C4E094" w14:textId="77777777" w:rsidR="005D3332" w:rsidRDefault="00671D58" w:rsidP="005D3332">
      <w:pPr>
        <w:shd w:val="clear" w:color="auto" w:fill="FFFFFF"/>
        <w:spacing w:before="180" w:after="0" w:line="240" w:lineRule="auto"/>
        <w:ind w:firstLine="1134"/>
        <w:jc w:val="center"/>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 </w:t>
      </w:r>
      <w:r w:rsidRPr="00910CA8">
        <w:rPr>
          <w:rFonts w:ascii="Times New Roman" w:eastAsia="Times New Roman" w:hAnsi="Times New Roman" w:cs="Times New Roman"/>
          <w:b/>
          <w:bCs/>
          <w:sz w:val="24"/>
          <w:szCs w:val="24"/>
          <w:lang w:eastAsia="ru-RU"/>
        </w:rPr>
        <w:t> </w:t>
      </w:r>
    </w:p>
    <w:p w14:paraId="48E85792" w14:textId="77777777" w:rsidR="005D3332" w:rsidRDefault="005D3332" w:rsidP="005D3332">
      <w:pPr>
        <w:shd w:val="clear" w:color="auto" w:fill="FFFFFF"/>
        <w:spacing w:before="180" w:after="0" w:line="240" w:lineRule="auto"/>
        <w:ind w:firstLine="1134"/>
        <w:jc w:val="center"/>
        <w:rPr>
          <w:rFonts w:ascii="Arial" w:eastAsia="Times New Roman" w:hAnsi="Arial" w:cs="Arial"/>
          <w:sz w:val="20"/>
          <w:szCs w:val="20"/>
          <w:lang w:eastAsia="ru-RU"/>
        </w:rPr>
      </w:pPr>
    </w:p>
    <w:p w14:paraId="147452A9" w14:textId="77777777" w:rsidR="005D3332" w:rsidRDefault="005D3332" w:rsidP="005D3332">
      <w:pPr>
        <w:shd w:val="clear" w:color="auto" w:fill="FFFFFF"/>
        <w:spacing w:before="180" w:after="0" w:line="240" w:lineRule="auto"/>
        <w:ind w:firstLine="1134"/>
        <w:jc w:val="center"/>
        <w:rPr>
          <w:rFonts w:ascii="Arial" w:eastAsia="Times New Roman" w:hAnsi="Arial" w:cs="Arial"/>
          <w:sz w:val="20"/>
          <w:szCs w:val="20"/>
          <w:lang w:eastAsia="ru-RU"/>
        </w:rPr>
      </w:pPr>
    </w:p>
    <w:p w14:paraId="4D93CFF8" w14:textId="77777777" w:rsidR="005D3332" w:rsidRDefault="005D3332" w:rsidP="005D3332">
      <w:pPr>
        <w:shd w:val="clear" w:color="auto" w:fill="FFFFFF"/>
        <w:spacing w:before="180" w:after="0" w:line="240" w:lineRule="auto"/>
        <w:ind w:firstLine="1134"/>
        <w:jc w:val="center"/>
        <w:rPr>
          <w:rFonts w:ascii="Arial" w:eastAsia="Times New Roman" w:hAnsi="Arial" w:cs="Arial"/>
          <w:sz w:val="20"/>
          <w:szCs w:val="20"/>
          <w:lang w:eastAsia="ru-RU"/>
        </w:rPr>
      </w:pPr>
    </w:p>
    <w:p w14:paraId="3A9E4E3C" w14:textId="77777777" w:rsidR="005D3332" w:rsidRDefault="005D3332" w:rsidP="005D3332">
      <w:pPr>
        <w:shd w:val="clear" w:color="auto" w:fill="FFFFFF"/>
        <w:spacing w:before="180" w:after="0" w:line="240" w:lineRule="auto"/>
        <w:ind w:firstLine="1134"/>
        <w:jc w:val="center"/>
        <w:rPr>
          <w:rFonts w:ascii="Arial" w:eastAsia="Times New Roman" w:hAnsi="Arial" w:cs="Arial"/>
          <w:sz w:val="20"/>
          <w:szCs w:val="20"/>
          <w:lang w:eastAsia="ru-RU"/>
        </w:rPr>
      </w:pPr>
    </w:p>
    <w:p w14:paraId="662C3846" w14:textId="77777777" w:rsidR="005D3332" w:rsidRDefault="005D3332" w:rsidP="005D3332">
      <w:pPr>
        <w:shd w:val="clear" w:color="auto" w:fill="FFFFFF"/>
        <w:spacing w:before="180" w:after="0" w:line="240" w:lineRule="auto"/>
        <w:ind w:firstLine="1134"/>
        <w:jc w:val="center"/>
        <w:rPr>
          <w:rFonts w:ascii="Arial" w:eastAsia="Times New Roman" w:hAnsi="Arial" w:cs="Arial"/>
          <w:sz w:val="20"/>
          <w:szCs w:val="20"/>
          <w:lang w:eastAsia="ru-RU"/>
        </w:rPr>
      </w:pPr>
    </w:p>
    <w:p w14:paraId="4977C586" w14:textId="77777777" w:rsidR="00671D58" w:rsidRPr="00910CA8" w:rsidRDefault="00671D58" w:rsidP="005D3332">
      <w:pPr>
        <w:shd w:val="clear" w:color="auto" w:fill="FFFFFF"/>
        <w:spacing w:before="180" w:after="0" w:line="240" w:lineRule="auto"/>
        <w:ind w:firstLine="113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lastRenderedPageBreak/>
        <w:t>4.6. Методические указания по организации аттестационно-педагогических измерительных срезов (тестирование).</w:t>
      </w:r>
    </w:p>
    <w:p w14:paraId="12E17555"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Правила проведения аттестационно-педагогических измерительных срезов (тестирования) и интерпретации полученных результатов:</w:t>
      </w:r>
    </w:p>
    <w:p w14:paraId="6E5EF493" w14:textId="77777777"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информирование испытуемого о целях проведения тестирования;</w:t>
      </w:r>
    </w:p>
    <w:p w14:paraId="4BD99C2B" w14:textId="77777777"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ознакомление испытуемого с инструкцией по выполнению тестовых заданий и достижение уверенности исследователя в том, что инструкция понята правильно;</w:t>
      </w:r>
    </w:p>
    <w:p w14:paraId="764905B2" w14:textId="77777777"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обеспечение ситуации спокойного и самостоятельного выполнения заданий испытуемыми;</w:t>
      </w:r>
    </w:p>
    <w:p w14:paraId="6A6C62F7" w14:textId="77777777"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сохранение нейтрального отношения к испытуемым, уход от подсказок и помощи;</w:t>
      </w:r>
    </w:p>
    <w:p w14:paraId="5B1D8DBF" w14:textId="77777777"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соблюдение исследователем методических указаний по обработке полученных данных и интерпретации результатов, которыми сопровождается каждые аттестационно-педагогические измерительные материала (тест) или соответствующее задание;</w:t>
      </w:r>
    </w:p>
    <w:p w14:paraId="17D3C76F" w14:textId="77777777"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обеспечение ее конфиденциальности аттестационно-педагогических измерительные результатов;</w:t>
      </w:r>
    </w:p>
    <w:p w14:paraId="3296A825" w14:textId="77777777"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ознакомление испытуемого с результатами аттестационно-педагогических измерительных срезов, сообщение ему или ответственному лицу соответствующей информации с учетом принципа </w:t>
      </w:r>
      <w:r w:rsidRPr="008A7887">
        <w:rPr>
          <w:rFonts w:ascii="Times New Roman" w:eastAsia="Times New Roman" w:hAnsi="Times New Roman" w:cs="Times New Roman"/>
          <w:i/>
          <w:iCs/>
          <w:sz w:val="24"/>
          <w:szCs w:val="24"/>
          <w:lang w:eastAsia="ru-RU"/>
        </w:rPr>
        <w:t>«Не навреди!»</w:t>
      </w:r>
      <w:r w:rsidRPr="008A7887">
        <w:rPr>
          <w:rFonts w:ascii="Times New Roman" w:eastAsia="Times New Roman" w:hAnsi="Times New Roman" w:cs="Times New Roman"/>
          <w:sz w:val="24"/>
          <w:szCs w:val="24"/>
          <w:lang w:eastAsia="ru-RU"/>
        </w:rPr>
        <w:t>;</w:t>
      </w:r>
    </w:p>
    <w:p w14:paraId="58BD5D78" w14:textId="77777777"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решения серии этических и нравственных задач;</w:t>
      </w:r>
    </w:p>
    <w:p w14:paraId="73B7B01D" w14:textId="77777777" w:rsidR="00671D58" w:rsidRPr="008A7887" w:rsidRDefault="00671D58" w:rsidP="00B410A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w:t>
      </w:r>
    </w:p>
    <w:p w14:paraId="68EC3B79" w14:textId="77777777" w:rsidR="00671D58" w:rsidRPr="00904AB8" w:rsidRDefault="00671D58" w:rsidP="00671D58">
      <w:pPr>
        <w:pStyle w:val="a7"/>
        <w:numPr>
          <w:ilvl w:val="0"/>
          <w:numId w:val="70"/>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обогащение исследователем опыта работы с аттестационно-педагогическими измерительными материалами и знаний об особенностях его применения.</w:t>
      </w:r>
    </w:p>
    <w:p w14:paraId="49B2835F" w14:textId="77777777" w:rsidR="00904AB8" w:rsidRDefault="00904AB8" w:rsidP="00904AB8">
      <w:pPr>
        <w:shd w:val="clear" w:color="auto" w:fill="FFFFFF"/>
        <w:spacing w:before="180" w:after="0" w:line="240" w:lineRule="auto"/>
        <w:jc w:val="both"/>
        <w:rPr>
          <w:rFonts w:ascii="Arial" w:eastAsia="Times New Roman" w:hAnsi="Arial" w:cs="Arial"/>
          <w:sz w:val="20"/>
          <w:szCs w:val="20"/>
          <w:lang w:eastAsia="ru-RU"/>
        </w:rPr>
      </w:pPr>
    </w:p>
    <w:p w14:paraId="6066BB5C" w14:textId="77777777" w:rsidR="00904AB8" w:rsidRDefault="00904AB8" w:rsidP="00904AB8">
      <w:pPr>
        <w:shd w:val="clear" w:color="auto" w:fill="FFFFFF"/>
        <w:spacing w:before="180" w:after="0" w:line="240" w:lineRule="auto"/>
        <w:jc w:val="both"/>
        <w:rPr>
          <w:rFonts w:ascii="Arial" w:eastAsia="Times New Roman" w:hAnsi="Arial" w:cs="Arial"/>
          <w:sz w:val="20"/>
          <w:szCs w:val="20"/>
          <w:lang w:eastAsia="ru-RU"/>
        </w:rPr>
      </w:pPr>
    </w:p>
    <w:p w14:paraId="602EAF2E"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7A037417"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71898446"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43A45D40"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139A48C7"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20E6BCAF"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4EE13680"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30F4BDCB"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3821E0CD"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06B9D9F7"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22EB82C4"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40046F39"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052BA544"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766FE715"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3E011879" w14:textId="77777777" w:rsidR="005D3332" w:rsidRDefault="005D3332" w:rsidP="00904AB8">
      <w:pPr>
        <w:shd w:val="clear" w:color="auto" w:fill="FFFFFF"/>
        <w:spacing w:before="180" w:after="0" w:line="240" w:lineRule="auto"/>
        <w:jc w:val="both"/>
        <w:rPr>
          <w:rFonts w:ascii="Arial" w:eastAsia="Times New Roman" w:hAnsi="Arial" w:cs="Arial"/>
          <w:sz w:val="20"/>
          <w:szCs w:val="20"/>
          <w:lang w:eastAsia="ru-RU"/>
        </w:rPr>
      </w:pPr>
    </w:p>
    <w:p w14:paraId="4B14BFEF" w14:textId="77777777" w:rsidR="00904AB8" w:rsidRPr="00904AB8" w:rsidRDefault="00904AB8" w:rsidP="00904AB8">
      <w:pPr>
        <w:shd w:val="clear" w:color="auto" w:fill="FFFFFF"/>
        <w:spacing w:before="180" w:after="0" w:line="240" w:lineRule="auto"/>
        <w:jc w:val="both"/>
        <w:rPr>
          <w:rFonts w:ascii="Arial" w:eastAsia="Times New Roman" w:hAnsi="Arial" w:cs="Arial"/>
          <w:sz w:val="20"/>
          <w:szCs w:val="20"/>
          <w:lang w:eastAsia="ru-RU"/>
        </w:rPr>
      </w:pPr>
    </w:p>
    <w:p w14:paraId="761415D4" w14:textId="77777777" w:rsidR="00671D58" w:rsidRDefault="00671D58" w:rsidP="00671D58">
      <w:pPr>
        <w:shd w:val="clear" w:color="auto" w:fill="FFFFFF"/>
        <w:spacing w:before="180" w:after="0" w:line="240" w:lineRule="auto"/>
        <w:jc w:val="center"/>
        <w:rPr>
          <w:rFonts w:ascii="Times New Roman" w:eastAsia="Times New Roman" w:hAnsi="Times New Roman" w:cs="Times New Roman"/>
          <w:b/>
          <w:bCs/>
          <w:sz w:val="24"/>
          <w:szCs w:val="24"/>
          <w:lang w:eastAsia="ru-RU"/>
        </w:rPr>
      </w:pPr>
      <w:r w:rsidRPr="00910CA8">
        <w:rPr>
          <w:rFonts w:ascii="Times New Roman" w:eastAsia="Times New Roman" w:hAnsi="Times New Roman" w:cs="Times New Roman"/>
          <w:b/>
          <w:bCs/>
          <w:sz w:val="24"/>
          <w:szCs w:val="24"/>
          <w:lang w:eastAsia="ru-RU"/>
        </w:rPr>
        <w:t>4.7. Методические указания по организации медико-биологического сопровождения тренировочного процесса.</w:t>
      </w:r>
    </w:p>
    <w:p w14:paraId="7B965654" w14:textId="77777777" w:rsidR="00910CA8" w:rsidRPr="00910CA8" w:rsidRDefault="00910CA8" w:rsidP="00671D58">
      <w:pPr>
        <w:shd w:val="clear" w:color="auto" w:fill="FFFFFF"/>
        <w:spacing w:before="180" w:after="0" w:line="240" w:lineRule="auto"/>
        <w:jc w:val="center"/>
        <w:rPr>
          <w:rFonts w:ascii="Arial" w:eastAsia="Times New Roman" w:hAnsi="Arial" w:cs="Arial"/>
          <w:sz w:val="20"/>
          <w:szCs w:val="20"/>
          <w:lang w:eastAsia="ru-RU"/>
        </w:rPr>
      </w:pPr>
    </w:p>
    <w:p w14:paraId="517ADF82" w14:textId="77777777" w:rsidR="00671D58" w:rsidRPr="00910CA8" w:rsidRDefault="00671D58" w:rsidP="00671D58">
      <w:pPr>
        <w:shd w:val="clear" w:color="auto" w:fill="FFFFFF"/>
        <w:spacing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Медицинское обеспечение лиц, проходящих спортивную подготовку, осуществляется штатным медицинским работником и работниками врачебно-физкультурного диспансера в соответствии с</w:t>
      </w:r>
      <w:hyperlink r:id="rId59"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910CA8">
          <w:rPr>
            <w:rFonts w:ascii="Times New Roman" w:eastAsia="Times New Roman" w:hAnsi="Times New Roman" w:cs="Times New Roman"/>
            <w:sz w:val="24"/>
            <w:szCs w:val="24"/>
            <w:lang w:eastAsia="ru-RU"/>
          </w:rPr>
          <w:t>Порядком</w:t>
        </w:r>
      </w:hyperlink>
      <w:r w:rsidRPr="00910CA8">
        <w:rPr>
          <w:rFonts w:ascii="Times New Roman" w:eastAsia="Times New Roman" w:hAnsi="Times New Roman" w:cs="Times New Roman"/>
          <w:sz w:val="24"/>
          <w:szCs w:val="24"/>
          <w:lang w:eastAsia="ru-RU"/>
        </w:rPr>
        <w:t> оказания медицинской помощи при проведении физкультурных и спортивных мероприятий, утвержденным приказом Минздравсоцразвития РФ.</w:t>
      </w:r>
    </w:p>
    <w:p w14:paraId="71DD55F7"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 медицинское сопровождение тренировочного процесса входит:</w:t>
      </w:r>
    </w:p>
    <w:p w14:paraId="5337D978" w14:textId="77777777"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периодические медицинские осмотры;</w:t>
      </w:r>
    </w:p>
    <w:p w14:paraId="209EAA6F" w14:textId="77777777"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углубленное медицинское обследование спортсменов не менее двух раз в год;</w:t>
      </w:r>
    </w:p>
    <w:p w14:paraId="01FD3600" w14:textId="77777777"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дополнительные медицинские осмотры перед участием в спортивных соревнованиях, после болезни или травмы;</w:t>
      </w:r>
    </w:p>
    <w:p w14:paraId="6A0D5106" w14:textId="77777777"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14:paraId="1BEA47C6" w14:textId="77777777"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санитарно-гигиенический контроль за режимом дня, местами проведения тренировок и спортивных соревнований, одеждой и обувью;</w:t>
      </w:r>
    </w:p>
    <w:p w14:paraId="05D03353" w14:textId="77777777"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медико-фармакологическое сопровождение в период спортивной подготовки и при развитии заболевания или травмы;</w:t>
      </w:r>
    </w:p>
    <w:p w14:paraId="1F4DBA11" w14:textId="77777777" w:rsidR="00671D58" w:rsidRPr="008A7887" w:rsidRDefault="00671D58" w:rsidP="00B410A8">
      <w:pPr>
        <w:pStyle w:val="a7"/>
        <w:numPr>
          <w:ilvl w:val="0"/>
          <w:numId w:val="71"/>
        </w:numPr>
        <w:shd w:val="clear" w:color="auto" w:fill="FFFFFF"/>
        <w:spacing w:before="180" w:after="0" w:line="240" w:lineRule="auto"/>
        <w:jc w:val="both"/>
        <w:rPr>
          <w:rFonts w:ascii="Arial" w:eastAsia="Times New Roman" w:hAnsi="Arial" w:cs="Arial"/>
          <w:sz w:val="20"/>
          <w:szCs w:val="20"/>
          <w:lang w:eastAsia="ru-RU"/>
        </w:rPr>
      </w:pPr>
      <w:r w:rsidRPr="008A7887">
        <w:rPr>
          <w:rFonts w:ascii="Times New Roman" w:eastAsia="Times New Roman" w:hAnsi="Times New Roman" w:cs="Times New Roman"/>
          <w:sz w:val="24"/>
          <w:szCs w:val="24"/>
          <w:lang w:eastAsia="ru-RU"/>
        </w:rPr>
        <w:t>контроль за питанием спортсменов и использованием ими восстановительных средств, выполнений рекомендаций медицинских работников.</w:t>
      </w:r>
    </w:p>
    <w:p w14:paraId="03E7D986" w14:textId="77777777" w:rsidR="00671D58" w:rsidRPr="00910CA8" w:rsidRDefault="00671D58" w:rsidP="00671D58">
      <w:pPr>
        <w:shd w:val="clear" w:color="auto" w:fill="FFFFFF"/>
        <w:spacing w:before="180" w:after="0" w:line="240" w:lineRule="auto"/>
        <w:ind w:firstLine="709"/>
        <w:jc w:val="both"/>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14:paraId="709097C2" w14:textId="77777777" w:rsidR="00671D58" w:rsidRDefault="00671D58" w:rsidP="00671D58">
      <w:pPr>
        <w:shd w:val="clear" w:color="auto" w:fill="FFFFFF"/>
        <w:spacing w:before="180" w:after="0" w:line="240" w:lineRule="auto"/>
        <w:ind w:firstLine="709"/>
        <w:jc w:val="both"/>
        <w:rPr>
          <w:rFonts w:ascii="Times New Roman" w:eastAsia="Times New Roman" w:hAnsi="Times New Roman" w:cs="Times New Roman"/>
          <w:sz w:val="24"/>
          <w:szCs w:val="24"/>
          <w:lang w:eastAsia="ru-RU"/>
        </w:rPr>
      </w:pPr>
      <w:r w:rsidRPr="00910CA8">
        <w:rPr>
          <w:rFonts w:ascii="Times New Roman" w:eastAsia="Times New Roman" w:hAnsi="Times New Roman" w:cs="Times New Roman"/>
          <w:sz w:val="24"/>
          <w:szCs w:val="24"/>
          <w:lang w:eastAsia="ru-RU"/>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14:paraId="761AE283" w14:textId="77777777" w:rsidR="008A7887" w:rsidRDefault="008A7887" w:rsidP="008A7887">
      <w:pPr>
        <w:shd w:val="clear" w:color="auto" w:fill="FFFFFF"/>
        <w:spacing w:before="180" w:after="0" w:line="240" w:lineRule="auto"/>
        <w:ind w:firstLine="284"/>
        <w:jc w:val="center"/>
        <w:rPr>
          <w:rFonts w:ascii="Arial" w:eastAsia="Times New Roman" w:hAnsi="Arial" w:cs="Arial"/>
          <w:sz w:val="20"/>
          <w:szCs w:val="20"/>
          <w:lang w:eastAsia="ru-RU"/>
        </w:rPr>
      </w:pPr>
    </w:p>
    <w:p w14:paraId="0070B14E" w14:textId="77777777"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14:paraId="7E4EBE98" w14:textId="77777777"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14:paraId="2DF2D571" w14:textId="77777777"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14:paraId="57F3179B" w14:textId="77777777"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14:paraId="23DD810F" w14:textId="77777777"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14:paraId="03ACD792" w14:textId="77777777"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14:paraId="18D6BB95" w14:textId="77777777"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14:paraId="00E6F7CF" w14:textId="77777777"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14:paraId="37BD67E9" w14:textId="77777777"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14:paraId="784839D2" w14:textId="77777777" w:rsidR="00904AB8" w:rsidRDefault="00904AB8" w:rsidP="008A7887">
      <w:pPr>
        <w:shd w:val="clear" w:color="auto" w:fill="FFFFFF"/>
        <w:spacing w:before="180" w:after="0" w:line="240" w:lineRule="auto"/>
        <w:ind w:firstLine="284"/>
        <w:jc w:val="center"/>
        <w:rPr>
          <w:rFonts w:ascii="Arial" w:eastAsia="Times New Roman" w:hAnsi="Arial" w:cs="Arial"/>
          <w:sz w:val="20"/>
          <w:szCs w:val="20"/>
          <w:lang w:eastAsia="ru-RU"/>
        </w:rPr>
      </w:pPr>
    </w:p>
    <w:p w14:paraId="05DF3357" w14:textId="77777777" w:rsidR="00904AB8" w:rsidRDefault="00904AB8" w:rsidP="008A7887">
      <w:pPr>
        <w:shd w:val="clear" w:color="auto" w:fill="FFFFFF"/>
        <w:spacing w:before="180" w:after="0" w:line="240" w:lineRule="auto"/>
        <w:ind w:firstLine="284"/>
        <w:jc w:val="center"/>
        <w:rPr>
          <w:rFonts w:ascii="Times New Roman" w:eastAsia="Times New Roman" w:hAnsi="Times New Roman" w:cs="Times New Roman"/>
          <w:b/>
          <w:bCs/>
          <w:sz w:val="24"/>
          <w:szCs w:val="24"/>
          <w:lang w:eastAsia="ru-RU"/>
        </w:rPr>
      </w:pPr>
    </w:p>
    <w:tbl>
      <w:tblPr>
        <w:tblW w:w="0" w:type="auto"/>
        <w:tblInd w:w="2216" w:type="dxa"/>
        <w:tblCellMar>
          <w:left w:w="0" w:type="dxa"/>
          <w:right w:w="0" w:type="dxa"/>
        </w:tblCellMar>
        <w:tblLook w:val="04A0" w:firstRow="1" w:lastRow="0" w:firstColumn="1" w:lastColumn="0" w:noHBand="0" w:noVBand="1"/>
      </w:tblPr>
      <w:tblGrid>
        <w:gridCol w:w="450"/>
        <w:gridCol w:w="4725"/>
      </w:tblGrid>
      <w:tr w:rsidR="008A7887" w:rsidRPr="008A7887" w14:paraId="257468C5" w14:textId="77777777" w:rsidTr="008A7887">
        <w:trPr>
          <w:trHeight w:val="509"/>
        </w:trPr>
        <w:tc>
          <w:tcPr>
            <w:tcW w:w="0" w:type="auto"/>
            <w:tcMar>
              <w:top w:w="0" w:type="dxa"/>
              <w:left w:w="108" w:type="dxa"/>
              <w:bottom w:w="0" w:type="dxa"/>
              <w:right w:w="108" w:type="dxa"/>
            </w:tcMar>
            <w:hideMark/>
          </w:tcPr>
          <w:p w14:paraId="5EC1426E" w14:textId="77777777" w:rsidR="008A7887" w:rsidRPr="008A7887" w:rsidRDefault="008A7887" w:rsidP="008A7887">
            <w:pPr>
              <w:spacing w:before="180" w:after="180" w:line="240" w:lineRule="auto"/>
              <w:rPr>
                <w:rFonts w:ascii="Times New Roman" w:eastAsia="Times New Roman" w:hAnsi="Times New Roman" w:cs="Times New Roman"/>
                <w:b/>
                <w:bCs/>
                <w:sz w:val="24"/>
                <w:szCs w:val="24"/>
                <w:lang w:eastAsia="ru-RU"/>
              </w:rPr>
            </w:pPr>
            <w:r w:rsidRPr="008A7887">
              <w:rPr>
                <w:rFonts w:ascii="Times New Roman" w:eastAsia="Times New Roman" w:hAnsi="Times New Roman" w:cs="Times New Roman"/>
                <w:b/>
                <w:bCs/>
                <w:sz w:val="24"/>
                <w:szCs w:val="24"/>
                <w:lang w:eastAsia="ru-RU"/>
              </w:rPr>
              <w:lastRenderedPageBreak/>
              <w:t>V.</w:t>
            </w:r>
          </w:p>
        </w:tc>
        <w:tc>
          <w:tcPr>
            <w:tcW w:w="0" w:type="auto"/>
            <w:tcMar>
              <w:top w:w="0" w:type="dxa"/>
              <w:left w:w="108" w:type="dxa"/>
              <w:bottom w:w="0" w:type="dxa"/>
              <w:right w:w="108" w:type="dxa"/>
            </w:tcMar>
            <w:hideMark/>
          </w:tcPr>
          <w:p w14:paraId="371E6E26" w14:textId="77777777" w:rsidR="008A7887" w:rsidRPr="008A7887" w:rsidRDefault="008A7887" w:rsidP="008A7887">
            <w:pPr>
              <w:spacing w:before="180" w:after="0" w:line="240" w:lineRule="auto"/>
              <w:rPr>
                <w:rFonts w:ascii="Times New Roman" w:eastAsia="Times New Roman" w:hAnsi="Times New Roman" w:cs="Times New Roman"/>
                <w:b/>
                <w:bCs/>
                <w:sz w:val="24"/>
                <w:szCs w:val="24"/>
                <w:lang w:eastAsia="ru-RU"/>
              </w:rPr>
            </w:pPr>
            <w:r w:rsidRPr="008A7887">
              <w:rPr>
                <w:rFonts w:ascii="Times New Roman" w:eastAsia="Times New Roman" w:hAnsi="Times New Roman" w:cs="Times New Roman"/>
                <w:b/>
                <w:bCs/>
                <w:sz w:val="24"/>
                <w:szCs w:val="24"/>
                <w:lang w:eastAsia="ru-RU"/>
              </w:rPr>
              <w:t>Пере</w:t>
            </w:r>
            <w:r>
              <w:rPr>
                <w:rFonts w:ascii="Times New Roman" w:eastAsia="Times New Roman" w:hAnsi="Times New Roman" w:cs="Times New Roman"/>
                <w:b/>
                <w:bCs/>
                <w:sz w:val="24"/>
                <w:szCs w:val="24"/>
                <w:lang w:eastAsia="ru-RU"/>
              </w:rPr>
              <w:t>чень информационного обеспечения</w:t>
            </w:r>
          </w:p>
        </w:tc>
      </w:tr>
    </w:tbl>
    <w:p w14:paraId="7DE4138C" w14:textId="77777777" w:rsidR="00671D58" w:rsidRPr="00910CA8" w:rsidRDefault="00671D58" w:rsidP="001C63A8">
      <w:pPr>
        <w:shd w:val="clear" w:color="auto" w:fill="FFFFFF"/>
        <w:spacing w:before="180" w:after="0" w:line="240" w:lineRule="auto"/>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5.1. Список библиографических источников.</w:t>
      </w:r>
    </w:p>
    <w:p w14:paraId="31CED4BA"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Савин В.П. «Хоккей» Учебник для институтов физической культуры - Физкультура и спорт.</w:t>
      </w:r>
    </w:p>
    <w:p w14:paraId="66C3A894"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Букатин А.Ю., Колузганов В.М. «Юный хоккеист» - Физкультура и спорт 1986г.</w:t>
      </w:r>
    </w:p>
    <w:p w14:paraId="7B271AC4"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Савин В.П. Теория и методика хоккея. Учебник для студентов высших тренировочных заведений. – М.: Академия, 2003.</w:t>
      </w:r>
    </w:p>
    <w:p w14:paraId="263ACBB6"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Современная система спортивной подготовки под ред.Ф.П.Суслова, В.Л.Сыча, Б.Н.Шустина. – М., 1995.</w:t>
      </w:r>
    </w:p>
    <w:p w14:paraId="38A5DE5C"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Никонов Ю.В. «Подготовка квалифицированных хоккеистов» - Мн. Асар 2003 г.,</w:t>
      </w:r>
    </w:p>
    <w:p w14:paraId="4E502FB6"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Дерябин С.Е. « Контроль за подготовкой юных хоккеистов» - Физкультура и спорт 1981г.</w:t>
      </w:r>
    </w:p>
    <w:p w14:paraId="75432D1C"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Хоккей: программа спортивной подготовки для детско-юношеских спортивных школ, специализированных детско-юношеских школ олимпийского резерва (текст) / М.: Советский спорт, 2009. – 101 с.</w:t>
      </w:r>
    </w:p>
    <w:p w14:paraId="2D267CC4"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Быстров В.А. «Основы обучения и тренировки юных хоккеистов» - Тера Спорт 2000 г.,</w:t>
      </w:r>
    </w:p>
    <w:p w14:paraId="388D2CC4"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Комков А.Г., Столов И.И. « Нормативно-правовое и программное обеспечение деятельности спортивных школ в Российской Федерации 2007 г.</w:t>
      </w:r>
    </w:p>
    <w:p w14:paraId="1AFB3292"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«Программа хоккея Республики Беларусь»- 2006г.</w:t>
      </w:r>
    </w:p>
    <w:p w14:paraId="31CFDCF0"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утвержденные приказом Министерства спорта Российской Федерации от 13.09.2013 г. № 730.</w:t>
      </w:r>
    </w:p>
    <w:p w14:paraId="0E5BAB1F"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Порядок приема на обучение по дополнительным предпрофессиональным программам в области физической культуры и спорта, утвержденные приказом Министерства спорта Российской Федерации от 13.09.2013 г. №731.</w:t>
      </w:r>
    </w:p>
    <w:p w14:paraId="6DC0861F"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Федеральный стандарт спортивной подготовки по виду спорта хоккей, утвержденный приказом Минспорта России от 27.03.2013 № 149.</w:t>
      </w:r>
    </w:p>
    <w:p w14:paraId="0DE64681" w14:textId="77777777" w:rsidR="00671D58" w:rsidRPr="00910CA8" w:rsidRDefault="00671D58" w:rsidP="00B410A8">
      <w:pPr>
        <w:numPr>
          <w:ilvl w:val="0"/>
          <w:numId w:val="14"/>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Методическими рекомендациями по организации спортивной подготовки в Российской Федерации, утвержденные приказом Министерства спорта Российской Федерации.</w:t>
      </w:r>
    </w:p>
    <w:p w14:paraId="562B846D" w14:textId="77777777" w:rsidR="00671D58" w:rsidRPr="00910CA8" w:rsidRDefault="00671D58" w:rsidP="002C3515">
      <w:pPr>
        <w:shd w:val="clear" w:color="auto" w:fill="FFFFFF"/>
        <w:spacing w:before="180" w:after="0" w:line="240" w:lineRule="auto"/>
        <w:ind w:firstLine="28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5.2. Перечень аудиовизуальных материалов.</w:t>
      </w:r>
    </w:p>
    <w:p w14:paraId="5E8420F6" w14:textId="77777777" w:rsidR="00671D58" w:rsidRPr="00910CA8" w:rsidRDefault="00671D58" w:rsidP="00B410A8">
      <w:pPr>
        <w:numPr>
          <w:ilvl w:val="0"/>
          <w:numId w:val="1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DVD-фильм «Хоккейный видео-тренинг на русском языке»</w:t>
      </w:r>
    </w:p>
    <w:p w14:paraId="0DF175A1" w14:textId="77777777" w:rsidR="00671D58" w:rsidRPr="00910CA8" w:rsidRDefault="00671D58" w:rsidP="00B410A8">
      <w:pPr>
        <w:numPr>
          <w:ilvl w:val="0"/>
          <w:numId w:val="1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DVD-фильм «Тренировка хоккейного вратаря»</w:t>
      </w:r>
    </w:p>
    <w:p w14:paraId="033A696C" w14:textId="77777777" w:rsidR="00671D58" w:rsidRPr="00910CA8" w:rsidRDefault="00671D58" w:rsidP="00B410A8">
      <w:pPr>
        <w:numPr>
          <w:ilvl w:val="0"/>
          <w:numId w:val="15"/>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DVD-фильм «Тренировка вратарей Владислава Третьяка»</w:t>
      </w:r>
    </w:p>
    <w:p w14:paraId="72EB1618" w14:textId="77777777" w:rsidR="00671D58" w:rsidRPr="00910CA8" w:rsidRDefault="00671D58" w:rsidP="002C3515">
      <w:pPr>
        <w:shd w:val="clear" w:color="auto" w:fill="FFFFFF"/>
        <w:spacing w:before="180" w:after="0" w:line="240" w:lineRule="auto"/>
        <w:ind w:firstLine="284"/>
        <w:jc w:val="center"/>
        <w:rPr>
          <w:rFonts w:ascii="Arial" w:eastAsia="Times New Roman" w:hAnsi="Arial" w:cs="Arial"/>
          <w:sz w:val="20"/>
          <w:szCs w:val="20"/>
          <w:lang w:eastAsia="ru-RU"/>
        </w:rPr>
      </w:pPr>
      <w:r w:rsidRPr="00910CA8">
        <w:rPr>
          <w:rFonts w:ascii="Times New Roman" w:eastAsia="Times New Roman" w:hAnsi="Times New Roman" w:cs="Times New Roman"/>
          <w:b/>
          <w:bCs/>
          <w:sz w:val="24"/>
          <w:szCs w:val="24"/>
          <w:lang w:eastAsia="ru-RU"/>
        </w:rPr>
        <w:t>5.3. Перечень Интернет-ресурсов.</w:t>
      </w:r>
    </w:p>
    <w:p w14:paraId="3FBB89F6" w14:textId="77777777" w:rsidR="00671D58" w:rsidRPr="00910CA8" w:rsidRDefault="00671D58" w:rsidP="00B410A8">
      <w:pPr>
        <w:numPr>
          <w:ilvl w:val="0"/>
          <w:numId w:val="16"/>
        </w:numPr>
        <w:shd w:val="clear" w:color="auto" w:fill="FFFFFF"/>
        <w:spacing w:after="0" w:line="240" w:lineRule="auto"/>
        <w:ind w:left="390"/>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КонсультантПлюс </w:t>
      </w:r>
      <w:hyperlink r:id="rId60" w:history="1">
        <w:r w:rsidRPr="00910CA8">
          <w:rPr>
            <w:rFonts w:ascii="Times New Roman" w:eastAsia="Times New Roman" w:hAnsi="Times New Roman" w:cs="Times New Roman"/>
            <w:sz w:val="24"/>
            <w:szCs w:val="24"/>
            <w:lang w:eastAsia="ru-RU"/>
          </w:rPr>
          <w:t>www.consultant.ru</w:t>
        </w:r>
      </w:hyperlink>
      <w:r w:rsidRPr="00910CA8">
        <w:rPr>
          <w:rFonts w:ascii="Times New Roman" w:eastAsia="Times New Roman" w:hAnsi="Times New Roman" w:cs="Times New Roman"/>
          <w:sz w:val="24"/>
          <w:szCs w:val="24"/>
          <w:lang w:eastAsia="ru-RU"/>
        </w:rPr>
        <w:t>:</w:t>
      </w:r>
    </w:p>
    <w:p w14:paraId="18A87ADC" w14:textId="77777777" w:rsidR="002C3515"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Федеральный закон от 29.12.2012 №273-ФЗ «</w:t>
      </w:r>
      <w:r w:rsidRPr="002C3515">
        <w:rPr>
          <w:rFonts w:ascii="Times New Roman" w:eastAsia="Times New Roman" w:hAnsi="Times New Roman" w:cs="Times New Roman"/>
          <w:b/>
          <w:bCs/>
          <w:sz w:val="24"/>
          <w:szCs w:val="24"/>
          <w:lang w:eastAsia="ru-RU"/>
        </w:rPr>
        <w:t>Об образовании</w:t>
      </w:r>
      <w:r w:rsidRPr="002C3515">
        <w:rPr>
          <w:rFonts w:ascii="Times New Roman" w:eastAsia="Times New Roman" w:hAnsi="Times New Roman" w:cs="Times New Roman"/>
          <w:sz w:val="24"/>
          <w:szCs w:val="24"/>
          <w:lang w:eastAsia="ru-RU"/>
        </w:rPr>
        <w:t> в РФ»</w:t>
      </w:r>
      <w:r w:rsidR="002C3515">
        <w:rPr>
          <w:rFonts w:ascii="Times New Roman" w:eastAsia="Times New Roman" w:hAnsi="Times New Roman" w:cs="Times New Roman"/>
          <w:sz w:val="24"/>
          <w:szCs w:val="24"/>
          <w:lang w:eastAsia="ru-RU"/>
        </w:rPr>
        <w:t>;</w:t>
      </w:r>
    </w:p>
    <w:p w14:paraId="127E1142" w14:textId="77777777" w:rsidR="002C3515"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Приказ Минобрнауки РФ от 29.08.2013 №</w:t>
      </w:r>
      <w:r w:rsidRPr="002C3515">
        <w:rPr>
          <w:rFonts w:ascii="Times New Roman" w:eastAsia="Times New Roman" w:hAnsi="Times New Roman" w:cs="Times New Roman"/>
          <w:b/>
          <w:bCs/>
          <w:sz w:val="24"/>
          <w:szCs w:val="24"/>
          <w:lang w:eastAsia="ru-RU"/>
        </w:rPr>
        <w:t>1008</w:t>
      </w:r>
      <w:r w:rsidRPr="002C3515">
        <w:rPr>
          <w:rFonts w:ascii="Times New Roman" w:eastAsia="Times New Roman" w:hAnsi="Times New Roman" w:cs="Times New Roman"/>
          <w:sz w:val="24"/>
          <w:szCs w:val="24"/>
          <w:lang w:eastAsia="ru-RU"/>
        </w:rPr>
        <w:t> «Об утверждении Порядка организации и осуществления образовательной деятельности по дополнительным общеобразовательным программам»</w:t>
      </w:r>
      <w:r w:rsidR="002C3515">
        <w:rPr>
          <w:rFonts w:ascii="Times New Roman" w:eastAsia="Times New Roman" w:hAnsi="Times New Roman" w:cs="Times New Roman"/>
          <w:sz w:val="24"/>
          <w:szCs w:val="24"/>
          <w:lang w:eastAsia="ru-RU"/>
        </w:rPr>
        <w:t>;</w:t>
      </w:r>
    </w:p>
    <w:p w14:paraId="0968C175" w14:textId="77777777" w:rsidR="002C3515"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Федеральный закон от 04.12.2007 №329-ФЗ «</w:t>
      </w:r>
      <w:r w:rsidRPr="002C3515">
        <w:rPr>
          <w:rFonts w:ascii="Times New Roman" w:eastAsia="Times New Roman" w:hAnsi="Times New Roman" w:cs="Times New Roman"/>
          <w:b/>
          <w:bCs/>
          <w:sz w:val="24"/>
          <w:szCs w:val="24"/>
          <w:lang w:eastAsia="ru-RU"/>
        </w:rPr>
        <w:t>О физической культуре и спорте</w:t>
      </w:r>
      <w:r w:rsidRPr="002C3515">
        <w:rPr>
          <w:rFonts w:ascii="Times New Roman" w:eastAsia="Times New Roman" w:hAnsi="Times New Roman" w:cs="Times New Roman"/>
          <w:sz w:val="24"/>
          <w:szCs w:val="24"/>
          <w:lang w:eastAsia="ru-RU"/>
        </w:rPr>
        <w:t> в РФ»</w:t>
      </w:r>
    </w:p>
    <w:p w14:paraId="12D26CFD" w14:textId="77777777" w:rsidR="002C3515"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Приказ Минспорта РФ от 27.12.2013 №</w:t>
      </w:r>
      <w:r w:rsidRPr="002C3515">
        <w:rPr>
          <w:rFonts w:ascii="Times New Roman" w:eastAsia="Times New Roman" w:hAnsi="Times New Roman" w:cs="Times New Roman"/>
          <w:b/>
          <w:bCs/>
          <w:sz w:val="24"/>
          <w:szCs w:val="24"/>
          <w:lang w:eastAsia="ru-RU"/>
        </w:rPr>
        <w:t>1125</w:t>
      </w:r>
      <w:r w:rsidRPr="002C3515">
        <w:rPr>
          <w:rFonts w:ascii="Times New Roman" w:eastAsia="Times New Roman" w:hAnsi="Times New Roman" w:cs="Times New Roman"/>
          <w:sz w:val="24"/>
          <w:szCs w:val="24"/>
          <w:lang w:eastAsia="ru-RU"/>
        </w:rPr>
        <w:t>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14:paraId="2DABE454" w14:textId="77777777" w:rsidR="002C3515"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lastRenderedPageBreak/>
        <w:t>Письмо Минспорта РФ от 12.05.2014 №ВМ-04-10/2554 «</w:t>
      </w:r>
      <w:r w:rsidRPr="002C3515">
        <w:rPr>
          <w:rFonts w:ascii="Times New Roman" w:eastAsia="Times New Roman" w:hAnsi="Times New Roman" w:cs="Times New Roman"/>
          <w:bCs/>
          <w:sz w:val="24"/>
          <w:szCs w:val="24"/>
          <w:lang w:eastAsia="ru-RU"/>
        </w:rPr>
        <w:t>Методические рекомендации</w:t>
      </w:r>
      <w:r w:rsidRPr="002C3515">
        <w:rPr>
          <w:rFonts w:ascii="Times New Roman" w:eastAsia="Times New Roman" w:hAnsi="Times New Roman" w:cs="Times New Roman"/>
          <w:sz w:val="24"/>
          <w:szCs w:val="24"/>
          <w:lang w:eastAsia="ru-RU"/>
        </w:rPr>
        <w:t> по организации спортивной подготовки в РФ»</w:t>
      </w:r>
    </w:p>
    <w:p w14:paraId="366329C2" w14:textId="77777777" w:rsidR="002C3515"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Приказ Минздравсоцразвития РФ от 09.08.2010 №613н «Об утверждении порядка оказания</w:t>
      </w:r>
      <w:r w:rsidRPr="002C3515">
        <w:rPr>
          <w:rFonts w:ascii="Times New Roman" w:eastAsia="Times New Roman" w:hAnsi="Times New Roman" w:cs="Times New Roman"/>
          <w:bCs/>
          <w:sz w:val="24"/>
          <w:szCs w:val="24"/>
          <w:lang w:eastAsia="ru-RU"/>
        </w:rPr>
        <w:t>медицинской помощи</w:t>
      </w:r>
      <w:r w:rsidRPr="002C3515">
        <w:rPr>
          <w:rFonts w:ascii="Times New Roman" w:eastAsia="Times New Roman" w:hAnsi="Times New Roman" w:cs="Times New Roman"/>
          <w:sz w:val="24"/>
          <w:szCs w:val="24"/>
          <w:lang w:eastAsia="ru-RU"/>
        </w:rPr>
        <w:t> при проведении физкультурных и спортивных мероприятий»</w:t>
      </w:r>
    </w:p>
    <w:p w14:paraId="1545B6A5" w14:textId="77777777" w:rsidR="00671D58" w:rsidRPr="002C3515" w:rsidRDefault="00671D58" w:rsidP="00B410A8">
      <w:pPr>
        <w:pStyle w:val="a7"/>
        <w:numPr>
          <w:ilvl w:val="0"/>
          <w:numId w:val="72"/>
        </w:numPr>
        <w:shd w:val="clear" w:color="auto" w:fill="FFFFFF"/>
        <w:spacing w:before="180" w:after="0" w:line="240" w:lineRule="auto"/>
        <w:jc w:val="both"/>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Приказ Минспорта РФ №149 «Об утверждении Федерального стандарта спортивной подготовки по виду спорта «Хоккей».</w:t>
      </w:r>
    </w:p>
    <w:p w14:paraId="2E7C9024" w14:textId="77777777" w:rsidR="002C3515" w:rsidRPr="002C3515" w:rsidRDefault="002C3515" w:rsidP="002C3515">
      <w:pPr>
        <w:shd w:val="clear" w:color="auto" w:fill="FFFFFF"/>
        <w:spacing w:after="0" w:line="240" w:lineRule="auto"/>
        <w:ind w:left="390"/>
        <w:rPr>
          <w:rFonts w:ascii="Arial" w:eastAsia="Times New Roman" w:hAnsi="Arial" w:cs="Arial"/>
          <w:sz w:val="20"/>
          <w:szCs w:val="20"/>
          <w:lang w:eastAsia="ru-RU"/>
        </w:rPr>
      </w:pPr>
    </w:p>
    <w:p w14:paraId="7BB27164" w14:textId="77777777" w:rsidR="00671D58" w:rsidRPr="00AB2CDD" w:rsidRDefault="00671D58" w:rsidP="00B410A8">
      <w:pPr>
        <w:pStyle w:val="a7"/>
        <w:numPr>
          <w:ilvl w:val="0"/>
          <w:numId w:val="16"/>
        </w:numPr>
        <w:shd w:val="clear" w:color="auto" w:fill="FFFFFF"/>
        <w:spacing w:after="0" w:line="240" w:lineRule="auto"/>
        <w:rPr>
          <w:rFonts w:ascii="Arial" w:eastAsia="Times New Roman" w:hAnsi="Arial" w:cs="Arial"/>
          <w:sz w:val="20"/>
          <w:szCs w:val="20"/>
          <w:lang w:eastAsia="ru-RU"/>
        </w:rPr>
      </w:pPr>
      <w:r w:rsidRPr="00AB2CDD">
        <w:rPr>
          <w:rFonts w:ascii="Times New Roman" w:eastAsia="Times New Roman" w:hAnsi="Times New Roman" w:cs="Times New Roman"/>
          <w:sz w:val="24"/>
          <w:szCs w:val="24"/>
          <w:lang w:eastAsia="ru-RU"/>
        </w:rPr>
        <w:t>Минспорта РФ //</w:t>
      </w:r>
      <w:hyperlink r:id="rId61" w:history="1">
        <w:r w:rsidRPr="00AB2CDD">
          <w:rPr>
            <w:rFonts w:ascii="Arial" w:eastAsia="Times New Roman" w:hAnsi="Arial" w:cs="Arial"/>
            <w:sz w:val="24"/>
            <w:szCs w:val="24"/>
            <w:lang w:eastAsia="ru-RU"/>
          </w:rPr>
          <w:t>http://www.minsport.gov.ru/sport/</w:t>
        </w:r>
      </w:hyperlink>
    </w:p>
    <w:p w14:paraId="07B51200" w14:textId="77777777" w:rsidR="00671D58" w:rsidRPr="00910CA8" w:rsidRDefault="00671D58" w:rsidP="00671D58">
      <w:pPr>
        <w:shd w:val="clear" w:color="auto" w:fill="FFFFFF"/>
        <w:spacing w:after="0" w:line="240" w:lineRule="auto"/>
        <w:ind w:firstLine="284"/>
        <w:rPr>
          <w:rFonts w:ascii="Arial" w:eastAsia="Times New Roman" w:hAnsi="Arial" w:cs="Arial"/>
          <w:sz w:val="20"/>
          <w:szCs w:val="20"/>
          <w:lang w:eastAsia="ru-RU"/>
        </w:rPr>
      </w:pPr>
      <w:r w:rsidRPr="00910CA8">
        <w:rPr>
          <w:rFonts w:ascii="Arial" w:eastAsia="Times New Roman" w:hAnsi="Arial" w:cs="Arial"/>
          <w:sz w:val="20"/>
          <w:szCs w:val="20"/>
          <w:lang w:eastAsia="ru-RU"/>
        </w:rPr>
        <w:t>- </w:t>
      </w:r>
      <w:hyperlink r:id="rId62" w:history="1">
        <w:r w:rsidRPr="00910CA8">
          <w:rPr>
            <w:rFonts w:ascii="Times New Roman" w:eastAsia="Times New Roman" w:hAnsi="Times New Roman" w:cs="Times New Roman"/>
            <w:sz w:val="24"/>
            <w:szCs w:val="24"/>
            <w:lang w:eastAsia="ru-RU"/>
          </w:rPr>
          <w:t>Всероссийский реестр видов спорта</w:t>
        </w:r>
      </w:hyperlink>
      <w:r w:rsidRPr="00910CA8">
        <w:rPr>
          <w:rFonts w:ascii="Times New Roman" w:eastAsia="Times New Roman" w:hAnsi="Times New Roman" w:cs="Times New Roman"/>
          <w:sz w:val="24"/>
          <w:szCs w:val="24"/>
          <w:lang w:eastAsia="ru-RU"/>
        </w:rPr>
        <w:t>. //</w:t>
      </w:r>
      <w:hyperlink r:id="rId63" w:history="1">
        <w:r w:rsidRPr="00910CA8">
          <w:rPr>
            <w:rFonts w:ascii="Arial" w:eastAsia="Times New Roman" w:hAnsi="Arial" w:cs="Arial"/>
            <w:sz w:val="24"/>
            <w:szCs w:val="24"/>
            <w:lang w:eastAsia="ru-RU"/>
          </w:rPr>
          <w:t>http://www.minsport.gov.ru/sport/high-sport/priznanie-vidov-spor/</w:t>
        </w:r>
      </w:hyperlink>
    </w:p>
    <w:p w14:paraId="48804977" w14:textId="77777777" w:rsidR="00671D58" w:rsidRPr="00910CA8" w:rsidRDefault="00671D58" w:rsidP="00671D58">
      <w:pPr>
        <w:shd w:val="clear" w:color="auto" w:fill="FFFFFF"/>
        <w:spacing w:after="0" w:line="240" w:lineRule="auto"/>
        <w:ind w:firstLine="284"/>
        <w:rPr>
          <w:rFonts w:ascii="Arial" w:eastAsia="Times New Roman" w:hAnsi="Arial" w:cs="Arial"/>
          <w:sz w:val="20"/>
          <w:szCs w:val="20"/>
          <w:lang w:eastAsia="ru-RU"/>
        </w:rPr>
      </w:pPr>
      <w:r w:rsidRPr="00910CA8">
        <w:rPr>
          <w:rFonts w:ascii="Arial" w:eastAsia="Times New Roman" w:hAnsi="Arial" w:cs="Arial"/>
          <w:sz w:val="20"/>
          <w:szCs w:val="20"/>
          <w:lang w:eastAsia="ru-RU"/>
        </w:rPr>
        <w:t>- </w:t>
      </w:r>
      <w:hyperlink r:id="rId64" w:history="1">
        <w:r w:rsidRPr="00910CA8">
          <w:rPr>
            <w:rFonts w:ascii="Times New Roman" w:eastAsia="Times New Roman" w:hAnsi="Times New Roman" w:cs="Times New Roman"/>
            <w:sz w:val="24"/>
            <w:szCs w:val="24"/>
            <w:lang w:eastAsia="ru-RU"/>
          </w:rPr>
          <w:t>Единая всероссийская спортивная классификация</w:t>
        </w:r>
      </w:hyperlink>
      <w:r w:rsidRPr="00910CA8">
        <w:rPr>
          <w:rFonts w:ascii="Times New Roman" w:eastAsia="Times New Roman" w:hAnsi="Times New Roman" w:cs="Times New Roman"/>
          <w:sz w:val="24"/>
          <w:szCs w:val="24"/>
          <w:lang w:eastAsia="ru-RU"/>
        </w:rPr>
        <w:t> 2015-2018гг //</w:t>
      </w:r>
      <w:hyperlink r:id="rId65" w:history="1">
        <w:r w:rsidRPr="00910CA8">
          <w:rPr>
            <w:rFonts w:ascii="Arial" w:eastAsia="Times New Roman" w:hAnsi="Arial" w:cs="Arial"/>
            <w:sz w:val="24"/>
            <w:szCs w:val="24"/>
            <w:lang w:eastAsia="ru-RU"/>
          </w:rPr>
          <w:t>http://www.minsport.gov.ru/sport/high-sport/edinaya-vserossiyska/5507/</w:t>
        </w:r>
      </w:hyperlink>
    </w:p>
    <w:p w14:paraId="7C8F2E4C" w14:textId="77777777" w:rsidR="002C3515" w:rsidRDefault="00671D58" w:rsidP="002C3515">
      <w:pPr>
        <w:shd w:val="clear" w:color="auto" w:fill="FFFFFF"/>
        <w:spacing w:after="0" w:line="240" w:lineRule="auto"/>
        <w:ind w:firstLine="284"/>
        <w:rPr>
          <w:rFonts w:ascii="Arial" w:eastAsia="Times New Roman" w:hAnsi="Arial" w:cs="Arial"/>
          <w:sz w:val="20"/>
          <w:szCs w:val="20"/>
          <w:lang w:eastAsia="ru-RU"/>
        </w:rPr>
      </w:pPr>
      <w:r w:rsidRPr="00910CA8">
        <w:rPr>
          <w:rFonts w:ascii="Arial" w:eastAsia="Times New Roman" w:hAnsi="Arial" w:cs="Arial"/>
          <w:sz w:val="20"/>
          <w:szCs w:val="20"/>
          <w:lang w:eastAsia="ru-RU"/>
        </w:rPr>
        <w:t>- </w:t>
      </w:r>
      <w:hyperlink r:id="rId66" w:history="1">
        <w:r w:rsidRPr="00910CA8">
          <w:rPr>
            <w:rFonts w:ascii="Times New Roman" w:eastAsia="Times New Roman" w:hAnsi="Times New Roman" w:cs="Times New Roman"/>
            <w:sz w:val="24"/>
            <w:szCs w:val="24"/>
            <w:lang w:eastAsia="ru-RU"/>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Pr="00910CA8">
        <w:rPr>
          <w:rFonts w:ascii="Times New Roman" w:eastAsia="Times New Roman" w:hAnsi="Times New Roman" w:cs="Times New Roman"/>
          <w:sz w:val="24"/>
          <w:szCs w:val="24"/>
          <w:lang w:eastAsia="ru-RU"/>
        </w:rPr>
        <w:t>.//</w:t>
      </w:r>
      <w:hyperlink r:id="rId67" w:history="1">
        <w:r w:rsidRPr="00910CA8">
          <w:rPr>
            <w:rFonts w:ascii="Arial" w:eastAsia="Times New Roman" w:hAnsi="Arial" w:cs="Arial"/>
            <w:sz w:val="24"/>
            <w:szCs w:val="24"/>
            <w:lang w:eastAsia="ru-RU"/>
          </w:rPr>
          <w:t>http://www.minsport.gov.ru/sport/high-sport/edinyy-kalendarnyy-p/</w:t>
        </w:r>
      </w:hyperlink>
    </w:p>
    <w:p w14:paraId="1BF0122C" w14:textId="77777777" w:rsidR="002C3515" w:rsidRPr="002C3515" w:rsidRDefault="00671D58" w:rsidP="00B410A8">
      <w:pPr>
        <w:pStyle w:val="a7"/>
        <w:numPr>
          <w:ilvl w:val="0"/>
          <w:numId w:val="16"/>
        </w:numPr>
        <w:shd w:val="clear" w:color="auto" w:fill="FFFFFF"/>
        <w:spacing w:after="0" w:line="240" w:lineRule="auto"/>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Сайт организации, осуществляющей</w:t>
      </w:r>
      <w:r w:rsidR="002C3515">
        <w:rPr>
          <w:rFonts w:ascii="Times New Roman" w:eastAsia="Times New Roman" w:hAnsi="Times New Roman" w:cs="Times New Roman"/>
          <w:sz w:val="24"/>
          <w:szCs w:val="24"/>
          <w:lang w:eastAsia="ru-RU"/>
        </w:rPr>
        <w:t xml:space="preserve"> спортивную подготов</w:t>
      </w:r>
    </w:p>
    <w:p w14:paraId="63F5DF80" w14:textId="77777777" w:rsidR="002C3515" w:rsidRPr="002C3515" w:rsidRDefault="00671D58" w:rsidP="00B410A8">
      <w:pPr>
        <w:pStyle w:val="a7"/>
        <w:numPr>
          <w:ilvl w:val="0"/>
          <w:numId w:val="16"/>
        </w:numPr>
        <w:shd w:val="clear" w:color="auto" w:fill="FFFFFF"/>
        <w:spacing w:after="0" w:line="240" w:lineRule="auto"/>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Библиотека международной спортивной информации. //</w:t>
      </w:r>
      <w:hyperlink r:id="rId68" w:history="1">
        <w:r w:rsidRPr="002C3515">
          <w:rPr>
            <w:rFonts w:ascii="Arial" w:eastAsia="Times New Roman" w:hAnsi="Arial" w:cs="Arial"/>
            <w:sz w:val="24"/>
            <w:szCs w:val="24"/>
            <w:lang w:eastAsia="ru-RU"/>
          </w:rPr>
          <w:t>http://bmsi.ru</w:t>
        </w:r>
      </w:hyperlink>
    </w:p>
    <w:p w14:paraId="6A8C1035" w14:textId="77777777" w:rsidR="00671D58" w:rsidRPr="002C3515" w:rsidRDefault="00671D58" w:rsidP="00B410A8">
      <w:pPr>
        <w:pStyle w:val="a7"/>
        <w:numPr>
          <w:ilvl w:val="0"/>
          <w:numId w:val="16"/>
        </w:numPr>
        <w:shd w:val="clear" w:color="auto" w:fill="FFFFFF"/>
        <w:spacing w:after="0" w:line="240" w:lineRule="auto"/>
        <w:rPr>
          <w:rFonts w:ascii="Arial" w:eastAsia="Times New Roman" w:hAnsi="Arial" w:cs="Arial"/>
          <w:sz w:val="20"/>
          <w:szCs w:val="20"/>
          <w:lang w:eastAsia="ru-RU"/>
        </w:rPr>
      </w:pPr>
      <w:r w:rsidRPr="002C3515">
        <w:rPr>
          <w:rFonts w:ascii="Times New Roman" w:eastAsia="Times New Roman" w:hAnsi="Times New Roman" w:cs="Times New Roman"/>
          <w:sz w:val="24"/>
          <w:szCs w:val="24"/>
          <w:lang w:eastAsia="ru-RU"/>
        </w:rPr>
        <w:t>Методическое интернет-пособие </w:t>
      </w:r>
      <w:hyperlink r:id="rId69" w:history="1">
        <w:r w:rsidRPr="002C3515">
          <w:rPr>
            <w:rFonts w:ascii="Arial" w:eastAsia="Times New Roman" w:hAnsi="Arial" w:cs="Arial"/>
            <w:sz w:val="20"/>
            <w:szCs w:val="20"/>
            <w:lang w:eastAsia="ru-RU"/>
          </w:rPr>
          <w:t>http://www.lifeinhockey.ru/</w:t>
        </w:r>
      </w:hyperlink>
    </w:p>
    <w:p w14:paraId="1A56B1E0" w14:textId="77777777"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Спортивные видео-уроки </w:t>
      </w:r>
      <w:hyperlink r:id="rId70" w:history="1">
        <w:r w:rsidRPr="00910CA8">
          <w:rPr>
            <w:rFonts w:ascii="Arial" w:eastAsia="Times New Roman" w:hAnsi="Arial" w:cs="Arial"/>
            <w:sz w:val="20"/>
            <w:szCs w:val="20"/>
            <w:lang w:eastAsia="ru-RU"/>
          </w:rPr>
          <w:t>http://panakapitana.ru/teamgames/hockey/</w:t>
        </w:r>
      </w:hyperlink>
    </w:p>
    <w:p w14:paraId="0AF29214" w14:textId="77777777" w:rsidR="00671D58" w:rsidRPr="002C3515"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Уроки хоккея - видео онлайн </w:t>
      </w:r>
      <w:hyperlink r:id="rId71" w:history="1">
        <w:r w:rsidRPr="00910CA8">
          <w:rPr>
            <w:rFonts w:ascii="Arial" w:eastAsia="Times New Roman" w:hAnsi="Arial" w:cs="Arial"/>
            <w:sz w:val="20"/>
            <w:szCs w:val="20"/>
            <w:lang w:eastAsia="ru-RU"/>
          </w:rPr>
          <w:t>http://sport-lessons.com/teamgames/hockey/page/2/</w:t>
        </w:r>
      </w:hyperlink>
    </w:p>
    <w:p w14:paraId="16DAC97B" w14:textId="77777777"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Все о хоккее - </w:t>
      </w:r>
      <w:hyperlink r:id="rId72" w:history="1">
        <w:r w:rsidRPr="00910CA8">
          <w:rPr>
            <w:rFonts w:ascii="Arial" w:eastAsia="Times New Roman" w:hAnsi="Arial" w:cs="Arial"/>
            <w:sz w:val="24"/>
            <w:szCs w:val="24"/>
            <w:lang w:eastAsia="ru-RU"/>
          </w:rPr>
          <w:t>http://allhockey.ru</w:t>
        </w:r>
      </w:hyperlink>
    </w:p>
    <w:p w14:paraId="627040B5" w14:textId="77777777"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Федерация хоккея России - </w:t>
      </w:r>
      <w:hyperlink r:id="rId73" w:history="1">
        <w:r w:rsidRPr="00910CA8">
          <w:rPr>
            <w:rFonts w:ascii="Arial" w:eastAsia="Times New Roman" w:hAnsi="Arial" w:cs="Arial"/>
            <w:sz w:val="24"/>
            <w:szCs w:val="24"/>
            <w:lang w:eastAsia="ru-RU"/>
          </w:rPr>
          <w:t>http://www.fhr.ru</w:t>
        </w:r>
      </w:hyperlink>
    </w:p>
    <w:p w14:paraId="076F5578" w14:textId="77777777"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Международная федерация хоккея - </w:t>
      </w:r>
      <w:hyperlink r:id="rId74" w:history="1">
        <w:r w:rsidRPr="00910CA8">
          <w:rPr>
            <w:rFonts w:ascii="Arial" w:eastAsia="Times New Roman" w:hAnsi="Arial" w:cs="Arial"/>
            <w:sz w:val="24"/>
            <w:szCs w:val="24"/>
            <w:lang w:eastAsia="ru-RU"/>
          </w:rPr>
          <w:t>http://www.iihf.com</w:t>
        </w:r>
      </w:hyperlink>
    </w:p>
    <w:p w14:paraId="552E9DC8" w14:textId="77777777"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Телеканал "Спорт" - </w:t>
      </w:r>
      <w:hyperlink r:id="rId75" w:history="1">
        <w:r w:rsidRPr="00910CA8">
          <w:rPr>
            <w:rFonts w:ascii="Arial" w:eastAsia="Times New Roman" w:hAnsi="Arial" w:cs="Arial"/>
            <w:sz w:val="24"/>
            <w:szCs w:val="24"/>
            <w:lang w:eastAsia="ru-RU"/>
          </w:rPr>
          <w:t>http://www.sportbox.ru</w:t>
        </w:r>
      </w:hyperlink>
    </w:p>
    <w:p w14:paraId="7867DC8B" w14:textId="77777777"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Газета "Советский Спорт" - </w:t>
      </w:r>
      <w:hyperlink r:id="rId76" w:history="1">
        <w:r w:rsidRPr="00910CA8">
          <w:rPr>
            <w:rFonts w:ascii="Arial" w:eastAsia="Times New Roman" w:hAnsi="Arial" w:cs="Arial"/>
            <w:sz w:val="24"/>
            <w:szCs w:val="24"/>
            <w:lang w:eastAsia="ru-RU"/>
          </w:rPr>
          <w:t>http://www.sovsport.ru</w:t>
        </w:r>
      </w:hyperlink>
    </w:p>
    <w:p w14:paraId="4384A700" w14:textId="77777777"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Газета "Спорт Экспресс" - </w:t>
      </w:r>
      <w:hyperlink r:id="rId77" w:history="1">
        <w:r w:rsidRPr="00910CA8">
          <w:rPr>
            <w:rFonts w:ascii="Arial" w:eastAsia="Times New Roman" w:hAnsi="Arial" w:cs="Arial"/>
            <w:sz w:val="24"/>
            <w:szCs w:val="24"/>
            <w:lang w:eastAsia="ru-RU"/>
          </w:rPr>
          <w:t>http://www.sport-express.ru</w:t>
        </w:r>
      </w:hyperlink>
    </w:p>
    <w:p w14:paraId="5307710F" w14:textId="77777777"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Чемпионат.ру - </w:t>
      </w:r>
      <w:hyperlink r:id="rId78" w:history="1">
        <w:r w:rsidRPr="00910CA8">
          <w:rPr>
            <w:rFonts w:ascii="Arial" w:eastAsia="Times New Roman" w:hAnsi="Arial" w:cs="Arial"/>
            <w:sz w:val="24"/>
            <w:szCs w:val="24"/>
            <w:lang w:eastAsia="ru-RU"/>
          </w:rPr>
          <w:t>http://www.championat.ru</w:t>
        </w:r>
      </w:hyperlink>
    </w:p>
    <w:p w14:paraId="5F891FEB" w14:textId="77777777" w:rsidR="00671D58" w:rsidRPr="002C3515" w:rsidRDefault="00671D58" w:rsidP="00B410A8">
      <w:pPr>
        <w:numPr>
          <w:ilvl w:val="0"/>
          <w:numId w:val="16"/>
        </w:numPr>
        <w:shd w:val="clear" w:color="auto" w:fill="FFFFFF"/>
        <w:spacing w:after="0" w:line="240" w:lineRule="auto"/>
        <w:rPr>
          <w:rFonts w:ascii="Arial" w:eastAsia="Times New Roman" w:hAnsi="Arial" w:cs="Arial"/>
          <w:sz w:val="20"/>
          <w:szCs w:val="20"/>
          <w:lang w:val="en-US" w:eastAsia="ru-RU"/>
        </w:rPr>
      </w:pPr>
      <w:r w:rsidRPr="002C3515">
        <w:rPr>
          <w:rFonts w:ascii="Times New Roman" w:eastAsia="Times New Roman" w:hAnsi="Times New Roman" w:cs="Times New Roman"/>
          <w:sz w:val="24"/>
          <w:szCs w:val="24"/>
          <w:lang w:val="en-US" w:eastAsia="ru-RU"/>
        </w:rPr>
        <w:t>Sports.ru - </w:t>
      </w:r>
      <w:hyperlink r:id="rId79" w:history="1">
        <w:r w:rsidRPr="002C3515">
          <w:rPr>
            <w:rFonts w:ascii="Arial" w:eastAsia="Times New Roman" w:hAnsi="Arial" w:cs="Arial"/>
            <w:sz w:val="24"/>
            <w:szCs w:val="24"/>
            <w:lang w:val="en-US" w:eastAsia="ru-RU"/>
          </w:rPr>
          <w:t>http://sports.ru</w:t>
        </w:r>
      </w:hyperlink>
    </w:p>
    <w:p w14:paraId="2A9A618D" w14:textId="77777777"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Хоккейное обозрение - </w:t>
      </w:r>
      <w:hyperlink r:id="rId80" w:history="1">
        <w:r w:rsidRPr="00910CA8">
          <w:rPr>
            <w:rFonts w:ascii="Arial" w:eastAsia="Times New Roman" w:hAnsi="Arial" w:cs="Arial"/>
            <w:sz w:val="24"/>
            <w:szCs w:val="24"/>
            <w:lang w:eastAsia="ru-RU"/>
          </w:rPr>
          <w:t>http://www.hockeyreview.ru</w:t>
        </w:r>
      </w:hyperlink>
    </w:p>
    <w:p w14:paraId="7F9D1644" w14:textId="77777777" w:rsidR="00671D58" w:rsidRPr="00910CA8" w:rsidRDefault="00671D58" w:rsidP="00B410A8">
      <w:pPr>
        <w:numPr>
          <w:ilvl w:val="0"/>
          <w:numId w:val="16"/>
        </w:numPr>
        <w:shd w:val="clear" w:color="auto" w:fill="FFFFFF"/>
        <w:spacing w:after="0" w:line="240" w:lineRule="auto"/>
        <w:rPr>
          <w:rFonts w:ascii="Arial" w:eastAsia="Times New Roman" w:hAnsi="Arial" w:cs="Arial"/>
          <w:sz w:val="20"/>
          <w:szCs w:val="20"/>
          <w:lang w:eastAsia="ru-RU"/>
        </w:rPr>
      </w:pPr>
      <w:r w:rsidRPr="00910CA8">
        <w:rPr>
          <w:rFonts w:ascii="Times New Roman" w:eastAsia="Times New Roman" w:hAnsi="Times New Roman" w:cs="Times New Roman"/>
          <w:sz w:val="24"/>
          <w:szCs w:val="24"/>
          <w:lang w:eastAsia="ru-RU"/>
        </w:rPr>
        <w:t>Наш Хоккей - </w:t>
      </w:r>
      <w:hyperlink r:id="rId81" w:history="1">
        <w:r w:rsidRPr="00910CA8">
          <w:rPr>
            <w:rFonts w:ascii="Arial" w:eastAsia="Times New Roman" w:hAnsi="Arial" w:cs="Arial"/>
            <w:sz w:val="24"/>
            <w:szCs w:val="24"/>
            <w:lang w:eastAsia="ru-RU"/>
          </w:rPr>
          <w:t>http://www.russian-hockey.ru</w:t>
        </w:r>
      </w:hyperlink>
    </w:p>
    <w:p w14:paraId="486C29CF" w14:textId="77777777" w:rsidR="00671D58" w:rsidRDefault="00671D58"/>
    <w:p w14:paraId="788CD4D2" w14:textId="77777777" w:rsidR="004B0235" w:rsidRDefault="004B0235"/>
    <w:p w14:paraId="4DCD6856" w14:textId="77777777" w:rsidR="004B0235" w:rsidRDefault="004B0235"/>
    <w:p w14:paraId="5C288262" w14:textId="77777777" w:rsidR="004B0235" w:rsidRDefault="004B0235"/>
    <w:p w14:paraId="191ECCF6" w14:textId="77777777" w:rsidR="00784B49" w:rsidRDefault="00784B49"/>
    <w:p w14:paraId="4DA9A74C" w14:textId="77777777" w:rsidR="00784B49" w:rsidRDefault="00784B49"/>
    <w:p w14:paraId="0083F5B7" w14:textId="77777777" w:rsidR="00784B49" w:rsidRDefault="00784B49"/>
    <w:p w14:paraId="61761E8F" w14:textId="77777777" w:rsidR="00904AB8" w:rsidRDefault="00904AB8"/>
    <w:p w14:paraId="0B7F2CD2" w14:textId="77777777" w:rsidR="00904AB8" w:rsidRDefault="00904AB8"/>
    <w:p w14:paraId="28E71D34" w14:textId="77777777" w:rsidR="00904AB8" w:rsidRDefault="00904AB8"/>
    <w:p w14:paraId="45580E1C" w14:textId="77777777" w:rsidR="00904AB8" w:rsidRDefault="00904AB8"/>
    <w:p w14:paraId="5E22272E" w14:textId="77777777" w:rsidR="00904AB8" w:rsidRDefault="00904AB8"/>
    <w:p w14:paraId="5F45F5D6" w14:textId="77777777" w:rsidR="001C63A8" w:rsidRPr="00910CA8" w:rsidRDefault="001C63A8"/>
    <w:sectPr w:rsidR="001C63A8" w:rsidRPr="00910CA8" w:rsidSect="00853E9D">
      <w:headerReference w:type="default" r:id="rId82"/>
      <w:footerReference w:type="default" r:id="rId83"/>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27DF" w14:textId="77777777" w:rsidR="008E2F5C" w:rsidRDefault="008E2F5C" w:rsidP="00952D31">
      <w:pPr>
        <w:spacing w:after="0" w:line="240" w:lineRule="auto"/>
      </w:pPr>
      <w:r>
        <w:separator/>
      </w:r>
    </w:p>
  </w:endnote>
  <w:endnote w:type="continuationSeparator" w:id="0">
    <w:p w14:paraId="309A7390" w14:textId="77777777" w:rsidR="008E2F5C" w:rsidRDefault="008E2F5C" w:rsidP="0095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1989" w14:textId="77777777" w:rsidR="002C0BC9" w:rsidRDefault="002C0BC9" w:rsidP="00853E9D">
    <w:pPr>
      <w:pStyle w:val="ac"/>
      <w:jc w:val="center"/>
    </w:pPr>
  </w:p>
  <w:p w14:paraId="74458298" w14:textId="77777777" w:rsidR="002C0BC9" w:rsidRDefault="002C0BC9" w:rsidP="00853E9D">
    <w:pPr>
      <w:pStyle w:val="ac"/>
      <w:tabs>
        <w:tab w:val="clear" w:pos="4677"/>
        <w:tab w:val="clear" w:pos="9355"/>
        <w:tab w:val="left" w:pos="85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00671"/>
      <w:docPartObj>
        <w:docPartGallery w:val="Page Numbers (Bottom of Page)"/>
        <w:docPartUnique/>
      </w:docPartObj>
    </w:sdtPr>
    <w:sdtEndPr/>
    <w:sdtContent>
      <w:p w14:paraId="425656E1" w14:textId="77777777" w:rsidR="002C0BC9" w:rsidRDefault="008E2F5C">
        <w:pPr>
          <w:pStyle w:val="ac"/>
          <w:jc w:val="right"/>
        </w:pPr>
        <w:r>
          <w:fldChar w:fldCharType="begin"/>
        </w:r>
        <w:r>
          <w:instrText>PAGE   \* MERGEFORMAT</w:instrText>
        </w:r>
        <w:r>
          <w:fldChar w:fldCharType="separate"/>
        </w:r>
        <w:r w:rsidR="005D3332">
          <w:rPr>
            <w:noProof/>
          </w:rPr>
          <w:t>118</w:t>
        </w:r>
        <w:r>
          <w:rPr>
            <w:noProof/>
          </w:rPr>
          <w:fldChar w:fldCharType="end"/>
        </w:r>
      </w:p>
    </w:sdtContent>
  </w:sdt>
  <w:p w14:paraId="054FC4DE" w14:textId="77777777" w:rsidR="002C0BC9" w:rsidRDefault="002C0BC9" w:rsidP="00853E9D">
    <w:pPr>
      <w:pStyle w:val="ac"/>
      <w:tabs>
        <w:tab w:val="clear" w:pos="4677"/>
        <w:tab w:val="clear" w:pos="9355"/>
        <w:tab w:val="left" w:pos="85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A907" w14:textId="77777777" w:rsidR="008E2F5C" w:rsidRDefault="008E2F5C" w:rsidP="00952D31">
      <w:pPr>
        <w:spacing w:after="0" w:line="240" w:lineRule="auto"/>
      </w:pPr>
      <w:r>
        <w:separator/>
      </w:r>
    </w:p>
  </w:footnote>
  <w:footnote w:type="continuationSeparator" w:id="0">
    <w:p w14:paraId="729FFB3E" w14:textId="77777777" w:rsidR="008E2F5C" w:rsidRDefault="008E2F5C" w:rsidP="00952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0803" w14:textId="77777777" w:rsidR="002C0BC9" w:rsidRDefault="002C0BC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6C9"/>
    <w:multiLevelType w:val="multilevel"/>
    <w:tmpl w:val="E4D6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92F27"/>
    <w:multiLevelType w:val="hybridMultilevel"/>
    <w:tmpl w:val="317CF2A2"/>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B3460"/>
    <w:multiLevelType w:val="multilevel"/>
    <w:tmpl w:val="2556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24814"/>
    <w:multiLevelType w:val="hybridMultilevel"/>
    <w:tmpl w:val="B408296C"/>
    <w:lvl w:ilvl="0" w:tplc="15F01DD8">
      <w:start w:val="65535"/>
      <w:numFmt w:val="bullet"/>
      <w:lvlText w:val="-"/>
      <w:lvlJc w:val="left"/>
      <w:pPr>
        <w:ind w:left="785"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2C3BDF"/>
    <w:multiLevelType w:val="hybridMultilevel"/>
    <w:tmpl w:val="51F0F542"/>
    <w:lvl w:ilvl="0" w:tplc="15F01DD8">
      <w:start w:val="65535"/>
      <w:numFmt w:val="bullet"/>
      <w:lvlText w:val="-"/>
      <w:lvlJc w:val="left"/>
      <w:pPr>
        <w:ind w:left="106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BF7870"/>
    <w:multiLevelType w:val="hybridMultilevel"/>
    <w:tmpl w:val="6942766A"/>
    <w:lvl w:ilvl="0" w:tplc="15F01DD8">
      <w:start w:val="65535"/>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991EE3"/>
    <w:multiLevelType w:val="multilevel"/>
    <w:tmpl w:val="653A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C55C6"/>
    <w:multiLevelType w:val="multilevel"/>
    <w:tmpl w:val="FD2080C8"/>
    <w:lvl w:ilvl="0">
      <w:start w:val="1"/>
      <w:numFmt w:val="decimal"/>
      <w:lvlText w:val="%1."/>
      <w:lvlJc w:val="left"/>
      <w:pPr>
        <w:tabs>
          <w:tab w:val="num" w:pos="643"/>
        </w:tabs>
        <w:ind w:left="643" w:hanging="360"/>
      </w:pPr>
      <w:rPr>
        <w:rFonts w:ascii="Times New Roman" w:eastAsia="Times New Roman" w:hAnsi="Times New Roman" w:cs="Times New Roman"/>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8" w15:restartNumberingAfterBreak="0">
    <w:nsid w:val="0D650DCB"/>
    <w:multiLevelType w:val="multilevel"/>
    <w:tmpl w:val="A728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1474D"/>
    <w:multiLevelType w:val="multilevel"/>
    <w:tmpl w:val="10C4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305B82"/>
    <w:multiLevelType w:val="multilevel"/>
    <w:tmpl w:val="8A5430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617FA8"/>
    <w:multiLevelType w:val="multilevel"/>
    <w:tmpl w:val="2B02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3B3811"/>
    <w:multiLevelType w:val="hybridMultilevel"/>
    <w:tmpl w:val="16FE7558"/>
    <w:lvl w:ilvl="0" w:tplc="E710D104">
      <w:start w:val="1"/>
      <w:numFmt w:val="upperRoman"/>
      <w:lvlText w:val="%1."/>
      <w:lvlJc w:val="left"/>
      <w:pPr>
        <w:ind w:left="1110" w:hanging="72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15:restartNumberingAfterBreak="0">
    <w:nsid w:val="18745304"/>
    <w:multiLevelType w:val="hybridMultilevel"/>
    <w:tmpl w:val="0FDE0BA4"/>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F10884"/>
    <w:multiLevelType w:val="multilevel"/>
    <w:tmpl w:val="3DB6BC16"/>
    <w:lvl w:ilvl="0">
      <w:start w:val="1"/>
      <w:numFmt w:val="decimal"/>
      <w:lvlText w:val="%1."/>
      <w:lvlJc w:val="left"/>
      <w:pPr>
        <w:ind w:left="720" w:hanging="360"/>
      </w:pPr>
    </w:lvl>
    <w:lvl w:ilvl="1">
      <w:start w:val="10"/>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1D1309EF"/>
    <w:multiLevelType w:val="multilevel"/>
    <w:tmpl w:val="128E47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ind w:left="0" w:hanging="360"/>
      </w:pPr>
      <w:rPr>
        <w:rFonts w:ascii="Times New Roman" w:hAnsi="Times New Roman" w:cs="Times New Roman" w:hint="default"/>
        <w:sz w:val="24"/>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1D9C293B"/>
    <w:multiLevelType w:val="hybridMultilevel"/>
    <w:tmpl w:val="03B6D0EA"/>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F16C3E"/>
    <w:multiLevelType w:val="multilevel"/>
    <w:tmpl w:val="BC1E81A0"/>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8" w15:restartNumberingAfterBreak="0">
    <w:nsid w:val="1F2C0112"/>
    <w:multiLevelType w:val="multilevel"/>
    <w:tmpl w:val="96B88102"/>
    <w:lvl w:ilvl="0">
      <w:start w:val="1"/>
      <w:numFmt w:val="decimal"/>
      <w:lvlText w:val="%1."/>
      <w:lvlJc w:val="left"/>
      <w:pPr>
        <w:ind w:left="501"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15:restartNumberingAfterBreak="0">
    <w:nsid w:val="1F675A48"/>
    <w:multiLevelType w:val="hybridMultilevel"/>
    <w:tmpl w:val="A92479F4"/>
    <w:lvl w:ilvl="0" w:tplc="15F01DD8">
      <w:start w:val="65535"/>
      <w:numFmt w:val="bullet"/>
      <w:lvlText w:val="-"/>
      <w:lvlJc w:val="left"/>
      <w:pPr>
        <w:ind w:left="785" w:hanging="360"/>
      </w:pPr>
      <w:rPr>
        <w:rFonts w:ascii="Courier New" w:hAnsi="Courier New"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15:restartNumberingAfterBreak="0">
    <w:nsid w:val="21877C1E"/>
    <w:multiLevelType w:val="hybridMultilevel"/>
    <w:tmpl w:val="DCAA08AA"/>
    <w:lvl w:ilvl="0" w:tplc="15F01DD8">
      <w:start w:val="65535"/>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22F955A5"/>
    <w:multiLevelType w:val="hybridMultilevel"/>
    <w:tmpl w:val="D38ADD70"/>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C62D75"/>
    <w:multiLevelType w:val="hybridMultilevel"/>
    <w:tmpl w:val="3F9838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50E37E9"/>
    <w:multiLevelType w:val="hybridMultilevel"/>
    <w:tmpl w:val="555C20FE"/>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26204A3A"/>
    <w:multiLevelType w:val="multilevel"/>
    <w:tmpl w:val="F2A0A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360" w:hanging="360"/>
      </w:pPr>
      <w:rPr>
        <w:rFonts w:ascii="Times New Roman" w:hAnsi="Times New Roman" w:cs="Times New Roman" w:hint="default"/>
        <w:sz w:val="24"/>
      </w:rPr>
    </w:lvl>
    <w:lvl w:ilvl="3">
      <w:start w:val="2"/>
      <w:numFmt w:val="decimal"/>
      <w:lvlText w:val="%4.)"/>
      <w:lvlJc w:val="left"/>
      <w:pPr>
        <w:ind w:left="360" w:hanging="360"/>
      </w:pPr>
      <w:rPr>
        <w:rFonts w:ascii="Times New Roman" w:hAnsi="Times New Roman" w:cs="Times New Roman"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8C0510"/>
    <w:multiLevelType w:val="hybridMultilevel"/>
    <w:tmpl w:val="0A3E53D0"/>
    <w:lvl w:ilvl="0" w:tplc="8200B7EA">
      <w:start w:val="1"/>
      <w:numFmt w:val="decimal"/>
      <w:lvlText w:val="%1)"/>
      <w:lvlJc w:val="left"/>
      <w:pPr>
        <w:ind w:left="1211" w:hanging="360"/>
      </w:pPr>
      <w:rPr>
        <w:rFonts w:ascii="Times New Roman" w:hAnsi="Times New Roman" w:cs="Times New Roman"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278C527D"/>
    <w:multiLevelType w:val="multilevel"/>
    <w:tmpl w:val="82DA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174245"/>
    <w:multiLevelType w:val="hybridMultilevel"/>
    <w:tmpl w:val="215882AC"/>
    <w:lvl w:ilvl="0" w:tplc="15F01DD8">
      <w:start w:val="65535"/>
      <w:numFmt w:val="bullet"/>
      <w:lvlText w:val="-"/>
      <w:lvlJc w:val="left"/>
      <w:pPr>
        <w:ind w:left="643"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A0F410A"/>
    <w:multiLevelType w:val="hybridMultilevel"/>
    <w:tmpl w:val="553EB614"/>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725276"/>
    <w:multiLevelType w:val="hybridMultilevel"/>
    <w:tmpl w:val="975AD86A"/>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1B4E61"/>
    <w:multiLevelType w:val="hybridMultilevel"/>
    <w:tmpl w:val="5A643486"/>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D44A83"/>
    <w:multiLevelType w:val="hybridMultilevel"/>
    <w:tmpl w:val="7502666E"/>
    <w:lvl w:ilvl="0" w:tplc="E19CDCD4">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1E3004F"/>
    <w:multiLevelType w:val="hybridMultilevel"/>
    <w:tmpl w:val="EA545BD8"/>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2423E7A"/>
    <w:multiLevelType w:val="hybridMultilevel"/>
    <w:tmpl w:val="3E22E824"/>
    <w:lvl w:ilvl="0" w:tplc="15F01DD8">
      <w:start w:val="65535"/>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34BB3060"/>
    <w:multiLevelType w:val="multilevel"/>
    <w:tmpl w:val="4398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B8194A"/>
    <w:multiLevelType w:val="hybridMultilevel"/>
    <w:tmpl w:val="E1262C18"/>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6F44DF"/>
    <w:multiLevelType w:val="multilevel"/>
    <w:tmpl w:val="D092130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3ABE443D"/>
    <w:multiLevelType w:val="multilevel"/>
    <w:tmpl w:val="114867C6"/>
    <w:lvl w:ilvl="0">
      <w:start w:val="1"/>
      <w:numFmt w:val="decimal"/>
      <w:lvlText w:val="%1."/>
      <w:lvlJc w:val="left"/>
      <w:pPr>
        <w:tabs>
          <w:tab w:val="num" w:pos="501"/>
        </w:tabs>
        <w:ind w:left="50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38" w15:restartNumberingAfterBreak="0">
    <w:nsid w:val="3D8B4E02"/>
    <w:multiLevelType w:val="hybridMultilevel"/>
    <w:tmpl w:val="CD7A47D2"/>
    <w:lvl w:ilvl="0" w:tplc="15F01DD8">
      <w:start w:val="65535"/>
      <w:numFmt w:val="bullet"/>
      <w:lvlText w:val="-"/>
      <w:lvlJc w:val="left"/>
      <w:pPr>
        <w:ind w:left="106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451725"/>
    <w:multiLevelType w:val="hybridMultilevel"/>
    <w:tmpl w:val="5960118C"/>
    <w:lvl w:ilvl="0" w:tplc="15F01DD8">
      <w:start w:val="65535"/>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F252E18"/>
    <w:multiLevelType w:val="hybridMultilevel"/>
    <w:tmpl w:val="2B9EC9DE"/>
    <w:lvl w:ilvl="0" w:tplc="15F01DD8">
      <w:start w:val="65535"/>
      <w:numFmt w:val="bullet"/>
      <w:lvlText w:val="-"/>
      <w:lvlJc w:val="left"/>
      <w:pPr>
        <w:ind w:left="106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1616F02"/>
    <w:multiLevelType w:val="hybridMultilevel"/>
    <w:tmpl w:val="03B69C18"/>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2CA7127"/>
    <w:multiLevelType w:val="hybridMultilevel"/>
    <w:tmpl w:val="6014414A"/>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9532D6"/>
    <w:multiLevelType w:val="hybridMultilevel"/>
    <w:tmpl w:val="DCF2CCD2"/>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463F4E"/>
    <w:multiLevelType w:val="hybridMultilevel"/>
    <w:tmpl w:val="C21ADAEE"/>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945070"/>
    <w:multiLevelType w:val="multilevel"/>
    <w:tmpl w:val="76EEEB50"/>
    <w:lvl w:ilvl="0">
      <w:start w:val="1"/>
      <w:numFmt w:val="decimal"/>
      <w:lvlText w:val="%1."/>
      <w:lvlJc w:val="left"/>
      <w:pPr>
        <w:ind w:left="720" w:hanging="360"/>
      </w:pPr>
    </w:lvl>
    <w:lvl w:ilvl="1">
      <w:start w:val="4"/>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46" w15:restartNumberingAfterBreak="0">
    <w:nsid w:val="47AA79EA"/>
    <w:multiLevelType w:val="hybridMultilevel"/>
    <w:tmpl w:val="B142D350"/>
    <w:lvl w:ilvl="0" w:tplc="15F01DD8">
      <w:start w:val="65535"/>
      <w:numFmt w:val="bullet"/>
      <w:lvlText w:val="-"/>
      <w:lvlJc w:val="left"/>
      <w:pPr>
        <w:ind w:left="106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4A5610B6"/>
    <w:multiLevelType w:val="hybridMultilevel"/>
    <w:tmpl w:val="81AAD570"/>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BA2542A"/>
    <w:multiLevelType w:val="hybridMultilevel"/>
    <w:tmpl w:val="12C200DE"/>
    <w:lvl w:ilvl="0" w:tplc="15F01DD8">
      <w:start w:val="65535"/>
      <w:numFmt w:val="bullet"/>
      <w:lvlText w:val="-"/>
      <w:lvlJc w:val="left"/>
      <w:pPr>
        <w:ind w:left="106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A97CFE"/>
    <w:multiLevelType w:val="multilevel"/>
    <w:tmpl w:val="96B88102"/>
    <w:lvl w:ilvl="0">
      <w:start w:val="1"/>
      <w:numFmt w:val="decimal"/>
      <w:lvlText w:val="%1."/>
      <w:lvlJc w:val="left"/>
      <w:pPr>
        <w:ind w:left="501"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0" w15:restartNumberingAfterBreak="0">
    <w:nsid w:val="4FF247B2"/>
    <w:multiLevelType w:val="hybridMultilevel"/>
    <w:tmpl w:val="79067DF6"/>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EF4317"/>
    <w:multiLevelType w:val="hybridMultilevel"/>
    <w:tmpl w:val="82F44794"/>
    <w:lvl w:ilvl="0" w:tplc="237826AA">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156DA2"/>
    <w:multiLevelType w:val="hybridMultilevel"/>
    <w:tmpl w:val="5F1409D6"/>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47B383E"/>
    <w:multiLevelType w:val="hybridMultilevel"/>
    <w:tmpl w:val="2DAEDE72"/>
    <w:lvl w:ilvl="0" w:tplc="753057D0">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9253502"/>
    <w:multiLevelType w:val="hybridMultilevel"/>
    <w:tmpl w:val="7644A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9D922C3"/>
    <w:multiLevelType w:val="multilevel"/>
    <w:tmpl w:val="BB24EC62"/>
    <w:lvl w:ilvl="0">
      <w:start w:val="1"/>
      <w:numFmt w:val="decimal"/>
      <w:lvlText w:val="%1."/>
      <w:lvlJc w:val="left"/>
      <w:pPr>
        <w:tabs>
          <w:tab w:val="num" w:pos="501"/>
        </w:tabs>
        <w:ind w:left="501"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BA6476A"/>
    <w:multiLevelType w:val="hybridMultilevel"/>
    <w:tmpl w:val="C85E47A6"/>
    <w:lvl w:ilvl="0" w:tplc="15F01DD8">
      <w:start w:val="65535"/>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5CAD16D3"/>
    <w:multiLevelType w:val="multilevel"/>
    <w:tmpl w:val="A734F770"/>
    <w:lvl w:ilvl="0">
      <w:start w:val="1"/>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8" w15:restartNumberingAfterBreak="0">
    <w:nsid w:val="5E9678C0"/>
    <w:multiLevelType w:val="hybridMultilevel"/>
    <w:tmpl w:val="6CF8E660"/>
    <w:lvl w:ilvl="0" w:tplc="15F01DD8">
      <w:start w:val="65535"/>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3050B29"/>
    <w:multiLevelType w:val="hybridMultilevel"/>
    <w:tmpl w:val="84B802D4"/>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3B022A1"/>
    <w:multiLevelType w:val="hybridMultilevel"/>
    <w:tmpl w:val="6674D114"/>
    <w:lvl w:ilvl="0" w:tplc="15F01DD8">
      <w:start w:val="65535"/>
      <w:numFmt w:val="bullet"/>
      <w:lvlText w:val="-"/>
      <w:lvlJc w:val="left"/>
      <w:pPr>
        <w:ind w:left="755" w:hanging="360"/>
      </w:pPr>
      <w:rPr>
        <w:rFonts w:ascii="Courier New" w:hAnsi="Courier New"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61" w15:restartNumberingAfterBreak="0">
    <w:nsid w:val="669776FC"/>
    <w:multiLevelType w:val="hybridMultilevel"/>
    <w:tmpl w:val="F91E76A6"/>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CC42B4"/>
    <w:multiLevelType w:val="hybridMultilevel"/>
    <w:tmpl w:val="71B47728"/>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68D92D26"/>
    <w:multiLevelType w:val="hybridMultilevel"/>
    <w:tmpl w:val="A26A575E"/>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B672200"/>
    <w:multiLevelType w:val="hybridMultilevel"/>
    <w:tmpl w:val="0E66BDF6"/>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C9F6F01"/>
    <w:multiLevelType w:val="multilevel"/>
    <w:tmpl w:val="A6F2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0FF3689"/>
    <w:multiLevelType w:val="hybridMultilevel"/>
    <w:tmpl w:val="AB263B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1B464B0"/>
    <w:multiLevelType w:val="hybridMultilevel"/>
    <w:tmpl w:val="DAEE7ABA"/>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3652824"/>
    <w:multiLevelType w:val="hybridMultilevel"/>
    <w:tmpl w:val="62E0BA70"/>
    <w:lvl w:ilvl="0" w:tplc="15F01DD8">
      <w:start w:val="65535"/>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6445C00"/>
    <w:multiLevelType w:val="hybridMultilevel"/>
    <w:tmpl w:val="8A3E09A2"/>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70" w15:restartNumberingAfterBreak="0">
    <w:nsid w:val="768E6E24"/>
    <w:multiLevelType w:val="hybridMultilevel"/>
    <w:tmpl w:val="C4A8DD50"/>
    <w:lvl w:ilvl="0" w:tplc="15F01DD8">
      <w:start w:val="65535"/>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76B259B"/>
    <w:multiLevelType w:val="hybridMultilevel"/>
    <w:tmpl w:val="96B88102"/>
    <w:lvl w:ilvl="0" w:tplc="67EE8CB6">
      <w:start w:val="1"/>
      <w:numFmt w:val="decimal"/>
      <w:lvlText w:val="%1."/>
      <w:lvlJc w:val="left"/>
      <w:pPr>
        <w:ind w:left="50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78CF7999"/>
    <w:multiLevelType w:val="hybridMultilevel"/>
    <w:tmpl w:val="8F60BA70"/>
    <w:lvl w:ilvl="0" w:tplc="15F01DD8">
      <w:start w:val="65535"/>
      <w:numFmt w:val="bullet"/>
      <w:lvlText w:val="-"/>
      <w:lvlJc w:val="left"/>
      <w:pPr>
        <w:ind w:left="785" w:hanging="360"/>
      </w:pPr>
      <w:rPr>
        <w:rFonts w:ascii="Courier New" w:hAnsi="Courier New"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3" w15:restartNumberingAfterBreak="0">
    <w:nsid w:val="79B01E34"/>
    <w:multiLevelType w:val="multilevel"/>
    <w:tmpl w:val="AD9CD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D283606"/>
    <w:multiLevelType w:val="hybridMultilevel"/>
    <w:tmpl w:val="A89A92B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4"/>
  </w:num>
  <w:num w:numId="4">
    <w:abstractNumId w:val="65"/>
  </w:num>
  <w:num w:numId="5">
    <w:abstractNumId w:val="73"/>
  </w:num>
  <w:num w:numId="6">
    <w:abstractNumId w:val="34"/>
  </w:num>
  <w:num w:numId="7">
    <w:abstractNumId w:val="55"/>
  </w:num>
  <w:num w:numId="8">
    <w:abstractNumId w:val="37"/>
  </w:num>
  <w:num w:numId="9">
    <w:abstractNumId w:val="26"/>
  </w:num>
  <w:num w:numId="10">
    <w:abstractNumId w:val="6"/>
  </w:num>
  <w:num w:numId="11">
    <w:abstractNumId w:val="2"/>
  </w:num>
  <w:num w:numId="12">
    <w:abstractNumId w:val="9"/>
  </w:num>
  <w:num w:numId="13">
    <w:abstractNumId w:val="17"/>
  </w:num>
  <w:num w:numId="14">
    <w:abstractNumId w:val="0"/>
  </w:num>
  <w:num w:numId="15">
    <w:abstractNumId w:val="11"/>
  </w:num>
  <w:num w:numId="16">
    <w:abstractNumId w:val="10"/>
  </w:num>
  <w:num w:numId="17">
    <w:abstractNumId w:val="22"/>
  </w:num>
  <w:num w:numId="18">
    <w:abstractNumId w:val="53"/>
  </w:num>
  <w:num w:numId="19">
    <w:abstractNumId w:val="72"/>
  </w:num>
  <w:num w:numId="20">
    <w:abstractNumId w:val="47"/>
  </w:num>
  <w:num w:numId="21">
    <w:abstractNumId w:val="3"/>
  </w:num>
  <w:num w:numId="22">
    <w:abstractNumId w:val="70"/>
  </w:num>
  <w:num w:numId="23">
    <w:abstractNumId w:val="62"/>
  </w:num>
  <w:num w:numId="24">
    <w:abstractNumId w:val="44"/>
  </w:num>
  <w:num w:numId="25">
    <w:abstractNumId w:val="1"/>
  </w:num>
  <w:num w:numId="26">
    <w:abstractNumId w:val="14"/>
  </w:num>
  <w:num w:numId="27">
    <w:abstractNumId w:val="45"/>
  </w:num>
  <w:num w:numId="28">
    <w:abstractNumId w:val="54"/>
  </w:num>
  <w:num w:numId="29">
    <w:abstractNumId w:val="13"/>
  </w:num>
  <w:num w:numId="30">
    <w:abstractNumId w:val="28"/>
  </w:num>
  <w:num w:numId="31">
    <w:abstractNumId w:val="60"/>
  </w:num>
  <w:num w:numId="32">
    <w:abstractNumId w:val="74"/>
  </w:num>
  <w:num w:numId="33">
    <w:abstractNumId w:val="69"/>
  </w:num>
  <w:num w:numId="34">
    <w:abstractNumId w:val="15"/>
  </w:num>
  <w:num w:numId="35">
    <w:abstractNumId w:val="31"/>
  </w:num>
  <w:num w:numId="36">
    <w:abstractNumId w:val="61"/>
  </w:num>
  <w:num w:numId="37">
    <w:abstractNumId w:val="64"/>
  </w:num>
  <w:num w:numId="38">
    <w:abstractNumId w:val="23"/>
  </w:num>
  <w:num w:numId="39">
    <w:abstractNumId w:val="66"/>
  </w:num>
  <w:num w:numId="40">
    <w:abstractNumId w:val="51"/>
  </w:num>
  <w:num w:numId="41">
    <w:abstractNumId w:val="36"/>
  </w:num>
  <w:num w:numId="42">
    <w:abstractNumId w:val="57"/>
  </w:num>
  <w:num w:numId="43">
    <w:abstractNumId w:val="40"/>
  </w:num>
  <w:num w:numId="44">
    <w:abstractNumId w:val="48"/>
  </w:num>
  <w:num w:numId="45">
    <w:abstractNumId w:val="38"/>
  </w:num>
  <w:num w:numId="46">
    <w:abstractNumId w:val="4"/>
  </w:num>
  <w:num w:numId="47">
    <w:abstractNumId w:val="20"/>
  </w:num>
  <w:num w:numId="48">
    <w:abstractNumId w:val="33"/>
  </w:num>
  <w:num w:numId="49">
    <w:abstractNumId w:val="25"/>
  </w:num>
  <w:num w:numId="50">
    <w:abstractNumId w:val="59"/>
  </w:num>
  <w:num w:numId="51">
    <w:abstractNumId w:val="41"/>
  </w:num>
  <w:num w:numId="52">
    <w:abstractNumId w:val="16"/>
  </w:num>
  <w:num w:numId="53">
    <w:abstractNumId w:val="30"/>
  </w:num>
  <w:num w:numId="54">
    <w:abstractNumId w:val="21"/>
  </w:num>
  <w:num w:numId="55">
    <w:abstractNumId w:val="67"/>
  </w:num>
  <w:num w:numId="56">
    <w:abstractNumId w:val="50"/>
  </w:num>
  <w:num w:numId="57">
    <w:abstractNumId w:val="35"/>
  </w:num>
  <w:num w:numId="58">
    <w:abstractNumId w:val="29"/>
  </w:num>
  <w:num w:numId="59">
    <w:abstractNumId w:val="71"/>
  </w:num>
  <w:num w:numId="60">
    <w:abstractNumId w:val="68"/>
  </w:num>
  <w:num w:numId="61">
    <w:abstractNumId w:val="42"/>
  </w:num>
  <w:num w:numId="62">
    <w:abstractNumId w:val="19"/>
  </w:num>
  <w:num w:numId="63">
    <w:abstractNumId w:val="46"/>
  </w:num>
  <w:num w:numId="64">
    <w:abstractNumId w:val="56"/>
  </w:num>
  <w:num w:numId="65">
    <w:abstractNumId w:val="27"/>
  </w:num>
  <w:num w:numId="66">
    <w:abstractNumId w:val="49"/>
  </w:num>
  <w:num w:numId="67">
    <w:abstractNumId w:val="18"/>
  </w:num>
  <w:num w:numId="68">
    <w:abstractNumId w:val="58"/>
  </w:num>
  <w:num w:numId="69">
    <w:abstractNumId w:val="5"/>
  </w:num>
  <w:num w:numId="70">
    <w:abstractNumId w:val="63"/>
  </w:num>
  <w:num w:numId="71">
    <w:abstractNumId w:val="43"/>
  </w:num>
  <w:num w:numId="72">
    <w:abstractNumId w:val="32"/>
  </w:num>
  <w:num w:numId="73">
    <w:abstractNumId w:val="52"/>
  </w:num>
  <w:num w:numId="74">
    <w:abstractNumId w:val="39"/>
  </w:num>
  <w:num w:numId="75">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B40"/>
    <w:rsid w:val="00040EFC"/>
    <w:rsid w:val="000913A4"/>
    <w:rsid w:val="00095F9A"/>
    <w:rsid w:val="000B7241"/>
    <w:rsid w:val="000D192E"/>
    <w:rsid w:val="000E3543"/>
    <w:rsid w:val="0011636B"/>
    <w:rsid w:val="00173E95"/>
    <w:rsid w:val="00192DEA"/>
    <w:rsid w:val="001C1A91"/>
    <w:rsid w:val="001C2993"/>
    <w:rsid w:val="001C63A8"/>
    <w:rsid w:val="001E0502"/>
    <w:rsid w:val="001E57E8"/>
    <w:rsid w:val="00224C1C"/>
    <w:rsid w:val="00230DC6"/>
    <w:rsid w:val="00256166"/>
    <w:rsid w:val="002B32DD"/>
    <w:rsid w:val="002C0BC9"/>
    <w:rsid w:val="002C3515"/>
    <w:rsid w:val="002D3142"/>
    <w:rsid w:val="00340DFE"/>
    <w:rsid w:val="00372F49"/>
    <w:rsid w:val="0038753F"/>
    <w:rsid w:val="003968FC"/>
    <w:rsid w:val="003974BE"/>
    <w:rsid w:val="003A1BA1"/>
    <w:rsid w:val="003B4672"/>
    <w:rsid w:val="003D3DFC"/>
    <w:rsid w:val="003E5025"/>
    <w:rsid w:val="0045115C"/>
    <w:rsid w:val="0049148B"/>
    <w:rsid w:val="00493492"/>
    <w:rsid w:val="004B0235"/>
    <w:rsid w:val="004B2C6C"/>
    <w:rsid w:val="004C3319"/>
    <w:rsid w:val="005449DB"/>
    <w:rsid w:val="005A7283"/>
    <w:rsid w:val="005D3332"/>
    <w:rsid w:val="005E67C0"/>
    <w:rsid w:val="00600E60"/>
    <w:rsid w:val="00671D58"/>
    <w:rsid w:val="006E14AF"/>
    <w:rsid w:val="006E1DF0"/>
    <w:rsid w:val="00730E8A"/>
    <w:rsid w:val="00757E7E"/>
    <w:rsid w:val="00784B49"/>
    <w:rsid w:val="007B03BE"/>
    <w:rsid w:val="00853E9D"/>
    <w:rsid w:val="00881206"/>
    <w:rsid w:val="008A2672"/>
    <w:rsid w:val="008A7887"/>
    <w:rsid w:val="008B658F"/>
    <w:rsid w:val="008E2F5C"/>
    <w:rsid w:val="00904AB8"/>
    <w:rsid w:val="00910CA8"/>
    <w:rsid w:val="00952D31"/>
    <w:rsid w:val="009F15ED"/>
    <w:rsid w:val="00A23324"/>
    <w:rsid w:val="00A6509E"/>
    <w:rsid w:val="00A92E2B"/>
    <w:rsid w:val="00AB2CDD"/>
    <w:rsid w:val="00AE66D9"/>
    <w:rsid w:val="00B2558F"/>
    <w:rsid w:val="00B3509B"/>
    <w:rsid w:val="00B402D5"/>
    <w:rsid w:val="00B410A8"/>
    <w:rsid w:val="00BA7B40"/>
    <w:rsid w:val="00BD1AA4"/>
    <w:rsid w:val="00C00738"/>
    <w:rsid w:val="00C07344"/>
    <w:rsid w:val="00C6477D"/>
    <w:rsid w:val="00C76CA3"/>
    <w:rsid w:val="00CC376E"/>
    <w:rsid w:val="00D1037E"/>
    <w:rsid w:val="00DB4CD6"/>
    <w:rsid w:val="00DD5049"/>
    <w:rsid w:val="00E741C5"/>
    <w:rsid w:val="00F7524A"/>
    <w:rsid w:val="00FC39C1"/>
    <w:rsid w:val="00FF2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D3302"/>
  <w15:docId w15:val="{44A3F6F3-C751-42D2-81F0-45A62E1B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71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71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D58"/>
    <w:rPr>
      <w:color w:val="0000FF"/>
      <w:u w:val="single"/>
    </w:rPr>
  </w:style>
  <w:style w:type="character" w:styleId="a5">
    <w:name w:val="FollowedHyperlink"/>
    <w:basedOn w:val="a0"/>
    <w:uiPriority w:val="99"/>
    <w:semiHidden/>
    <w:unhideWhenUsed/>
    <w:rsid w:val="00671D58"/>
    <w:rPr>
      <w:color w:val="800080"/>
      <w:u w:val="single"/>
    </w:rPr>
  </w:style>
  <w:style w:type="paragraph" w:customStyle="1" w:styleId="ConsPlusNormal">
    <w:name w:val="ConsPlusNormal"/>
    <w:rsid w:val="00910C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 Spacing"/>
    <w:uiPriority w:val="1"/>
    <w:qFormat/>
    <w:rsid w:val="00910CA8"/>
    <w:pPr>
      <w:spacing w:after="0" w:line="240" w:lineRule="auto"/>
    </w:pPr>
  </w:style>
  <w:style w:type="paragraph" w:styleId="a7">
    <w:name w:val="List Paragraph"/>
    <w:basedOn w:val="a"/>
    <w:uiPriority w:val="34"/>
    <w:qFormat/>
    <w:rsid w:val="00881206"/>
    <w:pPr>
      <w:ind w:left="720"/>
      <w:contextualSpacing/>
    </w:pPr>
  </w:style>
  <w:style w:type="table" w:styleId="a8">
    <w:name w:val="Table Grid"/>
    <w:basedOn w:val="a1"/>
    <w:uiPriority w:val="59"/>
    <w:rsid w:val="008A26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9">
    <w:name w:val="Содержимое таблицы"/>
    <w:basedOn w:val="a"/>
    <w:qFormat/>
    <w:rsid w:val="008A2672"/>
    <w:pPr>
      <w:suppressLineNumbers/>
      <w:spacing w:after="0" w:line="240" w:lineRule="auto"/>
    </w:pPr>
    <w:rPr>
      <w:rFonts w:ascii="Liberation Serif" w:eastAsia="SimSun" w:hAnsi="Liberation Serif" w:cs="Mangal"/>
      <w:sz w:val="24"/>
      <w:szCs w:val="24"/>
      <w:lang w:eastAsia="zh-CN" w:bidi="hi-IN"/>
    </w:rPr>
  </w:style>
  <w:style w:type="paragraph" w:styleId="aa">
    <w:name w:val="header"/>
    <w:basedOn w:val="a"/>
    <w:link w:val="ab"/>
    <w:uiPriority w:val="99"/>
    <w:unhideWhenUsed/>
    <w:rsid w:val="00952D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2D31"/>
  </w:style>
  <w:style w:type="paragraph" w:styleId="ac">
    <w:name w:val="footer"/>
    <w:basedOn w:val="a"/>
    <w:link w:val="ad"/>
    <w:uiPriority w:val="99"/>
    <w:unhideWhenUsed/>
    <w:rsid w:val="00952D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2D31"/>
  </w:style>
  <w:style w:type="paragraph" w:styleId="ae">
    <w:name w:val="Balloon Text"/>
    <w:basedOn w:val="a"/>
    <w:link w:val="af"/>
    <w:uiPriority w:val="99"/>
    <w:semiHidden/>
    <w:unhideWhenUsed/>
    <w:rsid w:val="003974B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974BE"/>
    <w:rPr>
      <w:rFonts w:ascii="Segoe UI" w:hAnsi="Segoe UI" w:cs="Segoe UI"/>
      <w:sz w:val="18"/>
      <w:szCs w:val="18"/>
    </w:rPr>
  </w:style>
  <w:style w:type="paragraph" w:customStyle="1" w:styleId="s3">
    <w:name w:val="s_3"/>
    <w:basedOn w:val="a"/>
    <w:rsid w:val="002C0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C0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C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5608">
      <w:bodyDiv w:val="1"/>
      <w:marLeft w:val="0"/>
      <w:marRight w:val="0"/>
      <w:marTop w:val="0"/>
      <w:marBottom w:val="0"/>
      <w:divBdr>
        <w:top w:val="none" w:sz="0" w:space="0" w:color="auto"/>
        <w:left w:val="none" w:sz="0" w:space="0" w:color="auto"/>
        <w:bottom w:val="none" w:sz="0" w:space="0" w:color="auto"/>
        <w:right w:val="none" w:sz="0" w:space="0" w:color="auto"/>
      </w:divBdr>
    </w:div>
    <w:div w:id="843473781">
      <w:bodyDiv w:val="1"/>
      <w:marLeft w:val="0"/>
      <w:marRight w:val="0"/>
      <w:marTop w:val="0"/>
      <w:marBottom w:val="0"/>
      <w:divBdr>
        <w:top w:val="none" w:sz="0" w:space="0" w:color="auto"/>
        <w:left w:val="none" w:sz="0" w:space="0" w:color="auto"/>
        <w:bottom w:val="none" w:sz="0" w:space="0" w:color="auto"/>
        <w:right w:val="none" w:sz="0" w:space="0" w:color="auto"/>
      </w:divBdr>
      <w:divsChild>
        <w:div w:id="997148348">
          <w:marLeft w:val="0"/>
          <w:marRight w:val="0"/>
          <w:marTop w:val="0"/>
          <w:marBottom w:val="0"/>
          <w:divBdr>
            <w:top w:val="none" w:sz="0" w:space="0" w:color="auto"/>
            <w:left w:val="none" w:sz="0" w:space="0" w:color="auto"/>
            <w:bottom w:val="none" w:sz="0" w:space="0" w:color="auto"/>
            <w:right w:val="none" w:sz="0" w:space="0" w:color="auto"/>
          </w:divBdr>
        </w:div>
      </w:divsChild>
    </w:div>
    <w:div w:id="1371953543">
      <w:bodyDiv w:val="1"/>
      <w:marLeft w:val="0"/>
      <w:marRight w:val="0"/>
      <w:marTop w:val="0"/>
      <w:marBottom w:val="0"/>
      <w:divBdr>
        <w:top w:val="none" w:sz="0" w:space="0" w:color="auto"/>
        <w:left w:val="none" w:sz="0" w:space="0" w:color="auto"/>
        <w:bottom w:val="none" w:sz="0" w:space="0" w:color="auto"/>
        <w:right w:val="none" w:sz="0" w:space="0" w:color="auto"/>
      </w:divBdr>
      <w:divsChild>
        <w:div w:id="11033541">
          <w:marLeft w:val="0"/>
          <w:marRight w:val="0"/>
          <w:marTop w:val="0"/>
          <w:marBottom w:val="0"/>
          <w:divBdr>
            <w:top w:val="none" w:sz="0" w:space="0" w:color="auto"/>
            <w:left w:val="none" w:sz="0" w:space="0" w:color="auto"/>
            <w:bottom w:val="none" w:sz="0" w:space="0" w:color="auto"/>
            <w:right w:val="none" w:sz="0" w:space="0" w:color="auto"/>
          </w:divBdr>
        </w:div>
        <w:div w:id="1059936765">
          <w:marLeft w:val="0"/>
          <w:marRight w:val="0"/>
          <w:marTop w:val="0"/>
          <w:marBottom w:val="0"/>
          <w:divBdr>
            <w:top w:val="none" w:sz="0" w:space="0" w:color="auto"/>
            <w:left w:val="none" w:sz="0" w:space="0" w:color="auto"/>
            <w:bottom w:val="none" w:sz="0" w:space="0" w:color="auto"/>
            <w:right w:val="none" w:sz="0" w:space="0" w:color="auto"/>
          </w:divBdr>
        </w:div>
        <w:div w:id="1951354824">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sChild>
        <w:div w:id="109964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2245194/3bac610768558aa68f0ee079b3bc4f9f/" TargetMode="External"/><Relationship Id="rId21" Type="http://schemas.openxmlformats.org/officeDocument/2006/relationships/hyperlink" Target="https://base.garant.ru/72245194/3bac610768558aa68f0ee079b3bc4f9f/" TargetMode="External"/><Relationship Id="rId42" Type="http://schemas.openxmlformats.org/officeDocument/2006/relationships/hyperlink" Target="https://base.garant.ru/72245194/3bac610768558aa68f0ee079b3bc4f9f/" TargetMode="External"/><Relationship Id="rId47" Type="http://schemas.openxmlformats.org/officeDocument/2006/relationships/hyperlink" Target="https://base.garant.ru/72245194/3bac610768558aa68f0ee079b3bc4f9f/" TargetMode="External"/><Relationship Id="rId63" Type="http://schemas.openxmlformats.org/officeDocument/2006/relationships/hyperlink" Target="http://www.minsport.gov.ru/sport/high-sport/priznanie-vidov-spor/" TargetMode="External"/><Relationship Id="rId68" Type="http://schemas.openxmlformats.org/officeDocument/2006/relationships/hyperlink" Target="http://bmsi.ru/" TargetMode="External"/><Relationship Id="rId84" Type="http://schemas.openxmlformats.org/officeDocument/2006/relationships/fontTable" Target="fontTable.xml"/><Relationship Id="rId16" Type="http://schemas.openxmlformats.org/officeDocument/2006/relationships/hyperlink" Target="https://base.garant.ru/72245194/3bac610768558aa68f0ee079b3bc4f9f/" TargetMode="External"/><Relationship Id="rId11" Type="http://schemas.openxmlformats.org/officeDocument/2006/relationships/image" Target="media/image2.jpeg"/><Relationship Id="rId32" Type="http://schemas.openxmlformats.org/officeDocument/2006/relationships/hyperlink" Target="https://base.garant.ru/72245194/3bac610768558aa68f0ee079b3bc4f9f/" TargetMode="External"/><Relationship Id="rId37" Type="http://schemas.openxmlformats.org/officeDocument/2006/relationships/hyperlink" Target="https://base.garant.ru/72245194/3bac610768558aa68f0ee079b3bc4f9f/" TargetMode="External"/><Relationship Id="rId53" Type="http://schemas.openxmlformats.org/officeDocument/2006/relationships/hyperlink" Target="https://base.garant.ru/72245194/3bac610768558aa68f0ee079b3bc4f9f/" TargetMode="External"/><Relationship Id="rId58" Type="http://schemas.openxmlformats.org/officeDocument/2006/relationships/hyperlink" Target="https://base.garant.ru/72245194/3bac610768558aa68f0ee079b3bc4f9f/" TargetMode="External"/><Relationship Id="rId74" Type="http://schemas.openxmlformats.org/officeDocument/2006/relationships/hyperlink" Target="http://www.iihf.com/" TargetMode="External"/><Relationship Id="rId79" Type="http://schemas.openxmlformats.org/officeDocument/2006/relationships/hyperlink" Target="http://sports.ru/" TargetMode="External"/><Relationship Id="rId5" Type="http://schemas.openxmlformats.org/officeDocument/2006/relationships/webSettings" Target="webSettings.xml"/><Relationship Id="rId19" Type="http://schemas.openxmlformats.org/officeDocument/2006/relationships/hyperlink" Target="https://base.garant.ru/72245194/3bac610768558aa68f0ee079b3bc4f9f/" TargetMode="External"/><Relationship Id="rId14" Type="http://schemas.openxmlformats.org/officeDocument/2006/relationships/image" Target="media/image5.jpeg"/><Relationship Id="rId22" Type="http://schemas.openxmlformats.org/officeDocument/2006/relationships/hyperlink" Target="https://base.garant.ru/72245194/3bac610768558aa68f0ee079b3bc4f9f/" TargetMode="External"/><Relationship Id="rId27" Type="http://schemas.openxmlformats.org/officeDocument/2006/relationships/hyperlink" Target="https://base.garant.ru/72245194/3bac610768558aa68f0ee079b3bc4f9f/" TargetMode="External"/><Relationship Id="rId30" Type="http://schemas.openxmlformats.org/officeDocument/2006/relationships/hyperlink" Target="https://base.garant.ru/72245194/3bac610768558aa68f0ee079b3bc4f9f/" TargetMode="External"/><Relationship Id="rId35" Type="http://schemas.openxmlformats.org/officeDocument/2006/relationships/hyperlink" Target="https://base.garant.ru/72245194/3bac610768558aa68f0ee079b3bc4f9f/" TargetMode="External"/><Relationship Id="rId43" Type="http://schemas.openxmlformats.org/officeDocument/2006/relationships/hyperlink" Target="https://base.garant.ru/72245194/3bac610768558aa68f0ee079b3bc4f9f/" TargetMode="External"/><Relationship Id="rId48" Type="http://schemas.openxmlformats.org/officeDocument/2006/relationships/hyperlink" Target="https://base.garant.ru/72245194/3bac610768558aa68f0ee079b3bc4f9f/" TargetMode="External"/><Relationship Id="rId56" Type="http://schemas.openxmlformats.org/officeDocument/2006/relationships/hyperlink" Target="https://base.garant.ru/72245194/3bac610768558aa68f0ee079b3bc4f9f/" TargetMode="External"/><Relationship Id="rId64" Type="http://schemas.openxmlformats.org/officeDocument/2006/relationships/hyperlink" Target="http://www.minsport.gov.ru/sport/high-sport/edinaya-vserossiyska/" TargetMode="External"/><Relationship Id="rId69" Type="http://schemas.openxmlformats.org/officeDocument/2006/relationships/hyperlink" Target="http://www.lifeinhockey.ru/" TargetMode="External"/><Relationship Id="rId77" Type="http://schemas.openxmlformats.org/officeDocument/2006/relationships/hyperlink" Target="http://www.sport-express.ru/" TargetMode="External"/><Relationship Id="rId8" Type="http://schemas.openxmlformats.org/officeDocument/2006/relationships/image" Target="media/image1.jpeg"/><Relationship Id="rId51" Type="http://schemas.openxmlformats.org/officeDocument/2006/relationships/hyperlink" Target="https://base.garant.ru/72245194/3bac610768558aa68f0ee079b3bc4f9f/" TargetMode="External"/><Relationship Id="rId72" Type="http://schemas.openxmlformats.org/officeDocument/2006/relationships/hyperlink" Target="http://allhockey.ru/" TargetMode="External"/><Relationship Id="rId80" Type="http://schemas.openxmlformats.org/officeDocument/2006/relationships/hyperlink" Target="http://www.hockeyreview.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base.garant.ru/72245194/3bac610768558aa68f0ee079b3bc4f9f/" TargetMode="External"/><Relationship Id="rId25" Type="http://schemas.openxmlformats.org/officeDocument/2006/relationships/hyperlink" Target="https://base.garant.ru/72245194/3bac610768558aa68f0ee079b3bc4f9f/" TargetMode="External"/><Relationship Id="rId33" Type="http://schemas.openxmlformats.org/officeDocument/2006/relationships/hyperlink" Target="https://base.garant.ru/72245194/3bac610768558aa68f0ee079b3bc4f9f/" TargetMode="External"/><Relationship Id="rId38" Type="http://schemas.openxmlformats.org/officeDocument/2006/relationships/hyperlink" Target="https://base.garant.ru/72245194/3bac610768558aa68f0ee079b3bc4f9f/" TargetMode="External"/><Relationship Id="rId46" Type="http://schemas.openxmlformats.org/officeDocument/2006/relationships/hyperlink" Target="https://base.garant.ru/72245194/3bac610768558aa68f0ee079b3bc4f9f/" TargetMode="External"/><Relationship Id="rId59" Type="http://schemas.openxmlformats.org/officeDocument/2006/relationships/hyperlink" Target="consultantplus://offline/ref=1A396B972373D9F791BD83976084B29F093F745F9C8C0D44050F1CF52922D87FBC8BBBEED7BE50D3N203G" TargetMode="External"/><Relationship Id="rId67" Type="http://schemas.openxmlformats.org/officeDocument/2006/relationships/hyperlink" Target="http://www.minsport.gov.ru/sport/high-sport/edinyy-kalendarnyy-p/" TargetMode="External"/><Relationship Id="rId20" Type="http://schemas.openxmlformats.org/officeDocument/2006/relationships/hyperlink" Target="https://base.garant.ru/72245194/3bac610768558aa68f0ee079b3bc4f9f/" TargetMode="External"/><Relationship Id="rId41" Type="http://schemas.openxmlformats.org/officeDocument/2006/relationships/hyperlink" Target="https://base.garant.ru/72245194/3bac610768558aa68f0ee079b3bc4f9f/" TargetMode="External"/><Relationship Id="rId54" Type="http://schemas.openxmlformats.org/officeDocument/2006/relationships/hyperlink" Target="https://base.garant.ru/72245194/3bac610768558aa68f0ee079b3bc4f9f/" TargetMode="External"/><Relationship Id="rId62" Type="http://schemas.openxmlformats.org/officeDocument/2006/relationships/hyperlink" Target="http://www.minsport.gov.ru/sport/high-sport/priznanie-vidov-spor/" TargetMode="External"/><Relationship Id="rId70" Type="http://schemas.openxmlformats.org/officeDocument/2006/relationships/hyperlink" Target="http://panakapitana.ru/teamgames/hockey/" TargetMode="External"/><Relationship Id="rId75" Type="http://schemas.openxmlformats.org/officeDocument/2006/relationships/hyperlink" Target="http://www.sportbox.ru/"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base.garant.ru/72245194/3bac610768558aa68f0ee079b3bc4f9f/" TargetMode="External"/><Relationship Id="rId28" Type="http://schemas.openxmlformats.org/officeDocument/2006/relationships/hyperlink" Target="https://base.garant.ru/72245194/3bac610768558aa68f0ee079b3bc4f9f/" TargetMode="External"/><Relationship Id="rId36" Type="http://schemas.openxmlformats.org/officeDocument/2006/relationships/hyperlink" Target="https://base.garant.ru/72245194/3bac610768558aa68f0ee079b3bc4f9f/" TargetMode="External"/><Relationship Id="rId49" Type="http://schemas.openxmlformats.org/officeDocument/2006/relationships/hyperlink" Target="https://base.garant.ru/72245194/3bac610768558aa68f0ee079b3bc4f9f/" TargetMode="External"/><Relationship Id="rId57" Type="http://schemas.openxmlformats.org/officeDocument/2006/relationships/hyperlink" Target="https://base.garant.ru/72245194/3bac610768558aa68f0ee079b3bc4f9f/" TargetMode="External"/><Relationship Id="rId10" Type="http://schemas.openxmlformats.org/officeDocument/2006/relationships/hyperlink" Target="consultantplus://offline/ref=63DE77A76BA46C6DED48C1775D5A00C946BC1BD985D8526AD4F8574722EB02DC100117B2C2B4D747L9V8H" TargetMode="External"/><Relationship Id="rId31" Type="http://schemas.openxmlformats.org/officeDocument/2006/relationships/hyperlink" Target="https://base.garant.ru/72245194/3bac610768558aa68f0ee079b3bc4f9f/" TargetMode="External"/><Relationship Id="rId44" Type="http://schemas.openxmlformats.org/officeDocument/2006/relationships/hyperlink" Target="https://base.garant.ru/72245194/3bac610768558aa68f0ee079b3bc4f9f/" TargetMode="External"/><Relationship Id="rId52" Type="http://schemas.openxmlformats.org/officeDocument/2006/relationships/hyperlink" Target="https://base.garant.ru/72245194/3bac610768558aa68f0ee079b3bc4f9f/" TargetMode="External"/><Relationship Id="rId60" Type="http://schemas.openxmlformats.org/officeDocument/2006/relationships/hyperlink" Target="http://www.consultant.ru/" TargetMode="External"/><Relationship Id="rId65" Type="http://schemas.openxmlformats.org/officeDocument/2006/relationships/hyperlink" Target="http://www.minsport.gov.ru/sport/high-sport/edinaya-vserossiyska/5507/" TargetMode="External"/><Relationship Id="rId73" Type="http://schemas.openxmlformats.org/officeDocument/2006/relationships/hyperlink" Target="http://www.fhr.ru/" TargetMode="External"/><Relationship Id="rId78" Type="http://schemas.openxmlformats.org/officeDocument/2006/relationships/hyperlink" Target="http://www.championat.ru/" TargetMode="External"/><Relationship Id="rId81" Type="http://schemas.openxmlformats.org/officeDocument/2006/relationships/hyperlink" Target="http://www.russian-hockey.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s://base.garant.ru/72245194/3bac610768558aa68f0ee079b3bc4f9f/" TargetMode="External"/><Relationship Id="rId39" Type="http://schemas.openxmlformats.org/officeDocument/2006/relationships/hyperlink" Target="https://base.garant.ru/72245194/3bac610768558aa68f0ee079b3bc4f9f/" TargetMode="External"/><Relationship Id="rId34" Type="http://schemas.openxmlformats.org/officeDocument/2006/relationships/hyperlink" Target="https://base.garant.ru/72245194/3bac610768558aa68f0ee079b3bc4f9f/" TargetMode="External"/><Relationship Id="rId50" Type="http://schemas.openxmlformats.org/officeDocument/2006/relationships/hyperlink" Target="https://base.garant.ru/72245194/3bac610768558aa68f0ee079b3bc4f9f/" TargetMode="External"/><Relationship Id="rId55" Type="http://schemas.openxmlformats.org/officeDocument/2006/relationships/hyperlink" Target="https://base.garant.ru/72245194/3bac610768558aa68f0ee079b3bc4f9f/" TargetMode="External"/><Relationship Id="rId76" Type="http://schemas.openxmlformats.org/officeDocument/2006/relationships/hyperlink" Target="http://www.sovsport.ru/" TargetMode="External"/><Relationship Id="rId7" Type="http://schemas.openxmlformats.org/officeDocument/2006/relationships/endnotes" Target="endnotes.xml"/><Relationship Id="rId71" Type="http://schemas.openxmlformats.org/officeDocument/2006/relationships/hyperlink" Target="http://sport-lessons.com/teamgames/hockey/page/2/" TargetMode="External"/><Relationship Id="rId2" Type="http://schemas.openxmlformats.org/officeDocument/2006/relationships/numbering" Target="numbering.xml"/><Relationship Id="rId29" Type="http://schemas.openxmlformats.org/officeDocument/2006/relationships/hyperlink" Target="https://base.garant.ru/72245194/3bac610768558aa68f0ee079b3bc4f9f/" TargetMode="External"/><Relationship Id="rId24" Type="http://schemas.openxmlformats.org/officeDocument/2006/relationships/hyperlink" Target="https://base.garant.ru/72245194/3bac610768558aa68f0ee079b3bc4f9f/" TargetMode="External"/><Relationship Id="rId40" Type="http://schemas.openxmlformats.org/officeDocument/2006/relationships/hyperlink" Target="https://base.garant.ru/72245194/3bac610768558aa68f0ee079b3bc4f9f/" TargetMode="External"/><Relationship Id="rId45" Type="http://schemas.openxmlformats.org/officeDocument/2006/relationships/hyperlink" Target="https://base.garant.ru/72245194/3bac610768558aa68f0ee079b3bc4f9f/" TargetMode="External"/><Relationship Id="rId66" Type="http://schemas.openxmlformats.org/officeDocument/2006/relationships/hyperlink" Target="http://www.minsport.gov.ru/sport/high-sport/edinyy-kalendarnyy-p/" TargetMode="External"/><Relationship Id="rId61" Type="http://schemas.openxmlformats.org/officeDocument/2006/relationships/hyperlink" Target="http://www.minsport.gov.ru/sport/" TargetMode="External"/><Relationship Id="rId8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2345-B504-4EBC-B83C-008CD01B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126</Pages>
  <Words>42314</Words>
  <Characters>241194</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Щербаков</dc:creator>
  <cp:keywords/>
  <dc:description/>
  <cp:lastModifiedBy>Кирилл Щербаков</cp:lastModifiedBy>
  <cp:revision>36</cp:revision>
  <cp:lastPrinted>2022-01-19T08:40:00Z</cp:lastPrinted>
  <dcterms:created xsi:type="dcterms:W3CDTF">2018-10-23T07:59:00Z</dcterms:created>
  <dcterms:modified xsi:type="dcterms:W3CDTF">2022-03-30T08:08:00Z</dcterms:modified>
</cp:coreProperties>
</file>