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C655" w14:textId="77777777" w:rsidR="00CF56A9" w:rsidRDefault="00CF56A9" w:rsidP="00DD6BBC">
      <w:pPr>
        <w:widowControl/>
        <w:spacing w:after="200" w:line="276" w:lineRule="auto"/>
        <w:jc w:val="center"/>
        <w:rPr>
          <w:rFonts w:ascii="Times New Roman" w:eastAsiaTheme="minorHAnsi" w:hAnsi="Times New Roman" w:cs="Times New Roman"/>
          <w:color w:val="auto"/>
          <w:sz w:val="28"/>
          <w:szCs w:val="28"/>
          <w:lang w:eastAsia="en-US" w:bidi="ar-SA"/>
        </w:rPr>
      </w:pPr>
      <w:bookmarkStart w:id="0" w:name="bookmark0"/>
      <w:r>
        <w:rPr>
          <w:noProof/>
        </w:rPr>
        <w:drawing>
          <wp:inline distT="0" distB="0" distL="0" distR="0" wp14:anchorId="50FD6F85" wp14:editId="00599151">
            <wp:extent cx="6193155" cy="8827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193155" cy="8827135"/>
                    </a:xfrm>
                    <a:prstGeom prst="rect">
                      <a:avLst/>
                    </a:prstGeom>
                    <a:noFill/>
                    <a:ln>
                      <a:noFill/>
                    </a:ln>
                  </pic:spPr>
                </pic:pic>
              </a:graphicData>
            </a:graphic>
          </wp:inline>
        </w:drawing>
      </w:r>
    </w:p>
    <w:p w14:paraId="352972AD" w14:textId="77777777" w:rsidR="00CF56A9" w:rsidRDefault="00CF56A9" w:rsidP="00DD6BBC">
      <w:pPr>
        <w:widowControl/>
        <w:spacing w:after="200" w:line="276" w:lineRule="auto"/>
        <w:jc w:val="center"/>
        <w:rPr>
          <w:rFonts w:ascii="Times New Roman" w:eastAsiaTheme="minorHAnsi" w:hAnsi="Times New Roman" w:cs="Times New Roman"/>
          <w:color w:val="auto"/>
          <w:sz w:val="28"/>
          <w:szCs w:val="28"/>
          <w:lang w:eastAsia="en-US" w:bidi="ar-SA"/>
        </w:rPr>
      </w:pPr>
    </w:p>
    <w:p w14:paraId="4B322EDA" w14:textId="26EB8A68" w:rsidR="00DD6BBC" w:rsidRPr="00DD6BBC" w:rsidRDefault="00DD6BBC" w:rsidP="00DD6BBC">
      <w:pPr>
        <w:widowControl/>
        <w:spacing w:after="200" w:line="276" w:lineRule="auto"/>
        <w:jc w:val="center"/>
        <w:rPr>
          <w:rFonts w:ascii="Times New Roman" w:eastAsiaTheme="minorHAnsi" w:hAnsi="Times New Roman" w:cs="Times New Roman"/>
          <w:color w:val="auto"/>
          <w:sz w:val="28"/>
          <w:szCs w:val="28"/>
          <w:lang w:eastAsia="en-US" w:bidi="ar-SA"/>
        </w:rPr>
      </w:pPr>
      <w:r w:rsidRPr="00DD6BBC">
        <w:rPr>
          <w:rFonts w:ascii="Times New Roman" w:eastAsiaTheme="minorHAnsi" w:hAnsi="Times New Roman" w:cs="Times New Roman"/>
          <w:color w:val="auto"/>
          <w:sz w:val="28"/>
          <w:szCs w:val="28"/>
          <w:lang w:eastAsia="en-US" w:bidi="ar-SA"/>
        </w:rPr>
        <w:lastRenderedPageBreak/>
        <w:t>СОДЕРЖАНИЕ</w:t>
      </w:r>
    </w:p>
    <w:tbl>
      <w:tblPr>
        <w:tblStyle w:val="a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76"/>
      </w:tblGrid>
      <w:tr w:rsidR="00DD6BBC" w:rsidRPr="00DD6BBC" w14:paraId="312F8183" w14:textId="77777777" w:rsidTr="002C0F2E">
        <w:tc>
          <w:tcPr>
            <w:tcW w:w="8330" w:type="dxa"/>
          </w:tcPr>
          <w:p w14:paraId="5F3C2D9F" w14:textId="77777777" w:rsidR="00DD6BBC" w:rsidRPr="00DD6BBC" w:rsidRDefault="00DD6BBC" w:rsidP="006B5326">
            <w:pPr>
              <w:numPr>
                <w:ilvl w:val="0"/>
                <w:numId w:val="29"/>
              </w:numPr>
              <w:contextualSpacing/>
              <w:rPr>
                <w:rFonts w:ascii="Times New Roman" w:hAnsi="Times New Roman" w:cs="Times New Roman"/>
                <w:color w:val="auto"/>
                <w:sz w:val="28"/>
                <w:szCs w:val="28"/>
              </w:rPr>
            </w:pPr>
            <w:r w:rsidRPr="00942AA3">
              <w:rPr>
                <w:rFonts w:ascii="Times New Roman" w:hAnsi="Times New Roman" w:cs="Times New Roman"/>
                <w:b/>
                <w:color w:val="auto"/>
                <w:sz w:val="28"/>
                <w:szCs w:val="28"/>
              </w:rPr>
              <w:t>ПОЯСНИТЕЛЬНАЯ ЗАПИСКА</w:t>
            </w:r>
          </w:p>
        </w:tc>
        <w:tc>
          <w:tcPr>
            <w:tcW w:w="1276" w:type="dxa"/>
          </w:tcPr>
          <w:p w14:paraId="22AF1118" w14:textId="7B1076A6" w:rsidR="00DD6BBC" w:rsidRPr="002C0F2E" w:rsidRDefault="002C0F2E" w:rsidP="00DD6BBC">
            <w:pPr>
              <w:jc w:val="center"/>
              <w:rPr>
                <w:rFonts w:ascii="Times New Roman" w:hAnsi="Times New Roman" w:cs="Times New Roman"/>
                <w:b/>
                <w:bCs/>
                <w:color w:val="auto"/>
                <w:sz w:val="28"/>
                <w:szCs w:val="28"/>
              </w:rPr>
            </w:pPr>
            <w:r w:rsidRPr="002C0F2E">
              <w:rPr>
                <w:rFonts w:ascii="Times New Roman" w:hAnsi="Times New Roman" w:cs="Times New Roman"/>
                <w:b/>
                <w:bCs/>
                <w:color w:val="auto"/>
                <w:sz w:val="28"/>
                <w:szCs w:val="28"/>
              </w:rPr>
              <w:t>4</w:t>
            </w:r>
          </w:p>
        </w:tc>
      </w:tr>
      <w:tr w:rsidR="00DD6BBC" w:rsidRPr="00DD6BBC" w14:paraId="0D167016" w14:textId="77777777" w:rsidTr="002C0F2E">
        <w:tc>
          <w:tcPr>
            <w:tcW w:w="8330" w:type="dxa"/>
          </w:tcPr>
          <w:p w14:paraId="0688567C" w14:textId="77777777" w:rsidR="00DD6BBC" w:rsidRPr="00DD6BBC" w:rsidRDefault="00DD6BBC" w:rsidP="006B5326">
            <w:pPr>
              <w:numPr>
                <w:ilvl w:val="0"/>
                <w:numId w:val="29"/>
              </w:numPr>
              <w:contextualSpacing/>
              <w:rPr>
                <w:rFonts w:ascii="Times New Roman" w:hAnsi="Times New Roman" w:cs="Times New Roman"/>
                <w:color w:val="auto"/>
                <w:sz w:val="28"/>
                <w:szCs w:val="28"/>
              </w:rPr>
            </w:pPr>
            <w:r w:rsidRPr="00942AA3">
              <w:rPr>
                <w:rFonts w:ascii="Times New Roman" w:hAnsi="Times New Roman" w:cs="Times New Roman"/>
                <w:b/>
                <w:color w:val="auto"/>
                <w:sz w:val="28"/>
                <w:szCs w:val="28"/>
              </w:rPr>
              <w:t>НОРМАТИВНАЯ ЧАСТЬ</w:t>
            </w:r>
          </w:p>
        </w:tc>
        <w:tc>
          <w:tcPr>
            <w:tcW w:w="1276" w:type="dxa"/>
          </w:tcPr>
          <w:p w14:paraId="376A88FF" w14:textId="217DD9E2" w:rsidR="00DD6BBC" w:rsidRPr="002C0F2E" w:rsidRDefault="002C0F2E" w:rsidP="00092A95">
            <w:pPr>
              <w:jc w:val="center"/>
              <w:rPr>
                <w:rFonts w:ascii="Times New Roman" w:hAnsi="Times New Roman" w:cs="Times New Roman"/>
                <w:b/>
                <w:bCs/>
                <w:color w:val="auto"/>
                <w:sz w:val="28"/>
                <w:szCs w:val="28"/>
              </w:rPr>
            </w:pPr>
            <w:r w:rsidRPr="002C0F2E">
              <w:rPr>
                <w:rFonts w:ascii="Times New Roman" w:hAnsi="Times New Roman" w:cs="Times New Roman"/>
                <w:b/>
                <w:bCs/>
                <w:color w:val="auto"/>
                <w:sz w:val="28"/>
                <w:szCs w:val="28"/>
              </w:rPr>
              <w:t>7</w:t>
            </w:r>
          </w:p>
        </w:tc>
      </w:tr>
      <w:tr w:rsidR="00DD6BBC" w:rsidRPr="00DD6BBC" w14:paraId="300786F9" w14:textId="77777777" w:rsidTr="002C0F2E">
        <w:tc>
          <w:tcPr>
            <w:tcW w:w="8330" w:type="dxa"/>
          </w:tcPr>
          <w:p w14:paraId="30D6C07A" w14:textId="77777777" w:rsidR="00CF7665" w:rsidRDefault="00CF7665" w:rsidP="00942AA3">
            <w:pPr>
              <w:ind w:left="360"/>
              <w:contextualSpacing/>
              <w:jc w:val="both"/>
              <w:rPr>
                <w:rFonts w:ascii="Times New Roman" w:hAnsi="Times New Roman" w:cs="Times New Roman"/>
                <w:sz w:val="28"/>
                <w:szCs w:val="28"/>
              </w:rPr>
            </w:pPr>
            <w:r>
              <w:rPr>
                <w:rFonts w:ascii="Times New Roman" w:hAnsi="Times New Roman" w:cs="Times New Roman"/>
                <w:color w:val="auto"/>
                <w:sz w:val="28"/>
                <w:szCs w:val="28"/>
              </w:rPr>
              <w:t xml:space="preserve">2.1 </w:t>
            </w:r>
            <w:r w:rsidRPr="00CF7665">
              <w:rPr>
                <w:rFonts w:ascii="Times New Roman" w:hAnsi="Times New Roman" w:cs="Times New Roman"/>
                <w:sz w:val="28"/>
                <w:szCs w:val="28"/>
              </w:rPr>
              <w:t>Продолжительность этапов спортивной подготовки, возраст лиц для зачисле</w:t>
            </w:r>
            <w:r w:rsidRPr="00CF7665">
              <w:rPr>
                <w:rFonts w:ascii="Times New Roman" w:hAnsi="Times New Roman" w:cs="Times New Roman"/>
                <w:sz w:val="28"/>
                <w:szCs w:val="28"/>
              </w:rPr>
              <w:softHyphen/>
              <w:t>ния на этапы спортивной подготовки и количество лиц, проходящих спортивную подготовку в группах на этапах спортивной подготовки по виду спорта</w:t>
            </w:r>
          </w:p>
          <w:p w14:paraId="39A2E2E9" w14:textId="77777777" w:rsidR="00DD6BBC" w:rsidRPr="00CF7665" w:rsidRDefault="00CF7665" w:rsidP="00942AA3">
            <w:pPr>
              <w:ind w:left="360"/>
              <w:contextualSpacing/>
              <w:jc w:val="both"/>
              <w:rPr>
                <w:rFonts w:ascii="Times New Roman" w:hAnsi="Times New Roman" w:cs="Times New Roman"/>
                <w:color w:val="auto"/>
                <w:sz w:val="28"/>
                <w:szCs w:val="28"/>
              </w:rPr>
            </w:pPr>
            <w:r w:rsidRPr="00CF7665">
              <w:rPr>
                <w:rFonts w:ascii="Times New Roman" w:hAnsi="Times New Roman" w:cs="Times New Roman"/>
                <w:sz w:val="28"/>
                <w:szCs w:val="28"/>
              </w:rPr>
              <w:t>«фигур</w:t>
            </w:r>
            <w:r w:rsidRPr="00CF7665">
              <w:rPr>
                <w:rFonts w:ascii="Times New Roman" w:hAnsi="Times New Roman" w:cs="Times New Roman"/>
                <w:sz w:val="28"/>
                <w:szCs w:val="28"/>
              </w:rPr>
              <w:softHyphen/>
              <w:t>ное катание на коньках»</w:t>
            </w:r>
          </w:p>
        </w:tc>
        <w:tc>
          <w:tcPr>
            <w:tcW w:w="1276" w:type="dxa"/>
          </w:tcPr>
          <w:p w14:paraId="38E7CF46" w14:textId="02852699" w:rsidR="00DD6BBC" w:rsidRPr="002C0F2E" w:rsidRDefault="002C0F2E" w:rsidP="00DD6BBC">
            <w:pPr>
              <w:jc w:val="center"/>
              <w:rPr>
                <w:rFonts w:ascii="Times New Roman" w:hAnsi="Times New Roman" w:cs="Times New Roman"/>
                <w:b/>
                <w:bCs/>
                <w:color w:val="auto"/>
                <w:sz w:val="28"/>
                <w:szCs w:val="28"/>
              </w:rPr>
            </w:pPr>
            <w:r w:rsidRPr="002C0F2E">
              <w:rPr>
                <w:rFonts w:ascii="Times New Roman" w:hAnsi="Times New Roman" w:cs="Times New Roman"/>
                <w:b/>
                <w:bCs/>
                <w:color w:val="auto"/>
                <w:sz w:val="28"/>
                <w:szCs w:val="28"/>
              </w:rPr>
              <w:t>7</w:t>
            </w:r>
          </w:p>
        </w:tc>
      </w:tr>
      <w:tr w:rsidR="00DD6BBC" w:rsidRPr="00DD6BBC" w14:paraId="4C1A0E07" w14:textId="77777777" w:rsidTr="002C0F2E">
        <w:tc>
          <w:tcPr>
            <w:tcW w:w="8330" w:type="dxa"/>
          </w:tcPr>
          <w:p w14:paraId="5508BD5A" w14:textId="77777777" w:rsidR="002C0F2E" w:rsidRDefault="002C0F2E" w:rsidP="00AF5D0E">
            <w:pPr>
              <w:pStyle w:val="40"/>
              <w:shd w:val="clear" w:color="auto" w:fill="auto"/>
              <w:tabs>
                <w:tab w:val="left" w:pos="643"/>
              </w:tabs>
              <w:spacing w:after="0" w:line="307" w:lineRule="exact"/>
              <w:ind w:right="620"/>
              <w:jc w:val="both"/>
              <w:rPr>
                <w:b w:val="0"/>
                <w:sz w:val="28"/>
                <w:szCs w:val="28"/>
              </w:rPr>
            </w:pPr>
            <w:r>
              <w:rPr>
                <w:b w:val="0"/>
                <w:color w:val="auto"/>
                <w:sz w:val="28"/>
                <w:szCs w:val="28"/>
              </w:rPr>
              <w:t xml:space="preserve">     </w:t>
            </w:r>
            <w:r w:rsidR="00CF7665" w:rsidRPr="00CF7665">
              <w:rPr>
                <w:b w:val="0"/>
                <w:color w:val="auto"/>
                <w:sz w:val="28"/>
                <w:szCs w:val="28"/>
              </w:rPr>
              <w:t xml:space="preserve">2.2 </w:t>
            </w:r>
            <w:r w:rsidR="00CF7665" w:rsidRPr="00CF7665">
              <w:rPr>
                <w:b w:val="0"/>
                <w:sz w:val="28"/>
                <w:szCs w:val="28"/>
              </w:rPr>
              <w:t xml:space="preserve">Соотношение объемов тренировочного процесса по </w:t>
            </w:r>
          </w:p>
          <w:p w14:paraId="7191D94A" w14:textId="77777777" w:rsidR="002C0F2E" w:rsidRDefault="002C0F2E" w:rsidP="00AF5D0E">
            <w:pPr>
              <w:pStyle w:val="40"/>
              <w:shd w:val="clear" w:color="auto" w:fill="auto"/>
              <w:tabs>
                <w:tab w:val="left" w:pos="643"/>
              </w:tabs>
              <w:spacing w:after="0" w:line="307" w:lineRule="exact"/>
              <w:ind w:right="620"/>
              <w:jc w:val="both"/>
              <w:rPr>
                <w:b w:val="0"/>
                <w:sz w:val="28"/>
                <w:szCs w:val="28"/>
              </w:rPr>
            </w:pPr>
            <w:r>
              <w:rPr>
                <w:b w:val="0"/>
                <w:sz w:val="28"/>
                <w:szCs w:val="28"/>
              </w:rPr>
              <w:t xml:space="preserve">     </w:t>
            </w:r>
            <w:r w:rsidR="00CF7665" w:rsidRPr="00CF7665">
              <w:rPr>
                <w:b w:val="0"/>
                <w:sz w:val="28"/>
                <w:szCs w:val="28"/>
              </w:rPr>
              <w:t>видам спортивной подготов</w:t>
            </w:r>
            <w:r w:rsidR="00CF7665" w:rsidRPr="00CF7665">
              <w:rPr>
                <w:b w:val="0"/>
                <w:sz w:val="28"/>
                <w:szCs w:val="28"/>
              </w:rPr>
              <w:softHyphen/>
              <w:t xml:space="preserve">ки на этапах спортивной </w:t>
            </w:r>
          </w:p>
          <w:p w14:paraId="2BD1D06E" w14:textId="2286ACB5" w:rsidR="00DD6BBC" w:rsidRPr="00DD6BBC" w:rsidRDefault="002C0F2E" w:rsidP="00AF5D0E">
            <w:pPr>
              <w:pStyle w:val="40"/>
              <w:shd w:val="clear" w:color="auto" w:fill="auto"/>
              <w:tabs>
                <w:tab w:val="left" w:pos="643"/>
              </w:tabs>
              <w:spacing w:after="0" w:line="307" w:lineRule="exact"/>
              <w:ind w:right="620"/>
              <w:jc w:val="both"/>
              <w:rPr>
                <w:color w:val="auto"/>
                <w:sz w:val="28"/>
                <w:szCs w:val="28"/>
              </w:rPr>
            </w:pPr>
            <w:r>
              <w:rPr>
                <w:b w:val="0"/>
                <w:sz w:val="28"/>
                <w:szCs w:val="28"/>
              </w:rPr>
              <w:t xml:space="preserve">     </w:t>
            </w:r>
            <w:r w:rsidR="00CF7665" w:rsidRPr="00CF7665">
              <w:rPr>
                <w:b w:val="0"/>
                <w:sz w:val="28"/>
                <w:szCs w:val="28"/>
              </w:rPr>
              <w:t>подготовки по виду спорта «фигурное катание на конь</w:t>
            </w:r>
            <w:r w:rsidR="00CF7665" w:rsidRPr="00CF7665">
              <w:rPr>
                <w:b w:val="0"/>
                <w:sz w:val="28"/>
                <w:szCs w:val="28"/>
              </w:rPr>
              <w:softHyphen/>
              <w:t>ках»</w:t>
            </w:r>
          </w:p>
        </w:tc>
        <w:tc>
          <w:tcPr>
            <w:tcW w:w="1276" w:type="dxa"/>
          </w:tcPr>
          <w:p w14:paraId="2B35DADD" w14:textId="43C5807C" w:rsidR="00DD6BBC" w:rsidRPr="002C0F2E" w:rsidRDefault="002C0F2E" w:rsidP="00DD6BB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7</w:t>
            </w:r>
          </w:p>
        </w:tc>
      </w:tr>
      <w:tr w:rsidR="00DD6BBC" w:rsidRPr="00DD6BBC" w14:paraId="67081786" w14:textId="77777777" w:rsidTr="002C0F2E">
        <w:tc>
          <w:tcPr>
            <w:tcW w:w="8330" w:type="dxa"/>
          </w:tcPr>
          <w:p w14:paraId="1E98EFCC" w14:textId="77777777" w:rsidR="00DD6BBC" w:rsidRDefault="00CF7665" w:rsidP="00942AA3">
            <w:pPr>
              <w:ind w:left="360"/>
              <w:contextualSpacing/>
              <w:jc w:val="both"/>
              <w:rPr>
                <w:rFonts w:ascii="Times New Roman" w:hAnsi="Times New Roman" w:cs="Times New Roman"/>
                <w:sz w:val="28"/>
                <w:szCs w:val="28"/>
              </w:rPr>
            </w:pPr>
            <w:r>
              <w:rPr>
                <w:rFonts w:ascii="Times New Roman" w:hAnsi="Times New Roman" w:cs="Times New Roman"/>
                <w:color w:val="auto"/>
                <w:sz w:val="28"/>
                <w:szCs w:val="28"/>
              </w:rPr>
              <w:t xml:space="preserve">2.3 </w:t>
            </w:r>
            <w:r w:rsidRPr="00CF7665">
              <w:rPr>
                <w:rFonts w:ascii="Times New Roman" w:hAnsi="Times New Roman" w:cs="Times New Roman"/>
                <w:sz w:val="28"/>
                <w:szCs w:val="28"/>
              </w:rPr>
              <w:t>Объем соревновательной деятельности</w:t>
            </w:r>
          </w:p>
          <w:p w14:paraId="6C3422FF" w14:textId="77777777" w:rsidR="009A7B4C" w:rsidRPr="00DD6BBC" w:rsidRDefault="009A7B4C" w:rsidP="00942AA3">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показатели соревновательной деятельности по виду спорта «Фигурное катание на коньках»</w:t>
            </w:r>
          </w:p>
        </w:tc>
        <w:tc>
          <w:tcPr>
            <w:tcW w:w="1276" w:type="dxa"/>
          </w:tcPr>
          <w:p w14:paraId="272F9231" w14:textId="282E4D3B" w:rsidR="00DD6BBC" w:rsidRPr="002C0F2E" w:rsidRDefault="002C0F2E" w:rsidP="00AF5D0E">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8</w:t>
            </w:r>
          </w:p>
        </w:tc>
      </w:tr>
      <w:tr w:rsidR="004E76A2" w:rsidRPr="00DD6BBC" w14:paraId="6A6B8411" w14:textId="77777777" w:rsidTr="002C0F2E">
        <w:tc>
          <w:tcPr>
            <w:tcW w:w="8330" w:type="dxa"/>
          </w:tcPr>
          <w:p w14:paraId="3C7B5296" w14:textId="77777777" w:rsidR="004E76A2" w:rsidRDefault="004E76A2" w:rsidP="004E76A2">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2.4 Режим тренировочной работы</w:t>
            </w:r>
          </w:p>
        </w:tc>
        <w:tc>
          <w:tcPr>
            <w:tcW w:w="1276" w:type="dxa"/>
          </w:tcPr>
          <w:p w14:paraId="621C1557" w14:textId="45FF3167" w:rsidR="004E76A2" w:rsidRPr="002C0F2E" w:rsidRDefault="002C0F2E" w:rsidP="00BD24B5">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8</w:t>
            </w:r>
          </w:p>
        </w:tc>
      </w:tr>
      <w:tr w:rsidR="004E76A2" w:rsidRPr="00DD6BBC" w14:paraId="5B3850D0" w14:textId="77777777" w:rsidTr="002C0F2E">
        <w:tc>
          <w:tcPr>
            <w:tcW w:w="8330" w:type="dxa"/>
          </w:tcPr>
          <w:p w14:paraId="39B67BBC" w14:textId="77777777" w:rsidR="004E76A2" w:rsidRDefault="00CB4C6D" w:rsidP="004E76A2">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2.5 </w:t>
            </w:r>
            <w:r w:rsidR="004E76A2">
              <w:rPr>
                <w:rFonts w:ascii="Times New Roman" w:hAnsi="Times New Roman" w:cs="Times New Roman"/>
                <w:color w:val="auto"/>
                <w:sz w:val="28"/>
                <w:szCs w:val="28"/>
              </w:rPr>
              <w:t>Нормативы максимального объема тренировочной нагрузки по виду спорта фигурное катание на коньках</w:t>
            </w:r>
          </w:p>
        </w:tc>
        <w:tc>
          <w:tcPr>
            <w:tcW w:w="1276" w:type="dxa"/>
          </w:tcPr>
          <w:p w14:paraId="28B5A2EE" w14:textId="14BA7CC3" w:rsidR="004E76A2" w:rsidRPr="002C0F2E" w:rsidRDefault="002C0F2E" w:rsidP="004E76A2">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9</w:t>
            </w:r>
          </w:p>
        </w:tc>
      </w:tr>
      <w:tr w:rsidR="004E76A2" w:rsidRPr="00DD6BBC" w14:paraId="442ECA84" w14:textId="77777777" w:rsidTr="002C0F2E">
        <w:tc>
          <w:tcPr>
            <w:tcW w:w="8330" w:type="dxa"/>
          </w:tcPr>
          <w:p w14:paraId="5685571C" w14:textId="2A2DAEC8" w:rsidR="004E76A2" w:rsidRDefault="004E76A2" w:rsidP="00CB4C6D">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2C0F2E">
              <w:rPr>
                <w:rFonts w:ascii="Times New Roman" w:hAnsi="Times New Roman" w:cs="Times New Roman"/>
                <w:color w:val="auto"/>
                <w:sz w:val="28"/>
                <w:szCs w:val="28"/>
              </w:rPr>
              <w:t>6</w:t>
            </w:r>
            <w:r>
              <w:rPr>
                <w:rFonts w:ascii="Times New Roman" w:hAnsi="Times New Roman" w:cs="Times New Roman"/>
                <w:color w:val="auto"/>
                <w:sz w:val="28"/>
                <w:szCs w:val="28"/>
              </w:rPr>
              <w:t xml:space="preserve"> Медицинские, возрастные и психофизические требования к лицам, проходящим спортивную подготовку</w:t>
            </w:r>
          </w:p>
        </w:tc>
        <w:tc>
          <w:tcPr>
            <w:tcW w:w="1276" w:type="dxa"/>
          </w:tcPr>
          <w:p w14:paraId="546BBC97" w14:textId="0BCCB009" w:rsidR="004E76A2" w:rsidRPr="002C0F2E" w:rsidRDefault="002C0F2E" w:rsidP="0082030A">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15</w:t>
            </w:r>
          </w:p>
        </w:tc>
      </w:tr>
      <w:tr w:rsidR="004E76A2" w:rsidRPr="00DD6BBC" w14:paraId="7B3C276A" w14:textId="77777777" w:rsidTr="002C0F2E">
        <w:tc>
          <w:tcPr>
            <w:tcW w:w="8330" w:type="dxa"/>
          </w:tcPr>
          <w:p w14:paraId="521C05BD" w14:textId="307696D5" w:rsidR="004E76A2" w:rsidRDefault="002470B7" w:rsidP="00CB4C6D">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2C0F2E">
              <w:rPr>
                <w:rFonts w:ascii="Times New Roman" w:hAnsi="Times New Roman" w:cs="Times New Roman"/>
                <w:color w:val="auto"/>
                <w:sz w:val="28"/>
                <w:szCs w:val="28"/>
              </w:rPr>
              <w:t>7</w:t>
            </w:r>
            <w:r>
              <w:rPr>
                <w:rFonts w:ascii="Times New Roman" w:hAnsi="Times New Roman" w:cs="Times New Roman"/>
                <w:color w:val="auto"/>
                <w:sz w:val="28"/>
                <w:szCs w:val="28"/>
              </w:rPr>
              <w:t xml:space="preserve"> Перечень тренировочных сборов</w:t>
            </w:r>
          </w:p>
        </w:tc>
        <w:tc>
          <w:tcPr>
            <w:tcW w:w="1276" w:type="dxa"/>
          </w:tcPr>
          <w:p w14:paraId="1815110F" w14:textId="0972348E" w:rsidR="004E76A2" w:rsidRPr="002C0F2E" w:rsidRDefault="002C0F2E" w:rsidP="00215DF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17</w:t>
            </w:r>
          </w:p>
        </w:tc>
      </w:tr>
      <w:tr w:rsidR="002C0F2E" w:rsidRPr="00DD6BBC" w14:paraId="6AF1E2A5" w14:textId="77777777" w:rsidTr="002C0F2E">
        <w:tc>
          <w:tcPr>
            <w:tcW w:w="8330" w:type="dxa"/>
          </w:tcPr>
          <w:p w14:paraId="5C0C64B4" w14:textId="6FDABF32" w:rsidR="002C0F2E" w:rsidRDefault="002C0F2E" w:rsidP="00CB4C6D">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2.8 Оборудование и спортивный инвентарь, необходимые для прохождения спортивной подготовки</w:t>
            </w:r>
          </w:p>
        </w:tc>
        <w:tc>
          <w:tcPr>
            <w:tcW w:w="1276" w:type="dxa"/>
          </w:tcPr>
          <w:p w14:paraId="62803158" w14:textId="75DBB179" w:rsidR="002C0F2E" w:rsidRDefault="002C0F2E" w:rsidP="00215DF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18</w:t>
            </w:r>
          </w:p>
        </w:tc>
      </w:tr>
      <w:tr w:rsidR="002C0F2E" w:rsidRPr="00DD6BBC" w14:paraId="0B676E04" w14:textId="77777777" w:rsidTr="002C0F2E">
        <w:tc>
          <w:tcPr>
            <w:tcW w:w="8330" w:type="dxa"/>
          </w:tcPr>
          <w:p w14:paraId="1022E956" w14:textId="5B04F518" w:rsidR="002C0F2E" w:rsidRDefault="002C0F2E" w:rsidP="00CB4C6D">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2.9 Обеспечение спортивной экипировкой, передаваемой в индивидуальное пользование</w:t>
            </w:r>
          </w:p>
        </w:tc>
        <w:tc>
          <w:tcPr>
            <w:tcW w:w="1276" w:type="dxa"/>
          </w:tcPr>
          <w:p w14:paraId="265E5173" w14:textId="4C400173" w:rsidR="002C0F2E" w:rsidRDefault="002C0F2E" w:rsidP="00215DF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19</w:t>
            </w:r>
          </w:p>
        </w:tc>
      </w:tr>
      <w:tr w:rsidR="004E76A2" w:rsidRPr="00DD6BBC" w14:paraId="6D77173F" w14:textId="77777777" w:rsidTr="002C0F2E">
        <w:tc>
          <w:tcPr>
            <w:tcW w:w="8330" w:type="dxa"/>
          </w:tcPr>
          <w:p w14:paraId="4DC10BD6" w14:textId="77777777" w:rsidR="004E76A2" w:rsidRDefault="00CB4C6D" w:rsidP="00CB4C6D">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2.10 Объем индивидуальной спортивной подготовки</w:t>
            </w:r>
          </w:p>
        </w:tc>
        <w:tc>
          <w:tcPr>
            <w:tcW w:w="1276" w:type="dxa"/>
          </w:tcPr>
          <w:p w14:paraId="01EFF42D" w14:textId="712A0145" w:rsidR="004E76A2" w:rsidRPr="002C0F2E" w:rsidRDefault="002C0F2E" w:rsidP="00215DF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19</w:t>
            </w:r>
          </w:p>
        </w:tc>
      </w:tr>
      <w:tr w:rsidR="00D70778" w:rsidRPr="00DD6BBC" w14:paraId="2592ECDF" w14:textId="77777777" w:rsidTr="002C0F2E">
        <w:tc>
          <w:tcPr>
            <w:tcW w:w="8330" w:type="dxa"/>
          </w:tcPr>
          <w:p w14:paraId="0CC3AEDF" w14:textId="79F8ABF9" w:rsidR="002D1FAB" w:rsidRDefault="00CB4C6D" w:rsidP="00CB4C6D">
            <w:pPr>
              <w:ind w:left="3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2.11 Структура годичного цикла </w:t>
            </w:r>
            <w:r w:rsidR="002C0F2E">
              <w:rPr>
                <w:rFonts w:ascii="Times New Roman" w:hAnsi="Times New Roman" w:cs="Times New Roman"/>
                <w:color w:val="auto"/>
                <w:sz w:val="28"/>
                <w:szCs w:val="28"/>
              </w:rPr>
              <w:t>спортивной подготовки и особенности планирования</w:t>
            </w:r>
          </w:p>
        </w:tc>
        <w:tc>
          <w:tcPr>
            <w:tcW w:w="1276" w:type="dxa"/>
            <w:shd w:val="clear" w:color="auto" w:fill="auto"/>
          </w:tcPr>
          <w:p w14:paraId="4A186978" w14:textId="16370752" w:rsidR="00D70778" w:rsidRPr="002C0F2E" w:rsidRDefault="002C0F2E" w:rsidP="00B97253">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20</w:t>
            </w:r>
          </w:p>
        </w:tc>
      </w:tr>
      <w:tr w:rsidR="00DD6BBC" w:rsidRPr="00DD6BBC" w14:paraId="2E3B2312" w14:textId="77777777" w:rsidTr="002C0F2E">
        <w:tc>
          <w:tcPr>
            <w:tcW w:w="8330" w:type="dxa"/>
          </w:tcPr>
          <w:p w14:paraId="1095FD68" w14:textId="6BF48B87" w:rsidR="00DD6BBC" w:rsidRPr="00DD6BBC" w:rsidRDefault="002C0F2E" w:rsidP="006B5326">
            <w:pPr>
              <w:numPr>
                <w:ilvl w:val="0"/>
                <w:numId w:val="29"/>
              </w:numPr>
              <w:contextualSpacing/>
              <w:rPr>
                <w:rFonts w:ascii="Times New Roman" w:hAnsi="Times New Roman" w:cs="Times New Roman"/>
                <w:color w:val="auto"/>
                <w:sz w:val="28"/>
                <w:szCs w:val="28"/>
              </w:rPr>
            </w:pPr>
            <w:r w:rsidRPr="00CE59AE">
              <w:rPr>
                <w:rFonts w:ascii="Times New Roman" w:hAnsi="Times New Roman" w:cs="Times New Roman"/>
                <w:b/>
                <w:color w:val="auto"/>
                <w:sz w:val="28"/>
                <w:szCs w:val="28"/>
              </w:rPr>
              <w:t xml:space="preserve">МЕТОДИЧЕСКАЯ </w:t>
            </w:r>
            <w:r>
              <w:rPr>
                <w:rFonts w:ascii="Times New Roman" w:hAnsi="Times New Roman" w:cs="Times New Roman"/>
                <w:b/>
                <w:color w:val="auto"/>
                <w:sz w:val="28"/>
                <w:szCs w:val="28"/>
              </w:rPr>
              <w:t>ЧАСТЬ</w:t>
            </w:r>
          </w:p>
        </w:tc>
        <w:tc>
          <w:tcPr>
            <w:tcW w:w="1276" w:type="dxa"/>
          </w:tcPr>
          <w:p w14:paraId="652742D0" w14:textId="0DC4442E" w:rsidR="00DD6BBC" w:rsidRPr="002C0F2E" w:rsidRDefault="002C0F2E" w:rsidP="00B97253">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29</w:t>
            </w:r>
          </w:p>
        </w:tc>
      </w:tr>
      <w:tr w:rsidR="00DD6BBC" w:rsidRPr="00DD6BBC" w14:paraId="4CA6D121" w14:textId="77777777" w:rsidTr="002C0F2E">
        <w:tc>
          <w:tcPr>
            <w:tcW w:w="8330" w:type="dxa"/>
          </w:tcPr>
          <w:p w14:paraId="53D7146D" w14:textId="77777777" w:rsidR="002C0F2E" w:rsidRDefault="002C0F2E" w:rsidP="006D5579">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42AA3">
              <w:rPr>
                <w:rFonts w:ascii="Times New Roman" w:hAnsi="Times New Roman" w:cs="Times New Roman"/>
                <w:color w:val="auto"/>
                <w:sz w:val="28"/>
                <w:szCs w:val="28"/>
              </w:rPr>
              <w:t xml:space="preserve">3.1 Рекомендации по проведению тренировочных занятий, а </w:t>
            </w:r>
          </w:p>
          <w:p w14:paraId="1D4909E6" w14:textId="77777777" w:rsidR="002C0F2E" w:rsidRDefault="002C0F2E" w:rsidP="006D5579">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42AA3">
              <w:rPr>
                <w:rFonts w:ascii="Times New Roman" w:hAnsi="Times New Roman" w:cs="Times New Roman"/>
                <w:color w:val="auto"/>
                <w:sz w:val="28"/>
                <w:szCs w:val="28"/>
              </w:rPr>
              <w:t>также требования к технике безопасности в условиях</w:t>
            </w:r>
          </w:p>
          <w:p w14:paraId="2DBD2688" w14:textId="7B0BA647" w:rsidR="00DD6BBC" w:rsidRPr="00DD6BBC" w:rsidRDefault="002C0F2E" w:rsidP="006D5579">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42AA3">
              <w:rPr>
                <w:rFonts w:ascii="Times New Roman" w:hAnsi="Times New Roman" w:cs="Times New Roman"/>
                <w:color w:val="auto"/>
                <w:sz w:val="28"/>
                <w:szCs w:val="28"/>
              </w:rPr>
              <w:t xml:space="preserve"> тренировочных занятий и соревнований</w:t>
            </w:r>
          </w:p>
        </w:tc>
        <w:tc>
          <w:tcPr>
            <w:tcW w:w="1276" w:type="dxa"/>
          </w:tcPr>
          <w:p w14:paraId="4C7C03B3" w14:textId="476042C3" w:rsidR="00DD6BBC" w:rsidRPr="002C0F2E" w:rsidRDefault="00BB5EFE" w:rsidP="00BB5C25">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29</w:t>
            </w:r>
          </w:p>
        </w:tc>
      </w:tr>
      <w:tr w:rsidR="006D5579" w:rsidRPr="00DD6BBC" w14:paraId="3E31F2D3" w14:textId="77777777" w:rsidTr="002C0F2E">
        <w:tc>
          <w:tcPr>
            <w:tcW w:w="8330" w:type="dxa"/>
          </w:tcPr>
          <w:p w14:paraId="36B1B66E" w14:textId="77777777" w:rsidR="006D5579" w:rsidRPr="00DD6BBC" w:rsidRDefault="006D5579" w:rsidP="006D5579">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3.1.1 Этап начальной подготовки</w:t>
            </w:r>
          </w:p>
        </w:tc>
        <w:tc>
          <w:tcPr>
            <w:tcW w:w="1276" w:type="dxa"/>
          </w:tcPr>
          <w:p w14:paraId="5AB072D3" w14:textId="549708EC" w:rsidR="006D5579" w:rsidRPr="002C0F2E" w:rsidRDefault="00BB5EFE" w:rsidP="00092A95">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29</w:t>
            </w:r>
          </w:p>
        </w:tc>
      </w:tr>
      <w:tr w:rsidR="006D5579" w:rsidRPr="00DD6BBC" w14:paraId="6AEF6443" w14:textId="77777777" w:rsidTr="002C0F2E">
        <w:tc>
          <w:tcPr>
            <w:tcW w:w="8330" w:type="dxa"/>
          </w:tcPr>
          <w:p w14:paraId="1D3D7141" w14:textId="77777777" w:rsidR="006D5579" w:rsidRPr="00DD6BBC" w:rsidRDefault="006D5579" w:rsidP="006D5579">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3.1.2 Тренировочный этап (этап спортивной специализации)</w:t>
            </w:r>
          </w:p>
        </w:tc>
        <w:tc>
          <w:tcPr>
            <w:tcW w:w="1276" w:type="dxa"/>
          </w:tcPr>
          <w:p w14:paraId="592E93F8" w14:textId="30D47459" w:rsidR="006D5579" w:rsidRPr="002C0F2E" w:rsidRDefault="00BB5EFE" w:rsidP="00092A95">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35</w:t>
            </w:r>
          </w:p>
        </w:tc>
      </w:tr>
      <w:tr w:rsidR="006D5579" w:rsidRPr="00DD6BBC" w14:paraId="29DD082B" w14:textId="77777777" w:rsidTr="002C0F2E">
        <w:tc>
          <w:tcPr>
            <w:tcW w:w="8330" w:type="dxa"/>
          </w:tcPr>
          <w:p w14:paraId="7CE65001" w14:textId="77777777" w:rsidR="006D5579" w:rsidRPr="00DD6BBC" w:rsidRDefault="006D5579" w:rsidP="006D5579">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3.1.3 Этап совершенствования спортивного мастерства и высшего спортивного мастерства</w:t>
            </w:r>
          </w:p>
        </w:tc>
        <w:tc>
          <w:tcPr>
            <w:tcW w:w="1276" w:type="dxa"/>
          </w:tcPr>
          <w:p w14:paraId="2A982555" w14:textId="5DCBF391" w:rsidR="006D5579" w:rsidRPr="002C0F2E" w:rsidRDefault="00BB5EFE" w:rsidP="00F50BA8">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38</w:t>
            </w:r>
          </w:p>
        </w:tc>
      </w:tr>
      <w:tr w:rsidR="006D5579" w:rsidRPr="00DD6BBC" w14:paraId="65F80369" w14:textId="77777777" w:rsidTr="002C0F2E">
        <w:tc>
          <w:tcPr>
            <w:tcW w:w="8330" w:type="dxa"/>
          </w:tcPr>
          <w:p w14:paraId="1F8F2EBE" w14:textId="0F5605CF" w:rsidR="006D5579" w:rsidRPr="00DD6BBC" w:rsidRDefault="00BB5EFE" w:rsidP="00BB5EFE">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B39DD">
              <w:rPr>
                <w:rFonts w:ascii="Times New Roman" w:hAnsi="Times New Roman" w:cs="Times New Roman"/>
                <w:color w:val="auto"/>
                <w:sz w:val="28"/>
                <w:szCs w:val="28"/>
              </w:rPr>
              <w:t>3.2 Техника</w:t>
            </w:r>
            <w:r>
              <w:rPr>
                <w:rFonts w:ascii="Times New Roman" w:hAnsi="Times New Roman" w:cs="Times New Roman"/>
                <w:color w:val="auto"/>
                <w:sz w:val="28"/>
                <w:szCs w:val="28"/>
              </w:rPr>
              <w:t xml:space="preserve"> безопасности в условиях тренировочных занятий</w:t>
            </w:r>
          </w:p>
        </w:tc>
        <w:tc>
          <w:tcPr>
            <w:tcW w:w="1276" w:type="dxa"/>
          </w:tcPr>
          <w:p w14:paraId="5300EFB0" w14:textId="67A31CAE" w:rsidR="006D5579" w:rsidRPr="002C0F2E" w:rsidRDefault="00BB5EFE" w:rsidP="00F50BA8">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38</w:t>
            </w:r>
          </w:p>
        </w:tc>
      </w:tr>
      <w:tr w:rsidR="00BB5C25" w:rsidRPr="00DD6BBC" w14:paraId="5DC2CA24" w14:textId="77777777" w:rsidTr="002C0F2E">
        <w:tc>
          <w:tcPr>
            <w:tcW w:w="8330" w:type="dxa"/>
          </w:tcPr>
          <w:p w14:paraId="76A7B021" w14:textId="361023BD" w:rsidR="00BB5C25" w:rsidRDefault="00BB5EFE" w:rsidP="00BB5C25">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86477">
              <w:rPr>
                <w:rFonts w:ascii="Times New Roman" w:hAnsi="Times New Roman" w:cs="Times New Roman"/>
                <w:color w:val="auto"/>
                <w:sz w:val="28"/>
                <w:szCs w:val="28"/>
              </w:rPr>
              <w:t>3.3 Рекомендации по планированию спортивных результатов</w:t>
            </w:r>
          </w:p>
        </w:tc>
        <w:tc>
          <w:tcPr>
            <w:tcW w:w="1276" w:type="dxa"/>
          </w:tcPr>
          <w:p w14:paraId="1A1CCBCA" w14:textId="2380471D" w:rsidR="00BB5C25" w:rsidRPr="002C0F2E" w:rsidRDefault="00BB5EFE" w:rsidP="00A0591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43</w:t>
            </w:r>
          </w:p>
        </w:tc>
      </w:tr>
      <w:tr w:rsidR="00DD6BBC" w:rsidRPr="00DD6BBC" w14:paraId="49AF245F" w14:textId="77777777" w:rsidTr="002C0F2E">
        <w:tc>
          <w:tcPr>
            <w:tcW w:w="8330" w:type="dxa"/>
          </w:tcPr>
          <w:p w14:paraId="14D1A50B" w14:textId="717F6254" w:rsidR="00DD6BBC" w:rsidRPr="00DD6BBC" w:rsidRDefault="006D5579" w:rsidP="00986477">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986477">
              <w:rPr>
                <w:rFonts w:ascii="Times New Roman" w:hAnsi="Times New Roman" w:cs="Times New Roman"/>
                <w:color w:val="auto"/>
                <w:sz w:val="28"/>
                <w:szCs w:val="28"/>
              </w:rPr>
              <w:t>4</w:t>
            </w:r>
            <w:r>
              <w:rPr>
                <w:rFonts w:ascii="Times New Roman" w:hAnsi="Times New Roman" w:cs="Times New Roman"/>
                <w:color w:val="auto"/>
                <w:sz w:val="28"/>
                <w:szCs w:val="28"/>
              </w:rPr>
              <w:t xml:space="preserve"> Врачебно-</w:t>
            </w:r>
            <w:r w:rsidR="00BB5EFE">
              <w:rPr>
                <w:rFonts w:ascii="Times New Roman" w:hAnsi="Times New Roman" w:cs="Times New Roman"/>
                <w:color w:val="auto"/>
                <w:sz w:val="28"/>
                <w:szCs w:val="28"/>
              </w:rPr>
              <w:t>педагогическое наблюдение</w:t>
            </w:r>
          </w:p>
        </w:tc>
        <w:tc>
          <w:tcPr>
            <w:tcW w:w="1276" w:type="dxa"/>
          </w:tcPr>
          <w:p w14:paraId="49B541EE" w14:textId="729A3B29" w:rsidR="00DD6BBC" w:rsidRPr="002C0F2E" w:rsidRDefault="00BB5EFE" w:rsidP="00A0591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43</w:t>
            </w:r>
          </w:p>
        </w:tc>
      </w:tr>
      <w:tr w:rsidR="00DD6BBC" w:rsidRPr="00DD6BBC" w14:paraId="5696F7C4" w14:textId="77777777" w:rsidTr="002C0F2E">
        <w:tc>
          <w:tcPr>
            <w:tcW w:w="8330" w:type="dxa"/>
          </w:tcPr>
          <w:p w14:paraId="5F133357" w14:textId="77777777" w:rsidR="00DD6BBC" w:rsidRDefault="006D5579" w:rsidP="007703B5">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Психологический контроль</w:t>
            </w:r>
          </w:p>
          <w:p w14:paraId="7EA580D8" w14:textId="77777777" w:rsidR="00986477" w:rsidRPr="00DD6BBC" w:rsidRDefault="00986477" w:rsidP="007703B5">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Биохимический контроль в спорте</w:t>
            </w:r>
          </w:p>
        </w:tc>
        <w:tc>
          <w:tcPr>
            <w:tcW w:w="1276" w:type="dxa"/>
          </w:tcPr>
          <w:p w14:paraId="2E4CE26B" w14:textId="77777777" w:rsidR="00DD6BBC" w:rsidRPr="002C0F2E" w:rsidRDefault="00DD6BBC" w:rsidP="00DD6BBC">
            <w:pPr>
              <w:jc w:val="center"/>
              <w:rPr>
                <w:rFonts w:ascii="Times New Roman" w:hAnsi="Times New Roman" w:cs="Times New Roman"/>
                <w:b/>
                <w:bCs/>
                <w:color w:val="auto"/>
                <w:sz w:val="28"/>
                <w:szCs w:val="28"/>
              </w:rPr>
            </w:pPr>
          </w:p>
        </w:tc>
      </w:tr>
      <w:tr w:rsidR="00DD6BBC" w:rsidRPr="00DD6BBC" w14:paraId="74E3ADD8" w14:textId="77777777" w:rsidTr="002C0F2E">
        <w:tc>
          <w:tcPr>
            <w:tcW w:w="8330" w:type="dxa"/>
          </w:tcPr>
          <w:p w14:paraId="78ABEC52" w14:textId="77777777" w:rsidR="00DD6BBC" w:rsidRPr="00DD6BBC" w:rsidRDefault="006D5579" w:rsidP="00986477">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986477">
              <w:rPr>
                <w:rFonts w:ascii="Times New Roman" w:hAnsi="Times New Roman" w:cs="Times New Roman"/>
                <w:color w:val="auto"/>
                <w:sz w:val="28"/>
                <w:szCs w:val="28"/>
              </w:rPr>
              <w:t>5</w:t>
            </w:r>
            <w:r>
              <w:rPr>
                <w:rFonts w:ascii="Times New Roman" w:hAnsi="Times New Roman" w:cs="Times New Roman"/>
                <w:color w:val="auto"/>
                <w:sz w:val="28"/>
                <w:szCs w:val="28"/>
              </w:rPr>
              <w:t xml:space="preserve"> Рекомендации по организации психологической подготовки</w:t>
            </w:r>
          </w:p>
        </w:tc>
        <w:tc>
          <w:tcPr>
            <w:tcW w:w="1276" w:type="dxa"/>
          </w:tcPr>
          <w:p w14:paraId="769608FC" w14:textId="4C1B7B04" w:rsidR="00DD6BBC" w:rsidRPr="002C0F2E" w:rsidRDefault="00BB5EFE" w:rsidP="00A0591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45</w:t>
            </w:r>
          </w:p>
        </w:tc>
      </w:tr>
      <w:tr w:rsidR="006D5579" w:rsidRPr="00DD6BBC" w14:paraId="56AFA5CA" w14:textId="77777777" w:rsidTr="002C0F2E">
        <w:tc>
          <w:tcPr>
            <w:tcW w:w="8330" w:type="dxa"/>
          </w:tcPr>
          <w:p w14:paraId="5D9132E0" w14:textId="77777777" w:rsidR="006D5579" w:rsidRPr="00DD6BBC" w:rsidRDefault="006D5579" w:rsidP="00986477">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986477">
              <w:rPr>
                <w:rFonts w:ascii="Times New Roman" w:hAnsi="Times New Roman" w:cs="Times New Roman"/>
                <w:color w:val="auto"/>
                <w:sz w:val="28"/>
                <w:szCs w:val="28"/>
              </w:rPr>
              <w:t>6</w:t>
            </w:r>
            <w:r>
              <w:rPr>
                <w:rFonts w:ascii="Times New Roman" w:hAnsi="Times New Roman" w:cs="Times New Roman"/>
                <w:color w:val="auto"/>
                <w:sz w:val="28"/>
                <w:szCs w:val="28"/>
              </w:rPr>
              <w:t xml:space="preserve"> Планы применения восстановительных средств</w:t>
            </w:r>
          </w:p>
        </w:tc>
        <w:tc>
          <w:tcPr>
            <w:tcW w:w="1276" w:type="dxa"/>
          </w:tcPr>
          <w:p w14:paraId="26599B83" w14:textId="2A31990A" w:rsidR="006D5579" w:rsidRPr="002C0F2E" w:rsidRDefault="00BB5EFE" w:rsidP="00A0591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46</w:t>
            </w:r>
          </w:p>
        </w:tc>
      </w:tr>
      <w:tr w:rsidR="006D5579" w:rsidRPr="00DD6BBC" w14:paraId="11A6EC99" w14:textId="77777777" w:rsidTr="002C0F2E">
        <w:tc>
          <w:tcPr>
            <w:tcW w:w="8330" w:type="dxa"/>
          </w:tcPr>
          <w:p w14:paraId="2B780EE0" w14:textId="77777777" w:rsidR="006D5579" w:rsidRPr="00DD6BBC" w:rsidRDefault="001A132A" w:rsidP="00986477">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986477">
              <w:rPr>
                <w:rFonts w:ascii="Times New Roman" w:hAnsi="Times New Roman" w:cs="Times New Roman"/>
                <w:color w:val="auto"/>
                <w:sz w:val="28"/>
                <w:szCs w:val="28"/>
              </w:rPr>
              <w:t>7</w:t>
            </w:r>
            <w:r>
              <w:rPr>
                <w:rFonts w:ascii="Times New Roman" w:hAnsi="Times New Roman" w:cs="Times New Roman"/>
                <w:color w:val="auto"/>
                <w:sz w:val="28"/>
                <w:szCs w:val="28"/>
              </w:rPr>
              <w:t xml:space="preserve"> Планы антидопинговых мероприятий</w:t>
            </w:r>
          </w:p>
        </w:tc>
        <w:tc>
          <w:tcPr>
            <w:tcW w:w="1276" w:type="dxa"/>
          </w:tcPr>
          <w:p w14:paraId="37DF6EB5" w14:textId="399C3F8D" w:rsidR="006D5579" w:rsidRPr="002C0F2E" w:rsidRDefault="00BB5EFE" w:rsidP="002B2868">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47</w:t>
            </w:r>
          </w:p>
        </w:tc>
      </w:tr>
      <w:tr w:rsidR="001A132A" w:rsidRPr="00DD6BBC" w14:paraId="2FFA2176" w14:textId="77777777" w:rsidTr="002C0F2E">
        <w:tc>
          <w:tcPr>
            <w:tcW w:w="8330" w:type="dxa"/>
          </w:tcPr>
          <w:p w14:paraId="4BCF7110" w14:textId="77777777" w:rsidR="001A132A" w:rsidRPr="00DD6BBC" w:rsidRDefault="001A132A" w:rsidP="006A7B9F">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6A7B9F">
              <w:rPr>
                <w:rFonts w:ascii="Times New Roman" w:hAnsi="Times New Roman" w:cs="Times New Roman"/>
                <w:color w:val="auto"/>
                <w:sz w:val="28"/>
                <w:szCs w:val="28"/>
              </w:rPr>
              <w:t xml:space="preserve">8 </w:t>
            </w:r>
            <w:r>
              <w:rPr>
                <w:rFonts w:ascii="Times New Roman" w:hAnsi="Times New Roman" w:cs="Times New Roman"/>
                <w:color w:val="auto"/>
                <w:sz w:val="28"/>
                <w:szCs w:val="28"/>
              </w:rPr>
              <w:t>Планы инструкторской и судейской практики</w:t>
            </w:r>
          </w:p>
        </w:tc>
        <w:tc>
          <w:tcPr>
            <w:tcW w:w="1276" w:type="dxa"/>
          </w:tcPr>
          <w:p w14:paraId="70315797" w14:textId="4E36B8CE" w:rsidR="001A132A" w:rsidRPr="002C0F2E" w:rsidRDefault="00BB5EFE" w:rsidP="0082030A">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50</w:t>
            </w:r>
          </w:p>
        </w:tc>
      </w:tr>
      <w:tr w:rsidR="00DD6BBC" w:rsidRPr="00DD6BBC" w14:paraId="6685E7E9" w14:textId="77777777" w:rsidTr="002C0F2E">
        <w:tc>
          <w:tcPr>
            <w:tcW w:w="8330" w:type="dxa"/>
          </w:tcPr>
          <w:p w14:paraId="29E26B09" w14:textId="77777777" w:rsidR="00DD6BBC" w:rsidRPr="007703B5" w:rsidRDefault="00DD6BBC" w:rsidP="006B5326">
            <w:pPr>
              <w:numPr>
                <w:ilvl w:val="0"/>
                <w:numId w:val="29"/>
              </w:numPr>
              <w:contextualSpacing/>
              <w:rPr>
                <w:rFonts w:ascii="Times New Roman" w:hAnsi="Times New Roman" w:cs="Times New Roman"/>
                <w:b/>
                <w:color w:val="auto"/>
                <w:sz w:val="28"/>
                <w:szCs w:val="28"/>
              </w:rPr>
            </w:pPr>
            <w:r w:rsidRPr="007703B5">
              <w:rPr>
                <w:rFonts w:ascii="Times New Roman" w:hAnsi="Times New Roman" w:cs="Times New Roman"/>
                <w:b/>
                <w:color w:val="auto"/>
                <w:sz w:val="28"/>
                <w:szCs w:val="28"/>
              </w:rPr>
              <w:lastRenderedPageBreak/>
              <w:t>СИСТЕМА К</w:t>
            </w:r>
            <w:r w:rsidR="00AC41A6" w:rsidRPr="007703B5">
              <w:rPr>
                <w:rFonts w:ascii="Times New Roman" w:hAnsi="Times New Roman" w:cs="Times New Roman"/>
                <w:b/>
                <w:color w:val="auto"/>
                <w:sz w:val="28"/>
                <w:szCs w:val="28"/>
              </w:rPr>
              <w:t>О</w:t>
            </w:r>
            <w:r w:rsidRPr="007703B5">
              <w:rPr>
                <w:rFonts w:ascii="Times New Roman" w:hAnsi="Times New Roman" w:cs="Times New Roman"/>
                <w:b/>
                <w:color w:val="auto"/>
                <w:sz w:val="28"/>
                <w:szCs w:val="28"/>
              </w:rPr>
              <w:t>НТРОЛЯ И ЗАЧЕТНЫЕ ТРЕБОВАНИЯ</w:t>
            </w:r>
          </w:p>
        </w:tc>
        <w:tc>
          <w:tcPr>
            <w:tcW w:w="1276" w:type="dxa"/>
          </w:tcPr>
          <w:p w14:paraId="6E30F077" w14:textId="6B87619B" w:rsidR="00DD6BBC" w:rsidRPr="002C0F2E" w:rsidRDefault="00BB5EFE" w:rsidP="008679F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52</w:t>
            </w:r>
          </w:p>
        </w:tc>
      </w:tr>
      <w:tr w:rsidR="00DD6BBC" w:rsidRPr="00DD6BBC" w14:paraId="145A08C6" w14:textId="77777777" w:rsidTr="002C0F2E">
        <w:tc>
          <w:tcPr>
            <w:tcW w:w="8330" w:type="dxa"/>
          </w:tcPr>
          <w:p w14:paraId="1281CAE2" w14:textId="77777777" w:rsidR="00BB5EFE" w:rsidRDefault="00BB5EFE" w:rsidP="00304CD3">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32A">
              <w:rPr>
                <w:rFonts w:ascii="Times New Roman" w:hAnsi="Times New Roman" w:cs="Times New Roman"/>
                <w:color w:val="auto"/>
                <w:sz w:val="28"/>
                <w:szCs w:val="28"/>
              </w:rPr>
              <w:t>4.1 Виды контроля общей и специальной физической,</w:t>
            </w:r>
          </w:p>
          <w:p w14:paraId="5EDD3307" w14:textId="77777777" w:rsidR="00BB5EFE" w:rsidRDefault="00BB5EFE" w:rsidP="00304CD3">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32A">
              <w:rPr>
                <w:rFonts w:ascii="Times New Roman" w:hAnsi="Times New Roman" w:cs="Times New Roman"/>
                <w:color w:val="auto"/>
                <w:sz w:val="28"/>
                <w:szCs w:val="28"/>
              </w:rPr>
              <w:t xml:space="preserve"> спортивно-технической и тактической подготовки, комплекс</w:t>
            </w:r>
          </w:p>
          <w:p w14:paraId="6EA5DF04" w14:textId="77777777" w:rsidR="00BB5EFE" w:rsidRDefault="00BB5EFE" w:rsidP="00304CD3">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32A">
              <w:rPr>
                <w:rFonts w:ascii="Times New Roman" w:hAnsi="Times New Roman" w:cs="Times New Roman"/>
                <w:color w:val="auto"/>
                <w:sz w:val="28"/>
                <w:szCs w:val="28"/>
              </w:rPr>
              <w:t xml:space="preserve"> контрольных испытаний и контрольно-переводные нормативы</w:t>
            </w:r>
          </w:p>
          <w:p w14:paraId="3A1EB807" w14:textId="624C9D7D" w:rsidR="00DD6BBC" w:rsidRPr="00DD6BBC" w:rsidRDefault="00BB5EFE" w:rsidP="00304CD3">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32A">
              <w:rPr>
                <w:rFonts w:ascii="Times New Roman" w:hAnsi="Times New Roman" w:cs="Times New Roman"/>
                <w:color w:val="auto"/>
                <w:sz w:val="28"/>
                <w:szCs w:val="28"/>
              </w:rPr>
              <w:t xml:space="preserve"> по годам и эта</w:t>
            </w:r>
            <w:r w:rsidR="00304CD3">
              <w:rPr>
                <w:rFonts w:ascii="Times New Roman" w:hAnsi="Times New Roman" w:cs="Times New Roman"/>
                <w:color w:val="auto"/>
                <w:sz w:val="28"/>
                <w:szCs w:val="28"/>
              </w:rPr>
              <w:t>пам подготовки, сроки проведения контроля</w:t>
            </w:r>
          </w:p>
        </w:tc>
        <w:tc>
          <w:tcPr>
            <w:tcW w:w="1276" w:type="dxa"/>
          </w:tcPr>
          <w:p w14:paraId="4786AAFA" w14:textId="3B3BA4CE" w:rsidR="00DD6BBC" w:rsidRPr="002C0F2E" w:rsidRDefault="00BB5EFE" w:rsidP="002B2868">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52</w:t>
            </w:r>
          </w:p>
        </w:tc>
      </w:tr>
      <w:tr w:rsidR="00DD6BBC" w:rsidRPr="00DD6BBC" w14:paraId="34754623" w14:textId="77777777" w:rsidTr="002C0F2E">
        <w:tc>
          <w:tcPr>
            <w:tcW w:w="8330" w:type="dxa"/>
          </w:tcPr>
          <w:p w14:paraId="098B0394" w14:textId="77777777" w:rsidR="00BB5EFE"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04CD3">
              <w:rPr>
                <w:rFonts w:ascii="Times New Roman" w:hAnsi="Times New Roman" w:cs="Times New Roman"/>
                <w:color w:val="auto"/>
                <w:sz w:val="28"/>
                <w:szCs w:val="28"/>
              </w:rPr>
              <w:t xml:space="preserve">4.2 Комплексы контрольных упражнений для оценки общей, </w:t>
            </w:r>
          </w:p>
          <w:p w14:paraId="3738AA97" w14:textId="77777777" w:rsidR="00BB5EFE"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04CD3">
              <w:rPr>
                <w:rFonts w:ascii="Times New Roman" w:hAnsi="Times New Roman" w:cs="Times New Roman"/>
                <w:color w:val="auto"/>
                <w:sz w:val="28"/>
                <w:szCs w:val="28"/>
              </w:rPr>
              <w:t>специальной физической, технико-тактической подготовки лиц,</w:t>
            </w:r>
          </w:p>
          <w:p w14:paraId="37697AFE" w14:textId="77777777" w:rsidR="00BB5EFE"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04CD3">
              <w:rPr>
                <w:rFonts w:ascii="Times New Roman" w:hAnsi="Times New Roman" w:cs="Times New Roman"/>
                <w:color w:val="auto"/>
                <w:sz w:val="28"/>
                <w:szCs w:val="28"/>
              </w:rPr>
              <w:t xml:space="preserve"> проходящих спортивную подготовку, методические указания по </w:t>
            </w:r>
          </w:p>
          <w:p w14:paraId="317E320B" w14:textId="77777777" w:rsidR="00BB5EFE"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04CD3">
              <w:rPr>
                <w:rFonts w:ascii="Times New Roman" w:hAnsi="Times New Roman" w:cs="Times New Roman"/>
                <w:color w:val="auto"/>
                <w:sz w:val="28"/>
                <w:szCs w:val="28"/>
              </w:rPr>
              <w:t xml:space="preserve">организации тестирования, методам и организации   </w:t>
            </w:r>
          </w:p>
          <w:p w14:paraId="5D0F4023" w14:textId="16D4AD77" w:rsidR="00DD6BBC" w:rsidRPr="00DD6BBC"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04CD3">
              <w:rPr>
                <w:rFonts w:ascii="Times New Roman" w:hAnsi="Times New Roman" w:cs="Times New Roman"/>
                <w:color w:val="auto"/>
                <w:sz w:val="28"/>
                <w:szCs w:val="28"/>
              </w:rPr>
              <w:t>медико-биологического обследования</w:t>
            </w:r>
          </w:p>
        </w:tc>
        <w:tc>
          <w:tcPr>
            <w:tcW w:w="1276" w:type="dxa"/>
          </w:tcPr>
          <w:p w14:paraId="2D1C5F00" w14:textId="49E6F306" w:rsidR="00DD6BBC" w:rsidRPr="002C0F2E" w:rsidRDefault="00BB5EFE" w:rsidP="006B2CFB">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53</w:t>
            </w:r>
          </w:p>
        </w:tc>
      </w:tr>
      <w:tr w:rsidR="00F550B9" w:rsidRPr="00DD6BBC" w14:paraId="62298F58" w14:textId="77777777" w:rsidTr="002C0F2E">
        <w:tc>
          <w:tcPr>
            <w:tcW w:w="8330" w:type="dxa"/>
          </w:tcPr>
          <w:p w14:paraId="6F7559FD" w14:textId="77777777" w:rsidR="00BB5EFE"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50B9">
              <w:rPr>
                <w:rFonts w:ascii="Times New Roman" w:hAnsi="Times New Roman" w:cs="Times New Roman"/>
                <w:color w:val="auto"/>
                <w:sz w:val="28"/>
                <w:szCs w:val="28"/>
              </w:rPr>
              <w:t xml:space="preserve">4.3 Нормативы общей физической, специальной физической </w:t>
            </w:r>
          </w:p>
          <w:p w14:paraId="42CADF4C" w14:textId="77777777" w:rsidR="00BB5EFE"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50B9">
              <w:rPr>
                <w:rFonts w:ascii="Times New Roman" w:hAnsi="Times New Roman" w:cs="Times New Roman"/>
                <w:color w:val="auto"/>
                <w:sz w:val="28"/>
                <w:szCs w:val="28"/>
              </w:rPr>
              <w:t xml:space="preserve">подготовки, иные спортивные нормативы для зачисления в </w:t>
            </w:r>
          </w:p>
          <w:p w14:paraId="12107CF7" w14:textId="47E22122" w:rsidR="00F550B9"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50B9">
              <w:rPr>
                <w:rFonts w:ascii="Times New Roman" w:hAnsi="Times New Roman" w:cs="Times New Roman"/>
                <w:color w:val="auto"/>
                <w:sz w:val="28"/>
                <w:szCs w:val="28"/>
              </w:rPr>
              <w:t>группы</w:t>
            </w:r>
          </w:p>
          <w:p w14:paraId="1D96D7D0" w14:textId="3632DC79" w:rsidR="00F550B9"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50B9">
              <w:rPr>
                <w:rFonts w:ascii="Times New Roman" w:hAnsi="Times New Roman" w:cs="Times New Roman"/>
                <w:color w:val="auto"/>
                <w:sz w:val="28"/>
                <w:szCs w:val="28"/>
              </w:rPr>
              <w:t>- на этапе начальной подготовки</w:t>
            </w:r>
          </w:p>
          <w:p w14:paraId="3EE2165D" w14:textId="4474DB5B" w:rsidR="00F550B9"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50B9">
              <w:rPr>
                <w:rFonts w:ascii="Times New Roman" w:hAnsi="Times New Roman" w:cs="Times New Roman"/>
                <w:color w:val="auto"/>
                <w:sz w:val="28"/>
                <w:szCs w:val="28"/>
              </w:rPr>
              <w:t>- на тренировочном этапе (этапе спортивной специализации)</w:t>
            </w:r>
          </w:p>
          <w:p w14:paraId="0280B26C" w14:textId="7C65CCC9" w:rsidR="00F550B9"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50B9">
              <w:rPr>
                <w:rFonts w:ascii="Times New Roman" w:hAnsi="Times New Roman" w:cs="Times New Roman"/>
                <w:color w:val="auto"/>
                <w:sz w:val="28"/>
                <w:szCs w:val="28"/>
              </w:rPr>
              <w:t>- на этапе совершенствования спортивного мастерства</w:t>
            </w:r>
          </w:p>
          <w:p w14:paraId="1E499B66" w14:textId="768C4C65" w:rsidR="00F550B9" w:rsidRDefault="00BB5EFE" w:rsidP="00304CD3">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50B9">
              <w:rPr>
                <w:rFonts w:ascii="Times New Roman" w:hAnsi="Times New Roman" w:cs="Times New Roman"/>
                <w:color w:val="auto"/>
                <w:sz w:val="28"/>
                <w:szCs w:val="28"/>
              </w:rPr>
              <w:t>- на этапе высшего спортивного мастерства</w:t>
            </w:r>
          </w:p>
        </w:tc>
        <w:tc>
          <w:tcPr>
            <w:tcW w:w="1276" w:type="dxa"/>
          </w:tcPr>
          <w:p w14:paraId="08DB5A72" w14:textId="3E122DAF" w:rsidR="00F550B9" w:rsidRPr="002C0F2E" w:rsidRDefault="00BB5EFE" w:rsidP="006B2CFB">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54</w:t>
            </w:r>
          </w:p>
        </w:tc>
      </w:tr>
      <w:tr w:rsidR="00DD6BBC" w:rsidRPr="00DD6BBC" w14:paraId="274C498F" w14:textId="77777777" w:rsidTr="002C0F2E">
        <w:tc>
          <w:tcPr>
            <w:tcW w:w="8330" w:type="dxa"/>
          </w:tcPr>
          <w:p w14:paraId="6F6D0B31" w14:textId="18189D56" w:rsidR="00DD6BBC" w:rsidRPr="00BB5EFE" w:rsidRDefault="00BB5EFE" w:rsidP="002B2868">
            <w:pPr>
              <w:pStyle w:val="af8"/>
              <w:numPr>
                <w:ilvl w:val="0"/>
                <w:numId w:val="29"/>
              </w:numPr>
              <w:rPr>
                <w:rFonts w:ascii="Times New Roman" w:hAnsi="Times New Roman" w:cs="Times New Roman"/>
                <w:b/>
                <w:bCs/>
                <w:color w:val="auto"/>
                <w:sz w:val="28"/>
                <w:szCs w:val="28"/>
              </w:rPr>
            </w:pPr>
            <w:r w:rsidRPr="00BB5EFE">
              <w:rPr>
                <w:rFonts w:ascii="Times New Roman" w:hAnsi="Times New Roman" w:cs="Times New Roman"/>
                <w:b/>
                <w:bCs/>
                <w:color w:val="auto"/>
                <w:sz w:val="28"/>
                <w:szCs w:val="28"/>
              </w:rPr>
              <w:t>ПЕРЕЧЕНЬ ИНФОРМАЦИОННОГО ОБЕСПЕЧЕНИЯ</w:t>
            </w:r>
          </w:p>
        </w:tc>
        <w:tc>
          <w:tcPr>
            <w:tcW w:w="1276" w:type="dxa"/>
          </w:tcPr>
          <w:p w14:paraId="45534A0A" w14:textId="62EC93B1" w:rsidR="00DD6BBC" w:rsidRPr="002C0F2E" w:rsidRDefault="00BB5EFE" w:rsidP="008679F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60</w:t>
            </w:r>
          </w:p>
        </w:tc>
      </w:tr>
      <w:tr w:rsidR="00DD6BBC" w:rsidRPr="00DD6BBC" w14:paraId="45E6D315" w14:textId="77777777" w:rsidTr="002C0F2E">
        <w:tc>
          <w:tcPr>
            <w:tcW w:w="8330" w:type="dxa"/>
          </w:tcPr>
          <w:p w14:paraId="34AECA51" w14:textId="77777777" w:rsidR="00DD6BBC" w:rsidRPr="00DD6BBC" w:rsidRDefault="00304CD3" w:rsidP="00412E09">
            <w:pPr>
              <w:contextualSpacing/>
              <w:rPr>
                <w:rFonts w:ascii="Times New Roman" w:hAnsi="Times New Roman" w:cs="Times New Roman"/>
                <w:color w:val="auto"/>
                <w:sz w:val="28"/>
                <w:szCs w:val="28"/>
              </w:rPr>
            </w:pPr>
            <w:r>
              <w:rPr>
                <w:rFonts w:ascii="Times New Roman" w:hAnsi="Times New Roman" w:cs="Times New Roman"/>
                <w:color w:val="auto"/>
                <w:sz w:val="28"/>
                <w:szCs w:val="28"/>
              </w:rPr>
              <w:t>Список литературных источников</w:t>
            </w:r>
          </w:p>
        </w:tc>
        <w:tc>
          <w:tcPr>
            <w:tcW w:w="1276" w:type="dxa"/>
          </w:tcPr>
          <w:p w14:paraId="30945753" w14:textId="77777777" w:rsidR="00DD6BBC" w:rsidRPr="002C0F2E" w:rsidRDefault="00DD6BBC" w:rsidP="00DD6BBC">
            <w:pPr>
              <w:jc w:val="center"/>
              <w:rPr>
                <w:rFonts w:ascii="Times New Roman" w:hAnsi="Times New Roman" w:cs="Times New Roman"/>
                <w:b/>
                <w:bCs/>
                <w:color w:val="auto"/>
                <w:sz w:val="28"/>
                <w:szCs w:val="28"/>
              </w:rPr>
            </w:pPr>
          </w:p>
        </w:tc>
      </w:tr>
      <w:tr w:rsidR="00DD6BBC" w:rsidRPr="00DD6BBC" w14:paraId="27B1441A" w14:textId="77777777" w:rsidTr="002C0F2E">
        <w:tc>
          <w:tcPr>
            <w:tcW w:w="8330" w:type="dxa"/>
          </w:tcPr>
          <w:p w14:paraId="433CB4DB" w14:textId="77777777" w:rsidR="00DD6BBC" w:rsidRPr="00DD6BBC" w:rsidRDefault="00304CD3" w:rsidP="00412E09">
            <w:pPr>
              <w:contextualSpacing/>
              <w:rPr>
                <w:rFonts w:ascii="Times New Roman" w:hAnsi="Times New Roman" w:cs="Times New Roman"/>
                <w:color w:val="auto"/>
                <w:sz w:val="28"/>
                <w:szCs w:val="28"/>
              </w:rPr>
            </w:pPr>
            <w:r>
              <w:rPr>
                <w:rFonts w:ascii="Times New Roman" w:hAnsi="Times New Roman" w:cs="Times New Roman"/>
                <w:color w:val="auto"/>
                <w:sz w:val="28"/>
                <w:szCs w:val="28"/>
              </w:rPr>
              <w:t>Перечень Интернет- ресурсов</w:t>
            </w:r>
          </w:p>
        </w:tc>
        <w:tc>
          <w:tcPr>
            <w:tcW w:w="1276" w:type="dxa"/>
          </w:tcPr>
          <w:p w14:paraId="0AF30270" w14:textId="77777777" w:rsidR="00DD6BBC" w:rsidRPr="002C0F2E" w:rsidRDefault="00DD6BBC" w:rsidP="00DD6BBC">
            <w:pPr>
              <w:jc w:val="center"/>
              <w:rPr>
                <w:rFonts w:ascii="Times New Roman" w:hAnsi="Times New Roman" w:cs="Times New Roman"/>
                <w:b/>
                <w:bCs/>
                <w:color w:val="auto"/>
                <w:sz w:val="28"/>
                <w:szCs w:val="28"/>
              </w:rPr>
            </w:pPr>
          </w:p>
        </w:tc>
      </w:tr>
      <w:tr w:rsidR="00DD6BBC" w:rsidRPr="00DD6BBC" w14:paraId="11046023" w14:textId="77777777" w:rsidTr="002C0F2E">
        <w:tc>
          <w:tcPr>
            <w:tcW w:w="8330" w:type="dxa"/>
          </w:tcPr>
          <w:p w14:paraId="568E62E0" w14:textId="38990C55" w:rsidR="00DD6BBC" w:rsidRPr="00BB5EFE" w:rsidRDefault="00BB5EFE" w:rsidP="006B5326">
            <w:pPr>
              <w:numPr>
                <w:ilvl w:val="0"/>
                <w:numId w:val="30"/>
              </w:numPr>
              <w:contextualSpacing/>
              <w:rPr>
                <w:rFonts w:ascii="Times New Roman" w:hAnsi="Times New Roman" w:cs="Times New Roman"/>
                <w:b/>
                <w:bCs/>
                <w:color w:val="auto"/>
                <w:sz w:val="28"/>
                <w:szCs w:val="28"/>
              </w:rPr>
            </w:pPr>
            <w:r w:rsidRPr="00BB5EFE">
              <w:rPr>
                <w:rFonts w:ascii="Times New Roman" w:hAnsi="Times New Roman" w:cs="Times New Roman"/>
                <w:b/>
                <w:bCs/>
                <w:color w:val="auto"/>
                <w:sz w:val="28"/>
                <w:szCs w:val="28"/>
              </w:rPr>
              <w:t>ПЛАН ФИЗКУЛЬТУРНЫХ И СПОРТИВНЫХ МЕРОПРИЯТИЙ</w:t>
            </w:r>
          </w:p>
        </w:tc>
        <w:tc>
          <w:tcPr>
            <w:tcW w:w="1276" w:type="dxa"/>
          </w:tcPr>
          <w:p w14:paraId="2F740584" w14:textId="4B8ABBF9" w:rsidR="00DD6BBC" w:rsidRPr="008E7B70" w:rsidRDefault="008E7B70" w:rsidP="00DD6BBC">
            <w:pPr>
              <w:jc w:val="center"/>
              <w:rPr>
                <w:rFonts w:ascii="Times New Roman" w:hAnsi="Times New Roman" w:cs="Times New Roman"/>
                <w:b/>
                <w:bCs/>
                <w:color w:val="auto"/>
                <w:sz w:val="28"/>
                <w:szCs w:val="28"/>
              </w:rPr>
            </w:pPr>
            <w:r w:rsidRPr="008E7B70">
              <w:rPr>
                <w:rFonts w:ascii="Times New Roman" w:hAnsi="Times New Roman" w:cs="Times New Roman"/>
                <w:b/>
                <w:bCs/>
                <w:color w:val="auto"/>
                <w:sz w:val="28"/>
                <w:szCs w:val="28"/>
              </w:rPr>
              <w:t>61</w:t>
            </w:r>
          </w:p>
        </w:tc>
      </w:tr>
    </w:tbl>
    <w:p w14:paraId="6FE8E79E" w14:textId="77777777" w:rsidR="00CF7665" w:rsidRDefault="00CF7665" w:rsidP="00DD6BBC">
      <w:pPr>
        <w:widowControl/>
        <w:contextualSpacing/>
        <w:jc w:val="center"/>
        <w:rPr>
          <w:rFonts w:ascii="Times New Roman" w:eastAsia="Times New Roman" w:hAnsi="Times New Roman" w:cs="Times New Roman"/>
          <w:color w:val="auto"/>
          <w:sz w:val="28"/>
          <w:szCs w:val="28"/>
          <w:lang w:bidi="ar-SA"/>
        </w:rPr>
      </w:pPr>
    </w:p>
    <w:p w14:paraId="550A8E7C" w14:textId="77777777" w:rsidR="00CF7665" w:rsidRDefault="00CF7665" w:rsidP="00DD6BBC">
      <w:pPr>
        <w:widowControl/>
        <w:contextualSpacing/>
        <w:jc w:val="center"/>
        <w:rPr>
          <w:rFonts w:ascii="Times New Roman" w:eastAsia="Times New Roman" w:hAnsi="Times New Roman" w:cs="Times New Roman"/>
          <w:color w:val="auto"/>
          <w:sz w:val="28"/>
          <w:szCs w:val="28"/>
          <w:lang w:bidi="ar-SA"/>
        </w:rPr>
      </w:pPr>
    </w:p>
    <w:p w14:paraId="11090F14"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2394388D"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084A3B3D"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22CF479D"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04FB0B36"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2DE9BA6F"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7AA2076B"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35037E92"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621B73B0"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5232202C"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68090DC6"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3E62644F"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5FAEFC72"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571781C5"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3BDA5309" w14:textId="77777777"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41B04C66" w14:textId="245A19E6" w:rsidR="00304CD3" w:rsidRDefault="00304CD3" w:rsidP="00DD6BBC">
      <w:pPr>
        <w:widowControl/>
        <w:contextualSpacing/>
        <w:jc w:val="center"/>
        <w:rPr>
          <w:rFonts w:ascii="Times New Roman" w:eastAsia="Times New Roman" w:hAnsi="Times New Roman" w:cs="Times New Roman"/>
          <w:color w:val="auto"/>
          <w:sz w:val="28"/>
          <w:szCs w:val="28"/>
          <w:lang w:bidi="ar-SA"/>
        </w:rPr>
      </w:pPr>
    </w:p>
    <w:p w14:paraId="2FA0493F" w14:textId="329744B3" w:rsidR="008E7B70" w:rsidRDefault="008E7B70" w:rsidP="00DD6BBC">
      <w:pPr>
        <w:widowControl/>
        <w:contextualSpacing/>
        <w:jc w:val="center"/>
        <w:rPr>
          <w:rFonts w:ascii="Times New Roman" w:eastAsia="Times New Roman" w:hAnsi="Times New Roman" w:cs="Times New Roman"/>
          <w:color w:val="auto"/>
          <w:sz w:val="28"/>
          <w:szCs w:val="28"/>
          <w:lang w:bidi="ar-SA"/>
        </w:rPr>
      </w:pPr>
    </w:p>
    <w:p w14:paraId="703347B0" w14:textId="15B20BA0" w:rsidR="008E7B70" w:rsidRDefault="008E7B70" w:rsidP="00DD6BBC">
      <w:pPr>
        <w:widowControl/>
        <w:contextualSpacing/>
        <w:jc w:val="center"/>
        <w:rPr>
          <w:rFonts w:ascii="Times New Roman" w:eastAsia="Times New Roman" w:hAnsi="Times New Roman" w:cs="Times New Roman"/>
          <w:color w:val="auto"/>
          <w:sz w:val="28"/>
          <w:szCs w:val="28"/>
          <w:lang w:bidi="ar-SA"/>
        </w:rPr>
      </w:pPr>
    </w:p>
    <w:p w14:paraId="6A74BD9B" w14:textId="77777777" w:rsidR="008E7B70" w:rsidRDefault="008E7B70" w:rsidP="00DD6BBC">
      <w:pPr>
        <w:widowControl/>
        <w:contextualSpacing/>
        <w:jc w:val="center"/>
        <w:rPr>
          <w:rFonts w:ascii="Times New Roman" w:eastAsia="Times New Roman" w:hAnsi="Times New Roman" w:cs="Times New Roman"/>
          <w:color w:val="auto"/>
          <w:sz w:val="28"/>
          <w:szCs w:val="28"/>
          <w:lang w:bidi="ar-SA"/>
        </w:rPr>
      </w:pPr>
    </w:p>
    <w:p w14:paraId="0E6046DF" w14:textId="2B18B636" w:rsidR="00793D9A" w:rsidRPr="001B11EB" w:rsidRDefault="003F174A" w:rsidP="008E7B70">
      <w:pPr>
        <w:pStyle w:val="12"/>
        <w:keepNext/>
        <w:keepLines/>
        <w:numPr>
          <w:ilvl w:val="0"/>
          <w:numId w:val="45"/>
        </w:numPr>
        <w:shd w:val="clear" w:color="auto" w:fill="auto"/>
        <w:spacing w:after="0" w:line="260" w:lineRule="exact"/>
        <w:ind w:right="140"/>
        <w:rPr>
          <w:sz w:val="28"/>
          <w:szCs w:val="28"/>
        </w:rPr>
      </w:pPr>
      <w:bookmarkStart w:id="1" w:name="bookmark1"/>
      <w:bookmarkEnd w:id="0"/>
      <w:r w:rsidRPr="001B11EB">
        <w:rPr>
          <w:sz w:val="28"/>
          <w:szCs w:val="28"/>
        </w:rPr>
        <w:lastRenderedPageBreak/>
        <w:t>ПОЯСНИТЕЛЬНАЯ ЗАПИСКА</w:t>
      </w:r>
      <w:bookmarkEnd w:id="1"/>
    </w:p>
    <w:p w14:paraId="1E8B890B" w14:textId="77777777" w:rsidR="00793D9A" w:rsidRDefault="00793D9A" w:rsidP="00793D9A">
      <w:pPr>
        <w:pStyle w:val="af6"/>
        <w:shd w:val="clear" w:color="auto" w:fill="FFFFFF"/>
        <w:spacing w:before="120" w:beforeAutospacing="0" w:after="120" w:afterAutospacing="0"/>
        <w:ind w:firstLine="426"/>
        <w:jc w:val="both"/>
      </w:pPr>
      <w:r w:rsidRPr="00D5040B">
        <w:t xml:space="preserve">Фигурное катание на коньках относится к наиболее любимым и популярным видам спорта в России. Сущность данного вида спорта заключается в передвижении спортсмена на коньках по льду под музыку. </w:t>
      </w:r>
      <w:r>
        <w:t xml:space="preserve">Виды фигурного катания: </w:t>
      </w:r>
    </w:p>
    <w:p w14:paraId="6A152F07" w14:textId="09EAC24B" w:rsidR="00793D9A" w:rsidRDefault="00793D9A" w:rsidP="00793D9A">
      <w:pPr>
        <w:pStyle w:val="af6"/>
        <w:shd w:val="clear" w:color="auto" w:fill="FFFFFF"/>
        <w:spacing w:before="120" w:beforeAutospacing="0" w:after="120" w:afterAutospacing="0"/>
        <w:jc w:val="both"/>
        <w:rPr>
          <w:color w:val="000000" w:themeColor="text1"/>
        </w:rPr>
      </w:pPr>
      <w:r>
        <w:rPr>
          <w:color w:val="000000" w:themeColor="text1"/>
        </w:rPr>
        <w:t xml:space="preserve"> - м</w:t>
      </w:r>
      <w:r w:rsidRPr="00BF563D">
        <w:rPr>
          <w:color w:val="000000" w:themeColor="text1"/>
        </w:rPr>
        <w:t>ужское и женское, одиночные катания. Фигурист в одиночном катании должен продемонстрировать</w:t>
      </w:r>
      <w:r w:rsidR="000E078C">
        <w:rPr>
          <w:color w:val="000000" w:themeColor="text1"/>
        </w:rPr>
        <w:t xml:space="preserve"> </w:t>
      </w:r>
      <w:r w:rsidRPr="00BF563D">
        <w:rPr>
          <w:color w:val="000000" w:themeColor="text1"/>
        </w:rPr>
        <w:t>владение всеми группами</w:t>
      </w:r>
      <w:r w:rsidR="000E078C">
        <w:rPr>
          <w:color w:val="000000" w:themeColor="text1"/>
        </w:rPr>
        <w:t xml:space="preserve"> </w:t>
      </w:r>
      <w:r w:rsidRPr="00BF563D">
        <w:rPr>
          <w:color w:val="000000" w:themeColor="text1"/>
        </w:rPr>
        <w:t>элементов — </w:t>
      </w:r>
      <w:hyperlink r:id="rId9" w:tooltip="Шаги в фигурном катании" w:history="1">
        <w:r w:rsidRPr="00BF563D">
          <w:rPr>
            <w:rStyle w:val="a3"/>
            <w:color w:val="000000" w:themeColor="text1"/>
            <w:u w:val="none"/>
          </w:rPr>
          <w:t>шагами</w:t>
        </w:r>
      </w:hyperlink>
      <w:r w:rsidRPr="00BF563D">
        <w:rPr>
          <w:color w:val="000000" w:themeColor="text1"/>
        </w:rPr>
        <w:t>, </w:t>
      </w:r>
      <w:hyperlink r:id="rId10" w:tooltip="Спирали в фигурном катании" w:history="1">
        <w:r w:rsidRPr="00BF563D">
          <w:rPr>
            <w:rStyle w:val="a3"/>
            <w:color w:val="000000" w:themeColor="text1"/>
            <w:u w:val="none"/>
          </w:rPr>
          <w:t>спиралями</w:t>
        </w:r>
      </w:hyperlink>
      <w:r w:rsidRPr="00BF563D">
        <w:rPr>
          <w:color w:val="000000" w:themeColor="text1"/>
        </w:rPr>
        <w:t>, </w:t>
      </w:r>
      <w:hyperlink r:id="rId11" w:tooltip="Вращения в фигурном катании" w:history="1">
        <w:r w:rsidRPr="00BF563D">
          <w:rPr>
            <w:rStyle w:val="a3"/>
            <w:color w:val="000000" w:themeColor="text1"/>
            <w:u w:val="none"/>
          </w:rPr>
          <w:t>вращениями</w:t>
        </w:r>
      </w:hyperlink>
      <w:r w:rsidRPr="00BF563D">
        <w:rPr>
          <w:color w:val="000000" w:themeColor="text1"/>
        </w:rPr>
        <w:t>, </w:t>
      </w:r>
      <w:hyperlink r:id="rId12" w:tooltip="Прыжки в фигурном катании" w:history="1">
        <w:r w:rsidRPr="00BF563D">
          <w:rPr>
            <w:rStyle w:val="a3"/>
            <w:color w:val="000000" w:themeColor="text1"/>
            <w:u w:val="none"/>
          </w:rPr>
          <w:t>прыжками</w:t>
        </w:r>
      </w:hyperlink>
      <w:r w:rsidRPr="00BF563D">
        <w:rPr>
          <w:color w:val="000000" w:themeColor="text1"/>
        </w:rPr>
        <w:t>. Соревнования в одиночном катании проходят в 2 этапа: первый этап — </w:t>
      </w:r>
      <w:hyperlink r:id="rId13" w:tooltip="Короткая программа" w:history="1">
        <w:r w:rsidRPr="00BF563D">
          <w:rPr>
            <w:rStyle w:val="a3"/>
            <w:color w:val="000000" w:themeColor="text1"/>
            <w:u w:val="none"/>
          </w:rPr>
          <w:t>короткая программа</w:t>
        </w:r>
      </w:hyperlink>
      <w:r w:rsidRPr="00BF563D">
        <w:rPr>
          <w:color w:val="000000" w:themeColor="text1"/>
        </w:rPr>
        <w:t>, второй этап — </w:t>
      </w:r>
      <w:hyperlink r:id="rId14" w:history="1">
        <w:r w:rsidRPr="00BF563D">
          <w:rPr>
            <w:rStyle w:val="a3"/>
            <w:color w:val="000000" w:themeColor="text1"/>
            <w:u w:val="none"/>
          </w:rPr>
          <w:t>произвольная программа</w:t>
        </w:r>
      </w:hyperlink>
      <w:r>
        <w:rPr>
          <w:color w:val="000000" w:themeColor="text1"/>
        </w:rPr>
        <w:t>;</w:t>
      </w:r>
    </w:p>
    <w:p w14:paraId="49BA1D0C" w14:textId="77777777" w:rsidR="00793D9A" w:rsidRDefault="00793D9A" w:rsidP="00793D9A">
      <w:pPr>
        <w:pStyle w:val="af6"/>
        <w:shd w:val="clear" w:color="auto" w:fill="FFFFFF"/>
        <w:spacing w:before="120" w:beforeAutospacing="0" w:after="120" w:afterAutospacing="0"/>
        <w:jc w:val="both"/>
        <w:rPr>
          <w:color w:val="000000" w:themeColor="text1"/>
        </w:rPr>
      </w:pPr>
      <w:r w:rsidRPr="00BF563D">
        <w:rPr>
          <w:color w:val="000000" w:themeColor="text1"/>
        </w:rPr>
        <w:t xml:space="preserve">- </w:t>
      </w:r>
      <w:r w:rsidRPr="00BF563D">
        <w:rPr>
          <w:rStyle w:val="mw-headline"/>
          <w:color w:val="000000" w:themeColor="text1"/>
        </w:rPr>
        <w:t xml:space="preserve">Парное катание. </w:t>
      </w:r>
      <w:r w:rsidRPr="00BF563D">
        <w:rPr>
          <w:color w:val="000000" w:themeColor="text1"/>
        </w:rPr>
        <w:t>Задача спортсменов в парном катании — продемонстрировать владение элементами так, чтобы создать впечатление единства действий.</w:t>
      </w:r>
      <w:r>
        <w:rPr>
          <w:color w:val="000000" w:themeColor="text1"/>
        </w:rPr>
        <w:t xml:space="preserve"> </w:t>
      </w:r>
      <w:r w:rsidRPr="00BF563D">
        <w:rPr>
          <w:color w:val="000000" w:themeColor="text1"/>
        </w:rPr>
        <w:t>В парном катании так же, как и в одиночном, соревнования проходят в два этапа — </w:t>
      </w:r>
      <w:hyperlink r:id="rId15" w:tooltip="Короткая программа" w:history="1">
        <w:r w:rsidRPr="00BF563D">
          <w:rPr>
            <w:rStyle w:val="a3"/>
            <w:color w:val="000000" w:themeColor="text1"/>
            <w:u w:val="none"/>
          </w:rPr>
          <w:t>короткой</w:t>
        </w:r>
      </w:hyperlink>
      <w:r w:rsidRPr="00BF563D">
        <w:rPr>
          <w:color w:val="000000" w:themeColor="text1"/>
        </w:rPr>
        <w:t> и </w:t>
      </w:r>
      <w:hyperlink r:id="rId16" w:tooltip="Произвольная программа" w:history="1">
        <w:r w:rsidRPr="00BF563D">
          <w:rPr>
            <w:rStyle w:val="a3"/>
            <w:color w:val="000000" w:themeColor="text1"/>
            <w:u w:val="none"/>
          </w:rPr>
          <w:t>произвольной программах</w:t>
        </w:r>
      </w:hyperlink>
      <w:r>
        <w:rPr>
          <w:color w:val="000000" w:themeColor="text1"/>
        </w:rPr>
        <w:t>;</w:t>
      </w:r>
    </w:p>
    <w:p w14:paraId="03F938B8" w14:textId="0E2C7285" w:rsidR="00793D9A" w:rsidRDefault="00793D9A" w:rsidP="00793D9A">
      <w:pPr>
        <w:pStyle w:val="af6"/>
        <w:shd w:val="clear" w:color="auto" w:fill="FFFFFF"/>
        <w:spacing w:before="120" w:beforeAutospacing="0" w:after="120" w:afterAutospacing="0"/>
        <w:jc w:val="both"/>
        <w:rPr>
          <w:color w:val="000000" w:themeColor="text1"/>
        </w:rPr>
      </w:pPr>
      <w:r w:rsidRPr="00BF563D">
        <w:rPr>
          <w:color w:val="000000" w:themeColor="text1"/>
        </w:rPr>
        <w:t>-</w:t>
      </w:r>
      <w:r w:rsidR="000E078C">
        <w:rPr>
          <w:color w:val="000000" w:themeColor="text1"/>
        </w:rPr>
        <w:t xml:space="preserve"> </w:t>
      </w:r>
      <w:r w:rsidRPr="00BF563D">
        <w:rPr>
          <w:rStyle w:val="mw-headline"/>
          <w:color w:val="000000" w:themeColor="text1"/>
        </w:rPr>
        <w:t xml:space="preserve">Спортивные танцы. </w:t>
      </w:r>
      <w:r w:rsidRPr="00BF563D">
        <w:rPr>
          <w:color w:val="000000" w:themeColor="text1"/>
        </w:rPr>
        <w:t>В отличие от </w:t>
      </w:r>
      <w:hyperlink r:id="rId17" w:tooltip="Парное фигурное катание" w:history="1">
        <w:r w:rsidRPr="00BF563D">
          <w:rPr>
            <w:rStyle w:val="a3"/>
            <w:color w:val="000000" w:themeColor="text1"/>
            <w:u w:val="none"/>
          </w:rPr>
          <w:t>парного фигурного катания</w:t>
        </w:r>
      </w:hyperlink>
      <w:r w:rsidRPr="00BF563D">
        <w:rPr>
          <w:color w:val="000000" w:themeColor="text1"/>
        </w:rPr>
        <w:t>, в </w:t>
      </w:r>
      <w:hyperlink r:id="rId18" w:tooltip="Спортивные танцы на льду" w:history="1">
        <w:r w:rsidRPr="00BF563D">
          <w:rPr>
            <w:rStyle w:val="a3"/>
            <w:color w:val="000000" w:themeColor="text1"/>
            <w:u w:val="none"/>
          </w:rPr>
          <w:t>спортивных танцах</w:t>
        </w:r>
      </w:hyperlink>
      <w:r w:rsidRPr="00BF563D">
        <w:rPr>
          <w:color w:val="000000" w:themeColor="text1"/>
        </w:rPr>
        <w:t> отсутствуют </w:t>
      </w:r>
      <w:hyperlink r:id="rId19" w:tooltip="Прыжки в фигурном катании" w:history="1">
        <w:r w:rsidRPr="00BF563D">
          <w:rPr>
            <w:rStyle w:val="a3"/>
            <w:color w:val="000000" w:themeColor="text1"/>
            <w:u w:val="none"/>
          </w:rPr>
          <w:t>прыжки</w:t>
        </w:r>
      </w:hyperlink>
      <w:r w:rsidRPr="00BF563D">
        <w:rPr>
          <w:color w:val="000000" w:themeColor="text1"/>
        </w:rPr>
        <w:t>, </w:t>
      </w:r>
      <w:hyperlink r:id="rId20" w:tooltip="Выброс (фигурное катание)" w:history="1">
        <w:r w:rsidRPr="00BF563D">
          <w:rPr>
            <w:rStyle w:val="a3"/>
            <w:color w:val="000000" w:themeColor="text1"/>
            <w:u w:val="none"/>
          </w:rPr>
          <w:t>выбросы</w:t>
        </w:r>
      </w:hyperlink>
      <w:r w:rsidRPr="00BF563D">
        <w:rPr>
          <w:color w:val="000000" w:themeColor="text1"/>
        </w:rPr>
        <w:t> и др. отличительные элементы </w:t>
      </w:r>
      <w:hyperlink r:id="rId21" w:tooltip="Парное фигурное катание" w:history="1">
        <w:r w:rsidRPr="00BF563D">
          <w:rPr>
            <w:rStyle w:val="a3"/>
            <w:color w:val="000000" w:themeColor="text1"/>
            <w:u w:val="none"/>
          </w:rPr>
          <w:t>парного фигурного катания</w:t>
        </w:r>
      </w:hyperlink>
      <w:r w:rsidRPr="00BF563D">
        <w:rPr>
          <w:color w:val="000000" w:themeColor="text1"/>
        </w:rPr>
        <w:t>.</w:t>
      </w:r>
      <w:r>
        <w:rPr>
          <w:color w:val="000000" w:themeColor="text1"/>
        </w:rPr>
        <w:t xml:space="preserve"> </w:t>
      </w:r>
      <w:r w:rsidRPr="00BF563D">
        <w:rPr>
          <w:color w:val="000000" w:themeColor="text1"/>
        </w:rPr>
        <w:t>В </w:t>
      </w:r>
      <w:hyperlink r:id="rId22" w:tooltip="Спортивные танцы на льду" w:history="1">
        <w:r w:rsidRPr="00BF563D">
          <w:rPr>
            <w:rStyle w:val="a3"/>
            <w:color w:val="000000" w:themeColor="text1"/>
            <w:u w:val="none"/>
          </w:rPr>
          <w:t>спортивных танцах</w:t>
        </w:r>
      </w:hyperlink>
      <w:r w:rsidRPr="00BF563D">
        <w:rPr>
          <w:color w:val="000000" w:themeColor="text1"/>
        </w:rPr>
        <w:t> важной составляющей успеха является плавность движений и привлекательный внешний вид пары, поэтому большое внимание уделено музыкальному сопровождению и тщательному подбору костюмов для каждой программы соревнований. Благодаря этому </w:t>
      </w:r>
      <w:hyperlink r:id="rId23" w:tooltip="Спортивные танцы на льду" w:history="1">
        <w:r w:rsidRPr="00BF563D">
          <w:rPr>
            <w:rStyle w:val="a3"/>
            <w:color w:val="000000" w:themeColor="text1"/>
            <w:u w:val="none"/>
          </w:rPr>
          <w:t>спортивные танцы</w:t>
        </w:r>
      </w:hyperlink>
      <w:r w:rsidRPr="00BF563D">
        <w:rPr>
          <w:color w:val="000000" w:themeColor="text1"/>
        </w:rPr>
        <w:t> — одно из самых зрелищных направлений в фигурном катании.</w:t>
      </w:r>
      <w:r>
        <w:rPr>
          <w:color w:val="000000" w:themeColor="text1"/>
        </w:rPr>
        <w:t xml:space="preserve"> </w:t>
      </w:r>
      <w:r w:rsidRPr="00BF563D">
        <w:rPr>
          <w:color w:val="000000" w:themeColor="text1"/>
        </w:rPr>
        <w:t>Современная программа официальных соревнований включает 2 танца: </w:t>
      </w:r>
      <w:hyperlink r:id="rId24" w:tooltip="Ритм-танец" w:history="1">
        <w:r w:rsidRPr="00BF563D">
          <w:rPr>
            <w:rStyle w:val="a3"/>
            <w:color w:val="000000" w:themeColor="text1"/>
            <w:u w:val="none"/>
          </w:rPr>
          <w:t>ритм-танец</w:t>
        </w:r>
      </w:hyperlink>
      <w:r w:rsidRPr="00BF563D">
        <w:rPr>
          <w:color w:val="000000" w:themeColor="text1"/>
        </w:rPr>
        <w:t> и </w:t>
      </w:r>
      <w:hyperlink r:id="rId25" w:tooltip="Произвольный танец (фигурное катание)" w:history="1">
        <w:r w:rsidRPr="00BF563D">
          <w:rPr>
            <w:rStyle w:val="a3"/>
            <w:color w:val="000000" w:themeColor="text1"/>
            <w:u w:val="none"/>
          </w:rPr>
          <w:t>произвольный</w:t>
        </w:r>
      </w:hyperlink>
      <w:r>
        <w:rPr>
          <w:color w:val="000000" w:themeColor="text1"/>
        </w:rPr>
        <w:t>;</w:t>
      </w:r>
    </w:p>
    <w:p w14:paraId="0B0198C7" w14:textId="77777777" w:rsidR="00793D9A" w:rsidRPr="00BF563D" w:rsidRDefault="00793D9A" w:rsidP="00793D9A">
      <w:pPr>
        <w:pStyle w:val="af6"/>
        <w:shd w:val="clear" w:color="auto" w:fill="FFFFFF"/>
        <w:spacing w:before="120" w:beforeAutospacing="0" w:after="120" w:afterAutospacing="0"/>
        <w:jc w:val="both"/>
        <w:rPr>
          <w:color w:val="000000" w:themeColor="text1"/>
        </w:rPr>
      </w:pPr>
      <w:r w:rsidRPr="00BF563D">
        <w:rPr>
          <w:color w:val="000000" w:themeColor="text1"/>
        </w:rPr>
        <w:t xml:space="preserve">- </w:t>
      </w:r>
      <w:r w:rsidRPr="00BF563D">
        <w:rPr>
          <w:rStyle w:val="mw-headline"/>
          <w:color w:val="000000" w:themeColor="text1"/>
        </w:rPr>
        <w:t xml:space="preserve">Синхронное катание. </w:t>
      </w:r>
      <w:r w:rsidRPr="00BF563D">
        <w:rPr>
          <w:color w:val="000000" w:themeColor="text1"/>
        </w:rPr>
        <w:t>Команда по синхронному катанию насчитывает от 16 до 20 фигуристов. Команда может включать женщин и мужчин. По правилам </w:t>
      </w:r>
      <w:hyperlink r:id="rId26" w:tooltip="Международный союз конькобежцев" w:history="1">
        <w:r w:rsidRPr="00BF563D">
          <w:rPr>
            <w:rStyle w:val="a3"/>
            <w:color w:val="000000" w:themeColor="text1"/>
            <w:u w:val="none"/>
          </w:rPr>
          <w:t>ИСУ (ISU)</w:t>
        </w:r>
      </w:hyperlink>
      <w:r w:rsidRPr="00BF563D">
        <w:rPr>
          <w:color w:val="000000" w:themeColor="text1"/>
        </w:rPr>
        <w:t> команды делятся по следующим возрастным группам: новисы (соответствие первому и второму спортивным разрядам) — до 15 лет; юниоры (кандидаты в мастера спорта) — 12-18 лет; сеньоры (мастера спорта) — 14 лет и старше</w:t>
      </w:r>
      <w:hyperlink r:id="rId27" w:anchor="cite_note-6" w:history="1">
        <w:r w:rsidRPr="00BF563D">
          <w:rPr>
            <w:rStyle w:val="a3"/>
            <w:color w:val="000000" w:themeColor="text1"/>
            <w:u w:val="none"/>
            <w:vertAlign w:val="superscript"/>
          </w:rPr>
          <w:t>[6]</w:t>
        </w:r>
      </w:hyperlink>
      <w:r w:rsidRPr="00BF563D">
        <w:rPr>
          <w:color w:val="000000" w:themeColor="text1"/>
        </w:rPr>
        <w:t>.</w:t>
      </w:r>
    </w:p>
    <w:p w14:paraId="574ECB08" w14:textId="77777777" w:rsidR="00793D9A" w:rsidRPr="00BF563D" w:rsidRDefault="00793D9A" w:rsidP="00793D9A">
      <w:pPr>
        <w:pStyle w:val="af6"/>
        <w:shd w:val="clear" w:color="auto" w:fill="FFFFFF"/>
        <w:spacing w:before="120" w:beforeAutospacing="0" w:after="120" w:afterAutospacing="0"/>
        <w:jc w:val="both"/>
        <w:rPr>
          <w:color w:val="000000" w:themeColor="text1"/>
        </w:rPr>
      </w:pPr>
      <w:r w:rsidRPr="00BF563D">
        <w:rPr>
          <w:color w:val="000000" w:themeColor="text1"/>
        </w:rPr>
        <w:t>В синхронном катании есть свои особенные обязательные элементы, такие как: круг, линия, колесо, пересечения, блоки. Запрещенные движения: любые </w:t>
      </w:r>
      <w:hyperlink r:id="rId28" w:tooltip="Поддержки в фигурном катании" w:history="1">
        <w:r w:rsidRPr="00BF563D">
          <w:rPr>
            <w:rStyle w:val="a3"/>
            <w:color w:val="000000" w:themeColor="text1"/>
            <w:u w:val="none"/>
          </w:rPr>
          <w:t>поддержки</w:t>
        </w:r>
      </w:hyperlink>
      <w:r w:rsidRPr="00BF563D">
        <w:rPr>
          <w:color w:val="000000" w:themeColor="text1"/>
        </w:rPr>
        <w:t>, </w:t>
      </w:r>
      <w:hyperlink r:id="rId29" w:tooltip="Прыжки в фигурном катании" w:history="1">
        <w:r w:rsidRPr="00BF563D">
          <w:rPr>
            <w:rStyle w:val="a3"/>
            <w:color w:val="000000" w:themeColor="text1"/>
            <w:u w:val="none"/>
          </w:rPr>
          <w:t>прыжки</w:t>
        </w:r>
      </w:hyperlink>
      <w:r w:rsidRPr="00BF563D">
        <w:rPr>
          <w:color w:val="000000" w:themeColor="text1"/>
        </w:rPr>
        <w:t> более чем в 1 оборот, пересечения, включающие </w:t>
      </w:r>
      <w:hyperlink r:id="rId30" w:tooltip="Спирали в фигурном катании" w:history="1">
        <w:r w:rsidRPr="00BF563D">
          <w:rPr>
            <w:rStyle w:val="a3"/>
            <w:color w:val="000000" w:themeColor="text1"/>
            <w:u w:val="none"/>
          </w:rPr>
          <w:t>спирали</w:t>
        </w:r>
      </w:hyperlink>
      <w:r w:rsidRPr="00BF563D">
        <w:rPr>
          <w:color w:val="000000" w:themeColor="text1"/>
        </w:rPr>
        <w:t> назад и др.</w:t>
      </w:r>
    </w:p>
    <w:p w14:paraId="04CFC95A" w14:textId="77777777" w:rsidR="00793D9A" w:rsidRPr="00BF563D" w:rsidRDefault="00793D9A" w:rsidP="00793D9A">
      <w:pPr>
        <w:pStyle w:val="af6"/>
        <w:shd w:val="clear" w:color="auto" w:fill="FFFFFF"/>
        <w:spacing w:before="120" w:beforeAutospacing="0" w:after="120" w:afterAutospacing="0"/>
        <w:jc w:val="both"/>
        <w:rPr>
          <w:color w:val="000000" w:themeColor="text1"/>
        </w:rPr>
      </w:pPr>
      <w:r w:rsidRPr="00BF563D">
        <w:rPr>
          <w:color w:val="000000" w:themeColor="text1"/>
        </w:rPr>
        <w:t>Соревнования по синхронному катанию состоят из короткой и произвольной программы.</w:t>
      </w:r>
    </w:p>
    <w:p w14:paraId="326C3433" w14:textId="77777777" w:rsidR="00793D9A" w:rsidRDefault="00793D9A" w:rsidP="00793D9A">
      <w:pPr>
        <w:shd w:val="clear" w:color="auto" w:fill="FFFFFF"/>
        <w:spacing w:line="264" w:lineRule="atLeast"/>
        <w:ind w:right="34" w:firstLine="426"/>
        <w:jc w:val="both"/>
        <w:rPr>
          <w:rFonts w:ascii="Times New Roman" w:hAnsi="Times New Roman" w:cs="Times New Roman"/>
        </w:rPr>
      </w:pPr>
      <w:r w:rsidRPr="00D5040B">
        <w:rPr>
          <w:rFonts w:ascii="Times New Roman" w:hAnsi="Times New Roman" w:cs="Times New Roman"/>
        </w:rPr>
        <w:t xml:space="preserve">Специфичность фигурного катания на коньках заключается в особенности выполняемых движений: с высокой скоростью, с внезапными торможениями и ускорениями, с резкой сменой положения тела в пространстве, с быстрыми вращениями тела. </w:t>
      </w:r>
    </w:p>
    <w:p w14:paraId="7C1B4C56" w14:textId="1B262AA0" w:rsidR="00793D9A" w:rsidRDefault="00793D9A" w:rsidP="00793D9A">
      <w:pPr>
        <w:shd w:val="clear" w:color="auto" w:fill="FFFFFF"/>
        <w:spacing w:line="264" w:lineRule="atLeast"/>
        <w:ind w:right="34" w:firstLine="426"/>
        <w:jc w:val="both"/>
        <w:rPr>
          <w:rFonts w:ascii="Times New Roman" w:hAnsi="Times New Roman" w:cs="Times New Roman"/>
        </w:rPr>
      </w:pPr>
      <w:r w:rsidRPr="00D5040B">
        <w:rPr>
          <w:rFonts w:ascii="Times New Roman" w:hAnsi="Times New Roman" w:cs="Times New Roman"/>
        </w:rPr>
        <w:t>Программа является основным регламентирующим документом, обеспечивающим эффективное построение многолетней подготовки фигуристов, учитывая специфику данного вида спорта на этапах начальной подготовки, этапах спортивной специализации, спортивного совершенствования. Программа спортивной подготовки по виду спорта «фигурное катание на коньках» (далее – Программа) разработана в соответствии:  с Федеральным стандартом спортивной подготовки по виду спорта «фигурное катание на коньках» (утвержден приказом Министерства спорта России</w:t>
      </w:r>
      <w:r>
        <w:rPr>
          <w:rFonts w:ascii="Times New Roman" w:hAnsi="Times New Roman" w:cs="Times New Roman"/>
        </w:rPr>
        <w:t xml:space="preserve"> </w:t>
      </w:r>
      <w:r w:rsidRPr="00D5040B">
        <w:rPr>
          <w:rFonts w:ascii="Times New Roman" w:hAnsi="Times New Roman" w:cs="Times New Roman"/>
        </w:rPr>
        <w:t>от 19</w:t>
      </w:r>
      <w:r w:rsidR="000E078C">
        <w:rPr>
          <w:rFonts w:ascii="Times New Roman" w:hAnsi="Times New Roman" w:cs="Times New Roman"/>
        </w:rPr>
        <w:t xml:space="preserve"> </w:t>
      </w:r>
      <w:r w:rsidRPr="00D5040B">
        <w:rPr>
          <w:rFonts w:ascii="Times New Roman" w:hAnsi="Times New Roman" w:cs="Times New Roman"/>
        </w:rPr>
        <w:t>января 2018 года</w:t>
      </w:r>
      <w:r>
        <w:rPr>
          <w:rFonts w:ascii="Times New Roman" w:hAnsi="Times New Roman" w:cs="Times New Roman"/>
        </w:rPr>
        <w:t xml:space="preserve"> </w:t>
      </w:r>
      <w:r w:rsidRPr="00D5040B">
        <w:rPr>
          <w:rFonts w:ascii="Times New Roman" w:hAnsi="Times New Roman" w:cs="Times New Roman"/>
        </w:rPr>
        <w:t>№</w:t>
      </w:r>
      <w:r>
        <w:rPr>
          <w:rFonts w:ascii="Times New Roman" w:hAnsi="Times New Roman" w:cs="Times New Roman"/>
        </w:rPr>
        <w:t xml:space="preserve"> </w:t>
      </w:r>
      <w:r w:rsidRPr="00D5040B">
        <w:rPr>
          <w:rFonts w:ascii="Times New Roman" w:hAnsi="Times New Roman" w:cs="Times New Roman"/>
        </w:rPr>
        <w:t>38);  с приказом Министерства спорта России от 10</w:t>
      </w:r>
      <w:r w:rsidR="000E078C">
        <w:rPr>
          <w:rFonts w:ascii="Times New Roman" w:hAnsi="Times New Roman" w:cs="Times New Roman"/>
        </w:rPr>
        <w:t xml:space="preserve"> </w:t>
      </w:r>
      <w:r w:rsidRPr="00D5040B">
        <w:rPr>
          <w:rFonts w:ascii="Times New Roman" w:hAnsi="Times New Roman" w:cs="Times New Roman"/>
        </w:rPr>
        <w:t>января 2018 года</w:t>
      </w:r>
      <w:r w:rsidR="000E078C">
        <w:rPr>
          <w:rFonts w:ascii="Times New Roman" w:hAnsi="Times New Roman" w:cs="Times New Roman"/>
        </w:rPr>
        <w:t xml:space="preserve"> </w:t>
      </w:r>
      <w:r w:rsidRPr="00D5040B">
        <w:rPr>
          <w:rFonts w:ascii="Times New Roman" w:hAnsi="Times New Roman" w:cs="Times New Roman"/>
        </w:rPr>
        <w:t>№</w:t>
      </w:r>
      <w:r w:rsidR="000E078C">
        <w:rPr>
          <w:rFonts w:ascii="Times New Roman" w:hAnsi="Times New Roman" w:cs="Times New Roman"/>
        </w:rPr>
        <w:t xml:space="preserve"> </w:t>
      </w:r>
      <w:r w:rsidRPr="00D5040B">
        <w:rPr>
          <w:rFonts w:ascii="Times New Roman" w:hAnsi="Times New Roman" w:cs="Times New Roman"/>
        </w:rPr>
        <w:t xml:space="preserve">5 «О внесении изменений в правила вида спорта «фигурное катание на коньках» (утвержденные приказом Министерства спорта, туризма и молодежной политики России от 30 декабря 2010 г. № 1299);  с учетом основных положений Федерального закона № 329-ФЗ «О физической культуре и спорте в Российской Федерации» и методических рекомендаций по организации спортивной подготовки в Российской Федерации (утверждены приказом Министерства спорта России от 24 октября 2012 г. № 325). При разработке настоящей программы использованы нормативные требования по физической и спортивно-технической подготовке спортсменов – фигуристов, полученные на основе научно-методических материалов и рекомендаций по подготовке спортивного резерва последних лет. Программа является нормативным документом учреждения для организации </w:t>
      </w:r>
      <w:r w:rsidRPr="00D5040B">
        <w:rPr>
          <w:rFonts w:ascii="Times New Roman" w:hAnsi="Times New Roman" w:cs="Times New Roman"/>
        </w:rPr>
        <w:lastRenderedPageBreak/>
        <w:t xml:space="preserve">тренировочного процесса на отделении фигурного катания на коньках. Программа регламентирует объемы, содержание и формы многолетнего тренировочного процесса. В программе представлены основные аспекты и положения современной подготовки фигуристов: преемственность средств и методов с учетом уровня подготовленности обучающихся; основы планирования и контроля нагрузок на различных этапах подготовки. Представлены разработки по антидопинговому обеспечению фигуристов различного возраста. Обобщены требования к профилактике травматизма в тренировочном процессе и соревновательной деятельности. Предложены методики оценки </w:t>
      </w:r>
      <w:r w:rsidR="000E078C" w:rsidRPr="00D5040B">
        <w:rPr>
          <w:rFonts w:ascii="Times New Roman" w:hAnsi="Times New Roman" w:cs="Times New Roman"/>
        </w:rPr>
        <w:t>психофизического</w:t>
      </w:r>
      <w:r w:rsidRPr="00D5040B">
        <w:rPr>
          <w:rFonts w:ascii="Times New Roman" w:hAnsi="Times New Roman" w:cs="Times New Roman"/>
        </w:rPr>
        <w:t xml:space="preserve"> состояния фигуристов. В программе определена общая последовательность изучения программного материала, контрольные и переводные нормативы для групп начальной подготовки (НП), для групп тренировочного этапа (ТЭ), групп совершенствования спортивного мастерства (ССМ), а также групп высшего спортивного мастерства (ВСМ). Система многолетней подготовки состоит из этапов, на которых решаются специфические задачи подготовки. </w:t>
      </w:r>
    </w:p>
    <w:p w14:paraId="3E4C67D8" w14:textId="77777777" w:rsidR="00793D9A" w:rsidRDefault="00793D9A" w:rsidP="00793D9A">
      <w:pPr>
        <w:shd w:val="clear" w:color="auto" w:fill="FFFFFF"/>
        <w:spacing w:line="264" w:lineRule="atLeast"/>
        <w:ind w:right="34" w:firstLine="426"/>
        <w:jc w:val="both"/>
        <w:rPr>
          <w:rFonts w:ascii="Times New Roman" w:hAnsi="Times New Roman" w:cs="Times New Roman"/>
        </w:rPr>
      </w:pPr>
      <w:r w:rsidRPr="00D5040B">
        <w:rPr>
          <w:rFonts w:ascii="Times New Roman" w:hAnsi="Times New Roman" w:cs="Times New Roman"/>
        </w:rPr>
        <w:t>Этап начальной подготовки. Для обучения принимаются дети и подростки, желающие заниматься спортом, не имеющие медицинских противопоказаний (письменное разрешение врача) и сдавшие контрольные требования предшествующего этапа. Продолжительность обучения на данном этапе составляет 3 года</w:t>
      </w:r>
      <w:r>
        <w:rPr>
          <w:rFonts w:ascii="Times New Roman" w:hAnsi="Times New Roman" w:cs="Times New Roman"/>
        </w:rPr>
        <w:t xml:space="preserve">. </w:t>
      </w:r>
      <w:r w:rsidRPr="00D5040B">
        <w:rPr>
          <w:rFonts w:ascii="Times New Roman" w:hAnsi="Times New Roman" w:cs="Times New Roman"/>
        </w:rPr>
        <w:t xml:space="preserve">Основные задачи подготовки: улучшение состояния здоровья и закаливание; устранение недостатков физического развития; формирование у занимающихся устойчивого интереса и мотивации к систематическим занятиям спортом и здоровому образу жизни; разносторонняя физическая подготовка и обучение широкому кругу двигательных навыков; воспитание морально-этических и психологических свойств личности, формирование основ спортивного характера. </w:t>
      </w:r>
    </w:p>
    <w:p w14:paraId="143892D4" w14:textId="036AD461" w:rsidR="00793D9A" w:rsidRDefault="00793D9A" w:rsidP="00793D9A">
      <w:pPr>
        <w:shd w:val="clear" w:color="auto" w:fill="FFFFFF"/>
        <w:spacing w:line="264" w:lineRule="atLeast"/>
        <w:ind w:right="34" w:firstLine="426"/>
        <w:jc w:val="both"/>
        <w:rPr>
          <w:rFonts w:ascii="Times New Roman" w:hAnsi="Times New Roman" w:cs="Times New Roman"/>
        </w:rPr>
      </w:pPr>
      <w:r w:rsidRPr="00D5040B">
        <w:rPr>
          <w:rFonts w:ascii="Times New Roman" w:hAnsi="Times New Roman" w:cs="Times New Roman"/>
        </w:rPr>
        <w:t xml:space="preserve">Тренировочный этап (этап спортивной специализации). Целевая направленность спортивной подготовки – овладение основами техники избранного вида спорта. Продолжительность обучения на данном этапе 5 лет. Основными задачами тренировочного процесса являются: </w:t>
      </w:r>
      <w:r w:rsidR="000E078C" w:rsidRPr="00D5040B">
        <w:rPr>
          <w:rFonts w:ascii="Times New Roman" w:hAnsi="Times New Roman" w:cs="Times New Roman"/>
        </w:rPr>
        <w:t>углублённая</w:t>
      </w:r>
      <w:r w:rsidRPr="00D5040B">
        <w:rPr>
          <w:rFonts w:ascii="Times New Roman" w:hAnsi="Times New Roman" w:cs="Times New Roman"/>
        </w:rPr>
        <w:t xml:space="preserve"> техническая подготовка, общая и специальная физическая подготовка, психологическая подготовка к тренировочному процессу и соревнованиям, повышение и расширение функционального потенциала, освоение </w:t>
      </w:r>
      <w:r w:rsidR="000E078C" w:rsidRPr="00D5040B">
        <w:rPr>
          <w:rFonts w:ascii="Times New Roman" w:hAnsi="Times New Roman" w:cs="Times New Roman"/>
        </w:rPr>
        <w:t>объёмов</w:t>
      </w:r>
      <w:r w:rsidRPr="00D5040B">
        <w:rPr>
          <w:rFonts w:ascii="Times New Roman" w:hAnsi="Times New Roman" w:cs="Times New Roman"/>
        </w:rPr>
        <w:t xml:space="preserve"> тренировочной нагрузки по видам подготовки, приобретение соревновательного опыта. </w:t>
      </w:r>
    </w:p>
    <w:p w14:paraId="59657BD2" w14:textId="77777777" w:rsidR="00793D9A" w:rsidRDefault="00793D9A" w:rsidP="00793D9A">
      <w:pPr>
        <w:shd w:val="clear" w:color="auto" w:fill="FFFFFF"/>
        <w:spacing w:line="264" w:lineRule="atLeast"/>
        <w:ind w:right="34" w:firstLine="426"/>
        <w:jc w:val="both"/>
        <w:rPr>
          <w:rFonts w:ascii="Times New Roman" w:hAnsi="Times New Roman" w:cs="Times New Roman"/>
        </w:rPr>
      </w:pPr>
      <w:r w:rsidRPr="00D5040B">
        <w:rPr>
          <w:rFonts w:ascii="Times New Roman" w:hAnsi="Times New Roman" w:cs="Times New Roman"/>
        </w:rPr>
        <w:t xml:space="preserve">Этап совершенствования спортивного мастерства. Данный этап подготовки соотносится с периодом совершенствования систем, функций организма и психики квалифицированного спортсмена на уровне резерва юниорской и молодежной сборной команды страны. На этом этапе определяются перспективы роста спортивного мастерства и решаются основные задачи: − функциональное и морфологическое совершенствование различных систем организма; 5 − дальнейшее повышение спортивного мастерства на основе совершенствования общей и специальной подготовленности до уровня требований сборных команд; − прочное овладение базовой техникой и тактикой фигурного катания на коньках; − совершенствование соревновательных упражнений короткой и произвольной программ парного и одиночного катания, оригинального и произвольного танцев в спортивных танцах на льду; − освоение высоких тренировочных нагрузок и накопление соревновательного опыта. </w:t>
      </w:r>
    </w:p>
    <w:p w14:paraId="254C18F5" w14:textId="34624596" w:rsidR="00793D9A" w:rsidRDefault="00793D9A" w:rsidP="00793D9A">
      <w:pPr>
        <w:shd w:val="clear" w:color="auto" w:fill="FFFFFF"/>
        <w:spacing w:line="264" w:lineRule="atLeast"/>
        <w:ind w:right="34" w:firstLine="426"/>
        <w:jc w:val="both"/>
        <w:rPr>
          <w:rFonts w:ascii="Times New Roman" w:hAnsi="Times New Roman" w:cs="Times New Roman"/>
        </w:rPr>
      </w:pPr>
      <w:r w:rsidRPr="00D5040B">
        <w:rPr>
          <w:rFonts w:ascii="Times New Roman" w:hAnsi="Times New Roman" w:cs="Times New Roman"/>
        </w:rPr>
        <w:t xml:space="preserve">Этап высшего спортивного мастерства. На данном этапе тренировочный процесс направлен на полную реализацию индивидуальной модели физической, функциональной, технико-тактической и психологической подготовленности спортсмена и заключается в максимальной реализации двигательного, психического и интеллектуального потенциала в условиях соревнований. Цель этого этапа – достижение стабильных и высоких результатов на основе индивидуальной подготовки фигуристов. Задачи: − дальнейшее совершенствование техники соревновательных упражнений в связи с изменяющимися требованиями судейской системы; − повышение функциональной возможности организма спортсменов для преодоления возрастающих нагрузок; − овладение новыми «бонусными» элементами для повышения рейтинга технического уровня фигуристов; − овладение 3-4 уровнем исполнения соревновательных упражнений короткой и произвольной программ одиночного и парного катания, элементов оригинального и произвольного танцев. Максимальный возраст лиц, проходящих спортивную подготовку по Программе на этапе высшего спортивного мастерства, </w:t>
      </w:r>
      <w:r w:rsidRPr="00D5040B">
        <w:rPr>
          <w:rFonts w:ascii="Times New Roman" w:hAnsi="Times New Roman" w:cs="Times New Roman"/>
        </w:rPr>
        <w:lastRenderedPageBreak/>
        <w:t xml:space="preserve">не ограничивается. </w:t>
      </w:r>
    </w:p>
    <w:p w14:paraId="73663788" w14:textId="77777777" w:rsidR="00793D9A" w:rsidRDefault="00793D9A" w:rsidP="00793D9A">
      <w:pPr>
        <w:shd w:val="clear" w:color="auto" w:fill="FFFFFF"/>
        <w:spacing w:line="264" w:lineRule="atLeast"/>
        <w:ind w:right="34" w:firstLine="426"/>
        <w:jc w:val="both"/>
        <w:rPr>
          <w:rFonts w:ascii="Times New Roman" w:hAnsi="Times New Roman" w:cs="Times New Roman"/>
        </w:rPr>
      </w:pPr>
      <w:r w:rsidRPr="00D5040B">
        <w:rPr>
          <w:rFonts w:ascii="Times New Roman" w:hAnsi="Times New Roman" w:cs="Times New Roman"/>
        </w:rPr>
        <w:t xml:space="preserve">Регламент тренировочных занятий регулируется Федеральным стандартом по виду спорта, ведется в соответствии с годовым планом и рассчитан на 52 недели. Из них 46 недель тренировочных занятий (в том числе, считая участие в спортивных соревнованиях) и дополнительно 6 (шесть) недель – по индивидуальным планам лиц, проходящих спортивную подготовку, на период их активного отдыха. </w:t>
      </w:r>
    </w:p>
    <w:p w14:paraId="336D5604" w14:textId="77777777" w:rsidR="00793D9A" w:rsidRDefault="00793D9A" w:rsidP="00793D9A">
      <w:pPr>
        <w:shd w:val="clear" w:color="auto" w:fill="FFFFFF"/>
        <w:spacing w:line="264" w:lineRule="atLeast"/>
        <w:ind w:right="34" w:firstLine="426"/>
        <w:jc w:val="both"/>
        <w:rPr>
          <w:rFonts w:ascii="Times New Roman" w:hAnsi="Times New Roman" w:cs="Times New Roman"/>
        </w:rPr>
      </w:pPr>
    </w:p>
    <w:p w14:paraId="0489A9CE" w14:textId="77777777" w:rsidR="00793D9A" w:rsidRDefault="00793D9A" w:rsidP="00793D9A">
      <w:pPr>
        <w:shd w:val="clear" w:color="auto" w:fill="FFFFFF"/>
        <w:spacing w:line="264" w:lineRule="atLeast"/>
        <w:ind w:right="34" w:firstLine="426"/>
        <w:jc w:val="both"/>
        <w:rPr>
          <w:rFonts w:ascii="Times New Roman" w:hAnsi="Times New Roman" w:cs="Times New Roman"/>
        </w:rPr>
      </w:pPr>
    </w:p>
    <w:p w14:paraId="3043E8DA" w14:textId="77777777" w:rsidR="00793D9A" w:rsidRDefault="00793D9A" w:rsidP="00793D9A">
      <w:pPr>
        <w:shd w:val="clear" w:color="auto" w:fill="FFFFFF"/>
        <w:spacing w:line="264" w:lineRule="atLeast"/>
        <w:ind w:right="34" w:firstLine="426"/>
        <w:jc w:val="both"/>
        <w:rPr>
          <w:rFonts w:ascii="Times New Roman" w:hAnsi="Times New Roman" w:cs="Times New Roman"/>
        </w:rPr>
      </w:pPr>
    </w:p>
    <w:p w14:paraId="3848C2B2" w14:textId="77777777" w:rsidR="00793D9A" w:rsidRDefault="00793D9A" w:rsidP="00793D9A">
      <w:pPr>
        <w:shd w:val="clear" w:color="auto" w:fill="FFFFFF"/>
        <w:spacing w:line="264" w:lineRule="atLeast"/>
        <w:ind w:right="34" w:firstLine="426"/>
        <w:jc w:val="both"/>
        <w:rPr>
          <w:rFonts w:ascii="Times New Roman" w:hAnsi="Times New Roman" w:cs="Times New Roman"/>
        </w:rPr>
      </w:pPr>
    </w:p>
    <w:p w14:paraId="5A61F5C9" w14:textId="77777777" w:rsidR="00793D9A" w:rsidRDefault="00793D9A" w:rsidP="00793D9A">
      <w:pPr>
        <w:shd w:val="clear" w:color="auto" w:fill="FFFFFF"/>
        <w:spacing w:line="264" w:lineRule="atLeast"/>
        <w:ind w:right="34" w:firstLine="426"/>
        <w:jc w:val="both"/>
        <w:rPr>
          <w:rFonts w:ascii="Times New Roman" w:hAnsi="Times New Roman" w:cs="Times New Roman"/>
        </w:rPr>
      </w:pPr>
    </w:p>
    <w:p w14:paraId="7B1F1907" w14:textId="77777777" w:rsidR="00793D9A" w:rsidRDefault="00793D9A" w:rsidP="00793D9A">
      <w:pPr>
        <w:shd w:val="clear" w:color="auto" w:fill="FFFFFF"/>
        <w:spacing w:line="264" w:lineRule="atLeast"/>
        <w:ind w:right="34" w:firstLine="426"/>
        <w:jc w:val="both"/>
        <w:rPr>
          <w:rFonts w:ascii="Times New Roman" w:hAnsi="Times New Roman" w:cs="Times New Roman"/>
        </w:rPr>
      </w:pPr>
    </w:p>
    <w:p w14:paraId="731008CB" w14:textId="77777777" w:rsidR="00023CD2" w:rsidRDefault="00023CD2" w:rsidP="001B11EB">
      <w:pPr>
        <w:pStyle w:val="20"/>
        <w:shd w:val="clear" w:color="auto" w:fill="auto"/>
        <w:spacing w:before="0" w:line="276" w:lineRule="auto"/>
        <w:ind w:left="280" w:firstLine="700"/>
        <w:sectPr w:rsidR="00023CD2" w:rsidSect="00AD634E">
          <w:footerReference w:type="default" r:id="rId31"/>
          <w:pgSz w:w="11900" w:h="16840"/>
          <w:pgMar w:top="1004" w:right="1009" w:bottom="1167" w:left="1138" w:header="0" w:footer="3" w:gutter="0"/>
          <w:cols w:space="720"/>
          <w:noEndnote/>
          <w:titlePg/>
          <w:docGrid w:linePitch="360"/>
        </w:sectPr>
      </w:pPr>
    </w:p>
    <w:p w14:paraId="492E3946" w14:textId="77777777" w:rsidR="00023CD2" w:rsidRPr="00266714" w:rsidRDefault="003F174A">
      <w:pPr>
        <w:pStyle w:val="12"/>
        <w:keepNext/>
        <w:keepLines/>
        <w:shd w:val="clear" w:color="auto" w:fill="auto"/>
        <w:spacing w:after="224" w:line="260" w:lineRule="exact"/>
        <w:ind w:right="80"/>
        <w:rPr>
          <w:sz w:val="32"/>
          <w:szCs w:val="32"/>
        </w:rPr>
      </w:pPr>
      <w:bookmarkStart w:id="2" w:name="bookmark2"/>
      <w:r w:rsidRPr="00266714">
        <w:rPr>
          <w:sz w:val="32"/>
          <w:szCs w:val="32"/>
        </w:rPr>
        <w:lastRenderedPageBreak/>
        <w:t xml:space="preserve">2. </w:t>
      </w:r>
      <w:r w:rsidRPr="000E078C">
        <w:rPr>
          <w:sz w:val="32"/>
          <w:szCs w:val="32"/>
        </w:rPr>
        <w:t>НОРМАТИВНАЯ ЧАСТЬ</w:t>
      </w:r>
      <w:bookmarkEnd w:id="2"/>
    </w:p>
    <w:p w14:paraId="0D581111" w14:textId="77777777" w:rsidR="00F279BF" w:rsidRPr="00F279BF" w:rsidRDefault="003F174A" w:rsidP="006B5326">
      <w:pPr>
        <w:pStyle w:val="40"/>
        <w:numPr>
          <w:ilvl w:val="0"/>
          <w:numId w:val="2"/>
        </w:numPr>
        <w:shd w:val="clear" w:color="auto" w:fill="auto"/>
        <w:tabs>
          <w:tab w:val="left" w:pos="1002"/>
        </w:tabs>
        <w:spacing w:after="0" w:line="317" w:lineRule="exact"/>
        <w:ind w:left="560" w:right="620"/>
        <w:jc w:val="both"/>
        <w:rPr>
          <w:b w:val="0"/>
        </w:rPr>
      </w:pPr>
      <w:r w:rsidRPr="00AC41A6">
        <w:rPr>
          <w:sz w:val="28"/>
          <w:szCs w:val="28"/>
        </w:rPr>
        <w:t>Продолжительность этапов спортивной подготовки, возраст лиц для зачисле</w:t>
      </w:r>
      <w:r w:rsidRPr="00AC41A6">
        <w:rPr>
          <w:sz w:val="28"/>
          <w:szCs w:val="28"/>
        </w:rPr>
        <w:softHyphen/>
        <w:t>ния на этапы спортивной подготовки и количество лиц, проходящих спортивную подготовку в группах на этапах спортивной подготовки по виду спорта «фигур</w:t>
      </w:r>
      <w:r w:rsidRPr="00AC41A6">
        <w:rPr>
          <w:sz w:val="28"/>
          <w:szCs w:val="28"/>
        </w:rPr>
        <w:softHyphen/>
        <w:t>ное катание на коньках»</w:t>
      </w:r>
    </w:p>
    <w:p w14:paraId="06937C77" w14:textId="5BB165A5" w:rsidR="00023CD2" w:rsidRPr="00F279BF" w:rsidRDefault="000E078C" w:rsidP="00F279BF">
      <w:pPr>
        <w:pStyle w:val="40"/>
        <w:shd w:val="clear" w:color="auto" w:fill="auto"/>
        <w:tabs>
          <w:tab w:val="left" w:pos="1002"/>
        </w:tabs>
        <w:spacing w:after="0" w:line="317" w:lineRule="exact"/>
        <w:ind w:right="620"/>
        <w:jc w:val="right"/>
        <w:rPr>
          <w:b w:val="0"/>
        </w:rPr>
      </w:pPr>
      <w:r>
        <w:rPr>
          <w:b w:val="0"/>
        </w:rPr>
        <w:t>Таблица № 1</w:t>
      </w:r>
    </w:p>
    <w:tbl>
      <w:tblPr>
        <w:tblStyle w:val="ae"/>
        <w:tblW w:w="0" w:type="auto"/>
        <w:tblLook w:val="04A0" w:firstRow="1" w:lastRow="0" w:firstColumn="1" w:lastColumn="0" w:noHBand="0" w:noVBand="1"/>
      </w:tblPr>
      <w:tblGrid>
        <w:gridCol w:w="2553"/>
        <w:gridCol w:w="2743"/>
        <w:gridCol w:w="2552"/>
        <w:gridCol w:w="1616"/>
      </w:tblGrid>
      <w:tr w:rsidR="000E078C" w14:paraId="57891967" w14:textId="77777777" w:rsidTr="000E078C">
        <w:tc>
          <w:tcPr>
            <w:tcW w:w="2553" w:type="dxa"/>
          </w:tcPr>
          <w:p w14:paraId="79E275AE" w14:textId="01FFEAAA"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Этапы спортивной подготовки</w:t>
            </w:r>
          </w:p>
        </w:tc>
        <w:tc>
          <w:tcPr>
            <w:tcW w:w="2743" w:type="dxa"/>
          </w:tcPr>
          <w:p w14:paraId="7FC97BFC" w14:textId="0827D4B5"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Продолжительность этапов (в годах)</w:t>
            </w:r>
          </w:p>
        </w:tc>
        <w:tc>
          <w:tcPr>
            <w:tcW w:w="2552" w:type="dxa"/>
          </w:tcPr>
          <w:p w14:paraId="6FA6626A" w14:textId="4FDB55F6"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Возраст лиц зачисления (лет)</w:t>
            </w:r>
          </w:p>
        </w:tc>
        <w:tc>
          <w:tcPr>
            <w:tcW w:w="1616" w:type="dxa"/>
          </w:tcPr>
          <w:p w14:paraId="5D1A5DB0" w14:textId="3D888DE3"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Количество лиц (человек)</w:t>
            </w:r>
          </w:p>
        </w:tc>
      </w:tr>
      <w:tr w:rsidR="000E078C" w14:paraId="582298FB" w14:textId="77777777" w:rsidTr="000E078C">
        <w:tc>
          <w:tcPr>
            <w:tcW w:w="2553" w:type="dxa"/>
            <w:vAlign w:val="center"/>
          </w:tcPr>
          <w:p w14:paraId="41A076E9" w14:textId="1F31FB84"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Этап начальной подготовки</w:t>
            </w:r>
          </w:p>
        </w:tc>
        <w:tc>
          <w:tcPr>
            <w:tcW w:w="2743" w:type="dxa"/>
            <w:vAlign w:val="center"/>
          </w:tcPr>
          <w:p w14:paraId="43FE911A" w14:textId="5B8AACD3"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3</w:t>
            </w:r>
          </w:p>
        </w:tc>
        <w:tc>
          <w:tcPr>
            <w:tcW w:w="2552" w:type="dxa"/>
            <w:vAlign w:val="center"/>
          </w:tcPr>
          <w:p w14:paraId="18115EBA" w14:textId="72150B7E"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6</w:t>
            </w:r>
          </w:p>
        </w:tc>
        <w:tc>
          <w:tcPr>
            <w:tcW w:w="1616" w:type="dxa"/>
            <w:vAlign w:val="center"/>
          </w:tcPr>
          <w:p w14:paraId="6D6BB599" w14:textId="5FE16222"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10-15</w:t>
            </w:r>
          </w:p>
        </w:tc>
      </w:tr>
      <w:tr w:rsidR="000E078C" w14:paraId="7733534F" w14:textId="77777777" w:rsidTr="000E078C">
        <w:tc>
          <w:tcPr>
            <w:tcW w:w="2553" w:type="dxa"/>
            <w:vAlign w:val="center"/>
          </w:tcPr>
          <w:p w14:paraId="4253AC53" w14:textId="409C842E"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Тренировочный этап (этап спортивной специализации)</w:t>
            </w:r>
          </w:p>
        </w:tc>
        <w:tc>
          <w:tcPr>
            <w:tcW w:w="2743" w:type="dxa"/>
            <w:vAlign w:val="center"/>
          </w:tcPr>
          <w:p w14:paraId="1F06CF82" w14:textId="4F87A8F5"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5</w:t>
            </w:r>
          </w:p>
        </w:tc>
        <w:tc>
          <w:tcPr>
            <w:tcW w:w="2552" w:type="dxa"/>
            <w:vAlign w:val="center"/>
          </w:tcPr>
          <w:p w14:paraId="63538285" w14:textId="2269AD73"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7</w:t>
            </w:r>
          </w:p>
        </w:tc>
        <w:tc>
          <w:tcPr>
            <w:tcW w:w="1616" w:type="dxa"/>
            <w:vAlign w:val="center"/>
          </w:tcPr>
          <w:p w14:paraId="15C30F6C" w14:textId="4606F43F"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5-8</w:t>
            </w:r>
          </w:p>
        </w:tc>
      </w:tr>
      <w:tr w:rsidR="000E078C" w14:paraId="5C5839E5" w14:textId="77777777" w:rsidTr="000E078C">
        <w:tc>
          <w:tcPr>
            <w:tcW w:w="2553" w:type="dxa"/>
            <w:vAlign w:val="center"/>
          </w:tcPr>
          <w:p w14:paraId="070FFCEE" w14:textId="25A0948D"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Этап совершенствования спортивного мастерства</w:t>
            </w:r>
          </w:p>
        </w:tc>
        <w:tc>
          <w:tcPr>
            <w:tcW w:w="2743" w:type="dxa"/>
            <w:vAlign w:val="center"/>
          </w:tcPr>
          <w:p w14:paraId="0B66FA6D" w14:textId="7BE9E0C1"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Без ограничений</w:t>
            </w:r>
          </w:p>
        </w:tc>
        <w:tc>
          <w:tcPr>
            <w:tcW w:w="2552" w:type="dxa"/>
            <w:vAlign w:val="center"/>
          </w:tcPr>
          <w:p w14:paraId="08A1D169" w14:textId="46233F58"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10</w:t>
            </w:r>
          </w:p>
        </w:tc>
        <w:tc>
          <w:tcPr>
            <w:tcW w:w="1616" w:type="dxa"/>
            <w:vAlign w:val="center"/>
          </w:tcPr>
          <w:p w14:paraId="42EB6A42" w14:textId="62642103"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3-4</w:t>
            </w:r>
          </w:p>
        </w:tc>
      </w:tr>
      <w:tr w:rsidR="000E078C" w14:paraId="436BDFE2" w14:textId="77777777" w:rsidTr="000E078C">
        <w:tc>
          <w:tcPr>
            <w:tcW w:w="2553" w:type="dxa"/>
            <w:vAlign w:val="center"/>
          </w:tcPr>
          <w:p w14:paraId="3FB1F0D1" w14:textId="24043667"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Этап высшего спортивного мастерства</w:t>
            </w:r>
          </w:p>
        </w:tc>
        <w:tc>
          <w:tcPr>
            <w:tcW w:w="2743" w:type="dxa"/>
            <w:vAlign w:val="center"/>
          </w:tcPr>
          <w:p w14:paraId="2870479C" w14:textId="45806483"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Без ограничений</w:t>
            </w:r>
          </w:p>
        </w:tc>
        <w:tc>
          <w:tcPr>
            <w:tcW w:w="2552" w:type="dxa"/>
            <w:vAlign w:val="center"/>
          </w:tcPr>
          <w:p w14:paraId="767802A9" w14:textId="3EC32CA9"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12</w:t>
            </w:r>
          </w:p>
        </w:tc>
        <w:tc>
          <w:tcPr>
            <w:tcW w:w="1616" w:type="dxa"/>
            <w:vAlign w:val="center"/>
          </w:tcPr>
          <w:p w14:paraId="750B092C" w14:textId="7D20AC2F" w:rsidR="000E078C" w:rsidRPr="000E078C" w:rsidRDefault="000E078C" w:rsidP="000E078C">
            <w:pPr>
              <w:pStyle w:val="40"/>
              <w:shd w:val="clear" w:color="auto" w:fill="auto"/>
              <w:tabs>
                <w:tab w:val="left" w:pos="1002"/>
              </w:tabs>
              <w:spacing w:after="0" w:line="240" w:lineRule="auto"/>
              <w:jc w:val="center"/>
              <w:rPr>
                <w:b w:val="0"/>
                <w:bCs w:val="0"/>
              </w:rPr>
            </w:pPr>
            <w:r>
              <w:rPr>
                <w:b w:val="0"/>
                <w:bCs w:val="0"/>
              </w:rPr>
              <w:t>1-4</w:t>
            </w:r>
          </w:p>
        </w:tc>
      </w:tr>
    </w:tbl>
    <w:p w14:paraId="631A990D" w14:textId="77777777" w:rsidR="00DD6BBC" w:rsidRDefault="00DD6BBC" w:rsidP="00DD6BBC">
      <w:pPr>
        <w:pStyle w:val="40"/>
        <w:shd w:val="clear" w:color="auto" w:fill="auto"/>
        <w:tabs>
          <w:tab w:val="left" w:pos="1002"/>
        </w:tabs>
        <w:spacing w:after="0" w:line="317" w:lineRule="exact"/>
        <w:ind w:right="620"/>
      </w:pPr>
    </w:p>
    <w:p w14:paraId="0E6E6DEE" w14:textId="77777777" w:rsidR="00023CD2" w:rsidRDefault="00023CD2">
      <w:pPr>
        <w:framePr w:w="9869" w:wrap="notBeside" w:vAnchor="text" w:hAnchor="text" w:xAlign="center" w:y="1"/>
        <w:rPr>
          <w:sz w:val="2"/>
          <w:szCs w:val="2"/>
        </w:rPr>
      </w:pPr>
    </w:p>
    <w:p w14:paraId="200B5D09" w14:textId="77777777" w:rsidR="00023CD2" w:rsidRPr="000E078C" w:rsidRDefault="003F174A" w:rsidP="000E078C">
      <w:pPr>
        <w:pStyle w:val="20"/>
        <w:shd w:val="clear" w:color="auto" w:fill="auto"/>
        <w:spacing w:before="215" w:after="308" w:line="276" w:lineRule="auto"/>
        <w:ind w:right="618" w:firstLine="709"/>
        <w:jc w:val="both"/>
      </w:pPr>
      <w:r w:rsidRPr="000E078C">
        <w:t>Перевод по годам на этих этапах осуществляется при условии положи</w:t>
      </w:r>
      <w:r w:rsidRPr="000E078C">
        <w:softHyphen/>
        <w:t>тельной динамики прироста спортивных показателей. Подготовка спортсменов идет на основании индивидуальных планов. Возраст спортсменов на этапе ВСМ не ограничивает</w:t>
      </w:r>
      <w:r w:rsidRPr="000E078C">
        <w:softHyphen/>
        <w:t xml:space="preserve">ся, </w:t>
      </w:r>
      <w:r w:rsidR="002618F2" w:rsidRPr="000E078C">
        <w:t xml:space="preserve">если </w:t>
      </w:r>
      <w:r w:rsidRPr="000E078C">
        <w:t>результаты спортсмена стабильны и соответствуют требованиям этапа высшего спор</w:t>
      </w:r>
      <w:r w:rsidRPr="000E078C">
        <w:softHyphen/>
        <w:t>тивного мастерства.</w:t>
      </w:r>
    </w:p>
    <w:p w14:paraId="771EF558" w14:textId="77777777" w:rsidR="00023CD2" w:rsidRDefault="003F174A" w:rsidP="006B5326">
      <w:pPr>
        <w:pStyle w:val="40"/>
        <w:numPr>
          <w:ilvl w:val="0"/>
          <w:numId w:val="2"/>
        </w:numPr>
        <w:shd w:val="clear" w:color="auto" w:fill="auto"/>
        <w:tabs>
          <w:tab w:val="left" w:pos="643"/>
        </w:tabs>
        <w:spacing w:after="0" w:line="307" w:lineRule="exact"/>
        <w:ind w:left="220" w:right="620"/>
        <w:rPr>
          <w:sz w:val="28"/>
          <w:szCs w:val="28"/>
        </w:rPr>
      </w:pPr>
      <w:r w:rsidRPr="00AC41A6">
        <w:rPr>
          <w:sz w:val="28"/>
          <w:szCs w:val="28"/>
        </w:rPr>
        <w:t>Соотношение объемов тренировочного процесса по видам спортивной подготов</w:t>
      </w:r>
      <w:r w:rsidRPr="00AC41A6">
        <w:rPr>
          <w:sz w:val="28"/>
          <w:szCs w:val="28"/>
        </w:rPr>
        <w:softHyphen/>
        <w:t>ки на этапах спортивной подготовки по виду спорта «фигурное катание на конь</w:t>
      </w:r>
      <w:r w:rsidRPr="00AC41A6">
        <w:rPr>
          <w:sz w:val="28"/>
          <w:szCs w:val="28"/>
        </w:rPr>
        <w:softHyphen/>
        <w:t>ках»</w:t>
      </w:r>
    </w:p>
    <w:p w14:paraId="79B73690" w14:textId="67DE29C1" w:rsidR="00023CD2" w:rsidRPr="00F279BF" w:rsidRDefault="00407304" w:rsidP="00F279BF">
      <w:pPr>
        <w:pStyle w:val="23"/>
        <w:keepNext/>
        <w:keepLines/>
        <w:shd w:val="clear" w:color="auto" w:fill="auto"/>
        <w:ind w:left="100" w:firstLine="0"/>
        <w:jc w:val="right"/>
        <w:rPr>
          <w:b w:val="0"/>
        </w:rPr>
      </w:pPr>
      <w:r>
        <w:rPr>
          <w:b w:val="0"/>
        </w:rPr>
        <w:t>Таблица № 2</w:t>
      </w:r>
    </w:p>
    <w:p w14:paraId="04B52D6C" w14:textId="77777777" w:rsidR="00DD6BBC" w:rsidRDefault="00DD6BBC">
      <w:pPr>
        <w:pStyle w:val="23"/>
        <w:keepNext/>
        <w:keepLines/>
        <w:shd w:val="clear" w:color="auto" w:fill="auto"/>
        <w:ind w:left="10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1133"/>
        <w:gridCol w:w="994"/>
        <w:gridCol w:w="1133"/>
        <w:gridCol w:w="1277"/>
        <w:gridCol w:w="1579"/>
        <w:gridCol w:w="1411"/>
      </w:tblGrid>
      <w:tr w:rsidR="00023CD2" w14:paraId="5DFB7448" w14:textId="77777777">
        <w:trPr>
          <w:trHeight w:hRule="exact" w:val="293"/>
          <w:jc w:val="center"/>
        </w:trPr>
        <w:tc>
          <w:tcPr>
            <w:tcW w:w="2520" w:type="dxa"/>
            <w:vMerge w:val="restart"/>
            <w:tcBorders>
              <w:top w:val="single" w:sz="4" w:space="0" w:color="auto"/>
              <w:left w:val="single" w:sz="4" w:space="0" w:color="auto"/>
            </w:tcBorders>
            <w:shd w:val="clear" w:color="auto" w:fill="FFFFFF"/>
            <w:vAlign w:val="center"/>
          </w:tcPr>
          <w:p w14:paraId="359C4C7F" w14:textId="77777777" w:rsidR="00023CD2" w:rsidRDefault="003F174A">
            <w:pPr>
              <w:pStyle w:val="20"/>
              <w:framePr w:w="10046" w:wrap="notBeside" w:vAnchor="text" w:hAnchor="text" w:xAlign="center" w:y="1"/>
              <w:shd w:val="clear" w:color="auto" w:fill="auto"/>
              <w:spacing w:before="0" w:line="274" w:lineRule="exact"/>
              <w:ind w:firstLine="0"/>
              <w:jc w:val="center"/>
            </w:pPr>
            <w:r>
              <w:rPr>
                <w:rStyle w:val="21"/>
              </w:rPr>
              <w:t>Виды спортивной подготовки</w:t>
            </w:r>
          </w:p>
        </w:tc>
        <w:tc>
          <w:tcPr>
            <w:tcW w:w="7527" w:type="dxa"/>
            <w:gridSpan w:val="6"/>
            <w:tcBorders>
              <w:top w:val="single" w:sz="4" w:space="0" w:color="auto"/>
              <w:left w:val="single" w:sz="4" w:space="0" w:color="auto"/>
              <w:right w:val="single" w:sz="4" w:space="0" w:color="auto"/>
            </w:tcBorders>
            <w:shd w:val="clear" w:color="auto" w:fill="FFFFFF"/>
            <w:vAlign w:val="bottom"/>
          </w:tcPr>
          <w:p w14:paraId="482F69D2"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Этапы и периоды спортивной подготовки</w:t>
            </w:r>
          </w:p>
        </w:tc>
      </w:tr>
      <w:tr w:rsidR="00023CD2" w14:paraId="71C9C861" w14:textId="77777777">
        <w:trPr>
          <w:trHeight w:hRule="exact" w:val="835"/>
          <w:jc w:val="center"/>
        </w:trPr>
        <w:tc>
          <w:tcPr>
            <w:tcW w:w="2520" w:type="dxa"/>
            <w:vMerge/>
            <w:tcBorders>
              <w:left w:val="single" w:sz="4" w:space="0" w:color="auto"/>
            </w:tcBorders>
            <w:shd w:val="clear" w:color="auto" w:fill="FFFFFF"/>
            <w:vAlign w:val="center"/>
          </w:tcPr>
          <w:p w14:paraId="12A8C394" w14:textId="77777777" w:rsidR="00023CD2" w:rsidRDefault="00023CD2">
            <w:pPr>
              <w:framePr w:w="10046" w:wrap="notBeside" w:vAnchor="text" w:hAnchor="text" w:xAlign="center" w:y="1"/>
            </w:pPr>
          </w:p>
        </w:tc>
        <w:tc>
          <w:tcPr>
            <w:tcW w:w="2127" w:type="dxa"/>
            <w:gridSpan w:val="2"/>
            <w:tcBorders>
              <w:top w:val="single" w:sz="4" w:space="0" w:color="auto"/>
              <w:left w:val="single" w:sz="4" w:space="0" w:color="auto"/>
            </w:tcBorders>
            <w:shd w:val="clear" w:color="auto" w:fill="FFFFFF"/>
            <w:vAlign w:val="center"/>
          </w:tcPr>
          <w:p w14:paraId="6F63BAF0" w14:textId="77777777" w:rsidR="00023CD2" w:rsidRDefault="003F174A">
            <w:pPr>
              <w:pStyle w:val="20"/>
              <w:framePr w:w="10046" w:wrap="notBeside" w:vAnchor="text" w:hAnchor="text" w:xAlign="center" w:y="1"/>
              <w:shd w:val="clear" w:color="auto" w:fill="auto"/>
              <w:spacing w:before="0" w:line="278" w:lineRule="exact"/>
              <w:ind w:firstLine="0"/>
              <w:jc w:val="center"/>
            </w:pPr>
            <w:r>
              <w:rPr>
                <w:rStyle w:val="21"/>
              </w:rPr>
              <w:t>Этап начальной подготовки</w:t>
            </w:r>
          </w:p>
        </w:tc>
        <w:tc>
          <w:tcPr>
            <w:tcW w:w="2410" w:type="dxa"/>
            <w:gridSpan w:val="2"/>
            <w:tcBorders>
              <w:top w:val="single" w:sz="4" w:space="0" w:color="auto"/>
              <w:left w:val="single" w:sz="4" w:space="0" w:color="auto"/>
            </w:tcBorders>
            <w:shd w:val="clear" w:color="auto" w:fill="FFFFFF"/>
            <w:vAlign w:val="bottom"/>
          </w:tcPr>
          <w:p w14:paraId="60076F8A" w14:textId="77777777" w:rsidR="00023CD2" w:rsidRDefault="003F174A">
            <w:pPr>
              <w:pStyle w:val="20"/>
              <w:framePr w:w="10046" w:wrap="notBeside" w:vAnchor="text" w:hAnchor="text" w:xAlign="center" w:y="1"/>
              <w:shd w:val="clear" w:color="auto" w:fill="auto"/>
              <w:spacing w:before="0" w:line="278" w:lineRule="exact"/>
              <w:ind w:left="360" w:hanging="220"/>
            </w:pPr>
            <w:r>
              <w:rPr>
                <w:rStyle w:val="21"/>
              </w:rPr>
              <w:t>Тренировочный этап (этап спортивной специализации)</w:t>
            </w:r>
          </w:p>
        </w:tc>
        <w:tc>
          <w:tcPr>
            <w:tcW w:w="1579" w:type="dxa"/>
            <w:vMerge w:val="restart"/>
            <w:tcBorders>
              <w:top w:val="single" w:sz="4" w:space="0" w:color="auto"/>
              <w:left w:val="single" w:sz="4" w:space="0" w:color="auto"/>
            </w:tcBorders>
            <w:shd w:val="clear" w:color="auto" w:fill="FFFFFF"/>
            <w:vAlign w:val="bottom"/>
          </w:tcPr>
          <w:p w14:paraId="184EDFC5" w14:textId="77777777" w:rsidR="00023CD2" w:rsidRDefault="003F174A" w:rsidP="00F279BF">
            <w:pPr>
              <w:pStyle w:val="20"/>
              <w:framePr w:w="10046" w:wrap="notBeside" w:vAnchor="text" w:hAnchor="text" w:xAlign="center" w:y="1"/>
              <w:shd w:val="clear" w:color="auto" w:fill="auto"/>
              <w:spacing w:before="0" w:line="274" w:lineRule="exact"/>
              <w:ind w:firstLine="0"/>
              <w:jc w:val="center"/>
            </w:pPr>
            <w:r>
              <w:rPr>
                <w:rStyle w:val="21"/>
              </w:rPr>
              <w:t>Этап совер</w:t>
            </w:r>
            <w:r>
              <w:rPr>
                <w:rStyle w:val="21"/>
              </w:rPr>
              <w:softHyphen/>
              <w:t>шенствова</w:t>
            </w:r>
            <w:r>
              <w:rPr>
                <w:rStyle w:val="21"/>
              </w:rPr>
              <w:softHyphen/>
              <w:t>ния спортивного ма</w:t>
            </w:r>
            <w:r>
              <w:rPr>
                <w:rStyle w:val="21"/>
              </w:rPr>
              <w:softHyphen/>
              <w:t>стерства</w:t>
            </w:r>
          </w:p>
        </w:tc>
        <w:tc>
          <w:tcPr>
            <w:tcW w:w="1411" w:type="dxa"/>
            <w:vMerge w:val="restart"/>
            <w:tcBorders>
              <w:top w:val="single" w:sz="4" w:space="0" w:color="auto"/>
              <w:left w:val="single" w:sz="4" w:space="0" w:color="auto"/>
              <w:right w:val="single" w:sz="4" w:space="0" w:color="auto"/>
            </w:tcBorders>
            <w:shd w:val="clear" w:color="auto" w:fill="FFFFFF"/>
            <w:vAlign w:val="center"/>
          </w:tcPr>
          <w:p w14:paraId="24EB4BDB" w14:textId="77777777" w:rsidR="00023CD2" w:rsidRDefault="003F174A">
            <w:pPr>
              <w:pStyle w:val="20"/>
              <w:framePr w:w="10046" w:wrap="notBeside" w:vAnchor="text" w:hAnchor="text" w:xAlign="center" w:y="1"/>
              <w:shd w:val="clear" w:color="auto" w:fill="auto"/>
              <w:spacing w:before="0" w:line="278" w:lineRule="exact"/>
              <w:ind w:firstLine="0"/>
              <w:jc w:val="center"/>
            </w:pPr>
            <w:r>
              <w:rPr>
                <w:rStyle w:val="21"/>
              </w:rPr>
              <w:t>Этап выс</w:t>
            </w:r>
            <w:r>
              <w:rPr>
                <w:rStyle w:val="21"/>
              </w:rPr>
              <w:softHyphen/>
              <w:t>шего спор</w:t>
            </w:r>
            <w:r>
              <w:rPr>
                <w:rStyle w:val="21"/>
              </w:rPr>
              <w:softHyphen/>
              <w:t>тивного мастерства</w:t>
            </w:r>
          </w:p>
        </w:tc>
      </w:tr>
      <w:tr w:rsidR="00023CD2" w14:paraId="24989004" w14:textId="77777777">
        <w:trPr>
          <w:trHeight w:hRule="exact" w:val="566"/>
          <w:jc w:val="center"/>
        </w:trPr>
        <w:tc>
          <w:tcPr>
            <w:tcW w:w="2520" w:type="dxa"/>
            <w:vMerge/>
            <w:tcBorders>
              <w:left w:val="single" w:sz="4" w:space="0" w:color="auto"/>
            </w:tcBorders>
            <w:shd w:val="clear" w:color="auto" w:fill="FFFFFF"/>
            <w:vAlign w:val="center"/>
          </w:tcPr>
          <w:p w14:paraId="65191770" w14:textId="77777777" w:rsidR="00023CD2" w:rsidRDefault="00023CD2">
            <w:pPr>
              <w:framePr w:w="10046" w:wrap="notBeside" w:vAnchor="text" w:hAnchor="text" w:xAlign="center" w:y="1"/>
            </w:pPr>
          </w:p>
        </w:tc>
        <w:tc>
          <w:tcPr>
            <w:tcW w:w="1133" w:type="dxa"/>
            <w:tcBorders>
              <w:top w:val="single" w:sz="4" w:space="0" w:color="auto"/>
              <w:left w:val="single" w:sz="4" w:space="0" w:color="auto"/>
            </w:tcBorders>
            <w:shd w:val="clear" w:color="auto" w:fill="FFFFFF"/>
            <w:vAlign w:val="center"/>
          </w:tcPr>
          <w:p w14:paraId="0EA51A9A" w14:textId="77777777" w:rsidR="00023CD2" w:rsidRDefault="003F174A">
            <w:pPr>
              <w:pStyle w:val="20"/>
              <w:framePr w:w="10046" w:wrap="notBeside" w:vAnchor="text" w:hAnchor="text" w:xAlign="center" w:y="1"/>
              <w:shd w:val="clear" w:color="auto" w:fill="auto"/>
              <w:spacing w:before="0" w:line="240" w:lineRule="exact"/>
              <w:ind w:left="180" w:firstLine="0"/>
            </w:pPr>
            <w:r>
              <w:rPr>
                <w:rStyle w:val="21"/>
              </w:rPr>
              <w:t>До года</w:t>
            </w:r>
          </w:p>
        </w:tc>
        <w:tc>
          <w:tcPr>
            <w:tcW w:w="994" w:type="dxa"/>
            <w:tcBorders>
              <w:top w:val="single" w:sz="4" w:space="0" w:color="auto"/>
              <w:left w:val="single" w:sz="4" w:space="0" w:color="auto"/>
            </w:tcBorders>
            <w:shd w:val="clear" w:color="auto" w:fill="FFFFFF"/>
            <w:vAlign w:val="bottom"/>
          </w:tcPr>
          <w:p w14:paraId="6EFA4389" w14:textId="77777777" w:rsidR="00023CD2" w:rsidRDefault="003F174A">
            <w:pPr>
              <w:pStyle w:val="20"/>
              <w:framePr w:w="10046" w:wrap="notBeside" w:vAnchor="text" w:hAnchor="text" w:xAlign="center" w:y="1"/>
              <w:shd w:val="clear" w:color="auto" w:fill="auto"/>
              <w:spacing w:before="0" w:after="120" w:line="240" w:lineRule="exact"/>
              <w:ind w:left="200" w:firstLine="0"/>
            </w:pPr>
            <w:r>
              <w:rPr>
                <w:rStyle w:val="21"/>
              </w:rPr>
              <w:t>Свыше</w:t>
            </w:r>
          </w:p>
          <w:p w14:paraId="11FDC473" w14:textId="77777777" w:rsidR="00023CD2" w:rsidRDefault="003F174A">
            <w:pPr>
              <w:pStyle w:val="20"/>
              <w:framePr w:w="10046" w:wrap="notBeside" w:vAnchor="text" w:hAnchor="text" w:xAlign="center" w:y="1"/>
              <w:shd w:val="clear" w:color="auto" w:fill="auto"/>
              <w:spacing w:before="120" w:line="240" w:lineRule="exact"/>
              <w:ind w:firstLine="0"/>
              <w:jc w:val="center"/>
            </w:pPr>
            <w:r>
              <w:rPr>
                <w:rStyle w:val="21"/>
              </w:rPr>
              <w:t>года</w:t>
            </w:r>
          </w:p>
        </w:tc>
        <w:tc>
          <w:tcPr>
            <w:tcW w:w="1133" w:type="dxa"/>
            <w:tcBorders>
              <w:top w:val="single" w:sz="4" w:space="0" w:color="auto"/>
              <w:left w:val="single" w:sz="4" w:space="0" w:color="auto"/>
            </w:tcBorders>
            <w:shd w:val="clear" w:color="auto" w:fill="FFFFFF"/>
            <w:vAlign w:val="bottom"/>
          </w:tcPr>
          <w:p w14:paraId="4F6635FC" w14:textId="77777777" w:rsidR="00023CD2" w:rsidRDefault="003F174A">
            <w:pPr>
              <w:pStyle w:val="20"/>
              <w:framePr w:w="10046" w:wrap="notBeside" w:vAnchor="text" w:hAnchor="text" w:xAlign="center" w:y="1"/>
              <w:shd w:val="clear" w:color="auto" w:fill="auto"/>
              <w:spacing w:before="0" w:line="283" w:lineRule="exact"/>
              <w:ind w:firstLine="0"/>
              <w:jc w:val="center"/>
            </w:pPr>
            <w:r>
              <w:rPr>
                <w:rStyle w:val="21"/>
              </w:rPr>
              <w:t>До двух лет</w:t>
            </w:r>
          </w:p>
        </w:tc>
        <w:tc>
          <w:tcPr>
            <w:tcW w:w="1277" w:type="dxa"/>
            <w:tcBorders>
              <w:top w:val="single" w:sz="4" w:space="0" w:color="auto"/>
              <w:left w:val="single" w:sz="4" w:space="0" w:color="auto"/>
            </w:tcBorders>
            <w:shd w:val="clear" w:color="auto" w:fill="FFFFFF"/>
            <w:vAlign w:val="bottom"/>
          </w:tcPr>
          <w:p w14:paraId="1F31E5F5" w14:textId="77777777" w:rsidR="00023CD2" w:rsidRDefault="003F174A">
            <w:pPr>
              <w:pStyle w:val="20"/>
              <w:framePr w:w="10046" w:wrap="notBeside" w:vAnchor="text" w:hAnchor="text" w:xAlign="center" w:y="1"/>
              <w:shd w:val="clear" w:color="auto" w:fill="auto"/>
              <w:spacing w:before="0" w:line="278" w:lineRule="exact"/>
              <w:ind w:right="240" w:firstLine="0"/>
              <w:jc w:val="right"/>
            </w:pPr>
            <w:r>
              <w:rPr>
                <w:rStyle w:val="21"/>
              </w:rPr>
              <w:t>Свыше двух лет</w:t>
            </w:r>
          </w:p>
        </w:tc>
        <w:tc>
          <w:tcPr>
            <w:tcW w:w="1579" w:type="dxa"/>
            <w:vMerge/>
            <w:tcBorders>
              <w:left w:val="single" w:sz="4" w:space="0" w:color="auto"/>
            </w:tcBorders>
            <w:shd w:val="clear" w:color="auto" w:fill="FFFFFF"/>
            <w:vAlign w:val="bottom"/>
          </w:tcPr>
          <w:p w14:paraId="584FA093" w14:textId="77777777" w:rsidR="00023CD2" w:rsidRDefault="00023CD2">
            <w:pPr>
              <w:framePr w:w="10046" w:wrap="notBeside" w:vAnchor="text" w:hAnchor="text" w:xAlign="center" w:y="1"/>
            </w:pPr>
          </w:p>
        </w:tc>
        <w:tc>
          <w:tcPr>
            <w:tcW w:w="1411" w:type="dxa"/>
            <w:vMerge/>
            <w:tcBorders>
              <w:left w:val="single" w:sz="4" w:space="0" w:color="auto"/>
              <w:right w:val="single" w:sz="4" w:space="0" w:color="auto"/>
            </w:tcBorders>
            <w:shd w:val="clear" w:color="auto" w:fill="FFFFFF"/>
            <w:vAlign w:val="center"/>
          </w:tcPr>
          <w:p w14:paraId="01D00691" w14:textId="77777777" w:rsidR="00023CD2" w:rsidRDefault="00023CD2">
            <w:pPr>
              <w:framePr w:w="10046" w:wrap="notBeside" w:vAnchor="text" w:hAnchor="text" w:xAlign="center" w:y="1"/>
            </w:pPr>
          </w:p>
        </w:tc>
      </w:tr>
      <w:tr w:rsidR="00023CD2" w14:paraId="6773A4DD" w14:textId="77777777">
        <w:trPr>
          <w:trHeight w:hRule="exact" w:val="562"/>
          <w:jc w:val="center"/>
        </w:trPr>
        <w:tc>
          <w:tcPr>
            <w:tcW w:w="2520" w:type="dxa"/>
            <w:tcBorders>
              <w:top w:val="single" w:sz="4" w:space="0" w:color="auto"/>
              <w:left w:val="single" w:sz="4" w:space="0" w:color="auto"/>
            </w:tcBorders>
            <w:shd w:val="clear" w:color="auto" w:fill="FFFFFF"/>
            <w:vAlign w:val="bottom"/>
          </w:tcPr>
          <w:p w14:paraId="0BD9AACC" w14:textId="77777777" w:rsidR="00023CD2" w:rsidRDefault="003F174A">
            <w:pPr>
              <w:pStyle w:val="20"/>
              <w:framePr w:w="10046" w:wrap="notBeside" w:vAnchor="text" w:hAnchor="text" w:xAlign="center" w:y="1"/>
              <w:shd w:val="clear" w:color="auto" w:fill="auto"/>
              <w:spacing w:before="0" w:line="274" w:lineRule="exact"/>
              <w:ind w:firstLine="0"/>
            </w:pPr>
            <w:r>
              <w:rPr>
                <w:rStyle w:val="21"/>
              </w:rPr>
              <w:t>Общая физическая подготовка (%)</w:t>
            </w:r>
          </w:p>
        </w:tc>
        <w:tc>
          <w:tcPr>
            <w:tcW w:w="1133" w:type="dxa"/>
            <w:tcBorders>
              <w:top w:val="single" w:sz="4" w:space="0" w:color="auto"/>
              <w:left w:val="single" w:sz="4" w:space="0" w:color="auto"/>
            </w:tcBorders>
            <w:shd w:val="clear" w:color="auto" w:fill="FFFFFF"/>
            <w:vAlign w:val="center"/>
          </w:tcPr>
          <w:p w14:paraId="387A0736" w14:textId="77777777" w:rsidR="00023CD2" w:rsidRDefault="003F174A">
            <w:pPr>
              <w:pStyle w:val="20"/>
              <w:framePr w:w="10046" w:wrap="notBeside" w:vAnchor="text" w:hAnchor="text" w:xAlign="center" w:y="1"/>
              <w:shd w:val="clear" w:color="auto" w:fill="auto"/>
              <w:spacing w:before="0" w:line="240" w:lineRule="exact"/>
              <w:ind w:left="300" w:firstLine="0"/>
            </w:pPr>
            <w:r>
              <w:rPr>
                <w:rStyle w:val="21"/>
              </w:rPr>
              <w:t>25-33</w:t>
            </w:r>
          </w:p>
        </w:tc>
        <w:tc>
          <w:tcPr>
            <w:tcW w:w="994" w:type="dxa"/>
            <w:tcBorders>
              <w:top w:val="single" w:sz="4" w:space="0" w:color="auto"/>
              <w:left w:val="single" w:sz="4" w:space="0" w:color="auto"/>
            </w:tcBorders>
            <w:shd w:val="clear" w:color="auto" w:fill="FFFFFF"/>
            <w:vAlign w:val="center"/>
          </w:tcPr>
          <w:p w14:paraId="3C7377D0" w14:textId="77777777" w:rsidR="00023CD2" w:rsidRDefault="003F174A">
            <w:pPr>
              <w:pStyle w:val="20"/>
              <w:framePr w:w="10046" w:wrap="notBeside" w:vAnchor="text" w:hAnchor="text" w:xAlign="center" w:y="1"/>
              <w:shd w:val="clear" w:color="auto" w:fill="auto"/>
              <w:spacing w:before="0" w:line="240" w:lineRule="exact"/>
              <w:ind w:left="200" w:firstLine="0"/>
            </w:pPr>
            <w:r>
              <w:rPr>
                <w:rStyle w:val="21"/>
              </w:rPr>
              <w:t>25-33</w:t>
            </w:r>
          </w:p>
        </w:tc>
        <w:tc>
          <w:tcPr>
            <w:tcW w:w="1133" w:type="dxa"/>
            <w:tcBorders>
              <w:top w:val="single" w:sz="4" w:space="0" w:color="auto"/>
              <w:left w:val="single" w:sz="4" w:space="0" w:color="auto"/>
            </w:tcBorders>
            <w:shd w:val="clear" w:color="auto" w:fill="FFFFFF"/>
            <w:vAlign w:val="center"/>
          </w:tcPr>
          <w:p w14:paraId="34C82E32"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17-23</w:t>
            </w:r>
          </w:p>
        </w:tc>
        <w:tc>
          <w:tcPr>
            <w:tcW w:w="1277" w:type="dxa"/>
            <w:tcBorders>
              <w:top w:val="single" w:sz="4" w:space="0" w:color="auto"/>
              <w:left w:val="single" w:sz="4" w:space="0" w:color="auto"/>
            </w:tcBorders>
            <w:shd w:val="clear" w:color="auto" w:fill="FFFFFF"/>
            <w:vAlign w:val="center"/>
          </w:tcPr>
          <w:p w14:paraId="7EA10083"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10-14</w:t>
            </w:r>
          </w:p>
        </w:tc>
        <w:tc>
          <w:tcPr>
            <w:tcW w:w="1579" w:type="dxa"/>
            <w:tcBorders>
              <w:top w:val="single" w:sz="4" w:space="0" w:color="auto"/>
              <w:left w:val="single" w:sz="4" w:space="0" w:color="auto"/>
            </w:tcBorders>
            <w:shd w:val="clear" w:color="auto" w:fill="FFFFFF"/>
            <w:vAlign w:val="center"/>
          </w:tcPr>
          <w:p w14:paraId="019DA551"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9-11</w:t>
            </w:r>
          </w:p>
        </w:tc>
        <w:tc>
          <w:tcPr>
            <w:tcW w:w="1411" w:type="dxa"/>
            <w:tcBorders>
              <w:top w:val="single" w:sz="4" w:space="0" w:color="auto"/>
              <w:left w:val="single" w:sz="4" w:space="0" w:color="auto"/>
              <w:right w:val="single" w:sz="4" w:space="0" w:color="auto"/>
            </w:tcBorders>
            <w:shd w:val="clear" w:color="auto" w:fill="FFFFFF"/>
            <w:vAlign w:val="center"/>
          </w:tcPr>
          <w:p w14:paraId="17DBD47E"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9-11</w:t>
            </w:r>
          </w:p>
        </w:tc>
      </w:tr>
      <w:tr w:rsidR="00023CD2" w14:paraId="4DFBEF1D" w14:textId="77777777">
        <w:trPr>
          <w:trHeight w:hRule="exact" w:val="562"/>
          <w:jc w:val="center"/>
        </w:trPr>
        <w:tc>
          <w:tcPr>
            <w:tcW w:w="2520" w:type="dxa"/>
            <w:tcBorders>
              <w:top w:val="single" w:sz="4" w:space="0" w:color="auto"/>
              <w:left w:val="single" w:sz="4" w:space="0" w:color="auto"/>
            </w:tcBorders>
            <w:shd w:val="clear" w:color="auto" w:fill="FFFFFF"/>
            <w:vAlign w:val="bottom"/>
          </w:tcPr>
          <w:p w14:paraId="5A889560" w14:textId="50F4B55E" w:rsidR="00023CD2" w:rsidRDefault="003F174A">
            <w:pPr>
              <w:pStyle w:val="20"/>
              <w:framePr w:w="10046" w:wrap="notBeside" w:vAnchor="text" w:hAnchor="text" w:xAlign="center" w:y="1"/>
              <w:shd w:val="clear" w:color="auto" w:fill="auto"/>
              <w:spacing w:before="0" w:line="278" w:lineRule="exact"/>
              <w:ind w:firstLine="0"/>
            </w:pPr>
            <w:r>
              <w:rPr>
                <w:rStyle w:val="21"/>
              </w:rPr>
              <w:t>Специальная физиче</w:t>
            </w:r>
            <w:r>
              <w:rPr>
                <w:rStyle w:val="21"/>
              </w:rPr>
              <w:softHyphen/>
              <w:t>ская подготовка</w:t>
            </w:r>
            <w:r w:rsidR="00407304">
              <w:rPr>
                <w:rStyle w:val="21"/>
              </w:rPr>
              <w:t xml:space="preserve"> </w:t>
            </w:r>
            <w:r>
              <w:rPr>
                <w:rStyle w:val="21"/>
              </w:rPr>
              <w:t>(%)</w:t>
            </w:r>
          </w:p>
        </w:tc>
        <w:tc>
          <w:tcPr>
            <w:tcW w:w="1133" w:type="dxa"/>
            <w:tcBorders>
              <w:top w:val="single" w:sz="4" w:space="0" w:color="auto"/>
              <w:left w:val="single" w:sz="4" w:space="0" w:color="auto"/>
            </w:tcBorders>
            <w:shd w:val="clear" w:color="auto" w:fill="FFFFFF"/>
            <w:vAlign w:val="center"/>
          </w:tcPr>
          <w:p w14:paraId="44D7795D"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16-20</w:t>
            </w:r>
          </w:p>
        </w:tc>
        <w:tc>
          <w:tcPr>
            <w:tcW w:w="994" w:type="dxa"/>
            <w:tcBorders>
              <w:top w:val="single" w:sz="4" w:space="0" w:color="auto"/>
              <w:left w:val="single" w:sz="4" w:space="0" w:color="auto"/>
            </w:tcBorders>
            <w:shd w:val="clear" w:color="auto" w:fill="FFFFFF"/>
            <w:vAlign w:val="center"/>
          </w:tcPr>
          <w:p w14:paraId="1957B76F" w14:textId="77777777" w:rsidR="00023CD2" w:rsidRDefault="003F174A">
            <w:pPr>
              <w:pStyle w:val="20"/>
              <w:framePr w:w="10046" w:wrap="notBeside" w:vAnchor="text" w:hAnchor="text" w:xAlign="center" w:y="1"/>
              <w:shd w:val="clear" w:color="auto" w:fill="auto"/>
              <w:spacing w:before="0" w:line="240" w:lineRule="exact"/>
              <w:ind w:left="200" w:firstLine="0"/>
            </w:pPr>
            <w:r>
              <w:rPr>
                <w:rStyle w:val="21"/>
              </w:rPr>
              <w:t>18-22</w:t>
            </w:r>
          </w:p>
        </w:tc>
        <w:tc>
          <w:tcPr>
            <w:tcW w:w="1133" w:type="dxa"/>
            <w:tcBorders>
              <w:top w:val="single" w:sz="4" w:space="0" w:color="auto"/>
              <w:left w:val="single" w:sz="4" w:space="0" w:color="auto"/>
            </w:tcBorders>
            <w:shd w:val="clear" w:color="auto" w:fill="FFFFFF"/>
            <w:vAlign w:val="center"/>
          </w:tcPr>
          <w:p w14:paraId="5524DE36"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17-23</w:t>
            </w:r>
          </w:p>
        </w:tc>
        <w:tc>
          <w:tcPr>
            <w:tcW w:w="1277" w:type="dxa"/>
            <w:tcBorders>
              <w:top w:val="single" w:sz="4" w:space="0" w:color="auto"/>
              <w:left w:val="single" w:sz="4" w:space="0" w:color="auto"/>
            </w:tcBorders>
            <w:shd w:val="clear" w:color="auto" w:fill="FFFFFF"/>
            <w:vAlign w:val="center"/>
          </w:tcPr>
          <w:p w14:paraId="026DA300"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17-23</w:t>
            </w:r>
          </w:p>
        </w:tc>
        <w:tc>
          <w:tcPr>
            <w:tcW w:w="1579" w:type="dxa"/>
            <w:tcBorders>
              <w:top w:val="single" w:sz="4" w:space="0" w:color="auto"/>
              <w:left w:val="single" w:sz="4" w:space="0" w:color="auto"/>
            </w:tcBorders>
            <w:shd w:val="clear" w:color="auto" w:fill="FFFFFF"/>
            <w:vAlign w:val="center"/>
          </w:tcPr>
          <w:p w14:paraId="4312E142"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13-17</w:t>
            </w:r>
          </w:p>
        </w:tc>
        <w:tc>
          <w:tcPr>
            <w:tcW w:w="1411" w:type="dxa"/>
            <w:tcBorders>
              <w:top w:val="single" w:sz="4" w:space="0" w:color="auto"/>
              <w:left w:val="single" w:sz="4" w:space="0" w:color="auto"/>
              <w:right w:val="single" w:sz="4" w:space="0" w:color="auto"/>
            </w:tcBorders>
            <w:shd w:val="clear" w:color="auto" w:fill="FFFFFF"/>
            <w:vAlign w:val="center"/>
          </w:tcPr>
          <w:p w14:paraId="46588BE7"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9-11</w:t>
            </w:r>
          </w:p>
        </w:tc>
      </w:tr>
      <w:tr w:rsidR="00023CD2" w14:paraId="2423150E" w14:textId="77777777">
        <w:trPr>
          <w:trHeight w:hRule="exact" w:val="562"/>
          <w:jc w:val="center"/>
        </w:trPr>
        <w:tc>
          <w:tcPr>
            <w:tcW w:w="2520" w:type="dxa"/>
            <w:tcBorders>
              <w:top w:val="single" w:sz="4" w:space="0" w:color="auto"/>
              <w:left w:val="single" w:sz="4" w:space="0" w:color="auto"/>
            </w:tcBorders>
            <w:shd w:val="clear" w:color="auto" w:fill="FFFFFF"/>
            <w:vAlign w:val="bottom"/>
          </w:tcPr>
          <w:p w14:paraId="55110F57" w14:textId="77777777" w:rsidR="00023CD2" w:rsidRDefault="003F174A">
            <w:pPr>
              <w:pStyle w:val="20"/>
              <w:framePr w:w="10046" w:wrap="notBeside" w:vAnchor="text" w:hAnchor="text" w:xAlign="center" w:y="1"/>
              <w:shd w:val="clear" w:color="auto" w:fill="auto"/>
              <w:spacing w:before="0" w:line="278" w:lineRule="exact"/>
              <w:ind w:firstLine="0"/>
            </w:pPr>
            <w:r>
              <w:rPr>
                <w:rStyle w:val="21"/>
              </w:rPr>
              <w:t>Техническая подго</w:t>
            </w:r>
            <w:r>
              <w:rPr>
                <w:rStyle w:val="21"/>
              </w:rPr>
              <w:softHyphen/>
              <w:t>товка (%)</w:t>
            </w:r>
          </w:p>
        </w:tc>
        <w:tc>
          <w:tcPr>
            <w:tcW w:w="1133" w:type="dxa"/>
            <w:tcBorders>
              <w:top w:val="single" w:sz="4" w:space="0" w:color="auto"/>
              <w:left w:val="single" w:sz="4" w:space="0" w:color="auto"/>
            </w:tcBorders>
            <w:shd w:val="clear" w:color="auto" w:fill="FFFFFF"/>
            <w:vAlign w:val="center"/>
          </w:tcPr>
          <w:p w14:paraId="0A86545A" w14:textId="77777777" w:rsidR="00023CD2" w:rsidRDefault="003F174A">
            <w:pPr>
              <w:pStyle w:val="20"/>
              <w:framePr w:w="10046" w:wrap="notBeside" w:vAnchor="text" w:hAnchor="text" w:xAlign="center" w:y="1"/>
              <w:shd w:val="clear" w:color="auto" w:fill="auto"/>
              <w:spacing w:before="0" w:line="240" w:lineRule="exact"/>
              <w:ind w:left="300" w:firstLine="0"/>
            </w:pPr>
            <w:r>
              <w:rPr>
                <w:rStyle w:val="21"/>
              </w:rPr>
              <w:t>44-56</w:t>
            </w:r>
          </w:p>
        </w:tc>
        <w:tc>
          <w:tcPr>
            <w:tcW w:w="994" w:type="dxa"/>
            <w:tcBorders>
              <w:top w:val="single" w:sz="4" w:space="0" w:color="auto"/>
              <w:left w:val="single" w:sz="4" w:space="0" w:color="auto"/>
            </w:tcBorders>
            <w:shd w:val="clear" w:color="auto" w:fill="FFFFFF"/>
            <w:vAlign w:val="center"/>
          </w:tcPr>
          <w:p w14:paraId="5E5EA8B5" w14:textId="77777777" w:rsidR="00023CD2" w:rsidRDefault="003F174A">
            <w:pPr>
              <w:pStyle w:val="20"/>
              <w:framePr w:w="10046" w:wrap="notBeside" w:vAnchor="text" w:hAnchor="text" w:xAlign="center" w:y="1"/>
              <w:shd w:val="clear" w:color="auto" w:fill="auto"/>
              <w:spacing w:before="0" w:line="240" w:lineRule="exact"/>
              <w:ind w:left="200" w:firstLine="0"/>
            </w:pPr>
            <w:r>
              <w:rPr>
                <w:rStyle w:val="21"/>
              </w:rPr>
              <w:t>42-54</w:t>
            </w:r>
          </w:p>
        </w:tc>
        <w:tc>
          <w:tcPr>
            <w:tcW w:w="1133" w:type="dxa"/>
            <w:tcBorders>
              <w:top w:val="single" w:sz="4" w:space="0" w:color="auto"/>
              <w:left w:val="single" w:sz="4" w:space="0" w:color="auto"/>
            </w:tcBorders>
            <w:shd w:val="clear" w:color="auto" w:fill="FFFFFF"/>
            <w:vAlign w:val="center"/>
          </w:tcPr>
          <w:p w14:paraId="707B0171" w14:textId="77777777" w:rsidR="00023CD2" w:rsidRDefault="003F174A">
            <w:pPr>
              <w:pStyle w:val="20"/>
              <w:framePr w:w="10046" w:wrap="notBeside" w:vAnchor="text" w:hAnchor="text" w:xAlign="center" w:y="1"/>
              <w:shd w:val="clear" w:color="auto" w:fill="auto"/>
              <w:spacing w:before="0" w:line="240" w:lineRule="exact"/>
              <w:ind w:left="300" w:firstLine="0"/>
            </w:pPr>
            <w:r>
              <w:rPr>
                <w:rStyle w:val="21"/>
              </w:rPr>
              <w:t>46-58</w:t>
            </w:r>
          </w:p>
        </w:tc>
        <w:tc>
          <w:tcPr>
            <w:tcW w:w="1277" w:type="dxa"/>
            <w:tcBorders>
              <w:top w:val="single" w:sz="4" w:space="0" w:color="auto"/>
              <w:left w:val="single" w:sz="4" w:space="0" w:color="auto"/>
            </w:tcBorders>
            <w:shd w:val="clear" w:color="auto" w:fill="FFFFFF"/>
            <w:vAlign w:val="center"/>
          </w:tcPr>
          <w:p w14:paraId="39F33626"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49-62</w:t>
            </w:r>
          </w:p>
        </w:tc>
        <w:tc>
          <w:tcPr>
            <w:tcW w:w="1579" w:type="dxa"/>
            <w:tcBorders>
              <w:top w:val="single" w:sz="4" w:space="0" w:color="auto"/>
              <w:left w:val="single" w:sz="4" w:space="0" w:color="auto"/>
            </w:tcBorders>
            <w:shd w:val="clear" w:color="auto" w:fill="FFFFFF"/>
            <w:vAlign w:val="center"/>
          </w:tcPr>
          <w:p w14:paraId="42713170"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54-69</w:t>
            </w:r>
          </w:p>
        </w:tc>
        <w:tc>
          <w:tcPr>
            <w:tcW w:w="1411" w:type="dxa"/>
            <w:tcBorders>
              <w:top w:val="single" w:sz="4" w:space="0" w:color="auto"/>
              <w:left w:val="single" w:sz="4" w:space="0" w:color="auto"/>
              <w:right w:val="single" w:sz="4" w:space="0" w:color="auto"/>
            </w:tcBorders>
            <w:shd w:val="clear" w:color="auto" w:fill="FFFFFF"/>
            <w:vAlign w:val="center"/>
          </w:tcPr>
          <w:p w14:paraId="0B82632B"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59-76</w:t>
            </w:r>
          </w:p>
        </w:tc>
      </w:tr>
      <w:tr w:rsidR="00023CD2" w14:paraId="69CF6A0E" w14:textId="77777777">
        <w:trPr>
          <w:trHeight w:hRule="exact" w:val="835"/>
          <w:jc w:val="center"/>
        </w:trPr>
        <w:tc>
          <w:tcPr>
            <w:tcW w:w="2520" w:type="dxa"/>
            <w:tcBorders>
              <w:top w:val="single" w:sz="4" w:space="0" w:color="auto"/>
              <w:left w:val="single" w:sz="4" w:space="0" w:color="auto"/>
            </w:tcBorders>
            <w:shd w:val="clear" w:color="auto" w:fill="FFFFFF"/>
            <w:vAlign w:val="bottom"/>
          </w:tcPr>
          <w:p w14:paraId="70EB88E8" w14:textId="77777777" w:rsidR="00023CD2" w:rsidRDefault="003F174A">
            <w:pPr>
              <w:pStyle w:val="20"/>
              <w:framePr w:w="10046" w:wrap="notBeside" w:vAnchor="text" w:hAnchor="text" w:xAlign="center" w:y="1"/>
              <w:shd w:val="clear" w:color="auto" w:fill="auto"/>
              <w:spacing w:before="0" w:line="274" w:lineRule="exact"/>
              <w:ind w:firstLine="0"/>
            </w:pPr>
            <w:r>
              <w:rPr>
                <w:rStyle w:val="21"/>
              </w:rPr>
              <w:t>Тактическая, теоре</w:t>
            </w:r>
            <w:r>
              <w:rPr>
                <w:rStyle w:val="21"/>
              </w:rPr>
              <w:softHyphen/>
              <w:t>тическая, психологи</w:t>
            </w:r>
            <w:r>
              <w:rPr>
                <w:rStyle w:val="21"/>
              </w:rPr>
              <w:softHyphen/>
              <w:t>ческая подготовка (%)</w:t>
            </w:r>
          </w:p>
        </w:tc>
        <w:tc>
          <w:tcPr>
            <w:tcW w:w="1133" w:type="dxa"/>
            <w:tcBorders>
              <w:top w:val="single" w:sz="4" w:space="0" w:color="auto"/>
              <w:left w:val="single" w:sz="4" w:space="0" w:color="auto"/>
            </w:tcBorders>
            <w:shd w:val="clear" w:color="auto" w:fill="FFFFFF"/>
            <w:vAlign w:val="center"/>
          </w:tcPr>
          <w:p w14:paraId="16F02FC9"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1-3</w:t>
            </w:r>
          </w:p>
        </w:tc>
        <w:tc>
          <w:tcPr>
            <w:tcW w:w="994" w:type="dxa"/>
            <w:tcBorders>
              <w:top w:val="single" w:sz="4" w:space="0" w:color="auto"/>
              <w:left w:val="single" w:sz="4" w:space="0" w:color="auto"/>
            </w:tcBorders>
            <w:shd w:val="clear" w:color="auto" w:fill="FFFFFF"/>
            <w:vAlign w:val="center"/>
          </w:tcPr>
          <w:p w14:paraId="1765DD1B"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1-3</w:t>
            </w:r>
          </w:p>
        </w:tc>
        <w:tc>
          <w:tcPr>
            <w:tcW w:w="1133" w:type="dxa"/>
            <w:tcBorders>
              <w:top w:val="single" w:sz="4" w:space="0" w:color="auto"/>
              <w:left w:val="single" w:sz="4" w:space="0" w:color="auto"/>
            </w:tcBorders>
            <w:shd w:val="clear" w:color="auto" w:fill="FFFFFF"/>
            <w:vAlign w:val="center"/>
          </w:tcPr>
          <w:p w14:paraId="39E0194B"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2-4</w:t>
            </w:r>
          </w:p>
        </w:tc>
        <w:tc>
          <w:tcPr>
            <w:tcW w:w="1277" w:type="dxa"/>
            <w:tcBorders>
              <w:top w:val="single" w:sz="4" w:space="0" w:color="auto"/>
              <w:left w:val="single" w:sz="4" w:space="0" w:color="auto"/>
            </w:tcBorders>
            <w:shd w:val="clear" w:color="auto" w:fill="FFFFFF"/>
            <w:vAlign w:val="center"/>
          </w:tcPr>
          <w:p w14:paraId="65372CD5"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3-5</w:t>
            </w:r>
          </w:p>
        </w:tc>
        <w:tc>
          <w:tcPr>
            <w:tcW w:w="1579" w:type="dxa"/>
            <w:tcBorders>
              <w:top w:val="single" w:sz="4" w:space="0" w:color="auto"/>
              <w:left w:val="single" w:sz="4" w:space="0" w:color="auto"/>
            </w:tcBorders>
            <w:shd w:val="clear" w:color="auto" w:fill="FFFFFF"/>
            <w:vAlign w:val="center"/>
          </w:tcPr>
          <w:p w14:paraId="10BFD860"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2-4</w:t>
            </w:r>
          </w:p>
        </w:tc>
        <w:tc>
          <w:tcPr>
            <w:tcW w:w="1411" w:type="dxa"/>
            <w:tcBorders>
              <w:top w:val="single" w:sz="4" w:space="0" w:color="auto"/>
              <w:left w:val="single" w:sz="4" w:space="0" w:color="auto"/>
              <w:right w:val="single" w:sz="4" w:space="0" w:color="auto"/>
            </w:tcBorders>
            <w:shd w:val="clear" w:color="auto" w:fill="FFFFFF"/>
            <w:vAlign w:val="center"/>
          </w:tcPr>
          <w:p w14:paraId="2ADC8B0E"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2-4</w:t>
            </w:r>
          </w:p>
        </w:tc>
      </w:tr>
      <w:tr w:rsidR="00023CD2" w14:paraId="588CF912" w14:textId="77777777">
        <w:trPr>
          <w:trHeight w:hRule="exact" w:val="1123"/>
          <w:jc w:val="center"/>
        </w:trPr>
        <w:tc>
          <w:tcPr>
            <w:tcW w:w="2520" w:type="dxa"/>
            <w:tcBorders>
              <w:top w:val="single" w:sz="4" w:space="0" w:color="auto"/>
              <w:left w:val="single" w:sz="4" w:space="0" w:color="auto"/>
              <w:bottom w:val="single" w:sz="4" w:space="0" w:color="auto"/>
            </w:tcBorders>
            <w:shd w:val="clear" w:color="auto" w:fill="FFFFFF"/>
            <w:vAlign w:val="bottom"/>
          </w:tcPr>
          <w:p w14:paraId="55249059" w14:textId="77777777" w:rsidR="00023CD2" w:rsidRDefault="003F174A">
            <w:pPr>
              <w:pStyle w:val="20"/>
              <w:framePr w:w="10046" w:wrap="notBeside" w:vAnchor="text" w:hAnchor="text" w:xAlign="center" w:y="1"/>
              <w:shd w:val="clear" w:color="auto" w:fill="auto"/>
              <w:spacing w:before="0" w:line="274" w:lineRule="exact"/>
              <w:ind w:firstLine="0"/>
              <w:jc w:val="both"/>
            </w:pPr>
            <w:r>
              <w:rPr>
                <w:rStyle w:val="21"/>
              </w:rPr>
              <w:t>Участие в спортив</w:t>
            </w:r>
            <w:r>
              <w:rPr>
                <w:rStyle w:val="21"/>
              </w:rPr>
              <w:softHyphen/>
              <w:t>ных соревнованиях, тренерская и судей</w:t>
            </w:r>
            <w:r>
              <w:rPr>
                <w:rStyle w:val="21"/>
              </w:rPr>
              <w:softHyphen/>
              <w:t>ская практика (%)</w:t>
            </w:r>
          </w:p>
        </w:tc>
        <w:tc>
          <w:tcPr>
            <w:tcW w:w="1133" w:type="dxa"/>
            <w:tcBorders>
              <w:top w:val="single" w:sz="4" w:space="0" w:color="auto"/>
              <w:left w:val="single" w:sz="4" w:space="0" w:color="auto"/>
              <w:bottom w:val="single" w:sz="4" w:space="0" w:color="auto"/>
            </w:tcBorders>
            <w:shd w:val="clear" w:color="auto" w:fill="FFFFFF"/>
            <w:vAlign w:val="center"/>
          </w:tcPr>
          <w:p w14:paraId="76C28A6F"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1-2</w:t>
            </w:r>
          </w:p>
        </w:tc>
        <w:tc>
          <w:tcPr>
            <w:tcW w:w="994" w:type="dxa"/>
            <w:tcBorders>
              <w:top w:val="single" w:sz="4" w:space="0" w:color="auto"/>
              <w:left w:val="single" w:sz="4" w:space="0" w:color="auto"/>
              <w:bottom w:val="single" w:sz="4" w:space="0" w:color="auto"/>
            </w:tcBorders>
            <w:shd w:val="clear" w:color="auto" w:fill="FFFFFF"/>
            <w:vAlign w:val="center"/>
          </w:tcPr>
          <w:p w14:paraId="2045B7F1"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1-2</w:t>
            </w:r>
          </w:p>
        </w:tc>
        <w:tc>
          <w:tcPr>
            <w:tcW w:w="1133" w:type="dxa"/>
            <w:tcBorders>
              <w:top w:val="single" w:sz="4" w:space="0" w:color="auto"/>
              <w:left w:val="single" w:sz="4" w:space="0" w:color="auto"/>
              <w:bottom w:val="single" w:sz="4" w:space="0" w:color="auto"/>
            </w:tcBorders>
            <w:shd w:val="clear" w:color="auto" w:fill="FFFFFF"/>
            <w:vAlign w:val="center"/>
          </w:tcPr>
          <w:p w14:paraId="2DAE5685"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4-6</w:t>
            </w:r>
          </w:p>
        </w:tc>
        <w:tc>
          <w:tcPr>
            <w:tcW w:w="1277" w:type="dxa"/>
            <w:tcBorders>
              <w:top w:val="single" w:sz="4" w:space="0" w:color="auto"/>
              <w:left w:val="single" w:sz="4" w:space="0" w:color="auto"/>
              <w:bottom w:val="single" w:sz="4" w:space="0" w:color="auto"/>
            </w:tcBorders>
            <w:shd w:val="clear" w:color="auto" w:fill="FFFFFF"/>
            <w:vAlign w:val="center"/>
          </w:tcPr>
          <w:p w14:paraId="1439E81D"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7-9</w:t>
            </w:r>
          </w:p>
        </w:tc>
        <w:tc>
          <w:tcPr>
            <w:tcW w:w="1579" w:type="dxa"/>
            <w:tcBorders>
              <w:top w:val="single" w:sz="4" w:space="0" w:color="auto"/>
              <w:left w:val="single" w:sz="4" w:space="0" w:color="auto"/>
              <w:bottom w:val="single" w:sz="4" w:space="0" w:color="auto"/>
            </w:tcBorders>
            <w:shd w:val="clear" w:color="auto" w:fill="FFFFFF"/>
            <w:vAlign w:val="center"/>
          </w:tcPr>
          <w:p w14:paraId="0C8A5211"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9-11</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317B0C20"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9-11</w:t>
            </w:r>
          </w:p>
        </w:tc>
      </w:tr>
    </w:tbl>
    <w:p w14:paraId="333C1263" w14:textId="77777777" w:rsidR="00023CD2" w:rsidRDefault="00023CD2">
      <w:pPr>
        <w:framePr w:w="10046" w:wrap="notBeside" w:vAnchor="text" w:hAnchor="text" w:xAlign="center" w:y="1"/>
        <w:rPr>
          <w:sz w:val="2"/>
          <w:szCs w:val="2"/>
        </w:rPr>
      </w:pPr>
    </w:p>
    <w:p w14:paraId="229A3A8E" w14:textId="77777777" w:rsidR="00023CD2" w:rsidRDefault="00023CD2">
      <w:pPr>
        <w:rPr>
          <w:sz w:val="2"/>
          <w:szCs w:val="2"/>
        </w:rPr>
      </w:pPr>
    </w:p>
    <w:p w14:paraId="5AB26EC7" w14:textId="56DEB256" w:rsidR="009311FA" w:rsidRPr="00AC41A6" w:rsidRDefault="009311FA" w:rsidP="00407304">
      <w:pPr>
        <w:pStyle w:val="23"/>
        <w:keepNext/>
        <w:keepLines/>
        <w:shd w:val="clear" w:color="auto" w:fill="auto"/>
        <w:tabs>
          <w:tab w:val="left" w:pos="2603"/>
        </w:tabs>
        <w:spacing w:line="317" w:lineRule="exact"/>
        <w:ind w:firstLine="0"/>
        <w:rPr>
          <w:sz w:val="28"/>
          <w:szCs w:val="28"/>
        </w:rPr>
      </w:pPr>
      <w:bookmarkStart w:id="3" w:name="bookmark4"/>
      <w:r>
        <w:rPr>
          <w:sz w:val="28"/>
          <w:szCs w:val="28"/>
        </w:rPr>
        <w:lastRenderedPageBreak/>
        <w:t xml:space="preserve">2.3 </w:t>
      </w:r>
      <w:r w:rsidR="003F174A" w:rsidRPr="00AC41A6">
        <w:rPr>
          <w:sz w:val="28"/>
          <w:szCs w:val="28"/>
        </w:rPr>
        <w:t>Объем соревновательной деятельности.</w:t>
      </w:r>
      <w:bookmarkEnd w:id="3"/>
    </w:p>
    <w:p w14:paraId="0A50A86E" w14:textId="77777777" w:rsidR="00023CD2" w:rsidRPr="00407304" w:rsidRDefault="003F174A">
      <w:pPr>
        <w:pStyle w:val="20"/>
        <w:shd w:val="clear" w:color="auto" w:fill="auto"/>
        <w:spacing w:before="0"/>
        <w:ind w:right="300" w:firstLine="820"/>
        <w:jc w:val="both"/>
      </w:pPr>
      <w:r w:rsidRPr="00407304">
        <w:t>Соревновательная деятельность для лиц, проходящих спортивную подготовку, представляет собой участие в соревнованиях контрольных, отборочных и основных.</w:t>
      </w:r>
    </w:p>
    <w:p w14:paraId="535A3929" w14:textId="7D37EA3A" w:rsidR="00023CD2" w:rsidRPr="00407304" w:rsidRDefault="003F174A">
      <w:pPr>
        <w:pStyle w:val="20"/>
        <w:shd w:val="clear" w:color="auto" w:fill="auto"/>
        <w:spacing w:before="0"/>
        <w:ind w:right="300" w:firstLine="820"/>
        <w:jc w:val="both"/>
      </w:pPr>
      <w:r w:rsidRPr="00407304">
        <w:t>Для ведущих спортсменов фигурного катания основными могут быть турниры, Чемпионаты и Первенства России, Европы, Мира, Олимпийские игры. Для начинающих фигуристов основными могут быть первенство</w:t>
      </w:r>
      <w:r w:rsidR="00407304">
        <w:t xml:space="preserve"> ДЮСШ</w:t>
      </w:r>
      <w:r w:rsidR="002618F2" w:rsidRPr="00407304">
        <w:t>, города, внутригрупповые соревнования</w:t>
      </w:r>
      <w:r w:rsidRPr="00407304">
        <w:t xml:space="preserve">, и т.п. Именно в соответствии со сроками основных турниров надлежащим образом строится тренировка, изменяются ее объем, интенсивность, содержание и календарный план выступлений спортсмена. Для участия в основных соревнованиях лицо, проходящее </w:t>
      </w:r>
      <w:r w:rsidR="00407304" w:rsidRPr="00407304">
        <w:t>спортивную подготовку,</w:t>
      </w:r>
      <w:r w:rsidRPr="00407304">
        <w:t xml:space="preserve"> должно принять участие в отборочных, сначала проявив свои соревновательные возможности и готовность к выступлению на основных стартах, приняв участие в контрольных соревно</w:t>
      </w:r>
      <w:r w:rsidRPr="00407304">
        <w:softHyphen/>
        <w:t>ваниях.</w:t>
      </w:r>
    </w:p>
    <w:p w14:paraId="474FB262" w14:textId="0BC377A9" w:rsidR="00023CD2" w:rsidRPr="00407304" w:rsidRDefault="003F174A">
      <w:pPr>
        <w:pStyle w:val="20"/>
        <w:shd w:val="clear" w:color="auto" w:fill="auto"/>
        <w:spacing w:before="0"/>
        <w:ind w:right="300" w:firstLine="820"/>
        <w:jc w:val="both"/>
      </w:pPr>
      <w:r w:rsidRPr="00407304">
        <w:t xml:space="preserve">Лицо, проходящее </w:t>
      </w:r>
      <w:r w:rsidR="00407304" w:rsidRPr="00407304">
        <w:t>спортивную подготовку,</w:t>
      </w:r>
      <w:r w:rsidRPr="00407304">
        <w:t xml:space="preserve"> получает следующий объем соревнова</w:t>
      </w:r>
      <w:r w:rsidRPr="00407304">
        <w:softHyphen/>
        <w:t>тельной деятельности в соответствии с этапом и годом обучения:</w:t>
      </w:r>
    </w:p>
    <w:p w14:paraId="37BCFAA0" w14:textId="77777777" w:rsidR="000164A9" w:rsidRDefault="000164A9">
      <w:pPr>
        <w:pStyle w:val="40"/>
        <w:shd w:val="clear" w:color="auto" w:fill="auto"/>
        <w:spacing w:after="0" w:line="317" w:lineRule="exact"/>
        <w:ind w:right="180"/>
        <w:jc w:val="center"/>
        <w:rPr>
          <w:sz w:val="28"/>
          <w:szCs w:val="28"/>
        </w:rPr>
      </w:pPr>
    </w:p>
    <w:p w14:paraId="67E78A8A" w14:textId="77777777" w:rsidR="00F279BF" w:rsidRDefault="003F174A">
      <w:pPr>
        <w:pStyle w:val="40"/>
        <w:shd w:val="clear" w:color="auto" w:fill="auto"/>
        <w:spacing w:after="0" w:line="317" w:lineRule="exact"/>
        <w:ind w:right="180"/>
        <w:jc w:val="center"/>
        <w:rPr>
          <w:sz w:val="28"/>
          <w:szCs w:val="28"/>
        </w:rPr>
      </w:pPr>
      <w:r w:rsidRPr="00AC41A6">
        <w:rPr>
          <w:sz w:val="28"/>
          <w:szCs w:val="28"/>
        </w:rPr>
        <w:t xml:space="preserve">Планируемые показатели соревновательной деятельности </w:t>
      </w:r>
    </w:p>
    <w:p w14:paraId="38BAB5BD" w14:textId="64D244A4" w:rsidR="00F279BF" w:rsidRDefault="003F174A">
      <w:pPr>
        <w:pStyle w:val="40"/>
        <w:shd w:val="clear" w:color="auto" w:fill="auto"/>
        <w:spacing w:after="0" w:line="317" w:lineRule="exact"/>
        <w:ind w:right="180"/>
        <w:jc w:val="center"/>
        <w:rPr>
          <w:sz w:val="28"/>
          <w:szCs w:val="28"/>
        </w:rPr>
      </w:pPr>
      <w:r w:rsidRPr="00AC41A6">
        <w:rPr>
          <w:sz w:val="28"/>
          <w:szCs w:val="28"/>
        </w:rPr>
        <w:t>по виду спорта</w:t>
      </w:r>
      <w:r w:rsidR="00407304">
        <w:rPr>
          <w:sz w:val="28"/>
          <w:szCs w:val="28"/>
        </w:rPr>
        <w:t xml:space="preserve"> </w:t>
      </w:r>
      <w:r w:rsidRPr="00AC41A6">
        <w:rPr>
          <w:sz w:val="28"/>
          <w:szCs w:val="28"/>
        </w:rPr>
        <w:t xml:space="preserve">«фигурное катание на коньках» </w:t>
      </w:r>
    </w:p>
    <w:p w14:paraId="6DDAD2D2" w14:textId="43291842" w:rsidR="00023CD2" w:rsidRPr="00AC41A6" w:rsidRDefault="00407304" w:rsidP="00F279BF">
      <w:pPr>
        <w:pStyle w:val="40"/>
        <w:shd w:val="clear" w:color="auto" w:fill="auto"/>
        <w:spacing w:after="0" w:line="317" w:lineRule="exact"/>
        <w:ind w:right="180"/>
        <w:jc w:val="right"/>
        <w:rPr>
          <w:sz w:val="28"/>
          <w:szCs w:val="28"/>
        </w:rPr>
      </w:pPr>
      <w:r>
        <w:rPr>
          <w:b w:val="0"/>
        </w:rPr>
        <w:t>Таблица № 3</w:t>
      </w:r>
    </w:p>
    <w:tbl>
      <w:tblPr>
        <w:tblpPr w:leftFromText="180" w:rightFromText="180" w:vertAnchor="text" w:horzAnchor="margin" w:tblpY="133"/>
        <w:tblOverlap w:val="never"/>
        <w:tblW w:w="0" w:type="auto"/>
        <w:tblLayout w:type="fixed"/>
        <w:tblCellMar>
          <w:left w:w="10" w:type="dxa"/>
          <w:right w:w="10" w:type="dxa"/>
        </w:tblCellMar>
        <w:tblLook w:val="04A0" w:firstRow="1" w:lastRow="0" w:firstColumn="1" w:lastColumn="0" w:noHBand="0" w:noVBand="1"/>
      </w:tblPr>
      <w:tblGrid>
        <w:gridCol w:w="1958"/>
        <w:gridCol w:w="850"/>
        <w:gridCol w:w="989"/>
        <w:gridCol w:w="1416"/>
        <w:gridCol w:w="1138"/>
        <w:gridCol w:w="1718"/>
        <w:gridCol w:w="1690"/>
      </w:tblGrid>
      <w:tr w:rsidR="00AC41A6" w14:paraId="2F6616BC" w14:textId="77777777" w:rsidTr="00AC41A6">
        <w:trPr>
          <w:trHeight w:hRule="exact" w:val="288"/>
        </w:trPr>
        <w:tc>
          <w:tcPr>
            <w:tcW w:w="1958" w:type="dxa"/>
            <w:vMerge w:val="restart"/>
            <w:tcBorders>
              <w:top w:val="single" w:sz="4" w:space="0" w:color="auto"/>
              <w:left w:val="single" w:sz="4" w:space="0" w:color="auto"/>
            </w:tcBorders>
            <w:shd w:val="clear" w:color="auto" w:fill="FFFFFF"/>
            <w:vAlign w:val="center"/>
          </w:tcPr>
          <w:p w14:paraId="7ED6C735" w14:textId="77777777" w:rsidR="00AC41A6" w:rsidRDefault="00AC41A6" w:rsidP="00B12C43">
            <w:pPr>
              <w:pStyle w:val="20"/>
              <w:shd w:val="clear" w:color="auto" w:fill="auto"/>
              <w:spacing w:before="0" w:line="274" w:lineRule="exact"/>
              <w:ind w:firstLine="0"/>
              <w:jc w:val="center"/>
            </w:pPr>
            <w:r>
              <w:rPr>
                <w:rStyle w:val="21"/>
              </w:rPr>
              <w:t>Виды спортив</w:t>
            </w:r>
            <w:r>
              <w:rPr>
                <w:rStyle w:val="21"/>
              </w:rPr>
              <w:softHyphen/>
              <w:t>ных соревнований</w:t>
            </w:r>
          </w:p>
        </w:tc>
        <w:tc>
          <w:tcPr>
            <w:tcW w:w="7801" w:type="dxa"/>
            <w:gridSpan w:val="6"/>
            <w:tcBorders>
              <w:top w:val="single" w:sz="4" w:space="0" w:color="auto"/>
              <w:left w:val="single" w:sz="4" w:space="0" w:color="auto"/>
              <w:right w:val="single" w:sz="4" w:space="0" w:color="auto"/>
            </w:tcBorders>
            <w:shd w:val="clear" w:color="auto" w:fill="FFFFFF"/>
            <w:vAlign w:val="bottom"/>
          </w:tcPr>
          <w:p w14:paraId="10A54573" w14:textId="77777777" w:rsidR="00AC41A6" w:rsidRDefault="00AC41A6" w:rsidP="00AC41A6">
            <w:pPr>
              <w:pStyle w:val="20"/>
              <w:shd w:val="clear" w:color="auto" w:fill="auto"/>
              <w:spacing w:before="0" w:line="240" w:lineRule="exact"/>
              <w:ind w:firstLine="0"/>
              <w:jc w:val="center"/>
            </w:pPr>
            <w:r>
              <w:rPr>
                <w:rStyle w:val="21"/>
              </w:rPr>
              <w:t>Этапы и годы спортивной подготовки, количество соревнований</w:t>
            </w:r>
          </w:p>
        </w:tc>
      </w:tr>
      <w:tr w:rsidR="00AC41A6" w14:paraId="5A605D22" w14:textId="77777777" w:rsidTr="00AC41A6">
        <w:trPr>
          <w:trHeight w:hRule="exact" w:val="840"/>
        </w:trPr>
        <w:tc>
          <w:tcPr>
            <w:tcW w:w="1958" w:type="dxa"/>
            <w:vMerge/>
            <w:tcBorders>
              <w:left w:val="single" w:sz="4" w:space="0" w:color="auto"/>
            </w:tcBorders>
            <w:shd w:val="clear" w:color="auto" w:fill="FFFFFF"/>
            <w:vAlign w:val="center"/>
          </w:tcPr>
          <w:p w14:paraId="7A82E87C" w14:textId="77777777" w:rsidR="00AC41A6" w:rsidRDefault="00AC41A6" w:rsidP="00AC41A6"/>
        </w:tc>
        <w:tc>
          <w:tcPr>
            <w:tcW w:w="1839" w:type="dxa"/>
            <w:gridSpan w:val="2"/>
            <w:tcBorders>
              <w:top w:val="single" w:sz="4" w:space="0" w:color="auto"/>
              <w:left w:val="single" w:sz="4" w:space="0" w:color="auto"/>
            </w:tcBorders>
            <w:shd w:val="clear" w:color="auto" w:fill="FFFFFF"/>
            <w:vAlign w:val="center"/>
          </w:tcPr>
          <w:p w14:paraId="0B1DD41D" w14:textId="77777777" w:rsidR="00AC41A6" w:rsidRDefault="00AC41A6" w:rsidP="00AC41A6">
            <w:pPr>
              <w:pStyle w:val="20"/>
              <w:shd w:val="clear" w:color="auto" w:fill="auto"/>
              <w:spacing w:before="0" w:line="269" w:lineRule="exact"/>
              <w:ind w:firstLine="0"/>
              <w:jc w:val="center"/>
            </w:pPr>
            <w:r>
              <w:rPr>
                <w:rStyle w:val="21"/>
              </w:rPr>
              <w:t>Этап началь</w:t>
            </w:r>
            <w:r>
              <w:rPr>
                <w:rStyle w:val="21"/>
              </w:rPr>
              <w:softHyphen/>
              <w:t>ной подготовки</w:t>
            </w:r>
          </w:p>
        </w:tc>
        <w:tc>
          <w:tcPr>
            <w:tcW w:w="2554" w:type="dxa"/>
            <w:gridSpan w:val="2"/>
            <w:tcBorders>
              <w:top w:val="single" w:sz="4" w:space="0" w:color="auto"/>
              <w:left w:val="single" w:sz="4" w:space="0" w:color="auto"/>
            </w:tcBorders>
            <w:shd w:val="clear" w:color="auto" w:fill="FFFFFF"/>
            <w:vAlign w:val="bottom"/>
          </w:tcPr>
          <w:p w14:paraId="125F01C7" w14:textId="77777777" w:rsidR="00AC41A6" w:rsidRDefault="00AC41A6" w:rsidP="00AC41A6">
            <w:pPr>
              <w:pStyle w:val="20"/>
              <w:shd w:val="clear" w:color="auto" w:fill="auto"/>
              <w:spacing w:before="0" w:line="278" w:lineRule="exact"/>
              <w:ind w:firstLine="0"/>
              <w:jc w:val="center"/>
            </w:pPr>
            <w:r>
              <w:rPr>
                <w:rStyle w:val="21"/>
              </w:rPr>
              <w:t>Тренировочный этап (этап спортивной спе</w:t>
            </w:r>
            <w:r>
              <w:rPr>
                <w:rStyle w:val="21"/>
              </w:rPr>
              <w:softHyphen/>
              <w:t>циализации)</w:t>
            </w:r>
          </w:p>
        </w:tc>
        <w:tc>
          <w:tcPr>
            <w:tcW w:w="1718" w:type="dxa"/>
            <w:vMerge w:val="restart"/>
            <w:tcBorders>
              <w:top w:val="single" w:sz="4" w:space="0" w:color="auto"/>
              <w:left w:val="single" w:sz="4" w:space="0" w:color="auto"/>
            </w:tcBorders>
            <w:shd w:val="clear" w:color="auto" w:fill="FFFFFF"/>
            <w:vAlign w:val="center"/>
          </w:tcPr>
          <w:p w14:paraId="61D3ED55" w14:textId="77777777" w:rsidR="00AC41A6" w:rsidRDefault="00AC41A6" w:rsidP="00AC41A6">
            <w:pPr>
              <w:pStyle w:val="20"/>
              <w:shd w:val="clear" w:color="auto" w:fill="auto"/>
              <w:spacing w:before="0" w:line="274" w:lineRule="exact"/>
              <w:ind w:firstLine="0"/>
              <w:jc w:val="center"/>
            </w:pPr>
            <w:r>
              <w:rPr>
                <w:rStyle w:val="21"/>
              </w:rPr>
              <w:t>Этап совер</w:t>
            </w:r>
            <w:r>
              <w:rPr>
                <w:rStyle w:val="21"/>
              </w:rPr>
              <w:softHyphen/>
              <w:t>шенствования спортивного мастерства</w:t>
            </w:r>
          </w:p>
        </w:tc>
        <w:tc>
          <w:tcPr>
            <w:tcW w:w="1690" w:type="dxa"/>
            <w:vMerge w:val="restart"/>
            <w:tcBorders>
              <w:top w:val="single" w:sz="4" w:space="0" w:color="auto"/>
              <w:left w:val="single" w:sz="4" w:space="0" w:color="auto"/>
              <w:right w:val="single" w:sz="4" w:space="0" w:color="auto"/>
            </w:tcBorders>
            <w:shd w:val="clear" w:color="auto" w:fill="FFFFFF"/>
            <w:vAlign w:val="center"/>
          </w:tcPr>
          <w:p w14:paraId="1A44BF02" w14:textId="77777777" w:rsidR="00AC41A6" w:rsidRDefault="00AC41A6" w:rsidP="00AC41A6">
            <w:pPr>
              <w:pStyle w:val="20"/>
              <w:shd w:val="clear" w:color="auto" w:fill="auto"/>
              <w:spacing w:before="0" w:line="278" w:lineRule="exact"/>
              <w:ind w:firstLine="0"/>
              <w:jc w:val="center"/>
            </w:pPr>
            <w:r>
              <w:rPr>
                <w:rStyle w:val="21"/>
              </w:rPr>
              <w:t>Этап высшего спортивного мастерства</w:t>
            </w:r>
          </w:p>
        </w:tc>
      </w:tr>
      <w:tr w:rsidR="00AC41A6" w14:paraId="1E98050A" w14:textId="77777777" w:rsidTr="00B12C43">
        <w:trPr>
          <w:trHeight w:hRule="exact" w:val="733"/>
        </w:trPr>
        <w:tc>
          <w:tcPr>
            <w:tcW w:w="1958" w:type="dxa"/>
            <w:vMerge/>
            <w:tcBorders>
              <w:left w:val="single" w:sz="4" w:space="0" w:color="auto"/>
            </w:tcBorders>
            <w:shd w:val="clear" w:color="auto" w:fill="FFFFFF"/>
            <w:vAlign w:val="center"/>
          </w:tcPr>
          <w:p w14:paraId="3DE1BE0A" w14:textId="77777777" w:rsidR="00AC41A6" w:rsidRDefault="00AC41A6" w:rsidP="00AC41A6"/>
        </w:tc>
        <w:tc>
          <w:tcPr>
            <w:tcW w:w="850" w:type="dxa"/>
            <w:tcBorders>
              <w:top w:val="single" w:sz="4" w:space="0" w:color="auto"/>
              <w:left w:val="single" w:sz="4" w:space="0" w:color="auto"/>
            </w:tcBorders>
            <w:shd w:val="clear" w:color="auto" w:fill="FFFFFF"/>
            <w:vAlign w:val="bottom"/>
          </w:tcPr>
          <w:p w14:paraId="18445390" w14:textId="77777777" w:rsidR="00AC41A6" w:rsidRDefault="00AC41A6" w:rsidP="00AC41A6">
            <w:pPr>
              <w:pStyle w:val="20"/>
              <w:shd w:val="clear" w:color="auto" w:fill="auto"/>
              <w:spacing w:before="0" w:after="60" w:line="240" w:lineRule="exact"/>
              <w:ind w:left="280" w:firstLine="0"/>
            </w:pPr>
            <w:r>
              <w:rPr>
                <w:rStyle w:val="21"/>
              </w:rPr>
              <w:t>До</w:t>
            </w:r>
          </w:p>
          <w:p w14:paraId="10466B32" w14:textId="77777777" w:rsidR="00AC41A6" w:rsidRDefault="00AC41A6" w:rsidP="00AC41A6">
            <w:pPr>
              <w:pStyle w:val="20"/>
              <w:shd w:val="clear" w:color="auto" w:fill="auto"/>
              <w:spacing w:before="60" w:line="240" w:lineRule="exact"/>
              <w:ind w:left="220" w:firstLine="0"/>
            </w:pPr>
            <w:r>
              <w:rPr>
                <w:rStyle w:val="21"/>
              </w:rPr>
              <w:t>года</w:t>
            </w:r>
          </w:p>
        </w:tc>
        <w:tc>
          <w:tcPr>
            <w:tcW w:w="989" w:type="dxa"/>
            <w:tcBorders>
              <w:top w:val="single" w:sz="4" w:space="0" w:color="auto"/>
              <w:left w:val="single" w:sz="4" w:space="0" w:color="auto"/>
            </w:tcBorders>
            <w:shd w:val="clear" w:color="auto" w:fill="FFFFFF"/>
            <w:vAlign w:val="bottom"/>
          </w:tcPr>
          <w:p w14:paraId="788B1342" w14:textId="77777777" w:rsidR="00AC41A6" w:rsidRDefault="00AC41A6" w:rsidP="00AC41A6">
            <w:pPr>
              <w:pStyle w:val="20"/>
              <w:shd w:val="clear" w:color="auto" w:fill="auto"/>
              <w:spacing w:before="0" w:after="120" w:line="240" w:lineRule="exact"/>
              <w:ind w:firstLine="0"/>
            </w:pPr>
            <w:r>
              <w:rPr>
                <w:rStyle w:val="21"/>
              </w:rPr>
              <w:t>Свыше</w:t>
            </w:r>
          </w:p>
          <w:p w14:paraId="0A6ED0BA" w14:textId="77777777" w:rsidR="00AC41A6" w:rsidRDefault="00AC41A6" w:rsidP="00AC41A6">
            <w:pPr>
              <w:pStyle w:val="20"/>
              <w:shd w:val="clear" w:color="auto" w:fill="auto"/>
              <w:spacing w:before="120" w:line="240" w:lineRule="exact"/>
              <w:ind w:firstLine="0"/>
              <w:jc w:val="center"/>
            </w:pPr>
            <w:r>
              <w:rPr>
                <w:rStyle w:val="21"/>
              </w:rPr>
              <w:t>года</w:t>
            </w:r>
          </w:p>
        </w:tc>
        <w:tc>
          <w:tcPr>
            <w:tcW w:w="1416" w:type="dxa"/>
            <w:tcBorders>
              <w:top w:val="single" w:sz="4" w:space="0" w:color="auto"/>
              <w:left w:val="single" w:sz="4" w:space="0" w:color="auto"/>
            </w:tcBorders>
            <w:shd w:val="clear" w:color="auto" w:fill="FFFFFF"/>
            <w:vAlign w:val="bottom"/>
          </w:tcPr>
          <w:p w14:paraId="584A2BE3" w14:textId="77777777" w:rsidR="00AC41A6" w:rsidRDefault="00AC41A6" w:rsidP="00AC41A6">
            <w:pPr>
              <w:pStyle w:val="20"/>
              <w:shd w:val="clear" w:color="auto" w:fill="auto"/>
              <w:spacing w:before="0" w:line="278" w:lineRule="exact"/>
              <w:ind w:firstLine="0"/>
              <w:jc w:val="center"/>
            </w:pPr>
            <w:r>
              <w:rPr>
                <w:rStyle w:val="21"/>
              </w:rPr>
              <w:t>До двух лет</w:t>
            </w:r>
          </w:p>
        </w:tc>
        <w:tc>
          <w:tcPr>
            <w:tcW w:w="1138" w:type="dxa"/>
            <w:tcBorders>
              <w:top w:val="single" w:sz="4" w:space="0" w:color="auto"/>
              <w:left w:val="single" w:sz="4" w:space="0" w:color="auto"/>
            </w:tcBorders>
            <w:shd w:val="clear" w:color="auto" w:fill="FFFFFF"/>
            <w:vAlign w:val="bottom"/>
          </w:tcPr>
          <w:p w14:paraId="308285C6" w14:textId="77777777" w:rsidR="00AC41A6" w:rsidRDefault="00AC41A6" w:rsidP="00AC41A6">
            <w:pPr>
              <w:pStyle w:val="20"/>
              <w:shd w:val="clear" w:color="auto" w:fill="auto"/>
              <w:spacing w:before="0" w:line="274" w:lineRule="exact"/>
              <w:ind w:right="180" w:firstLine="0"/>
              <w:jc w:val="right"/>
            </w:pPr>
            <w:r>
              <w:rPr>
                <w:rStyle w:val="21"/>
              </w:rPr>
              <w:t>Свыше двух лет</w:t>
            </w:r>
          </w:p>
        </w:tc>
        <w:tc>
          <w:tcPr>
            <w:tcW w:w="1718" w:type="dxa"/>
            <w:vMerge/>
            <w:tcBorders>
              <w:left w:val="single" w:sz="4" w:space="0" w:color="auto"/>
            </w:tcBorders>
            <w:shd w:val="clear" w:color="auto" w:fill="FFFFFF"/>
            <w:vAlign w:val="center"/>
          </w:tcPr>
          <w:p w14:paraId="1A52BC66" w14:textId="77777777" w:rsidR="00AC41A6" w:rsidRDefault="00AC41A6" w:rsidP="00AC41A6"/>
        </w:tc>
        <w:tc>
          <w:tcPr>
            <w:tcW w:w="1690" w:type="dxa"/>
            <w:vMerge/>
            <w:tcBorders>
              <w:left w:val="single" w:sz="4" w:space="0" w:color="auto"/>
              <w:right w:val="single" w:sz="4" w:space="0" w:color="auto"/>
            </w:tcBorders>
            <w:shd w:val="clear" w:color="auto" w:fill="FFFFFF"/>
            <w:vAlign w:val="center"/>
          </w:tcPr>
          <w:p w14:paraId="731242C2" w14:textId="77777777" w:rsidR="00AC41A6" w:rsidRDefault="00AC41A6" w:rsidP="00AC41A6"/>
        </w:tc>
      </w:tr>
      <w:tr w:rsidR="00AC41A6" w14:paraId="0D804BCF" w14:textId="77777777" w:rsidTr="000251D8">
        <w:trPr>
          <w:trHeight w:hRule="exact" w:val="462"/>
        </w:trPr>
        <w:tc>
          <w:tcPr>
            <w:tcW w:w="1958" w:type="dxa"/>
            <w:tcBorders>
              <w:top w:val="single" w:sz="4" w:space="0" w:color="auto"/>
              <w:left w:val="single" w:sz="4" w:space="0" w:color="auto"/>
            </w:tcBorders>
            <w:shd w:val="clear" w:color="auto" w:fill="FFFFFF"/>
            <w:vAlign w:val="bottom"/>
          </w:tcPr>
          <w:p w14:paraId="49060E26" w14:textId="77777777" w:rsidR="00AC41A6" w:rsidRDefault="00AC41A6" w:rsidP="00AC41A6">
            <w:pPr>
              <w:pStyle w:val="20"/>
              <w:shd w:val="clear" w:color="auto" w:fill="auto"/>
              <w:spacing w:before="0" w:line="240" w:lineRule="exact"/>
              <w:ind w:firstLine="0"/>
            </w:pPr>
            <w:r>
              <w:rPr>
                <w:rStyle w:val="21"/>
              </w:rPr>
              <w:t>Контрольные</w:t>
            </w:r>
          </w:p>
        </w:tc>
        <w:tc>
          <w:tcPr>
            <w:tcW w:w="850" w:type="dxa"/>
            <w:tcBorders>
              <w:top w:val="single" w:sz="4" w:space="0" w:color="auto"/>
              <w:left w:val="single" w:sz="4" w:space="0" w:color="auto"/>
            </w:tcBorders>
            <w:shd w:val="clear" w:color="auto" w:fill="FFFFFF"/>
            <w:vAlign w:val="center"/>
          </w:tcPr>
          <w:p w14:paraId="0859A685" w14:textId="77777777" w:rsidR="00AC41A6" w:rsidRDefault="00AC41A6" w:rsidP="000251D8">
            <w:pPr>
              <w:pStyle w:val="20"/>
              <w:shd w:val="clear" w:color="auto" w:fill="auto"/>
              <w:spacing w:before="0" w:line="240" w:lineRule="exact"/>
              <w:ind w:firstLine="0"/>
              <w:jc w:val="center"/>
            </w:pPr>
            <w:r>
              <w:rPr>
                <w:rStyle w:val="21"/>
              </w:rPr>
              <w:t>2</w:t>
            </w:r>
          </w:p>
        </w:tc>
        <w:tc>
          <w:tcPr>
            <w:tcW w:w="989" w:type="dxa"/>
            <w:tcBorders>
              <w:top w:val="single" w:sz="4" w:space="0" w:color="auto"/>
              <w:left w:val="single" w:sz="4" w:space="0" w:color="auto"/>
            </w:tcBorders>
            <w:shd w:val="clear" w:color="auto" w:fill="FFFFFF"/>
            <w:vAlign w:val="center"/>
          </w:tcPr>
          <w:p w14:paraId="7255E034" w14:textId="77777777" w:rsidR="00AC41A6" w:rsidRDefault="00AC41A6" w:rsidP="000251D8">
            <w:pPr>
              <w:pStyle w:val="20"/>
              <w:shd w:val="clear" w:color="auto" w:fill="auto"/>
              <w:spacing w:before="0" w:line="240" w:lineRule="exact"/>
              <w:ind w:firstLine="0"/>
              <w:jc w:val="center"/>
            </w:pPr>
            <w:r>
              <w:rPr>
                <w:rStyle w:val="21"/>
              </w:rPr>
              <w:t>2</w:t>
            </w:r>
          </w:p>
        </w:tc>
        <w:tc>
          <w:tcPr>
            <w:tcW w:w="1416" w:type="dxa"/>
            <w:tcBorders>
              <w:top w:val="single" w:sz="4" w:space="0" w:color="auto"/>
              <w:left w:val="single" w:sz="4" w:space="0" w:color="auto"/>
            </w:tcBorders>
            <w:shd w:val="clear" w:color="auto" w:fill="FFFFFF"/>
            <w:vAlign w:val="center"/>
          </w:tcPr>
          <w:p w14:paraId="63872B51" w14:textId="77777777" w:rsidR="00AC41A6" w:rsidRDefault="00AC41A6" w:rsidP="000251D8">
            <w:pPr>
              <w:pStyle w:val="20"/>
              <w:shd w:val="clear" w:color="auto" w:fill="auto"/>
              <w:spacing w:before="0" w:line="240" w:lineRule="exact"/>
              <w:ind w:firstLine="0"/>
              <w:jc w:val="center"/>
            </w:pPr>
            <w:r>
              <w:rPr>
                <w:rStyle w:val="21"/>
              </w:rPr>
              <w:t>3</w:t>
            </w:r>
          </w:p>
        </w:tc>
        <w:tc>
          <w:tcPr>
            <w:tcW w:w="1138" w:type="dxa"/>
            <w:tcBorders>
              <w:top w:val="single" w:sz="4" w:space="0" w:color="auto"/>
              <w:left w:val="single" w:sz="4" w:space="0" w:color="auto"/>
            </w:tcBorders>
            <w:shd w:val="clear" w:color="auto" w:fill="FFFFFF"/>
            <w:vAlign w:val="center"/>
          </w:tcPr>
          <w:p w14:paraId="5395A927" w14:textId="77777777" w:rsidR="00AC41A6" w:rsidRDefault="00AC41A6" w:rsidP="000251D8">
            <w:pPr>
              <w:pStyle w:val="20"/>
              <w:shd w:val="clear" w:color="auto" w:fill="auto"/>
              <w:spacing w:before="0" w:line="240" w:lineRule="exact"/>
              <w:ind w:firstLine="0"/>
              <w:jc w:val="center"/>
            </w:pPr>
            <w:r>
              <w:rPr>
                <w:rStyle w:val="21"/>
              </w:rPr>
              <w:t>3</w:t>
            </w:r>
          </w:p>
        </w:tc>
        <w:tc>
          <w:tcPr>
            <w:tcW w:w="1718" w:type="dxa"/>
            <w:tcBorders>
              <w:top w:val="single" w:sz="4" w:space="0" w:color="auto"/>
              <w:left w:val="single" w:sz="4" w:space="0" w:color="auto"/>
            </w:tcBorders>
            <w:shd w:val="clear" w:color="auto" w:fill="FFFFFF"/>
            <w:vAlign w:val="center"/>
          </w:tcPr>
          <w:p w14:paraId="2F871822" w14:textId="77777777" w:rsidR="00AC41A6" w:rsidRDefault="00AC41A6" w:rsidP="000251D8">
            <w:pPr>
              <w:pStyle w:val="20"/>
              <w:shd w:val="clear" w:color="auto" w:fill="auto"/>
              <w:spacing w:before="0" w:line="240" w:lineRule="exact"/>
              <w:ind w:firstLine="0"/>
              <w:jc w:val="center"/>
            </w:pPr>
            <w:r>
              <w:rPr>
                <w:rStyle w:val="21"/>
              </w:rPr>
              <w:t>3</w:t>
            </w:r>
          </w:p>
        </w:tc>
        <w:tc>
          <w:tcPr>
            <w:tcW w:w="1690" w:type="dxa"/>
            <w:tcBorders>
              <w:top w:val="single" w:sz="4" w:space="0" w:color="auto"/>
              <w:left w:val="single" w:sz="4" w:space="0" w:color="auto"/>
              <w:right w:val="single" w:sz="4" w:space="0" w:color="auto"/>
            </w:tcBorders>
            <w:shd w:val="clear" w:color="auto" w:fill="FFFFFF"/>
            <w:vAlign w:val="center"/>
          </w:tcPr>
          <w:p w14:paraId="6CB59775" w14:textId="77777777" w:rsidR="00AC41A6" w:rsidRDefault="00AC41A6" w:rsidP="000251D8">
            <w:pPr>
              <w:pStyle w:val="20"/>
              <w:shd w:val="clear" w:color="auto" w:fill="auto"/>
              <w:spacing w:before="0" w:line="240" w:lineRule="exact"/>
              <w:ind w:firstLine="0"/>
              <w:jc w:val="center"/>
            </w:pPr>
            <w:r>
              <w:rPr>
                <w:rStyle w:val="21"/>
              </w:rPr>
              <w:t>3</w:t>
            </w:r>
          </w:p>
        </w:tc>
      </w:tr>
      <w:tr w:rsidR="00AC41A6" w14:paraId="7914D7D2" w14:textId="77777777" w:rsidTr="000251D8">
        <w:trPr>
          <w:trHeight w:hRule="exact" w:val="411"/>
        </w:trPr>
        <w:tc>
          <w:tcPr>
            <w:tcW w:w="1958" w:type="dxa"/>
            <w:tcBorders>
              <w:top w:val="single" w:sz="4" w:space="0" w:color="auto"/>
              <w:left w:val="single" w:sz="4" w:space="0" w:color="auto"/>
            </w:tcBorders>
            <w:shd w:val="clear" w:color="auto" w:fill="FFFFFF"/>
            <w:vAlign w:val="bottom"/>
          </w:tcPr>
          <w:p w14:paraId="0DE8F1AF" w14:textId="77777777" w:rsidR="00AC41A6" w:rsidRDefault="00AC41A6" w:rsidP="00AC41A6">
            <w:pPr>
              <w:pStyle w:val="20"/>
              <w:shd w:val="clear" w:color="auto" w:fill="auto"/>
              <w:spacing w:before="0" w:line="240" w:lineRule="exact"/>
              <w:ind w:firstLine="0"/>
            </w:pPr>
            <w:r>
              <w:rPr>
                <w:rStyle w:val="21"/>
              </w:rPr>
              <w:t>Отборочные</w:t>
            </w:r>
          </w:p>
        </w:tc>
        <w:tc>
          <w:tcPr>
            <w:tcW w:w="850" w:type="dxa"/>
            <w:tcBorders>
              <w:top w:val="single" w:sz="4" w:space="0" w:color="auto"/>
              <w:left w:val="single" w:sz="4" w:space="0" w:color="auto"/>
            </w:tcBorders>
            <w:shd w:val="clear" w:color="auto" w:fill="FFFFFF"/>
            <w:vAlign w:val="center"/>
          </w:tcPr>
          <w:p w14:paraId="3C8C83DE" w14:textId="77777777" w:rsidR="00AC41A6" w:rsidRDefault="00AC41A6" w:rsidP="000251D8">
            <w:pPr>
              <w:pStyle w:val="20"/>
              <w:shd w:val="clear" w:color="auto" w:fill="auto"/>
              <w:spacing w:before="0" w:line="80" w:lineRule="exact"/>
              <w:ind w:firstLine="0"/>
              <w:jc w:val="center"/>
            </w:pPr>
            <w:r>
              <w:rPr>
                <w:rStyle w:val="24pt"/>
              </w:rPr>
              <w:t>-</w:t>
            </w:r>
          </w:p>
        </w:tc>
        <w:tc>
          <w:tcPr>
            <w:tcW w:w="989" w:type="dxa"/>
            <w:tcBorders>
              <w:top w:val="single" w:sz="4" w:space="0" w:color="auto"/>
              <w:left w:val="single" w:sz="4" w:space="0" w:color="auto"/>
            </w:tcBorders>
            <w:shd w:val="clear" w:color="auto" w:fill="FFFFFF"/>
            <w:vAlign w:val="center"/>
          </w:tcPr>
          <w:p w14:paraId="75ABA573" w14:textId="77777777" w:rsidR="00AC41A6" w:rsidRDefault="00AC41A6" w:rsidP="000251D8">
            <w:pPr>
              <w:pStyle w:val="20"/>
              <w:shd w:val="clear" w:color="auto" w:fill="auto"/>
              <w:spacing w:before="0" w:line="80" w:lineRule="exact"/>
              <w:ind w:firstLine="0"/>
              <w:jc w:val="center"/>
            </w:pPr>
            <w:r>
              <w:rPr>
                <w:rStyle w:val="24pt"/>
              </w:rPr>
              <w:t>-</w:t>
            </w:r>
          </w:p>
        </w:tc>
        <w:tc>
          <w:tcPr>
            <w:tcW w:w="1416" w:type="dxa"/>
            <w:tcBorders>
              <w:top w:val="single" w:sz="4" w:space="0" w:color="auto"/>
              <w:left w:val="single" w:sz="4" w:space="0" w:color="auto"/>
            </w:tcBorders>
            <w:shd w:val="clear" w:color="auto" w:fill="FFFFFF"/>
            <w:vAlign w:val="center"/>
          </w:tcPr>
          <w:p w14:paraId="54F729C2" w14:textId="77777777" w:rsidR="00AC41A6" w:rsidRDefault="00AC41A6" w:rsidP="000251D8">
            <w:pPr>
              <w:pStyle w:val="20"/>
              <w:shd w:val="clear" w:color="auto" w:fill="auto"/>
              <w:spacing w:before="0" w:line="240" w:lineRule="exact"/>
              <w:ind w:firstLine="0"/>
              <w:jc w:val="center"/>
            </w:pPr>
            <w:r>
              <w:rPr>
                <w:rStyle w:val="21"/>
              </w:rPr>
              <w:t>1</w:t>
            </w:r>
          </w:p>
        </w:tc>
        <w:tc>
          <w:tcPr>
            <w:tcW w:w="1138" w:type="dxa"/>
            <w:tcBorders>
              <w:top w:val="single" w:sz="4" w:space="0" w:color="auto"/>
              <w:left w:val="single" w:sz="4" w:space="0" w:color="auto"/>
            </w:tcBorders>
            <w:shd w:val="clear" w:color="auto" w:fill="FFFFFF"/>
            <w:vAlign w:val="center"/>
          </w:tcPr>
          <w:p w14:paraId="2909D06B" w14:textId="77777777" w:rsidR="00AC41A6" w:rsidRDefault="00AC41A6" w:rsidP="000251D8">
            <w:pPr>
              <w:pStyle w:val="20"/>
              <w:shd w:val="clear" w:color="auto" w:fill="auto"/>
              <w:spacing w:before="0" w:line="240" w:lineRule="exact"/>
              <w:ind w:firstLine="0"/>
              <w:jc w:val="center"/>
            </w:pPr>
            <w:r>
              <w:rPr>
                <w:rStyle w:val="21"/>
              </w:rPr>
              <w:t>2-3</w:t>
            </w:r>
          </w:p>
        </w:tc>
        <w:tc>
          <w:tcPr>
            <w:tcW w:w="1718" w:type="dxa"/>
            <w:tcBorders>
              <w:top w:val="single" w:sz="4" w:space="0" w:color="auto"/>
              <w:left w:val="single" w:sz="4" w:space="0" w:color="auto"/>
            </w:tcBorders>
            <w:shd w:val="clear" w:color="auto" w:fill="FFFFFF"/>
            <w:vAlign w:val="center"/>
          </w:tcPr>
          <w:p w14:paraId="788D63A5" w14:textId="77777777" w:rsidR="00AC41A6" w:rsidRDefault="00AC41A6" w:rsidP="000251D8">
            <w:pPr>
              <w:pStyle w:val="20"/>
              <w:shd w:val="clear" w:color="auto" w:fill="auto"/>
              <w:spacing w:before="0" w:line="240" w:lineRule="exact"/>
              <w:ind w:firstLine="0"/>
              <w:jc w:val="center"/>
            </w:pPr>
            <w:r>
              <w:rPr>
                <w:rStyle w:val="21"/>
              </w:rPr>
              <w:t>2-3</w:t>
            </w:r>
          </w:p>
        </w:tc>
        <w:tc>
          <w:tcPr>
            <w:tcW w:w="1690" w:type="dxa"/>
            <w:tcBorders>
              <w:top w:val="single" w:sz="4" w:space="0" w:color="auto"/>
              <w:left w:val="single" w:sz="4" w:space="0" w:color="auto"/>
              <w:right w:val="single" w:sz="4" w:space="0" w:color="auto"/>
            </w:tcBorders>
            <w:shd w:val="clear" w:color="auto" w:fill="FFFFFF"/>
            <w:vAlign w:val="center"/>
          </w:tcPr>
          <w:p w14:paraId="6334BBC8" w14:textId="77777777" w:rsidR="00AC41A6" w:rsidRDefault="00AC41A6" w:rsidP="000251D8">
            <w:pPr>
              <w:pStyle w:val="20"/>
              <w:shd w:val="clear" w:color="auto" w:fill="auto"/>
              <w:spacing w:before="0" w:line="240" w:lineRule="exact"/>
              <w:ind w:firstLine="0"/>
              <w:jc w:val="center"/>
            </w:pPr>
            <w:r>
              <w:rPr>
                <w:rStyle w:val="21"/>
              </w:rPr>
              <w:t>3</w:t>
            </w:r>
          </w:p>
        </w:tc>
      </w:tr>
      <w:tr w:rsidR="00AC41A6" w14:paraId="26E7CBCA" w14:textId="77777777" w:rsidTr="000251D8">
        <w:trPr>
          <w:trHeight w:hRule="exact" w:val="558"/>
        </w:trPr>
        <w:tc>
          <w:tcPr>
            <w:tcW w:w="1958" w:type="dxa"/>
            <w:tcBorders>
              <w:top w:val="single" w:sz="4" w:space="0" w:color="auto"/>
              <w:left w:val="single" w:sz="4" w:space="0" w:color="auto"/>
              <w:bottom w:val="single" w:sz="4" w:space="0" w:color="auto"/>
            </w:tcBorders>
            <w:shd w:val="clear" w:color="auto" w:fill="FFFFFF"/>
            <w:vAlign w:val="center"/>
          </w:tcPr>
          <w:p w14:paraId="2FA89045" w14:textId="77777777" w:rsidR="00AC41A6" w:rsidRDefault="00AC41A6" w:rsidP="00AC41A6">
            <w:pPr>
              <w:pStyle w:val="20"/>
              <w:shd w:val="clear" w:color="auto" w:fill="auto"/>
              <w:spacing w:before="0" w:line="240" w:lineRule="exact"/>
              <w:ind w:firstLine="0"/>
            </w:pPr>
            <w:r>
              <w:rPr>
                <w:rStyle w:val="21"/>
              </w:rPr>
              <w:t>Основные</w:t>
            </w:r>
          </w:p>
        </w:tc>
        <w:tc>
          <w:tcPr>
            <w:tcW w:w="850" w:type="dxa"/>
            <w:tcBorders>
              <w:top w:val="single" w:sz="4" w:space="0" w:color="auto"/>
              <w:left w:val="single" w:sz="4" w:space="0" w:color="auto"/>
              <w:bottom w:val="single" w:sz="4" w:space="0" w:color="auto"/>
            </w:tcBorders>
            <w:shd w:val="clear" w:color="auto" w:fill="FFFFFF"/>
            <w:vAlign w:val="center"/>
          </w:tcPr>
          <w:p w14:paraId="70B38001" w14:textId="77777777" w:rsidR="00AC41A6" w:rsidRDefault="00AC41A6" w:rsidP="000251D8">
            <w:pPr>
              <w:pStyle w:val="20"/>
              <w:shd w:val="clear" w:color="auto" w:fill="auto"/>
              <w:spacing w:before="0" w:line="240" w:lineRule="exact"/>
              <w:ind w:firstLine="0"/>
              <w:jc w:val="center"/>
            </w:pPr>
            <w:r>
              <w:rPr>
                <w:rStyle w:val="21"/>
              </w:rPr>
              <w:t>2</w:t>
            </w:r>
          </w:p>
        </w:tc>
        <w:tc>
          <w:tcPr>
            <w:tcW w:w="989" w:type="dxa"/>
            <w:tcBorders>
              <w:top w:val="single" w:sz="4" w:space="0" w:color="auto"/>
              <w:left w:val="single" w:sz="4" w:space="0" w:color="auto"/>
              <w:bottom w:val="single" w:sz="4" w:space="0" w:color="auto"/>
            </w:tcBorders>
            <w:shd w:val="clear" w:color="auto" w:fill="FFFFFF"/>
            <w:vAlign w:val="center"/>
          </w:tcPr>
          <w:p w14:paraId="31429782" w14:textId="77777777" w:rsidR="00AC41A6" w:rsidRDefault="00AC41A6" w:rsidP="000251D8">
            <w:pPr>
              <w:pStyle w:val="20"/>
              <w:shd w:val="clear" w:color="auto" w:fill="auto"/>
              <w:spacing w:before="0" w:line="240" w:lineRule="exact"/>
              <w:ind w:firstLine="0"/>
              <w:jc w:val="center"/>
            </w:pPr>
            <w:r>
              <w:rPr>
                <w:rStyle w:val="21"/>
              </w:rPr>
              <w:t>2</w:t>
            </w:r>
          </w:p>
        </w:tc>
        <w:tc>
          <w:tcPr>
            <w:tcW w:w="1416" w:type="dxa"/>
            <w:tcBorders>
              <w:top w:val="single" w:sz="4" w:space="0" w:color="auto"/>
              <w:left w:val="single" w:sz="4" w:space="0" w:color="auto"/>
              <w:bottom w:val="single" w:sz="4" w:space="0" w:color="auto"/>
            </w:tcBorders>
            <w:shd w:val="clear" w:color="auto" w:fill="FFFFFF"/>
            <w:vAlign w:val="center"/>
          </w:tcPr>
          <w:p w14:paraId="62BB147D" w14:textId="77777777" w:rsidR="00AC41A6" w:rsidRDefault="00AC41A6" w:rsidP="000251D8">
            <w:pPr>
              <w:pStyle w:val="20"/>
              <w:shd w:val="clear" w:color="auto" w:fill="auto"/>
              <w:spacing w:before="0" w:line="240" w:lineRule="exact"/>
              <w:ind w:firstLine="0"/>
              <w:jc w:val="center"/>
            </w:pPr>
            <w:r>
              <w:rPr>
                <w:rStyle w:val="21"/>
              </w:rPr>
              <w:t>2</w:t>
            </w:r>
          </w:p>
        </w:tc>
        <w:tc>
          <w:tcPr>
            <w:tcW w:w="1138" w:type="dxa"/>
            <w:tcBorders>
              <w:top w:val="single" w:sz="4" w:space="0" w:color="auto"/>
              <w:left w:val="single" w:sz="4" w:space="0" w:color="auto"/>
              <w:bottom w:val="single" w:sz="4" w:space="0" w:color="auto"/>
            </w:tcBorders>
            <w:shd w:val="clear" w:color="auto" w:fill="FFFFFF"/>
            <w:vAlign w:val="center"/>
          </w:tcPr>
          <w:p w14:paraId="3E0DFD71" w14:textId="77777777" w:rsidR="00AC41A6" w:rsidRDefault="00AC41A6" w:rsidP="000251D8">
            <w:pPr>
              <w:pStyle w:val="20"/>
              <w:shd w:val="clear" w:color="auto" w:fill="auto"/>
              <w:spacing w:before="0" w:line="240" w:lineRule="exact"/>
              <w:ind w:firstLine="0"/>
              <w:jc w:val="center"/>
            </w:pPr>
            <w:r>
              <w:rPr>
                <w:rStyle w:val="21"/>
              </w:rPr>
              <w:t>4-6</w:t>
            </w:r>
          </w:p>
        </w:tc>
        <w:tc>
          <w:tcPr>
            <w:tcW w:w="1718" w:type="dxa"/>
            <w:tcBorders>
              <w:top w:val="single" w:sz="4" w:space="0" w:color="auto"/>
              <w:left w:val="single" w:sz="4" w:space="0" w:color="auto"/>
              <w:bottom w:val="single" w:sz="4" w:space="0" w:color="auto"/>
            </w:tcBorders>
            <w:shd w:val="clear" w:color="auto" w:fill="FFFFFF"/>
            <w:vAlign w:val="center"/>
          </w:tcPr>
          <w:p w14:paraId="39C09F75" w14:textId="77777777" w:rsidR="00AC41A6" w:rsidRDefault="00AC41A6" w:rsidP="000251D8">
            <w:pPr>
              <w:pStyle w:val="20"/>
              <w:shd w:val="clear" w:color="auto" w:fill="auto"/>
              <w:spacing w:before="0" w:line="240" w:lineRule="exact"/>
              <w:ind w:firstLine="0"/>
              <w:jc w:val="center"/>
            </w:pPr>
            <w:r>
              <w:rPr>
                <w:rStyle w:val="21"/>
              </w:rPr>
              <w:t>5</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2DB22951" w14:textId="77777777" w:rsidR="00AC41A6" w:rsidRDefault="00AC41A6" w:rsidP="000251D8">
            <w:pPr>
              <w:pStyle w:val="20"/>
              <w:shd w:val="clear" w:color="auto" w:fill="auto"/>
              <w:spacing w:before="0" w:line="240" w:lineRule="exact"/>
              <w:ind w:firstLine="0"/>
              <w:jc w:val="center"/>
            </w:pPr>
            <w:r>
              <w:rPr>
                <w:rStyle w:val="21"/>
              </w:rPr>
              <w:t>6</w:t>
            </w:r>
          </w:p>
        </w:tc>
      </w:tr>
    </w:tbl>
    <w:p w14:paraId="1217CA1A" w14:textId="77777777" w:rsidR="00023CD2" w:rsidRDefault="00023CD2">
      <w:pPr>
        <w:rPr>
          <w:sz w:val="2"/>
          <w:szCs w:val="2"/>
        </w:rPr>
      </w:pPr>
    </w:p>
    <w:p w14:paraId="35B10184" w14:textId="77777777" w:rsidR="00023CD2" w:rsidRPr="00407304" w:rsidRDefault="003F174A">
      <w:pPr>
        <w:pStyle w:val="20"/>
        <w:shd w:val="clear" w:color="auto" w:fill="auto"/>
        <w:spacing w:before="249" w:line="274" w:lineRule="exact"/>
        <w:ind w:right="300" w:firstLine="820"/>
        <w:jc w:val="both"/>
      </w:pPr>
      <w:r w:rsidRPr="00407304">
        <w:t>Требования к участию в спортивных соревнованиях фигуристов, проходящих спор</w:t>
      </w:r>
      <w:r w:rsidRPr="00407304">
        <w:softHyphen/>
        <w:t>тивную подготовку:</w:t>
      </w:r>
    </w:p>
    <w:p w14:paraId="6293F606" w14:textId="77777777" w:rsidR="00023CD2" w:rsidRPr="00407304" w:rsidRDefault="003F174A" w:rsidP="006B5326">
      <w:pPr>
        <w:pStyle w:val="20"/>
        <w:numPr>
          <w:ilvl w:val="0"/>
          <w:numId w:val="3"/>
        </w:numPr>
        <w:shd w:val="clear" w:color="auto" w:fill="auto"/>
        <w:tabs>
          <w:tab w:val="left" w:pos="908"/>
        </w:tabs>
        <w:spacing w:before="0" w:line="274" w:lineRule="exact"/>
        <w:ind w:right="300" w:firstLine="820"/>
        <w:jc w:val="both"/>
      </w:pPr>
      <w:r w:rsidRPr="00407304">
        <w:t>соответствие возраста и пола участника положению (регламенту) об официальных спортивных соревнованиях и правилам виду спорта «фигурное катание на коньках»</w:t>
      </w:r>
      <w:r w:rsidR="002618F2" w:rsidRPr="00407304">
        <w:t xml:space="preserve"> согласно Положению о Всероссийских соревнованиях на год</w:t>
      </w:r>
      <w:r w:rsidRPr="00407304">
        <w:t>;</w:t>
      </w:r>
    </w:p>
    <w:p w14:paraId="6152328C" w14:textId="77777777" w:rsidR="00023CD2" w:rsidRPr="00407304" w:rsidRDefault="003F174A" w:rsidP="006B5326">
      <w:pPr>
        <w:pStyle w:val="20"/>
        <w:numPr>
          <w:ilvl w:val="0"/>
          <w:numId w:val="3"/>
        </w:numPr>
        <w:shd w:val="clear" w:color="auto" w:fill="auto"/>
        <w:tabs>
          <w:tab w:val="left" w:pos="918"/>
        </w:tabs>
        <w:spacing w:before="0" w:line="274" w:lineRule="exact"/>
        <w:ind w:right="300" w:firstLine="820"/>
        <w:jc w:val="both"/>
      </w:pPr>
      <w:r w:rsidRPr="00407304">
        <w:t>соответствие уровня спортивной квалификации участника положению (регламен</w:t>
      </w:r>
      <w:r w:rsidRPr="00407304">
        <w:softHyphen/>
        <w:t>ту) об официальных спортивных соревнованиях согласно Единой всероссийской спортив</w:t>
      </w:r>
      <w:r w:rsidRPr="00407304">
        <w:softHyphen/>
        <w:t>ной классификации и правилам вида «фигурное катание на коньках»;</w:t>
      </w:r>
    </w:p>
    <w:p w14:paraId="296A140E" w14:textId="77777777" w:rsidR="00023CD2" w:rsidRPr="00407304" w:rsidRDefault="003F174A" w:rsidP="006B5326">
      <w:pPr>
        <w:pStyle w:val="20"/>
        <w:numPr>
          <w:ilvl w:val="0"/>
          <w:numId w:val="3"/>
        </w:numPr>
        <w:shd w:val="clear" w:color="auto" w:fill="auto"/>
        <w:tabs>
          <w:tab w:val="left" w:pos="1022"/>
        </w:tabs>
        <w:spacing w:before="0" w:line="274" w:lineRule="exact"/>
        <w:ind w:firstLine="820"/>
        <w:jc w:val="both"/>
      </w:pPr>
      <w:r w:rsidRPr="00407304">
        <w:t>выполнение плана спортивной подготовки;</w:t>
      </w:r>
    </w:p>
    <w:p w14:paraId="659025D7" w14:textId="77777777" w:rsidR="00023CD2" w:rsidRPr="00407304" w:rsidRDefault="003F174A" w:rsidP="006B5326">
      <w:pPr>
        <w:pStyle w:val="20"/>
        <w:numPr>
          <w:ilvl w:val="0"/>
          <w:numId w:val="3"/>
        </w:numPr>
        <w:shd w:val="clear" w:color="auto" w:fill="auto"/>
        <w:tabs>
          <w:tab w:val="left" w:pos="1022"/>
        </w:tabs>
        <w:spacing w:before="0" w:line="274" w:lineRule="exact"/>
        <w:ind w:firstLine="820"/>
        <w:jc w:val="both"/>
      </w:pPr>
      <w:r w:rsidRPr="00407304">
        <w:t>прохождение предварительного соревновательного отбора;</w:t>
      </w:r>
    </w:p>
    <w:p w14:paraId="66089141" w14:textId="77777777" w:rsidR="00023CD2" w:rsidRPr="00407304" w:rsidRDefault="003F174A" w:rsidP="006B5326">
      <w:pPr>
        <w:pStyle w:val="20"/>
        <w:numPr>
          <w:ilvl w:val="0"/>
          <w:numId w:val="3"/>
        </w:numPr>
        <w:shd w:val="clear" w:color="auto" w:fill="auto"/>
        <w:tabs>
          <w:tab w:val="left" w:pos="908"/>
        </w:tabs>
        <w:spacing w:before="0" w:line="274" w:lineRule="exact"/>
        <w:ind w:right="300" w:firstLine="820"/>
        <w:jc w:val="both"/>
      </w:pPr>
      <w:r w:rsidRPr="00407304">
        <w:t>наличие соответствующего медицинского заключения о допуске к участию в спортивных соревнованиях;</w:t>
      </w:r>
    </w:p>
    <w:p w14:paraId="71B956E2" w14:textId="77777777" w:rsidR="00023CD2" w:rsidRPr="00407304" w:rsidRDefault="003F174A" w:rsidP="006B5326">
      <w:pPr>
        <w:pStyle w:val="20"/>
        <w:numPr>
          <w:ilvl w:val="0"/>
          <w:numId w:val="3"/>
        </w:numPr>
        <w:shd w:val="clear" w:color="auto" w:fill="auto"/>
        <w:tabs>
          <w:tab w:val="left" w:pos="918"/>
        </w:tabs>
        <w:spacing w:before="0" w:line="274" w:lineRule="exact"/>
        <w:ind w:right="300" w:firstLine="820"/>
        <w:jc w:val="both"/>
      </w:pPr>
      <w:r w:rsidRPr="00407304">
        <w:t>соблюдение общероссийских антидопинговых правил и антидопинговых правил, утвержденных международными антидопинговыми организациями.</w:t>
      </w:r>
    </w:p>
    <w:p w14:paraId="6E4707FF" w14:textId="77777777" w:rsidR="00023CD2" w:rsidRPr="00407304" w:rsidRDefault="003F174A">
      <w:pPr>
        <w:pStyle w:val="20"/>
        <w:shd w:val="clear" w:color="auto" w:fill="auto"/>
        <w:spacing w:before="0" w:line="274" w:lineRule="exact"/>
        <w:ind w:right="300" w:firstLine="820"/>
        <w:jc w:val="both"/>
      </w:pPr>
      <w:r w:rsidRPr="00407304">
        <w:t>Спортсмен, проходящий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w:t>
      </w:r>
      <w:r w:rsidRPr="00407304">
        <w:softHyphen/>
        <w:t>ятий и положениями (регламентами) о спортивных соревнованиях и спортивных меро</w:t>
      </w:r>
      <w:r w:rsidRPr="00407304">
        <w:softHyphen/>
        <w:t>приятиях.</w:t>
      </w:r>
    </w:p>
    <w:p w14:paraId="49FA814F" w14:textId="77777777" w:rsidR="00407304" w:rsidRDefault="00407304">
      <w:pPr>
        <w:pStyle w:val="20"/>
        <w:shd w:val="clear" w:color="auto" w:fill="auto"/>
        <w:spacing w:before="0" w:line="274" w:lineRule="exact"/>
        <w:ind w:right="300" w:firstLine="820"/>
        <w:jc w:val="both"/>
        <w:rPr>
          <w:sz w:val="28"/>
          <w:szCs w:val="28"/>
        </w:rPr>
      </w:pPr>
    </w:p>
    <w:p w14:paraId="0A31B20C" w14:textId="623443AB" w:rsidR="00D70778" w:rsidRDefault="00F72078" w:rsidP="00620017">
      <w:pPr>
        <w:pStyle w:val="20"/>
        <w:shd w:val="clear" w:color="auto" w:fill="auto"/>
        <w:spacing w:before="0" w:line="274" w:lineRule="exact"/>
        <w:ind w:right="300" w:firstLine="820"/>
        <w:jc w:val="center"/>
        <w:rPr>
          <w:b/>
          <w:sz w:val="28"/>
          <w:szCs w:val="28"/>
        </w:rPr>
      </w:pPr>
      <w:r>
        <w:rPr>
          <w:b/>
          <w:sz w:val="28"/>
          <w:szCs w:val="28"/>
        </w:rPr>
        <w:t xml:space="preserve">2.4  </w:t>
      </w:r>
      <w:r w:rsidRPr="00F72078">
        <w:rPr>
          <w:b/>
          <w:sz w:val="28"/>
          <w:szCs w:val="28"/>
        </w:rPr>
        <w:t>Режим тренировочной работы</w:t>
      </w:r>
    </w:p>
    <w:p w14:paraId="1809EDC7" w14:textId="77777777" w:rsidR="00F72078" w:rsidRPr="00407304" w:rsidRDefault="00F72078" w:rsidP="00407304">
      <w:pPr>
        <w:pStyle w:val="20"/>
        <w:shd w:val="clear" w:color="auto" w:fill="auto"/>
        <w:spacing w:before="0" w:line="276" w:lineRule="auto"/>
        <w:ind w:left="-142" w:right="301" w:firstLine="709"/>
        <w:jc w:val="both"/>
      </w:pPr>
      <w:r w:rsidRPr="00407304">
        <w:t xml:space="preserve">С учетом специфики вида спорта «фигурное катание на коньках» определяются </w:t>
      </w:r>
      <w:r w:rsidRPr="00407304">
        <w:lastRenderedPageBreak/>
        <w:t>следующие особенности тренировочной работы.</w:t>
      </w:r>
    </w:p>
    <w:p w14:paraId="4FF39960" w14:textId="77777777" w:rsidR="00F72078" w:rsidRPr="00407304" w:rsidRDefault="00F72078" w:rsidP="006B5326">
      <w:pPr>
        <w:pStyle w:val="20"/>
        <w:numPr>
          <w:ilvl w:val="0"/>
          <w:numId w:val="33"/>
        </w:numPr>
        <w:shd w:val="clear" w:color="auto" w:fill="auto"/>
        <w:spacing w:before="0" w:line="276" w:lineRule="auto"/>
        <w:ind w:right="300"/>
        <w:jc w:val="both"/>
      </w:pPr>
      <w:r w:rsidRPr="00407304">
        <w:t>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осуществляется в соответствии с гендерными и возрастными особенностями.</w:t>
      </w:r>
    </w:p>
    <w:p w14:paraId="4F4FC68D" w14:textId="77777777" w:rsidR="00F72078" w:rsidRPr="00407304" w:rsidRDefault="00F72078" w:rsidP="002516E4">
      <w:pPr>
        <w:pStyle w:val="20"/>
        <w:shd w:val="clear" w:color="auto" w:fill="auto"/>
        <w:spacing w:before="0" w:line="276" w:lineRule="auto"/>
        <w:ind w:left="-142" w:right="300" w:firstLine="0"/>
        <w:jc w:val="both"/>
      </w:pPr>
      <w:r w:rsidRPr="00407304">
        <w:t>Порядок формирования групп спортивной подготовки по виду спорта «фигурное катание на коньках» определяется организацией самостоятельно и закрепляется локальным актом.</w:t>
      </w:r>
    </w:p>
    <w:p w14:paraId="4280DE6C" w14:textId="77777777" w:rsidR="00F72078" w:rsidRPr="00407304" w:rsidRDefault="00F72078" w:rsidP="006B5326">
      <w:pPr>
        <w:pStyle w:val="20"/>
        <w:numPr>
          <w:ilvl w:val="0"/>
          <w:numId w:val="33"/>
        </w:numPr>
        <w:shd w:val="clear" w:color="auto" w:fill="auto"/>
        <w:spacing w:before="0" w:line="276" w:lineRule="auto"/>
        <w:ind w:right="300"/>
        <w:jc w:val="both"/>
      </w:pPr>
      <w:r w:rsidRPr="00407304">
        <w:t>В зависимости от условий и организации занятий, а также проведения спортивных соревнований, подготовка по виду спорта «фигурное катание на коньках»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64E1AED9" w14:textId="77777777" w:rsidR="00F72078" w:rsidRPr="00407304" w:rsidRDefault="00F72078" w:rsidP="006B5326">
      <w:pPr>
        <w:pStyle w:val="20"/>
        <w:numPr>
          <w:ilvl w:val="0"/>
          <w:numId w:val="33"/>
        </w:numPr>
        <w:shd w:val="clear" w:color="auto" w:fill="auto"/>
        <w:spacing w:before="0" w:line="276" w:lineRule="auto"/>
        <w:ind w:right="300"/>
        <w:jc w:val="both"/>
      </w:pPr>
      <w:r w:rsidRPr="00407304">
        <w:t>Перевод занимающихся на следующие этапы спортивной подготовки и увеличение тренировочных и соревновательных нагрузок обуславливается уровнем общей и специальной физической подготовленности, состоянием здоровья, уровнем спортивных результатов и выполнением объемов</w:t>
      </w:r>
      <w:r w:rsidR="00FA20E7" w:rsidRPr="00407304">
        <w:t xml:space="preserve"> тренировочных нагрузок.</w:t>
      </w:r>
    </w:p>
    <w:p w14:paraId="40FD9DF6" w14:textId="77777777" w:rsidR="00FA20E7" w:rsidRPr="00407304" w:rsidRDefault="00FA20E7" w:rsidP="006B5326">
      <w:pPr>
        <w:pStyle w:val="20"/>
        <w:numPr>
          <w:ilvl w:val="0"/>
          <w:numId w:val="33"/>
        </w:numPr>
        <w:shd w:val="clear" w:color="auto" w:fill="auto"/>
        <w:spacing w:before="0" w:line="276" w:lineRule="auto"/>
        <w:ind w:right="300"/>
        <w:jc w:val="both"/>
      </w:pPr>
      <w:r w:rsidRPr="00407304">
        <w:t>Недельный режим тренировочной работы является максимальным и установлен в зависимости от периода и задач подготовки.</w:t>
      </w:r>
    </w:p>
    <w:p w14:paraId="5CA1CC1E" w14:textId="77777777" w:rsidR="00FA20E7" w:rsidRPr="00407304" w:rsidRDefault="00FA20E7" w:rsidP="006B5326">
      <w:pPr>
        <w:pStyle w:val="20"/>
        <w:numPr>
          <w:ilvl w:val="0"/>
          <w:numId w:val="33"/>
        </w:numPr>
        <w:shd w:val="clear" w:color="auto" w:fill="auto"/>
        <w:spacing w:before="0" w:line="276" w:lineRule="auto"/>
        <w:ind w:right="300"/>
        <w:jc w:val="both"/>
      </w:pPr>
      <w:r w:rsidRPr="00407304">
        <w:t xml:space="preserve">Годовой объем работы по годам спортивной подготовки определяется из расчета </w:t>
      </w:r>
      <w:r w:rsidRPr="00407304">
        <w:rPr>
          <w:bCs/>
        </w:rPr>
        <w:t xml:space="preserve">46 </w:t>
      </w:r>
      <w:r w:rsidRPr="00407304">
        <w:t>недель тренировочных занятий в условиях организации, осуществляющих спортивную подготовку и дополнительно 6 недель работы в условиях спортивно-оздоровительных лагерей и в форме самостоятельных занятий спортсменов по индивидуальным планам в период активного отдыха.</w:t>
      </w:r>
    </w:p>
    <w:p w14:paraId="46208E5D" w14:textId="77777777" w:rsidR="00620017" w:rsidRPr="00407304" w:rsidRDefault="00620017" w:rsidP="00407304">
      <w:pPr>
        <w:pStyle w:val="20"/>
        <w:shd w:val="clear" w:color="auto" w:fill="auto"/>
        <w:spacing w:before="0" w:line="276" w:lineRule="auto"/>
        <w:ind w:left="215" w:right="301" w:firstLine="709"/>
        <w:jc w:val="both"/>
      </w:pPr>
      <w:r w:rsidRPr="00407304">
        <w:t xml:space="preserve">На основании нормативного документа Учредителя, руководитель организации утверждает локальным актом тренировочный план, с учетом сокращения общегодового объема тренировочной нагрузки, из расчета на </w:t>
      </w:r>
      <w:r w:rsidRPr="00407304">
        <w:rPr>
          <w:bCs/>
        </w:rPr>
        <w:t>52</w:t>
      </w:r>
      <w:r w:rsidRPr="00407304">
        <w:t xml:space="preserve"> недели и годовые планы объемов тренировочной нагрузки на каждый этап по годам спортивной подготовки.</w:t>
      </w:r>
    </w:p>
    <w:p w14:paraId="6A025C1A" w14:textId="77777777" w:rsidR="00620017" w:rsidRPr="00407304" w:rsidRDefault="00620017" w:rsidP="002516E4">
      <w:pPr>
        <w:pStyle w:val="20"/>
        <w:shd w:val="clear" w:color="auto" w:fill="auto"/>
        <w:spacing w:before="0" w:line="276" w:lineRule="auto"/>
        <w:ind w:left="218" w:right="300" w:firstLine="0"/>
        <w:jc w:val="both"/>
        <w:rPr>
          <w:i/>
        </w:rPr>
      </w:pPr>
      <w:r w:rsidRPr="00407304">
        <w:t xml:space="preserve">Режим тренировочной работы основывается на необходимых </w:t>
      </w:r>
      <w:r w:rsidRPr="00407304">
        <w:rPr>
          <w:i/>
        </w:rPr>
        <w:t xml:space="preserve">максимальных объемах тренировочных нагрузок, в соответствии с требованиями федерального стандарта спортивной подготовки по виду спорта «фигурное катание на коньках», </w:t>
      </w:r>
      <w:r w:rsidRPr="00407304">
        <w:t>постепенности их увеличения, оптимальных сроках достижения спортивного мастерства</w:t>
      </w:r>
      <w:r w:rsidRPr="00407304">
        <w:rPr>
          <w:i/>
        </w:rPr>
        <w:t>.</w:t>
      </w:r>
    </w:p>
    <w:p w14:paraId="0FAF77C3" w14:textId="77777777" w:rsidR="009B7F78" w:rsidRDefault="009B7F78" w:rsidP="002516E4">
      <w:pPr>
        <w:pStyle w:val="20"/>
        <w:shd w:val="clear" w:color="auto" w:fill="auto"/>
        <w:spacing w:before="0" w:line="276" w:lineRule="auto"/>
        <w:ind w:right="300" w:firstLine="820"/>
        <w:jc w:val="both"/>
        <w:rPr>
          <w:sz w:val="28"/>
          <w:szCs w:val="28"/>
        </w:rPr>
      </w:pPr>
    </w:p>
    <w:p w14:paraId="599228D0" w14:textId="77777777" w:rsidR="002516E4" w:rsidRPr="002516E4" w:rsidRDefault="00893579" w:rsidP="00793D9A">
      <w:pPr>
        <w:pStyle w:val="20"/>
        <w:shd w:val="clear" w:color="auto" w:fill="auto"/>
        <w:spacing w:before="0" w:line="274" w:lineRule="exact"/>
        <w:ind w:left="218" w:right="300" w:firstLine="0"/>
        <w:jc w:val="center"/>
        <w:rPr>
          <w:sz w:val="28"/>
          <w:szCs w:val="28"/>
        </w:rPr>
      </w:pPr>
      <w:r>
        <w:rPr>
          <w:b/>
          <w:sz w:val="28"/>
          <w:szCs w:val="28"/>
        </w:rPr>
        <w:t xml:space="preserve">2.5 </w:t>
      </w:r>
      <w:r w:rsidR="002516E4" w:rsidRPr="002516E4">
        <w:rPr>
          <w:b/>
          <w:sz w:val="28"/>
          <w:szCs w:val="28"/>
        </w:rPr>
        <w:t xml:space="preserve">Нормативы максимального объема тренировочной нагрузки по виду спорта «фигурное катание на коньках» </w:t>
      </w:r>
    </w:p>
    <w:p w14:paraId="3A788C3D" w14:textId="3F9BA9A0" w:rsidR="00A828EC" w:rsidRPr="00AC41A6" w:rsidRDefault="00407304" w:rsidP="00407304">
      <w:pPr>
        <w:pStyle w:val="a9"/>
        <w:shd w:val="clear" w:color="auto" w:fill="auto"/>
        <w:ind w:firstLine="0"/>
        <w:jc w:val="right"/>
        <w:rPr>
          <w:sz w:val="28"/>
          <w:szCs w:val="28"/>
        </w:rPr>
      </w:pPr>
      <w:r>
        <w:rPr>
          <w:b w:val="0"/>
        </w:rPr>
        <w:t>Таблица №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16"/>
        <w:gridCol w:w="696"/>
        <w:gridCol w:w="709"/>
        <w:gridCol w:w="1275"/>
        <w:gridCol w:w="1261"/>
        <w:gridCol w:w="2126"/>
        <w:gridCol w:w="1589"/>
      </w:tblGrid>
      <w:tr w:rsidR="002516E4" w14:paraId="24024255" w14:textId="77777777" w:rsidTr="004C3015">
        <w:trPr>
          <w:trHeight w:hRule="exact" w:val="746"/>
          <w:jc w:val="center"/>
        </w:trPr>
        <w:tc>
          <w:tcPr>
            <w:tcW w:w="2316" w:type="dxa"/>
            <w:vMerge w:val="restart"/>
            <w:tcBorders>
              <w:top w:val="single" w:sz="4" w:space="0" w:color="auto"/>
              <w:left w:val="single" w:sz="4" w:space="0" w:color="auto"/>
            </w:tcBorders>
            <w:shd w:val="clear" w:color="auto" w:fill="FFFFFF"/>
          </w:tcPr>
          <w:p w14:paraId="3DA8D235" w14:textId="77777777" w:rsidR="002516E4" w:rsidRDefault="002516E4" w:rsidP="004C3015">
            <w:pPr>
              <w:pStyle w:val="20"/>
              <w:shd w:val="clear" w:color="auto" w:fill="auto"/>
              <w:spacing w:before="0" w:line="274" w:lineRule="exact"/>
              <w:ind w:firstLine="0"/>
              <w:rPr>
                <w:rStyle w:val="21"/>
              </w:rPr>
            </w:pPr>
          </w:p>
          <w:p w14:paraId="10951120" w14:textId="77777777" w:rsidR="002516E4" w:rsidRDefault="002516E4" w:rsidP="004C3015">
            <w:pPr>
              <w:pStyle w:val="20"/>
              <w:shd w:val="clear" w:color="auto" w:fill="auto"/>
              <w:spacing w:before="0" w:line="274" w:lineRule="exact"/>
              <w:ind w:firstLine="0"/>
              <w:rPr>
                <w:rStyle w:val="21"/>
              </w:rPr>
            </w:pPr>
          </w:p>
          <w:p w14:paraId="41BEB23F" w14:textId="77777777" w:rsidR="002516E4" w:rsidRDefault="002516E4" w:rsidP="004C3015">
            <w:pPr>
              <w:pStyle w:val="20"/>
              <w:shd w:val="clear" w:color="auto" w:fill="auto"/>
              <w:spacing w:before="0" w:line="274" w:lineRule="exact"/>
              <w:ind w:firstLine="0"/>
              <w:rPr>
                <w:rStyle w:val="21"/>
              </w:rPr>
            </w:pPr>
          </w:p>
          <w:p w14:paraId="4BC8E883" w14:textId="77777777" w:rsidR="002516E4" w:rsidRDefault="002516E4" w:rsidP="004C3015">
            <w:pPr>
              <w:pStyle w:val="20"/>
              <w:shd w:val="clear" w:color="auto" w:fill="auto"/>
              <w:spacing w:before="0" w:line="274" w:lineRule="exact"/>
              <w:ind w:firstLine="0"/>
              <w:rPr>
                <w:rStyle w:val="21"/>
              </w:rPr>
            </w:pPr>
            <w:r>
              <w:rPr>
                <w:rStyle w:val="21"/>
              </w:rPr>
              <w:t xml:space="preserve">Объем </w:t>
            </w:r>
          </w:p>
          <w:p w14:paraId="758CCA52" w14:textId="77777777" w:rsidR="002516E4" w:rsidRDefault="002516E4" w:rsidP="004C3015">
            <w:pPr>
              <w:pStyle w:val="20"/>
              <w:shd w:val="clear" w:color="auto" w:fill="auto"/>
              <w:spacing w:before="0" w:line="274" w:lineRule="exact"/>
              <w:ind w:firstLine="0"/>
            </w:pPr>
            <w:r>
              <w:rPr>
                <w:rStyle w:val="21"/>
              </w:rPr>
              <w:t>трениро</w:t>
            </w:r>
            <w:r>
              <w:rPr>
                <w:rStyle w:val="21"/>
              </w:rPr>
              <w:softHyphen/>
              <w:t>вочной нагрузки</w:t>
            </w:r>
          </w:p>
        </w:tc>
        <w:tc>
          <w:tcPr>
            <w:tcW w:w="7656" w:type="dxa"/>
            <w:gridSpan w:val="6"/>
            <w:tcBorders>
              <w:top w:val="single" w:sz="4" w:space="0" w:color="auto"/>
              <w:left w:val="single" w:sz="4" w:space="0" w:color="auto"/>
              <w:right w:val="single" w:sz="4" w:space="0" w:color="auto"/>
            </w:tcBorders>
            <w:shd w:val="clear" w:color="auto" w:fill="FFFFFF"/>
            <w:vAlign w:val="bottom"/>
          </w:tcPr>
          <w:p w14:paraId="353A98BC" w14:textId="77777777" w:rsidR="002516E4" w:rsidRDefault="002516E4" w:rsidP="004C3015">
            <w:pPr>
              <w:pStyle w:val="20"/>
              <w:shd w:val="clear" w:color="auto" w:fill="auto"/>
              <w:spacing w:before="0" w:line="240" w:lineRule="exact"/>
              <w:ind w:firstLine="0"/>
              <w:jc w:val="center"/>
            </w:pPr>
            <w:r>
              <w:rPr>
                <w:rStyle w:val="21"/>
              </w:rPr>
              <w:t>Этапы и периоды спортивной подготовки</w:t>
            </w:r>
          </w:p>
        </w:tc>
      </w:tr>
      <w:tr w:rsidR="002516E4" w14:paraId="7FEB78E4" w14:textId="77777777" w:rsidTr="000E2C42">
        <w:trPr>
          <w:trHeight w:hRule="exact" w:val="907"/>
          <w:jc w:val="center"/>
        </w:trPr>
        <w:tc>
          <w:tcPr>
            <w:tcW w:w="2316" w:type="dxa"/>
            <w:vMerge/>
            <w:tcBorders>
              <w:left w:val="single" w:sz="4" w:space="0" w:color="auto"/>
            </w:tcBorders>
            <w:shd w:val="clear" w:color="auto" w:fill="FFFFFF"/>
          </w:tcPr>
          <w:p w14:paraId="05B78F26" w14:textId="77777777" w:rsidR="002516E4" w:rsidRDefault="002516E4" w:rsidP="004C3015"/>
        </w:tc>
        <w:tc>
          <w:tcPr>
            <w:tcW w:w="1405" w:type="dxa"/>
            <w:gridSpan w:val="2"/>
            <w:tcBorders>
              <w:top w:val="single" w:sz="4" w:space="0" w:color="auto"/>
              <w:left w:val="single" w:sz="4" w:space="0" w:color="auto"/>
            </w:tcBorders>
            <w:shd w:val="clear" w:color="auto" w:fill="FFFFFF"/>
            <w:vAlign w:val="bottom"/>
          </w:tcPr>
          <w:p w14:paraId="6DFB573B" w14:textId="77777777" w:rsidR="002516E4" w:rsidRDefault="002516E4" w:rsidP="004C3015">
            <w:pPr>
              <w:pStyle w:val="20"/>
              <w:shd w:val="clear" w:color="auto" w:fill="auto"/>
              <w:spacing w:before="0" w:line="274" w:lineRule="exact"/>
              <w:ind w:firstLine="0"/>
              <w:jc w:val="center"/>
            </w:pPr>
            <w:r>
              <w:rPr>
                <w:rStyle w:val="21"/>
              </w:rPr>
              <w:t>Этап</w:t>
            </w:r>
          </w:p>
          <w:p w14:paraId="5E4E55A3" w14:textId="77777777" w:rsidR="002516E4" w:rsidRDefault="002516E4" w:rsidP="004C3015">
            <w:pPr>
              <w:pStyle w:val="20"/>
              <w:shd w:val="clear" w:color="auto" w:fill="auto"/>
              <w:spacing w:before="0" w:line="274" w:lineRule="exact"/>
              <w:ind w:left="160" w:firstLine="0"/>
            </w:pPr>
            <w:r>
              <w:rPr>
                <w:rStyle w:val="21"/>
              </w:rPr>
              <w:t>начальной</w:t>
            </w:r>
          </w:p>
          <w:p w14:paraId="7E383AEF" w14:textId="77777777" w:rsidR="002516E4" w:rsidRDefault="002516E4" w:rsidP="004C3015">
            <w:pPr>
              <w:pStyle w:val="20"/>
              <w:shd w:val="clear" w:color="auto" w:fill="auto"/>
              <w:spacing w:before="0" w:line="274" w:lineRule="exact"/>
              <w:ind w:left="160" w:firstLine="0"/>
            </w:pPr>
            <w:r>
              <w:rPr>
                <w:rStyle w:val="21"/>
              </w:rPr>
              <w:t>подготовки</w:t>
            </w:r>
          </w:p>
        </w:tc>
        <w:tc>
          <w:tcPr>
            <w:tcW w:w="2536" w:type="dxa"/>
            <w:gridSpan w:val="2"/>
            <w:tcBorders>
              <w:top w:val="single" w:sz="4" w:space="0" w:color="auto"/>
              <w:left w:val="single" w:sz="4" w:space="0" w:color="auto"/>
            </w:tcBorders>
            <w:shd w:val="clear" w:color="auto" w:fill="FFFFFF"/>
            <w:vAlign w:val="bottom"/>
          </w:tcPr>
          <w:p w14:paraId="4E39D22B" w14:textId="77777777" w:rsidR="002516E4" w:rsidRDefault="002516E4" w:rsidP="004C3015">
            <w:pPr>
              <w:pStyle w:val="20"/>
              <w:shd w:val="clear" w:color="auto" w:fill="auto"/>
              <w:spacing w:before="0" w:line="278" w:lineRule="exact"/>
              <w:ind w:firstLine="0"/>
              <w:jc w:val="center"/>
            </w:pPr>
            <w:r>
              <w:rPr>
                <w:rStyle w:val="21"/>
              </w:rPr>
              <w:t>Тренировочный этап (этап спортивной спе</w:t>
            </w:r>
            <w:r>
              <w:rPr>
                <w:rStyle w:val="21"/>
              </w:rPr>
              <w:softHyphen/>
              <w:t>циализации)</w:t>
            </w:r>
          </w:p>
        </w:tc>
        <w:tc>
          <w:tcPr>
            <w:tcW w:w="2126" w:type="dxa"/>
            <w:vMerge w:val="restart"/>
            <w:tcBorders>
              <w:top w:val="single" w:sz="4" w:space="0" w:color="auto"/>
              <w:left w:val="single" w:sz="4" w:space="0" w:color="auto"/>
            </w:tcBorders>
            <w:shd w:val="clear" w:color="auto" w:fill="FFFFFF"/>
          </w:tcPr>
          <w:p w14:paraId="1B409277" w14:textId="77777777" w:rsidR="002516E4" w:rsidRDefault="002516E4" w:rsidP="004C3015">
            <w:pPr>
              <w:pStyle w:val="20"/>
              <w:shd w:val="clear" w:color="auto" w:fill="auto"/>
              <w:spacing w:before="0" w:line="274" w:lineRule="exact"/>
              <w:ind w:firstLine="0"/>
              <w:jc w:val="center"/>
            </w:pPr>
            <w:r>
              <w:rPr>
                <w:rStyle w:val="21"/>
              </w:rPr>
              <w:t>Этап совершен</w:t>
            </w:r>
            <w:r>
              <w:rPr>
                <w:rStyle w:val="21"/>
              </w:rPr>
              <w:softHyphen/>
              <w:t>ствования спортив</w:t>
            </w:r>
            <w:r>
              <w:rPr>
                <w:rStyle w:val="21"/>
              </w:rPr>
              <w:softHyphen/>
              <w:t>ного мастерства</w:t>
            </w:r>
          </w:p>
        </w:tc>
        <w:tc>
          <w:tcPr>
            <w:tcW w:w="1589" w:type="dxa"/>
            <w:vMerge w:val="restart"/>
            <w:tcBorders>
              <w:top w:val="single" w:sz="4" w:space="0" w:color="auto"/>
              <w:left w:val="single" w:sz="4" w:space="0" w:color="auto"/>
              <w:right w:val="single" w:sz="4" w:space="0" w:color="auto"/>
            </w:tcBorders>
            <w:shd w:val="clear" w:color="auto" w:fill="FFFFFF"/>
          </w:tcPr>
          <w:p w14:paraId="173FA6B7" w14:textId="77777777" w:rsidR="002516E4" w:rsidRDefault="002516E4" w:rsidP="004C3015">
            <w:pPr>
              <w:pStyle w:val="20"/>
              <w:shd w:val="clear" w:color="auto" w:fill="auto"/>
              <w:spacing w:before="0"/>
              <w:ind w:firstLine="0"/>
              <w:jc w:val="center"/>
            </w:pPr>
            <w:r>
              <w:rPr>
                <w:rStyle w:val="21"/>
              </w:rPr>
              <w:t>Этап высшего спортивного мастерства</w:t>
            </w:r>
          </w:p>
        </w:tc>
      </w:tr>
      <w:tr w:rsidR="002516E4" w14:paraId="66784C02" w14:textId="77777777" w:rsidTr="000E2C42">
        <w:trPr>
          <w:trHeight w:hRule="exact" w:val="634"/>
          <w:jc w:val="center"/>
        </w:trPr>
        <w:tc>
          <w:tcPr>
            <w:tcW w:w="2316" w:type="dxa"/>
            <w:vMerge/>
            <w:tcBorders>
              <w:left w:val="single" w:sz="4" w:space="0" w:color="auto"/>
            </w:tcBorders>
            <w:shd w:val="clear" w:color="auto" w:fill="FFFFFF"/>
          </w:tcPr>
          <w:p w14:paraId="0789CECC" w14:textId="77777777" w:rsidR="002516E4" w:rsidRDefault="002516E4" w:rsidP="004C3015"/>
        </w:tc>
        <w:tc>
          <w:tcPr>
            <w:tcW w:w="696" w:type="dxa"/>
            <w:tcBorders>
              <w:top w:val="single" w:sz="4" w:space="0" w:color="auto"/>
              <w:left w:val="single" w:sz="4" w:space="0" w:color="auto"/>
            </w:tcBorders>
            <w:shd w:val="clear" w:color="auto" w:fill="FFFFFF"/>
            <w:vAlign w:val="bottom"/>
          </w:tcPr>
          <w:p w14:paraId="4CCF2746" w14:textId="77777777" w:rsidR="002516E4" w:rsidRPr="000E2C42" w:rsidRDefault="002516E4" w:rsidP="000E2C42">
            <w:pPr>
              <w:pStyle w:val="20"/>
              <w:shd w:val="clear" w:color="auto" w:fill="auto"/>
              <w:spacing w:before="0" w:after="120" w:line="160" w:lineRule="exact"/>
              <w:ind w:left="160" w:firstLine="0"/>
              <w:jc w:val="center"/>
            </w:pPr>
            <w:r w:rsidRPr="000E2C42">
              <w:rPr>
                <w:rStyle w:val="2FranklinGothicMedium8pt"/>
                <w:rFonts w:ascii="Times New Roman" w:hAnsi="Times New Roman" w:cs="Times New Roman"/>
              </w:rPr>
              <w:t>ДО</w:t>
            </w:r>
          </w:p>
          <w:p w14:paraId="422286FD" w14:textId="77777777" w:rsidR="002516E4" w:rsidRDefault="002516E4" w:rsidP="000E2C42">
            <w:pPr>
              <w:pStyle w:val="20"/>
              <w:shd w:val="clear" w:color="auto" w:fill="auto"/>
              <w:spacing w:before="120" w:line="240" w:lineRule="exact"/>
              <w:ind w:firstLine="0"/>
              <w:jc w:val="center"/>
            </w:pPr>
            <w:r w:rsidRPr="000E2C42">
              <w:rPr>
                <w:rStyle w:val="21"/>
              </w:rPr>
              <w:t>года</w:t>
            </w:r>
          </w:p>
        </w:tc>
        <w:tc>
          <w:tcPr>
            <w:tcW w:w="709" w:type="dxa"/>
            <w:tcBorders>
              <w:top w:val="single" w:sz="4" w:space="0" w:color="auto"/>
              <w:left w:val="single" w:sz="4" w:space="0" w:color="auto"/>
            </w:tcBorders>
            <w:shd w:val="clear" w:color="auto" w:fill="FFFFFF"/>
            <w:vAlign w:val="bottom"/>
          </w:tcPr>
          <w:p w14:paraId="41A17A97" w14:textId="77777777" w:rsidR="002516E4" w:rsidRDefault="002516E4" w:rsidP="000E2C42">
            <w:pPr>
              <w:pStyle w:val="20"/>
              <w:shd w:val="clear" w:color="auto" w:fill="auto"/>
              <w:spacing w:before="0" w:after="120" w:line="240" w:lineRule="exact"/>
              <w:ind w:firstLine="0"/>
              <w:jc w:val="center"/>
            </w:pPr>
            <w:r>
              <w:rPr>
                <w:rStyle w:val="21"/>
              </w:rPr>
              <w:t>свыше</w:t>
            </w:r>
          </w:p>
          <w:p w14:paraId="6AE8D529" w14:textId="77777777" w:rsidR="002516E4" w:rsidRDefault="002516E4" w:rsidP="000E2C42">
            <w:pPr>
              <w:pStyle w:val="20"/>
              <w:shd w:val="clear" w:color="auto" w:fill="auto"/>
              <w:spacing w:before="120" w:line="240" w:lineRule="exact"/>
              <w:ind w:right="200" w:firstLine="0"/>
              <w:jc w:val="center"/>
            </w:pPr>
            <w:r>
              <w:rPr>
                <w:rStyle w:val="21"/>
              </w:rPr>
              <w:t>года</w:t>
            </w:r>
          </w:p>
        </w:tc>
        <w:tc>
          <w:tcPr>
            <w:tcW w:w="1275" w:type="dxa"/>
            <w:tcBorders>
              <w:top w:val="single" w:sz="4" w:space="0" w:color="auto"/>
              <w:left w:val="single" w:sz="4" w:space="0" w:color="auto"/>
            </w:tcBorders>
            <w:shd w:val="clear" w:color="auto" w:fill="FFFFFF"/>
            <w:vAlign w:val="bottom"/>
          </w:tcPr>
          <w:p w14:paraId="01466BBA" w14:textId="77777777" w:rsidR="000E2C42" w:rsidRDefault="002516E4" w:rsidP="000E2C42">
            <w:pPr>
              <w:pStyle w:val="20"/>
              <w:shd w:val="clear" w:color="auto" w:fill="auto"/>
              <w:spacing w:before="0" w:line="278" w:lineRule="exact"/>
              <w:ind w:firstLine="0"/>
              <w:jc w:val="center"/>
              <w:rPr>
                <w:rStyle w:val="21"/>
              </w:rPr>
            </w:pPr>
            <w:r>
              <w:rPr>
                <w:rStyle w:val="21"/>
              </w:rPr>
              <w:t>До двух</w:t>
            </w:r>
          </w:p>
          <w:p w14:paraId="059F6C5B" w14:textId="77777777" w:rsidR="002516E4" w:rsidRDefault="002516E4" w:rsidP="000E2C42">
            <w:pPr>
              <w:pStyle w:val="20"/>
              <w:shd w:val="clear" w:color="auto" w:fill="auto"/>
              <w:spacing w:before="0" w:line="278" w:lineRule="exact"/>
              <w:ind w:firstLine="0"/>
              <w:jc w:val="center"/>
            </w:pPr>
            <w:r>
              <w:rPr>
                <w:rStyle w:val="21"/>
              </w:rPr>
              <w:t>лет</w:t>
            </w:r>
          </w:p>
        </w:tc>
        <w:tc>
          <w:tcPr>
            <w:tcW w:w="1261" w:type="dxa"/>
            <w:tcBorders>
              <w:top w:val="single" w:sz="4" w:space="0" w:color="auto"/>
              <w:left w:val="single" w:sz="4" w:space="0" w:color="auto"/>
            </w:tcBorders>
            <w:shd w:val="clear" w:color="auto" w:fill="FFFFFF"/>
            <w:vAlign w:val="bottom"/>
          </w:tcPr>
          <w:p w14:paraId="500C91DC" w14:textId="77777777" w:rsidR="002516E4" w:rsidRDefault="002516E4" w:rsidP="000E2C42">
            <w:pPr>
              <w:pStyle w:val="20"/>
              <w:shd w:val="clear" w:color="auto" w:fill="auto"/>
              <w:spacing w:before="0" w:line="278" w:lineRule="exact"/>
              <w:ind w:firstLine="0"/>
              <w:jc w:val="center"/>
            </w:pPr>
            <w:r>
              <w:rPr>
                <w:rStyle w:val="21"/>
              </w:rPr>
              <w:t>Свыше двух лет</w:t>
            </w:r>
          </w:p>
        </w:tc>
        <w:tc>
          <w:tcPr>
            <w:tcW w:w="2126" w:type="dxa"/>
            <w:vMerge/>
            <w:tcBorders>
              <w:left w:val="single" w:sz="4" w:space="0" w:color="auto"/>
            </w:tcBorders>
            <w:shd w:val="clear" w:color="auto" w:fill="FFFFFF"/>
          </w:tcPr>
          <w:p w14:paraId="0D44901B" w14:textId="77777777" w:rsidR="002516E4" w:rsidRDefault="002516E4" w:rsidP="004C3015"/>
        </w:tc>
        <w:tc>
          <w:tcPr>
            <w:tcW w:w="1589" w:type="dxa"/>
            <w:vMerge/>
            <w:tcBorders>
              <w:left w:val="single" w:sz="4" w:space="0" w:color="auto"/>
              <w:right w:val="single" w:sz="4" w:space="0" w:color="auto"/>
            </w:tcBorders>
            <w:shd w:val="clear" w:color="auto" w:fill="FFFFFF"/>
          </w:tcPr>
          <w:p w14:paraId="1A59149B" w14:textId="77777777" w:rsidR="002516E4" w:rsidRDefault="002516E4" w:rsidP="004C3015"/>
        </w:tc>
      </w:tr>
      <w:tr w:rsidR="002516E4" w14:paraId="3E86D913" w14:textId="77777777" w:rsidTr="000E2C42">
        <w:trPr>
          <w:trHeight w:hRule="exact" w:val="634"/>
          <w:jc w:val="center"/>
        </w:trPr>
        <w:tc>
          <w:tcPr>
            <w:tcW w:w="2316" w:type="dxa"/>
            <w:tcBorders>
              <w:top w:val="single" w:sz="4" w:space="0" w:color="auto"/>
              <w:left w:val="single" w:sz="4" w:space="0" w:color="auto"/>
            </w:tcBorders>
            <w:shd w:val="clear" w:color="auto" w:fill="FFFFFF"/>
            <w:vAlign w:val="center"/>
          </w:tcPr>
          <w:p w14:paraId="3008D06E" w14:textId="77777777" w:rsidR="002516E4" w:rsidRDefault="002516E4" w:rsidP="004C3015">
            <w:pPr>
              <w:pStyle w:val="20"/>
              <w:shd w:val="clear" w:color="auto" w:fill="auto"/>
              <w:spacing w:before="0" w:line="278" w:lineRule="exact"/>
              <w:ind w:firstLine="0"/>
            </w:pPr>
            <w:r>
              <w:rPr>
                <w:rStyle w:val="21"/>
              </w:rPr>
              <w:t>Количество ча</w:t>
            </w:r>
            <w:r>
              <w:rPr>
                <w:rStyle w:val="21"/>
              </w:rPr>
              <w:softHyphen/>
              <w:t>сов в неделю</w:t>
            </w:r>
          </w:p>
        </w:tc>
        <w:tc>
          <w:tcPr>
            <w:tcW w:w="696" w:type="dxa"/>
            <w:tcBorders>
              <w:top w:val="single" w:sz="4" w:space="0" w:color="auto"/>
              <w:left w:val="single" w:sz="4" w:space="0" w:color="auto"/>
            </w:tcBorders>
            <w:shd w:val="clear" w:color="auto" w:fill="FFFFFF"/>
            <w:vAlign w:val="center"/>
          </w:tcPr>
          <w:p w14:paraId="5D30CE6C" w14:textId="77777777" w:rsidR="002516E4" w:rsidRDefault="002516E4" w:rsidP="004C3015">
            <w:pPr>
              <w:pStyle w:val="20"/>
              <w:shd w:val="clear" w:color="auto" w:fill="auto"/>
              <w:spacing w:before="0" w:line="240" w:lineRule="exact"/>
              <w:ind w:left="160" w:firstLine="0"/>
            </w:pPr>
            <w:r>
              <w:rPr>
                <w:rStyle w:val="21"/>
              </w:rPr>
              <w:t>10</w:t>
            </w:r>
          </w:p>
        </w:tc>
        <w:tc>
          <w:tcPr>
            <w:tcW w:w="709" w:type="dxa"/>
            <w:tcBorders>
              <w:top w:val="single" w:sz="4" w:space="0" w:color="auto"/>
              <w:left w:val="single" w:sz="4" w:space="0" w:color="auto"/>
            </w:tcBorders>
            <w:shd w:val="clear" w:color="auto" w:fill="FFFFFF"/>
            <w:vAlign w:val="center"/>
          </w:tcPr>
          <w:p w14:paraId="346BE37F" w14:textId="77777777" w:rsidR="002516E4" w:rsidRDefault="002516E4" w:rsidP="004C3015">
            <w:pPr>
              <w:pStyle w:val="20"/>
              <w:shd w:val="clear" w:color="auto" w:fill="auto"/>
              <w:spacing w:before="0" w:line="240" w:lineRule="exact"/>
              <w:ind w:firstLine="0"/>
              <w:jc w:val="center"/>
            </w:pPr>
            <w:r>
              <w:rPr>
                <w:rStyle w:val="21"/>
              </w:rPr>
              <w:t>14</w:t>
            </w:r>
          </w:p>
        </w:tc>
        <w:tc>
          <w:tcPr>
            <w:tcW w:w="1275" w:type="dxa"/>
            <w:tcBorders>
              <w:top w:val="single" w:sz="4" w:space="0" w:color="auto"/>
              <w:left w:val="single" w:sz="4" w:space="0" w:color="auto"/>
            </w:tcBorders>
            <w:shd w:val="clear" w:color="auto" w:fill="FFFFFF"/>
            <w:vAlign w:val="center"/>
          </w:tcPr>
          <w:p w14:paraId="2A0345F2" w14:textId="77777777" w:rsidR="002516E4" w:rsidRDefault="002516E4" w:rsidP="004C3015">
            <w:pPr>
              <w:pStyle w:val="20"/>
              <w:shd w:val="clear" w:color="auto" w:fill="auto"/>
              <w:spacing w:before="0" w:line="240" w:lineRule="exact"/>
              <w:ind w:firstLine="0"/>
              <w:jc w:val="center"/>
            </w:pPr>
            <w:r>
              <w:rPr>
                <w:rStyle w:val="21"/>
              </w:rPr>
              <w:t>18</w:t>
            </w:r>
          </w:p>
        </w:tc>
        <w:tc>
          <w:tcPr>
            <w:tcW w:w="1261" w:type="dxa"/>
            <w:tcBorders>
              <w:top w:val="single" w:sz="4" w:space="0" w:color="auto"/>
              <w:left w:val="single" w:sz="4" w:space="0" w:color="auto"/>
            </w:tcBorders>
            <w:shd w:val="clear" w:color="auto" w:fill="FFFFFF"/>
            <w:vAlign w:val="center"/>
          </w:tcPr>
          <w:p w14:paraId="5A9F2157" w14:textId="77777777" w:rsidR="002516E4" w:rsidRDefault="002516E4" w:rsidP="004C3015">
            <w:pPr>
              <w:pStyle w:val="20"/>
              <w:shd w:val="clear" w:color="auto" w:fill="auto"/>
              <w:spacing w:before="0" w:line="240" w:lineRule="exact"/>
              <w:ind w:firstLine="0"/>
              <w:jc w:val="center"/>
            </w:pPr>
            <w:r>
              <w:rPr>
                <w:rStyle w:val="21"/>
              </w:rPr>
              <w:t>22</w:t>
            </w:r>
          </w:p>
        </w:tc>
        <w:tc>
          <w:tcPr>
            <w:tcW w:w="2126" w:type="dxa"/>
            <w:tcBorders>
              <w:top w:val="single" w:sz="4" w:space="0" w:color="auto"/>
              <w:left w:val="single" w:sz="4" w:space="0" w:color="auto"/>
            </w:tcBorders>
            <w:shd w:val="clear" w:color="auto" w:fill="FFFFFF"/>
            <w:vAlign w:val="center"/>
          </w:tcPr>
          <w:p w14:paraId="25CEEAF0" w14:textId="77777777" w:rsidR="002516E4" w:rsidRDefault="002516E4" w:rsidP="004C3015">
            <w:pPr>
              <w:pStyle w:val="20"/>
              <w:shd w:val="clear" w:color="auto" w:fill="auto"/>
              <w:spacing w:before="0" w:line="240" w:lineRule="exact"/>
              <w:ind w:firstLine="0"/>
              <w:jc w:val="center"/>
            </w:pPr>
            <w:r>
              <w:rPr>
                <w:rStyle w:val="21"/>
              </w:rPr>
              <w:t>32</w:t>
            </w:r>
          </w:p>
        </w:tc>
        <w:tc>
          <w:tcPr>
            <w:tcW w:w="1589" w:type="dxa"/>
            <w:tcBorders>
              <w:top w:val="single" w:sz="4" w:space="0" w:color="auto"/>
              <w:left w:val="single" w:sz="4" w:space="0" w:color="auto"/>
              <w:right w:val="single" w:sz="4" w:space="0" w:color="auto"/>
            </w:tcBorders>
            <w:shd w:val="clear" w:color="auto" w:fill="FFFFFF"/>
            <w:vAlign w:val="center"/>
          </w:tcPr>
          <w:p w14:paraId="0E17B4FC" w14:textId="77777777" w:rsidR="002516E4" w:rsidRDefault="002516E4" w:rsidP="004C3015">
            <w:pPr>
              <w:pStyle w:val="20"/>
              <w:shd w:val="clear" w:color="auto" w:fill="auto"/>
              <w:spacing w:before="0" w:line="240" w:lineRule="exact"/>
              <w:ind w:firstLine="0"/>
              <w:jc w:val="center"/>
            </w:pPr>
            <w:r>
              <w:rPr>
                <w:rStyle w:val="21"/>
              </w:rPr>
              <w:t>32</w:t>
            </w:r>
          </w:p>
        </w:tc>
      </w:tr>
      <w:tr w:rsidR="002516E4" w14:paraId="6F4E3C9A" w14:textId="77777777" w:rsidTr="000E2C42">
        <w:trPr>
          <w:trHeight w:hRule="exact" w:val="907"/>
          <w:jc w:val="center"/>
        </w:trPr>
        <w:tc>
          <w:tcPr>
            <w:tcW w:w="2316" w:type="dxa"/>
            <w:tcBorders>
              <w:top w:val="single" w:sz="4" w:space="0" w:color="auto"/>
              <w:left w:val="single" w:sz="4" w:space="0" w:color="auto"/>
            </w:tcBorders>
            <w:shd w:val="clear" w:color="auto" w:fill="FFFFFF"/>
            <w:vAlign w:val="bottom"/>
          </w:tcPr>
          <w:p w14:paraId="56428A37" w14:textId="77777777" w:rsidR="002516E4" w:rsidRDefault="002516E4" w:rsidP="004C3015">
            <w:pPr>
              <w:pStyle w:val="20"/>
              <w:shd w:val="clear" w:color="auto" w:fill="auto"/>
              <w:spacing w:before="0" w:line="274" w:lineRule="exact"/>
              <w:ind w:firstLine="0"/>
            </w:pPr>
            <w:r>
              <w:rPr>
                <w:rStyle w:val="21"/>
              </w:rPr>
              <w:t>Количество тренировок в неделю</w:t>
            </w:r>
          </w:p>
        </w:tc>
        <w:tc>
          <w:tcPr>
            <w:tcW w:w="696" w:type="dxa"/>
            <w:tcBorders>
              <w:top w:val="single" w:sz="4" w:space="0" w:color="auto"/>
              <w:left w:val="single" w:sz="4" w:space="0" w:color="auto"/>
            </w:tcBorders>
            <w:shd w:val="clear" w:color="auto" w:fill="FFFFFF"/>
            <w:vAlign w:val="center"/>
          </w:tcPr>
          <w:p w14:paraId="51BD316D" w14:textId="77777777" w:rsidR="002516E4" w:rsidRDefault="002516E4" w:rsidP="004C3015">
            <w:pPr>
              <w:pStyle w:val="20"/>
              <w:shd w:val="clear" w:color="auto" w:fill="auto"/>
              <w:spacing w:before="0" w:line="240" w:lineRule="exact"/>
              <w:ind w:left="260" w:firstLine="0"/>
            </w:pPr>
            <w:r>
              <w:rPr>
                <w:rStyle w:val="21"/>
              </w:rPr>
              <w:t>4</w:t>
            </w:r>
          </w:p>
        </w:tc>
        <w:tc>
          <w:tcPr>
            <w:tcW w:w="709" w:type="dxa"/>
            <w:tcBorders>
              <w:top w:val="single" w:sz="4" w:space="0" w:color="auto"/>
              <w:left w:val="single" w:sz="4" w:space="0" w:color="auto"/>
            </w:tcBorders>
            <w:shd w:val="clear" w:color="auto" w:fill="FFFFFF"/>
            <w:vAlign w:val="center"/>
          </w:tcPr>
          <w:p w14:paraId="621E0D72" w14:textId="77777777" w:rsidR="002516E4" w:rsidRDefault="002516E4" w:rsidP="004C3015">
            <w:pPr>
              <w:pStyle w:val="20"/>
              <w:shd w:val="clear" w:color="auto" w:fill="auto"/>
              <w:spacing w:before="0" w:line="240" w:lineRule="exact"/>
              <w:ind w:firstLine="0"/>
              <w:jc w:val="center"/>
            </w:pPr>
            <w:r>
              <w:rPr>
                <w:rStyle w:val="21"/>
              </w:rPr>
              <w:t>5</w:t>
            </w:r>
          </w:p>
        </w:tc>
        <w:tc>
          <w:tcPr>
            <w:tcW w:w="1275" w:type="dxa"/>
            <w:tcBorders>
              <w:top w:val="single" w:sz="4" w:space="0" w:color="auto"/>
              <w:left w:val="single" w:sz="4" w:space="0" w:color="auto"/>
            </w:tcBorders>
            <w:shd w:val="clear" w:color="auto" w:fill="FFFFFF"/>
            <w:vAlign w:val="center"/>
          </w:tcPr>
          <w:p w14:paraId="35F6A901" w14:textId="77777777" w:rsidR="002516E4" w:rsidRDefault="002516E4" w:rsidP="004C3015">
            <w:pPr>
              <w:pStyle w:val="20"/>
              <w:shd w:val="clear" w:color="auto" w:fill="auto"/>
              <w:spacing w:before="0" w:line="240" w:lineRule="exact"/>
              <w:ind w:firstLine="0"/>
              <w:jc w:val="center"/>
            </w:pPr>
            <w:r>
              <w:rPr>
                <w:rStyle w:val="21"/>
              </w:rPr>
              <w:t>8</w:t>
            </w:r>
          </w:p>
        </w:tc>
        <w:tc>
          <w:tcPr>
            <w:tcW w:w="1261" w:type="dxa"/>
            <w:tcBorders>
              <w:top w:val="single" w:sz="4" w:space="0" w:color="auto"/>
              <w:left w:val="single" w:sz="4" w:space="0" w:color="auto"/>
            </w:tcBorders>
            <w:shd w:val="clear" w:color="auto" w:fill="FFFFFF"/>
            <w:vAlign w:val="center"/>
          </w:tcPr>
          <w:p w14:paraId="52BE55FE" w14:textId="77777777" w:rsidR="002516E4" w:rsidRDefault="002516E4" w:rsidP="004C3015">
            <w:pPr>
              <w:pStyle w:val="20"/>
              <w:shd w:val="clear" w:color="auto" w:fill="auto"/>
              <w:spacing w:before="0" w:line="240" w:lineRule="exact"/>
              <w:ind w:firstLine="0"/>
              <w:jc w:val="center"/>
            </w:pPr>
            <w:r>
              <w:rPr>
                <w:rStyle w:val="21"/>
              </w:rPr>
              <w:t>12</w:t>
            </w:r>
          </w:p>
        </w:tc>
        <w:tc>
          <w:tcPr>
            <w:tcW w:w="2126" w:type="dxa"/>
            <w:tcBorders>
              <w:top w:val="single" w:sz="4" w:space="0" w:color="auto"/>
              <w:left w:val="single" w:sz="4" w:space="0" w:color="auto"/>
            </w:tcBorders>
            <w:shd w:val="clear" w:color="auto" w:fill="FFFFFF"/>
            <w:vAlign w:val="center"/>
          </w:tcPr>
          <w:p w14:paraId="6AF5C7D0" w14:textId="77777777" w:rsidR="002516E4" w:rsidRDefault="002516E4" w:rsidP="004C3015">
            <w:pPr>
              <w:pStyle w:val="20"/>
              <w:shd w:val="clear" w:color="auto" w:fill="auto"/>
              <w:spacing w:before="0" w:line="240" w:lineRule="exact"/>
              <w:ind w:firstLine="0"/>
              <w:jc w:val="center"/>
            </w:pPr>
            <w:r>
              <w:rPr>
                <w:rStyle w:val="21"/>
              </w:rPr>
              <w:t>14</w:t>
            </w:r>
          </w:p>
        </w:tc>
        <w:tc>
          <w:tcPr>
            <w:tcW w:w="1589" w:type="dxa"/>
            <w:tcBorders>
              <w:top w:val="single" w:sz="4" w:space="0" w:color="auto"/>
              <w:left w:val="single" w:sz="4" w:space="0" w:color="auto"/>
              <w:right w:val="single" w:sz="4" w:space="0" w:color="auto"/>
            </w:tcBorders>
            <w:shd w:val="clear" w:color="auto" w:fill="FFFFFF"/>
            <w:vAlign w:val="center"/>
          </w:tcPr>
          <w:p w14:paraId="71FF6EE5" w14:textId="77777777" w:rsidR="002516E4" w:rsidRDefault="002516E4" w:rsidP="004C3015">
            <w:pPr>
              <w:pStyle w:val="20"/>
              <w:shd w:val="clear" w:color="auto" w:fill="auto"/>
              <w:spacing w:before="0" w:line="240" w:lineRule="exact"/>
              <w:ind w:firstLine="0"/>
              <w:jc w:val="center"/>
            </w:pPr>
            <w:r>
              <w:rPr>
                <w:rStyle w:val="21"/>
              </w:rPr>
              <w:t>14</w:t>
            </w:r>
          </w:p>
        </w:tc>
      </w:tr>
      <w:tr w:rsidR="002516E4" w14:paraId="19830D23" w14:textId="77777777" w:rsidTr="000E2C42">
        <w:trPr>
          <w:trHeight w:hRule="exact" w:val="629"/>
          <w:jc w:val="center"/>
        </w:trPr>
        <w:tc>
          <w:tcPr>
            <w:tcW w:w="2316" w:type="dxa"/>
            <w:tcBorders>
              <w:top w:val="single" w:sz="4" w:space="0" w:color="auto"/>
              <w:left w:val="single" w:sz="4" w:space="0" w:color="auto"/>
            </w:tcBorders>
            <w:shd w:val="clear" w:color="auto" w:fill="FFFFFF"/>
            <w:vAlign w:val="bottom"/>
          </w:tcPr>
          <w:p w14:paraId="2777D210" w14:textId="77777777" w:rsidR="002516E4" w:rsidRDefault="002516E4" w:rsidP="004C3015">
            <w:pPr>
              <w:pStyle w:val="20"/>
              <w:shd w:val="clear" w:color="auto" w:fill="auto"/>
              <w:spacing w:before="0" w:line="278" w:lineRule="exact"/>
              <w:ind w:firstLine="0"/>
            </w:pPr>
            <w:r>
              <w:rPr>
                <w:rStyle w:val="21"/>
              </w:rPr>
              <w:t>Общее количе</w:t>
            </w:r>
            <w:r>
              <w:rPr>
                <w:rStyle w:val="21"/>
              </w:rPr>
              <w:softHyphen/>
              <w:t>ство часов в год</w:t>
            </w:r>
          </w:p>
        </w:tc>
        <w:tc>
          <w:tcPr>
            <w:tcW w:w="696" w:type="dxa"/>
            <w:tcBorders>
              <w:top w:val="single" w:sz="4" w:space="0" w:color="auto"/>
              <w:left w:val="single" w:sz="4" w:space="0" w:color="auto"/>
            </w:tcBorders>
            <w:shd w:val="clear" w:color="auto" w:fill="FFFFFF"/>
            <w:vAlign w:val="center"/>
          </w:tcPr>
          <w:p w14:paraId="3AC27BDE" w14:textId="77777777" w:rsidR="002516E4" w:rsidRDefault="002516E4" w:rsidP="004C3015">
            <w:pPr>
              <w:pStyle w:val="20"/>
              <w:shd w:val="clear" w:color="auto" w:fill="auto"/>
              <w:spacing w:before="0" w:line="240" w:lineRule="exact"/>
              <w:ind w:left="160" w:firstLine="0"/>
            </w:pPr>
            <w:r>
              <w:rPr>
                <w:rStyle w:val="21"/>
              </w:rPr>
              <w:t>520</w:t>
            </w:r>
          </w:p>
        </w:tc>
        <w:tc>
          <w:tcPr>
            <w:tcW w:w="709" w:type="dxa"/>
            <w:tcBorders>
              <w:top w:val="single" w:sz="4" w:space="0" w:color="auto"/>
              <w:left w:val="single" w:sz="4" w:space="0" w:color="auto"/>
            </w:tcBorders>
            <w:shd w:val="clear" w:color="auto" w:fill="FFFFFF"/>
            <w:vAlign w:val="center"/>
          </w:tcPr>
          <w:p w14:paraId="5216B523" w14:textId="77777777" w:rsidR="002516E4" w:rsidRDefault="002516E4" w:rsidP="004C3015">
            <w:pPr>
              <w:pStyle w:val="20"/>
              <w:shd w:val="clear" w:color="auto" w:fill="auto"/>
              <w:spacing w:before="0" w:line="240" w:lineRule="exact"/>
              <w:ind w:right="200" w:firstLine="0"/>
              <w:jc w:val="right"/>
            </w:pPr>
            <w:r>
              <w:rPr>
                <w:rStyle w:val="21"/>
              </w:rPr>
              <w:t>728</w:t>
            </w:r>
          </w:p>
        </w:tc>
        <w:tc>
          <w:tcPr>
            <w:tcW w:w="1275" w:type="dxa"/>
            <w:tcBorders>
              <w:top w:val="single" w:sz="4" w:space="0" w:color="auto"/>
              <w:left w:val="single" w:sz="4" w:space="0" w:color="auto"/>
            </w:tcBorders>
            <w:shd w:val="clear" w:color="auto" w:fill="FFFFFF"/>
            <w:vAlign w:val="center"/>
          </w:tcPr>
          <w:p w14:paraId="4C2FD01D" w14:textId="77777777" w:rsidR="002516E4" w:rsidRDefault="002516E4" w:rsidP="004C3015">
            <w:pPr>
              <w:pStyle w:val="20"/>
              <w:shd w:val="clear" w:color="auto" w:fill="auto"/>
              <w:spacing w:before="0" w:line="240" w:lineRule="exact"/>
              <w:ind w:firstLine="0"/>
              <w:jc w:val="center"/>
            </w:pPr>
            <w:r>
              <w:rPr>
                <w:rStyle w:val="21"/>
              </w:rPr>
              <w:t>936</w:t>
            </w:r>
          </w:p>
        </w:tc>
        <w:tc>
          <w:tcPr>
            <w:tcW w:w="1261" w:type="dxa"/>
            <w:tcBorders>
              <w:top w:val="single" w:sz="4" w:space="0" w:color="auto"/>
              <w:left w:val="single" w:sz="4" w:space="0" w:color="auto"/>
            </w:tcBorders>
            <w:shd w:val="clear" w:color="auto" w:fill="FFFFFF"/>
            <w:vAlign w:val="center"/>
          </w:tcPr>
          <w:p w14:paraId="614FBE8D" w14:textId="77777777" w:rsidR="002516E4" w:rsidRDefault="002516E4" w:rsidP="004C3015">
            <w:pPr>
              <w:pStyle w:val="20"/>
              <w:shd w:val="clear" w:color="auto" w:fill="auto"/>
              <w:spacing w:before="0" w:line="240" w:lineRule="exact"/>
              <w:ind w:firstLine="0"/>
              <w:jc w:val="center"/>
            </w:pPr>
            <w:r>
              <w:rPr>
                <w:rStyle w:val="21"/>
              </w:rPr>
              <w:t>1144</w:t>
            </w:r>
          </w:p>
        </w:tc>
        <w:tc>
          <w:tcPr>
            <w:tcW w:w="2126" w:type="dxa"/>
            <w:tcBorders>
              <w:top w:val="single" w:sz="4" w:space="0" w:color="auto"/>
              <w:left w:val="single" w:sz="4" w:space="0" w:color="auto"/>
            </w:tcBorders>
            <w:shd w:val="clear" w:color="auto" w:fill="FFFFFF"/>
            <w:vAlign w:val="center"/>
          </w:tcPr>
          <w:p w14:paraId="4B4E1524" w14:textId="77777777" w:rsidR="002516E4" w:rsidRDefault="002516E4" w:rsidP="004C3015">
            <w:pPr>
              <w:pStyle w:val="20"/>
              <w:shd w:val="clear" w:color="auto" w:fill="auto"/>
              <w:spacing w:before="0" w:line="240" w:lineRule="exact"/>
              <w:ind w:firstLine="0"/>
              <w:jc w:val="center"/>
            </w:pPr>
            <w:r>
              <w:rPr>
                <w:rStyle w:val="21"/>
              </w:rPr>
              <w:t>1664</w:t>
            </w:r>
          </w:p>
        </w:tc>
        <w:tc>
          <w:tcPr>
            <w:tcW w:w="1589" w:type="dxa"/>
            <w:tcBorders>
              <w:top w:val="single" w:sz="4" w:space="0" w:color="auto"/>
              <w:left w:val="single" w:sz="4" w:space="0" w:color="auto"/>
              <w:right w:val="single" w:sz="4" w:space="0" w:color="auto"/>
            </w:tcBorders>
            <w:shd w:val="clear" w:color="auto" w:fill="FFFFFF"/>
            <w:vAlign w:val="center"/>
          </w:tcPr>
          <w:p w14:paraId="0D8DF1D4" w14:textId="77777777" w:rsidR="002516E4" w:rsidRDefault="002516E4" w:rsidP="004C3015">
            <w:pPr>
              <w:pStyle w:val="20"/>
              <w:shd w:val="clear" w:color="auto" w:fill="auto"/>
              <w:spacing w:before="0" w:line="240" w:lineRule="exact"/>
              <w:ind w:firstLine="0"/>
              <w:jc w:val="center"/>
            </w:pPr>
            <w:r>
              <w:rPr>
                <w:rStyle w:val="21"/>
              </w:rPr>
              <w:t>1664</w:t>
            </w:r>
          </w:p>
        </w:tc>
      </w:tr>
      <w:tr w:rsidR="002516E4" w14:paraId="69316852" w14:textId="77777777" w:rsidTr="000E2C42">
        <w:trPr>
          <w:trHeight w:hRule="exact" w:val="936"/>
          <w:jc w:val="center"/>
        </w:trPr>
        <w:tc>
          <w:tcPr>
            <w:tcW w:w="2316" w:type="dxa"/>
            <w:tcBorders>
              <w:top w:val="single" w:sz="4" w:space="0" w:color="auto"/>
              <w:left w:val="single" w:sz="4" w:space="0" w:color="auto"/>
              <w:bottom w:val="single" w:sz="4" w:space="0" w:color="auto"/>
            </w:tcBorders>
            <w:shd w:val="clear" w:color="auto" w:fill="FFFFFF"/>
            <w:vAlign w:val="center"/>
          </w:tcPr>
          <w:p w14:paraId="539BB741" w14:textId="77777777" w:rsidR="002516E4" w:rsidRDefault="002516E4" w:rsidP="004C3015">
            <w:pPr>
              <w:pStyle w:val="20"/>
              <w:shd w:val="clear" w:color="auto" w:fill="auto"/>
              <w:spacing w:before="0" w:line="274" w:lineRule="exact"/>
              <w:ind w:firstLine="0"/>
            </w:pPr>
            <w:r>
              <w:rPr>
                <w:rStyle w:val="21"/>
              </w:rPr>
              <w:lastRenderedPageBreak/>
              <w:t>Общее количе</w:t>
            </w:r>
            <w:r>
              <w:rPr>
                <w:rStyle w:val="21"/>
              </w:rPr>
              <w:softHyphen/>
              <w:t>ство тренировок в год</w:t>
            </w:r>
          </w:p>
        </w:tc>
        <w:tc>
          <w:tcPr>
            <w:tcW w:w="696" w:type="dxa"/>
            <w:tcBorders>
              <w:top w:val="single" w:sz="4" w:space="0" w:color="auto"/>
              <w:left w:val="single" w:sz="4" w:space="0" w:color="auto"/>
              <w:bottom w:val="single" w:sz="4" w:space="0" w:color="auto"/>
            </w:tcBorders>
            <w:shd w:val="clear" w:color="auto" w:fill="FFFFFF"/>
            <w:vAlign w:val="center"/>
          </w:tcPr>
          <w:p w14:paraId="17D213A7" w14:textId="77777777" w:rsidR="002516E4" w:rsidRDefault="002516E4" w:rsidP="004C3015">
            <w:pPr>
              <w:pStyle w:val="20"/>
              <w:shd w:val="clear" w:color="auto" w:fill="auto"/>
              <w:spacing w:before="0" w:line="240" w:lineRule="exact"/>
              <w:ind w:left="160" w:firstLine="0"/>
            </w:pPr>
            <w:r>
              <w:rPr>
                <w:rStyle w:val="21"/>
              </w:rPr>
              <w:t>208</w:t>
            </w:r>
          </w:p>
        </w:tc>
        <w:tc>
          <w:tcPr>
            <w:tcW w:w="709" w:type="dxa"/>
            <w:tcBorders>
              <w:top w:val="single" w:sz="4" w:space="0" w:color="auto"/>
              <w:left w:val="single" w:sz="4" w:space="0" w:color="auto"/>
              <w:bottom w:val="single" w:sz="4" w:space="0" w:color="auto"/>
            </w:tcBorders>
            <w:shd w:val="clear" w:color="auto" w:fill="FFFFFF"/>
            <w:vAlign w:val="center"/>
          </w:tcPr>
          <w:p w14:paraId="7148BBBE" w14:textId="77777777" w:rsidR="002516E4" w:rsidRDefault="002516E4" w:rsidP="004C3015">
            <w:pPr>
              <w:pStyle w:val="20"/>
              <w:shd w:val="clear" w:color="auto" w:fill="auto"/>
              <w:spacing w:before="0" w:line="240" w:lineRule="exact"/>
              <w:ind w:right="200" w:firstLine="0"/>
              <w:jc w:val="right"/>
            </w:pPr>
            <w:r>
              <w:rPr>
                <w:rStyle w:val="21"/>
              </w:rPr>
              <w:t>260</w:t>
            </w:r>
          </w:p>
        </w:tc>
        <w:tc>
          <w:tcPr>
            <w:tcW w:w="1275" w:type="dxa"/>
            <w:tcBorders>
              <w:top w:val="single" w:sz="4" w:space="0" w:color="auto"/>
              <w:left w:val="single" w:sz="4" w:space="0" w:color="auto"/>
              <w:bottom w:val="single" w:sz="4" w:space="0" w:color="auto"/>
            </w:tcBorders>
            <w:shd w:val="clear" w:color="auto" w:fill="FFFFFF"/>
            <w:vAlign w:val="center"/>
          </w:tcPr>
          <w:p w14:paraId="0E574C35" w14:textId="77777777" w:rsidR="002516E4" w:rsidRDefault="002516E4" w:rsidP="004C3015">
            <w:pPr>
              <w:pStyle w:val="20"/>
              <w:shd w:val="clear" w:color="auto" w:fill="auto"/>
              <w:spacing w:before="0" w:line="240" w:lineRule="exact"/>
              <w:ind w:firstLine="0"/>
              <w:jc w:val="center"/>
            </w:pPr>
            <w:r>
              <w:rPr>
                <w:rStyle w:val="21"/>
              </w:rPr>
              <w:t>416</w:t>
            </w:r>
          </w:p>
        </w:tc>
        <w:tc>
          <w:tcPr>
            <w:tcW w:w="1261" w:type="dxa"/>
            <w:tcBorders>
              <w:top w:val="single" w:sz="4" w:space="0" w:color="auto"/>
              <w:left w:val="single" w:sz="4" w:space="0" w:color="auto"/>
              <w:bottom w:val="single" w:sz="4" w:space="0" w:color="auto"/>
            </w:tcBorders>
            <w:shd w:val="clear" w:color="auto" w:fill="FFFFFF"/>
            <w:vAlign w:val="center"/>
          </w:tcPr>
          <w:p w14:paraId="46133B2F" w14:textId="77777777" w:rsidR="002516E4" w:rsidRDefault="002516E4" w:rsidP="004C3015">
            <w:pPr>
              <w:pStyle w:val="20"/>
              <w:shd w:val="clear" w:color="auto" w:fill="auto"/>
              <w:spacing w:before="0" w:line="240" w:lineRule="exact"/>
              <w:ind w:firstLine="0"/>
              <w:jc w:val="center"/>
            </w:pPr>
            <w:r>
              <w:rPr>
                <w:rStyle w:val="21"/>
              </w:rPr>
              <w:t>624</w:t>
            </w:r>
          </w:p>
        </w:tc>
        <w:tc>
          <w:tcPr>
            <w:tcW w:w="2126" w:type="dxa"/>
            <w:tcBorders>
              <w:top w:val="single" w:sz="4" w:space="0" w:color="auto"/>
              <w:left w:val="single" w:sz="4" w:space="0" w:color="auto"/>
              <w:bottom w:val="single" w:sz="4" w:space="0" w:color="auto"/>
            </w:tcBorders>
            <w:shd w:val="clear" w:color="auto" w:fill="FFFFFF"/>
            <w:vAlign w:val="center"/>
          </w:tcPr>
          <w:p w14:paraId="6AD2612C" w14:textId="77777777" w:rsidR="002516E4" w:rsidRDefault="002516E4" w:rsidP="004C3015">
            <w:pPr>
              <w:pStyle w:val="20"/>
              <w:shd w:val="clear" w:color="auto" w:fill="auto"/>
              <w:spacing w:before="0" w:line="240" w:lineRule="exact"/>
              <w:ind w:firstLine="0"/>
              <w:jc w:val="center"/>
            </w:pPr>
            <w:r>
              <w:rPr>
                <w:rStyle w:val="21"/>
              </w:rPr>
              <w:t>728</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23E6D2CB" w14:textId="77777777" w:rsidR="002516E4" w:rsidRDefault="002516E4" w:rsidP="004C3015">
            <w:pPr>
              <w:pStyle w:val="20"/>
              <w:shd w:val="clear" w:color="auto" w:fill="auto"/>
              <w:spacing w:before="0" w:line="240" w:lineRule="exact"/>
              <w:ind w:firstLine="0"/>
              <w:jc w:val="center"/>
            </w:pPr>
            <w:r>
              <w:rPr>
                <w:rStyle w:val="21"/>
              </w:rPr>
              <w:t>728</w:t>
            </w:r>
          </w:p>
        </w:tc>
      </w:tr>
    </w:tbl>
    <w:p w14:paraId="277C02EF" w14:textId="77777777" w:rsidR="00D70778" w:rsidRDefault="00D70778">
      <w:pPr>
        <w:pStyle w:val="20"/>
        <w:shd w:val="clear" w:color="auto" w:fill="auto"/>
        <w:spacing w:before="0" w:line="274" w:lineRule="exact"/>
        <w:ind w:right="300" w:firstLine="820"/>
        <w:jc w:val="both"/>
        <w:rPr>
          <w:sz w:val="28"/>
          <w:szCs w:val="28"/>
        </w:rPr>
      </w:pPr>
    </w:p>
    <w:p w14:paraId="2F170CCE" w14:textId="77777777" w:rsidR="00545637" w:rsidRPr="000B08DF" w:rsidRDefault="00545637" w:rsidP="00545637">
      <w:pPr>
        <w:pStyle w:val="23"/>
        <w:keepNext/>
        <w:keepLines/>
        <w:shd w:val="clear" w:color="auto" w:fill="auto"/>
        <w:spacing w:line="240" w:lineRule="exact"/>
        <w:ind w:left="3700" w:firstLine="0"/>
        <w:jc w:val="left"/>
        <w:rPr>
          <w:sz w:val="28"/>
          <w:szCs w:val="28"/>
        </w:rPr>
      </w:pPr>
      <w:r w:rsidRPr="000B08DF">
        <w:rPr>
          <w:sz w:val="28"/>
          <w:szCs w:val="28"/>
        </w:rPr>
        <w:t>Одиночное катание</w:t>
      </w:r>
    </w:p>
    <w:p w14:paraId="225317E6" w14:textId="5347F6EF" w:rsidR="00545637" w:rsidRPr="00662862" w:rsidRDefault="00662862" w:rsidP="00662862">
      <w:pPr>
        <w:pStyle w:val="23"/>
        <w:keepNext/>
        <w:keepLines/>
        <w:shd w:val="clear" w:color="auto" w:fill="auto"/>
        <w:spacing w:line="240" w:lineRule="exact"/>
        <w:ind w:left="3700" w:firstLine="0"/>
        <w:jc w:val="right"/>
        <w:rPr>
          <w:b w:val="0"/>
          <w:bCs w:val="0"/>
        </w:rPr>
      </w:pPr>
      <w:r w:rsidRPr="00662862">
        <w:rPr>
          <w:b w:val="0"/>
          <w:bCs w:val="0"/>
        </w:rPr>
        <w:t>Таблица №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850"/>
        <w:gridCol w:w="854"/>
        <w:gridCol w:w="1133"/>
        <w:gridCol w:w="994"/>
        <w:gridCol w:w="4546"/>
      </w:tblGrid>
      <w:tr w:rsidR="00545637" w14:paraId="7D76C092" w14:textId="77777777" w:rsidTr="004C3015">
        <w:trPr>
          <w:trHeight w:hRule="exact" w:val="1618"/>
          <w:jc w:val="center"/>
        </w:trPr>
        <w:tc>
          <w:tcPr>
            <w:tcW w:w="1670" w:type="dxa"/>
            <w:tcBorders>
              <w:top w:val="single" w:sz="4" w:space="0" w:color="auto"/>
              <w:left w:val="single" w:sz="4" w:space="0" w:color="auto"/>
            </w:tcBorders>
            <w:shd w:val="clear" w:color="auto" w:fill="FFFFFF"/>
            <w:vAlign w:val="center"/>
          </w:tcPr>
          <w:p w14:paraId="68C89CF5" w14:textId="77777777" w:rsidR="00545637" w:rsidRDefault="00545637" w:rsidP="004C3015">
            <w:pPr>
              <w:pStyle w:val="20"/>
              <w:framePr w:w="10046" w:wrap="notBeside" w:vAnchor="text" w:hAnchor="text" w:xAlign="center" w:y="1"/>
              <w:shd w:val="clear" w:color="auto" w:fill="auto"/>
              <w:spacing w:before="0" w:line="226" w:lineRule="exact"/>
              <w:ind w:firstLine="0"/>
              <w:jc w:val="center"/>
              <w:rPr>
                <w:rStyle w:val="295pt"/>
              </w:rPr>
            </w:pPr>
            <w:r>
              <w:rPr>
                <w:rStyle w:val="295pt"/>
              </w:rPr>
              <w:t xml:space="preserve">Этапы </w:t>
            </w:r>
          </w:p>
          <w:p w14:paraId="733A4B00" w14:textId="77777777" w:rsidR="00545637" w:rsidRDefault="00545637" w:rsidP="004C3015">
            <w:pPr>
              <w:pStyle w:val="20"/>
              <w:framePr w:w="10046" w:wrap="notBeside" w:vAnchor="text" w:hAnchor="text" w:xAlign="center" w:y="1"/>
              <w:shd w:val="clear" w:color="auto" w:fill="auto"/>
              <w:spacing w:before="0" w:line="226" w:lineRule="exact"/>
              <w:ind w:firstLine="0"/>
              <w:jc w:val="center"/>
              <w:rPr>
                <w:rStyle w:val="295pt"/>
              </w:rPr>
            </w:pPr>
            <w:r>
              <w:rPr>
                <w:rStyle w:val="295pt"/>
              </w:rPr>
              <w:t>спор</w:t>
            </w:r>
            <w:r>
              <w:rPr>
                <w:rStyle w:val="295pt"/>
              </w:rPr>
              <w:softHyphen/>
              <w:t>тивной</w:t>
            </w:r>
          </w:p>
          <w:p w14:paraId="1E5C43B3" w14:textId="77777777" w:rsidR="00545637" w:rsidRDefault="00545637" w:rsidP="004C3015">
            <w:pPr>
              <w:pStyle w:val="20"/>
              <w:framePr w:w="10046" w:wrap="notBeside" w:vAnchor="text" w:hAnchor="text" w:xAlign="center" w:y="1"/>
              <w:shd w:val="clear" w:color="auto" w:fill="auto"/>
              <w:spacing w:before="0" w:line="226" w:lineRule="exact"/>
              <w:ind w:firstLine="0"/>
              <w:jc w:val="center"/>
            </w:pPr>
            <w:r>
              <w:rPr>
                <w:rStyle w:val="295pt"/>
              </w:rPr>
              <w:t xml:space="preserve"> подго</w:t>
            </w:r>
            <w:r>
              <w:rPr>
                <w:rStyle w:val="295pt"/>
              </w:rPr>
              <w:softHyphen/>
              <w:t>товки</w:t>
            </w:r>
          </w:p>
        </w:tc>
        <w:tc>
          <w:tcPr>
            <w:tcW w:w="850" w:type="dxa"/>
            <w:tcBorders>
              <w:top w:val="single" w:sz="4" w:space="0" w:color="auto"/>
              <w:left w:val="single" w:sz="4" w:space="0" w:color="auto"/>
            </w:tcBorders>
            <w:shd w:val="clear" w:color="auto" w:fill="FFFFFF"/>
            <w:textDirection w:val="btLr"/>
          </w:tcPr>
          <w:p w14:paraId="549DF7E0" w14:textId="77777777" w:rsidR="00545637" w:rsidRDefault="00545637" w:rsidP="004C3015">
            <w:pPr>
              <w:pStyle w:val="20"/>
              <w:framePr w:w="10046" w:wrap="notBeside" w:vAnchor="text" w:hAnchor="text" w:xAlign="center" w:y="1"/>
              <w:shd w:val="clear" w:color="auto" w:fill="auto"/>
              <w:spacing w:before="0" w:line="190" w:lineRule="exact"/>
              <w:ind w:firstLine="0"/>
              <w:jc w:val="center"/>
            </w:pPr>
            <w:r>
              <w:rPr>
                <w:rStyle w:val="295pt"/>
              </w:rPr>
              <w:t>Период</w:t>
            </w:r>
          </w:p>
        </w:tc>
        <w:tc>
          <w:tcPr>
            <w:tcW w:w="854" w:type="dxa"/>
            <w:tcBorders>
              <w:top w:val="single" w:sz="4" w:space="0" w:color="auto"/>
              <w:left w:val="single" w:sz="4" w:space="0" w:color="auto"/>
            </w:tcBorders>
            <w:shd w:val="clear" w:color="auto" w:fill="FFFFFF"/>
            <w:textDirection w:val="btLr"/>
          </w:tcPr>
          <w:p w14:paraId="4B3B4203"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Возраст для зачисления (лет)</w:t>
            </w:r>
          </w:p>
        </w:tc>
        <w:tc>
          <w:tcPr>
            <w:tcW w:w="1133" w:type="dxa"/>
            <w:tcBorders>
              <w:top w:val="single" w:sz="4" w:space="0" w:color="auto"/>
              <w:left w:val="single" w:sz="4" w:space="0" w:color="auto"/>
            </w:tcBorders>
            <w:shd w:val="clear" w:color="auto" w:fill="FFFFFF"/>
            <w:textDirection w:val="btLr"/>
          </w:tcPr>
          <w:p w14:paraId="3B604DAC"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Количество лиц (человек)</w:t>
            </w:r>
          </w:p>
        </w:tc>
        <w:tc>
          <w:tcPr>
            <w:tcW w:w="994" w:type="dxa"/>
            <w:tcBorders>
              <w:top w:val="single" w:sz="4" w:space="0" w:color="auto"/>
              <w:left w:val="single" w:sz="4" w:space="0" w:color="auto"/>
            </w:tcBorders>
            <w:shd w:val="clear" w:color="auto" w:fill="FFFFFF"/>
            <w:textDirection w:val="btLr"/>
          </w:tcPr>
          <w:p w14:paraId="78909E7E"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Объем трени</w:t>
            </w:r>
            <w:r>
              <w:rPr>
                <w:rStyle w:val="295pt"/>
              </w:rPr>
              <w:softHyphen/>
              <w:t>ровочной нагрузки в не</w:t>
            </w:r>
            <w:r>
              <w:rPr>
                <w:rStyle w:val="295pt"/>
              </w:rPr>
              <w:softHyphen/>
              <w:t>делю (часов)</w:t>
            </w:r>
          </w:p>
        </w:tc>
        <w:tc>
          <w:tcPr>
            <w:tcW w:w="4546" w:type="dxa"/>
            <w:tcBorders>
              <w:top w:val="single" w:sz="4" w:space="0" w:color="auto"/>
              <w:left w:val="single" w:sz="4" w:space="0" w:color="auto"/>
              <w:right w:val="single" w:sz="4" w:space="0" w:color="auto"/>
            </w:tcBorders>
            <w:shd w:val="clear" w:color="auto" w:fill="FFFFFF"/>
            <w:vAlign w:val="center"/>
          </w:tcPr>
          <w:p w14:paraId="5F1D2DE6" w14:textId="77777777" w:rsidR="00545637" w:rsidRDefault="00545637" w:rsidP="004C3015">
            <w:pPr>
              <w:pStyle w:val="20"/>
              <w:framePr w:w="10046" w:wrap="notBeside" w:vAnchor="text" w:hAnchor="text" w:xAlign="center" w:y="1"/>
              <w:shd w:val="clear" w:color="auto" w:fill="auto"/>
              <w:spacing w:before="0" w:line="230" w:lineRule="exact"/>
              <w:ind w:firstLine="0"/>
              <w:jc w:val="center"/>
            </w:pPr>
            <w:r>
              <w:rPr>
                <w:rStyle w:val="295pt"/>
              </w:rPr>
              <w:t>Требования по физической и спортивной под</w:t>
            </w:r>
            <w:r>
              <w:rPr>
                <w:rStyle w:val="295pt"/>
              </w:rPr>
              <w:softHyphen/>
              <w:t>готовке к концу учебного года</w:t>
            </w:r>
          </w:p>
        </w:tc>
      </w:tr>
      <w:tr w:rsidR="00545637" w14:paraId="126DAA9E" w14:textId="77777777" w:rsidTr="004C3015">
        <w:trPr>
          <w:trHeight w:hRule="exact" w:val="562"/>
          <w:jc w:val="center"/>
        </w:trPr>
        <w:tc>
          <w:tcPr>
            <w:tcW w:w="1670" w:type="dxa"/>
            <w:vMerge w:val="restart"/>
            <w:tcBorders>
              <w:top w:val="single" w:sz="4" w:space="0" w:color="auto"/>
              <w:left w:val="single" w:sz="4" w:space="0" w:color="auto"/>
            </w:tcBorders>
            <w:shd w:val="clear" w:color="auto" w:fill="FFFFFF"/>
            <w:vAlign w:val="center"/>
          </w:tcPr>
          <w:p w14:paraId="4FC69015" w14:textId="77777777" w:rsidR="00545637" w:rsidRDefault="00545637" w:rsidP="004C3015">
            <w:pPr>
              <w:pStyle w:val="20"/>
              <w:framePr w:w="10046" w:wrap="notBeside" w:vAnchor="text" w:hAnchor="text" w:xAlign="center" w:y="1"/>
              <w:shd w:val="clear" w:color="auto" w:fill="auto"/>
              <w:spacing w:before="0" w:after="120" w:line="240" w:lineRule="exact"/>
              <w:ind w:firstLine="0"/>
            </w:pPr>
            <w:r>
              <w:rPr>
                <w:rStyle w:val="21"/>
              </w:rPr>
              <w:t>Начальной</w:t>
            </w:r>
          </w:p>
          <w:p w14:paraId="0F9256F7" w14:textId="77777777" w:rsidR="00545637" w:rsidRDefault="00545637" w:rsidP="004C3015">
            <w:pPr>
              <w:pStyle w:val="20"/>
              <w:framePr w:w="10046" w:wrap="notBeside" w:vAnchor="text" w:hAnchor="text" w:xAlign="center" w:y="1"/>
              <w:shd w:val="clear" w:color="auto" w:fill="auto"/>
              <w:spacing w:before="120" w:line="240" w:lineRule="exact"/>
              <w:ind w:firstLine="0"/>
            </w:pPr>
            <w:r>
              <w:rPr>
                <w:rStyle w:val="21"/>
              </w:rPr>
              <w:t>подготовки</w:t>
            </w:r>
          </w:p>
        </w:tc>
        <w:tc>
          <w:tcPr>
            <w:tcW w:w="850" w:type="dxa"/>
            <w:tcBorders>
              <w:top w:val="single" w:sz="4" w:space="0" w:color="auto"/>
              <w:left w:val="single" w:sz="4" w:space="0" w:color="auto"/>
            </w:tcBorders>
            <w:shd w:val="clear" w:color="auto" w:fill="FFFFFF"/>
            <w:vAlign w:val="center"/>
          </w:tcPr>
          <w:p w14:paraId="7C1EF354"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 год</w:t>
            </w:r>
          </w:p>
        </w:tc>
        <w:tc>
          <w:tcPr>
            <w:tcW w:w="854" w:type="dxa"/>
            <w:tcBorders>
              <w:top w:val="single" w:sz="4" w:space="0" w:color="auto"/>
              <w:left w:val="single" w:sz="4" w:space="0" w:color="auto"/>
            </w:tcBorders>
            <w:shd w:val="clear" w:color="auto" w:fill="FFFFFF"/>
            <w:vAlign w:val="center"/>
          </w:tcPr>
          <w:p w14:paraId="4A69E729" w14:textId="77777777" w:rsidR="00545637" w:rsidRDefault="00545637" w:rsidP="004C3015">
            <w:pPr>
              <w:pStyle w:val="20"/>
              <w:framePr w:w="10046" w:wrap="notBeside" w:vAnchor="text" w:hAnchor="text" w:xAlign="center" w:y="1"/>
              <w:shd w:val="clear" w:color="auto" w:fill="auto"/>
              <w:spacing w:before="0" w:line="240" w:lineRule="exact"/>
              <w:ind w:left="280" w:firstLine="0"/>
            </w:pPr>
            <w:r>
              <w:rPr>
                <w:rStyle w:val="21"/>
              </w:rPr>
              <w:t>6-7</w:t>
            </w:r>
          </w:p>
        </w:tc>
        <w:tc>
          <w:tcPr>
            <w:tcW w:w="1133" w:type="dxa"/>
            <w:tcBorders>
              <w:top w:val="single" w:sz="4" w:space="0" w:color="auto"/>
              <w:left w:val="single" w:sz="4" w:space="0" w:color="auto"/>
            </w:tcBorders>
            <w:shd w:val="clear" w:color="auto" w:fill="FFFFFF"/>
            <w:vAlign w:val="center"/>
          </w:tcPr>
          <w:p w14:paraId="5BD5DD4B"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15</w:t>
            </w:r>
          </w:p>
        </w:tc>
        <w:tc>
          <w:tcPr>
            <w:tcW w:w="994" w:type="dxa"/>
            <w:tcBorders>
              <w:top w:val="single" w:sz="4" w:space="0" w:color="auto"/>
              <w:left w:val="single" w:sz="4" w:space="0" w:color="auto"/>
            </w:tcBorders>
            <w:shd w:val="clear" w:color="auto" w:fill="FFFFFF"/>
            <w:vAlign w:val="center"/>
          </w:tcPr>
          <w:p w14:paraId="36977870"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10</w:t>
            </w:r>
          </w:p>
        </w:tc>
        <w:tc>
          <w:tcPr>
            <w:tcW w:w="4546" w:type="dxa"/>
            <w:tcBorders>
              <w:top w:val="single" w:sz="4" w:space="0" w:color="auto"/>
              <w:left w:val="single" w:sz="4" w:space="0" w:color="auto"/>
              <w:right w:val="single" w:sz="4" w:space="0" w:color="auto"/>
            </w:tcBorders>
            <w:shd w:val="clear" w:color="auto" w:fill="FFFFFF"/>
            <w:vAlign w:val="bottom"/>
          </w:tcPr>
          <w:p w14:paraId="6BF433A1"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Юный фигурист</w:t>
            </w:r>
          </w:p>
        </w:tc>
      </w:tr>
      <w:tr w:rsidR="00545637" w14:paraId="4ABB6663" w14:textId="77777777" w:rsidTr="00407304">
        <w:trPr>
          <w:trHeight w:hRule="exact" w:val="664"/>
          <w:jc w:val="center"/>
        </w:trPr>
        <w:tc>
          <w:tcPr>
            <w:tcW w:w="1670" w:type="dxa"/>
            <w:vMerge/>
            <w:tcBorders>
              <w:left w:val="single" w:sz="4" w:space="0" w:color="auto"/>
            </w:tcBorders>
            <w:shd w:val="clear" w:color="auto" w:fill="FFFFFF"/>
            <w:vAlign w:val="center"/>
          </w:tcPr>
          <w:p w14:paraId="14371E15"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2189C553"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2 год</w:t>
            </w:r>
          </w:p>
        </w:tc>
        <w:tc>
          <w:tcPr>
            <w:tcW w:w="854" w:type="dxa"/>
            <w:tcBorders>
              <w:top w:val="single" w:sz="4" w:space="0" w:color="auto"/>
              <w:left w:val="single" w:sz="4" w:space="0" w:color="auto"/>
            </w:tcBorders>
            <w:shd w:val="clear" w:color="auto" w:fill="FFFFFF"/>
            <w:vAlign w:val="center"/>
          </w:tcPr>
          <w:p w14:paraId="3D63D5BF" w14:textId="77777777" w:rsidR="00545637" w:rsidRDefault="00545637" w:rsidP="004C3015">
            <w:pPr>
              <w:pStyle w:val="20"/>
              <w:framePr w:w="10046" w:wrap="notBeside" w:vAnchor="text" w:hAnchor="text" w:xAlign="center" w:y="1"/>
              <w:shd w:val="clear" w:color="auto" w:fill="auto"/>
              <w:spacing w:before="0" w:line="240" w:lineRule="exact"/>
              <w:ind w:left="280" w:firstLine="0"/>
            </w:pPr>
            <w:r>
              <w:rPr>
                <w:rStyle w:val="21"/>
              </w:rPr>
              <w:t>7-8</w:t>
            </w:r>
          </w:p>
        </w:tc>
        <w:tc>
          <w:tcPr>
            <w:tcW w:w="1133" w:type="dxa"/>
            <w:tcBorders>
              <w:top w:val="single" w:sz="4" w:space="0" w:color="auto"/>
              <w:left w:val="single" w:sz="4" w:space="0" w:color="auto"/>
            </w:tcBorders>
            <w:shd w:val="clear" w:color="auto" w:fill="FFFFFF"/>
            <w:vAlign w:val="center"/>
          </w:tcPr>
          <w:p w14:paraId="3A0BDD00"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10</w:t>
            </w:r>
          </w:p>
        </w:tc>
        <w:tc>
          <w:tcPr>
            <w:tcW w:w="994" w:type="dxa"/>
            <w:tcBorders>
              <w:top w:val="single" w:sz="4" w:space="0" w:color="auto"/>
              <w:left w:val="single" w:sz="4" w:space="0" w:color="auto"/>
            </w:tcBorders>
            <w:shd w:val="clear" w:color="auto" w:fill="FFFFFF"/>
            <w:vAlign w:val="center"/>
          </w:tcPr>
          <w:p w14:paraId="742A0FF4"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14</w:t>
            </w:r>
          </w:p>
        </w:tc>
        <w:tc>
          <w:tcPr>
            <w:tcW w:w="4546" w:type="dxa"/>
            <w:tcBorders>
              <w:top w:val="single" w:sz="4" w:space="0" w:color="auto"/>
              <w:left w:val="single" w:sz="4" w:space="0" w:color="auto"/>
              <w:right w:val="single" w:sz="4" w:space="0" w:color="auto"/>
            </w:tcBorders>
            <w:shd w:val="clear" w:color="auto" w:fill="FFFFFF"/>
            <w:vAlign w:val="bottom"/>
          </w:tcPr>
          <w:p w14:paraId="0CB3045F" w14:textId="0FF43283" w:rsidR="00545637" w:rsidRDefault="00545637" w:rsidP="00407304">
            <w:pPr>
              <w:pStyle w:val="20"/>
              <w:framePr w:w="10046" w:wrap="notBeside" w:vAnchor="text" w:hAnchor="text" w:xAlign="center" w:y="1"/>
              <w:shd w:val="clear" w:color="auto" w:fill="auto"/>
              <w:spacing w:before="0" w:line="240" w:lineRule="auto"/>
              <w:ind w:firstLine="0"/>
            </w:pPr>
            <w:r>
              <w:rPr>
                <w:rStyle w:val="21"/>
              </w:rPr>
              <w:t>Выполнение нормативов ОФП. Юный фигурист - 3 юн.-2 юн. разряд на конец года</w:t>
            </w:r>
          </w:p>
        </w:tc>
      </w:tr>
      <w:tr w:rsidR="00545637" w14:paraId="34A011B3" w14:textId="77777777" w:rsidTr="004C3015">
        <w:trPr>
          <w:trHeight w:hRule="exact" w:val="562"/>
          <w:jc w:val="center"/>
        </w:trPr>
        <w:tc>
          <w:tcPr>
            <w:tcW w:w="1670" w:type="dxa"/>
            <w:vMerge/>
            <w:tcBorders>
              <w:left w:val="single" w:sz="4" w:space="0" w:color="auto"/>
            </w:tcBorders>
            <w:shd w:val="clear" w:color="auto" w:fill="FFFFFF"/>
            <w:vAlign w:val="center"/>
          </w:tcPr>
          <w:p w14:paraId="1253AE72"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2F581405"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3 год</w:t>
            </w:r>
          </w:p>
        </w:tc>
        <w:tc>
          <w:tcPr>
            <w:tcW w:w="854" w:type="dxa"/>
            <w:tcBorders>
              <w:top w:val="single" w:sz="4" w:space="0" w:color="auto"/>
              <w:left w:val="single" w:sz="4" w:space="0" w:color="auto"/>
            </w:tcBorders>
            <w:shd w:val="clear" w:color="auto" w:fill="FFFFFF"/>
            <w:vAlign w:val="center"/>
          </w:tcPr>
          <w:p w14:paraId="6104DE07" w14:textId="77777777" w:rsidR="00545637" w:rsidRDefault="00545637" w:rsidP="004C3015">
            <w:pPr>
              <w:pStyle w:val="20"/>
              <w:framePr w:w="10046" w:wrap="notBeside" w:vAnchor="text" w:hAnchor="text" w:xAlign="center" w:y="1"/>
              <w:shd w:val="clear" w:color="auto" w:fill="auto"/>
              <w:spacing w:before="0" w:line="240" w:lineRule="exact"/>
              <w:ind w:left="280" w:firstLine="0"/>
            </w:pPr>
            <w:r>
              <w:rPr>
                <w:rStyle w:val="21"/>
              </w:rPr>
              <w:t>8-9</w:t>
            </w:r>
          </w:p>
        </w:tc>
        <w:tc>
          <w:tcPr>
            <w:tcW w:w="1133" w:type="dxa"/>
            <w:tcBorders>
              <w:top w:val="single" w:sz="4" w:space="0" w:color="auto"/>
              <w:left w:val="single" w:sz="4" w:space="0" w:color="auto"/>
            </w:tcBorders>
            <w:shd w:val="clear" w:color="auto" w:fill="FFFFFF"/>
            <w:vAlign w:val="center"/>
          </w:tcPr>
          <w:p w14:paraId="12C6A70F"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10</w:t>
            </w:r>
          </w:p>
        </w:tc>
        <w:tc>
          <w:tcPr>
            <w:tcW w:w="994" w:type="dxa"/>
            <w:tcBorders>
              <w:top w:val="single" w:sz="4" w:space="0" w:color="auto"/>
              <w:left w:val="single" w:sz="4" w:space="0" w:color="auto"/>
            </w:tcBorders>
            <w:shd w:val="clear" w:color="auto" w:fill="FFFFFF"/>
            <w:vAlign w:val="center"/>
          </w:tcPr>
          <w:p w14:paraId="6A03AF3B"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14</w:t>
            </w:r>
          </w:p>
        </w:tc>
        <w:tc>
          <w:tcPr>
            <w:tcW w:w="4546" w:type="dxa"/>
            <w:tcBorders>
              <w:top w:val="single" w:sz="4" w:space="0" w:color="auto"/>
              <w:left w:val="single" w:sz="4" w:space="0" w:color="auto"/>
              <w:right w:val="single" w:sz="4" w:space="0" w:color="auto"/>
            </w:tcBorders>
            <w:shd w:val="clear" w:color="auto" w:fill="FFFFFF"/>
            <w:vAlign w:val="bottom"/>
          </w:tcPr>
          <w:p w14:paraId="2A6660E6"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3 юн,- 2 юн. разряд на конец года</w:t>
            </w:r>
          </w:p>
        </w:tc>
      </w:tr>
      <w:tr w:rsidR="00545637" w14:paraId="50403C73" w14:textId="77777777" w:rsidTr="004C3015">
        <w:trPr>
          <w:trHeight w:hRule="exact" w:val="840"/>
          <w:jc w:val="center"/>
        </w:trPr>
        <w:tc>
          <w:tcPr>
            <w:tcW w:w="1670" w:type="dxa"/>
            <w:vMerge w:val="restart"/>
            <w:tcBorders>
              <w:top w:val="single" w:sz="4" w:space="0" w:color="auto"/>
              <w:left w:val="single" w:sz="4" w:space="0" w:color="auto"/>
            </w:tcBorders>
            <w:shd w:val="clear" w:color="auto" w:fill="FFFFFF"/>
            <w:vAlign w:val="center"/>
          </w:tcPr>
          <w:p w14:paraId="7BD3D811" w14:textId="77777777" w:rsidR="00545637" w:rsidRDefault="00545637" w:rsidP="004C3015">
            <w:pPr>
              <w:pStyle w:val="20"/>
              <w:framePr w:w="10046" w:wrap="notBeside" w:vAnchor="text" w:hAnchor="text" w:xAlign="center" w:y="1"/>
              <w:shd w:val="clear" w:color="auto" w:fill="auto"/>
              <w:spacing w:before="0" w:line="274" w:lineRule="exact"/>
              <w:ind w:firstLine="0"/>
              <w:rPr>
                <w:rStyle w:val="21"/>
              </w:rPr>
            </w:pPr>
            <w:r>
              <w:rPr>
                <w:rStyle w:val="21"/>
              </w:rPr>
              <w:t xml:space="preserve">Тренировоч- ный этап </w:t>
            </w:r>
          </w:p>
          <w:p w14:paraId="0914EE6E" w14:textId="77777777" w:rsidR="00545637" w:rsidRDefault="00545637" w:rsidP="004C3015">
            <w:pPr>
              <w:pStyle w:val="20"/>
              <w:framePr w:w="10046" w:wrap="notBeside" w:vAnchor="text" w:hAnchor="text" w:xAlign="center" w:y="1"/>
              <w:shd w:val="clear" w:color="auto" w:fill="auto"/>
              <w:spacing w:before="0" w:line="274" w:lineRule="exact"/>
              <w:ind w:firstLine="0"/>
              <w:rPr>
                <w:rStyle w:val="21"/>
              </w:rPr>
            </w:pPr>
            <w:r>
              <w:rPr>
                <w:rStyle w:val="21"/>
              </w:rPr>
              <w:t>(этап спор</w:t>
            </w:r>
            <w:r>
              <w:rPr>
                <w:rStyle w:val="21"/>
              </w:rPr>
              <w:softHyphen/>
              <w:t xml:space="preserve">тивной </w:t>
            </w:r>
          </w:p>
          <w:p w14:paraId="030B94F5"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специализации)</w:t>
            </w:r>
          </w:p>
        </w:tc>
        <w:tc>
          <w:tcPr>
            <w:tcW w:w="850" w:type="dxa"/>
            <w:tcBorders>
              <w:top w:val="single" w:sz="4" w:space="0" w:color="auto"/>
              <w:left w:val="single" w:sz="4" w:space="0" w:color="auto"/>
            </w:tcBorders>
            <w:shd w:val="clear" w:color="auto" w:fill="FFFFFF"/>
            <w:vAlign w:val="center"/>
          </w:tcPr>
          <w:p w14:paraId="6E5E27CF"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 год</w:t>
            </w:r>
          </w:p>
        </w:tc>
        <w:tc>
          <w:tcPr>
            <w:tcW w:w="854" w:type="dxa"/>
            <w:tcBorders>
              <w:top w:val="single" w:sz="4" w:space="0" w:color="auto"/>
              <w:left w:val="single" w:sz="4" w:space="0" w:color="auto"/>
            </w:tcBorders>
            <w:shd w:val="clear" w:color="auto" w:fill="FFFFFF"/>
            <w:vAlign w:val="center"/>
          </w:tcPr>
          <w:p w14:paraId="2D2A21DF"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9-10</w:t>
            </w:r>
          </w:p>
        </w:tc>
        <w:tc>
          <w:tcPr>
            <w:tcW w:w="1133" w:type="dxa"/>
            <w:tcBorders>
              <w:top w:val="single" w:sz="4" w:space="0" w:color="auto"/>
              <w:left w:val="single" w:sz="4" w:space="0" w:color="auto"/>
            </w:tcBorders>
            <w:shd w:val="clear" w:color="auto" w:fill="FFFFFF"/>
            <w:vAlign w:val="center"/>
          </w:tcPr>
          <w:p w14:paraId="4462212F"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8</w:t>
            </w:r>
          </w:p>
        </w:tc>
        <w:tc>
          <w:tcPr>
            <w:tcW w:w="994" w:type="dxa"/>
            <w:tcBorders>
              <w:top w:val="single" w:sz="4" w:space="0" w:color="auto"/>
              <w:left w:val="single" w:sz="4" w:space="0" w:color="auto"/>
            </w:tcBorders>
            <w:shd w:val="clear" w:color="auto" w:fill="FFFFFF"/>
            <w:vAlign w:val="center"/>
          </w:tcPr>
          <w:p w14:paraId="039FD242"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18</w:t>
            </w:r>
          </w:p>
        </w:tc>
        <w:tc>
          <w:tcPr>
            <w:tcW w:w="4546" w:type="dxa"/>
            <w:tcBorders>
              <w:top w:val="single" w:sz="4" w:space="0" w:color="auto"/>
              <w:left w:val="single" w:sz="4" w:space="0" w:color="auto"/>
              <w:right w:val="single" w:sz="4" w:space="0" w:color="auto"/>
            </w:tcBorders>
            <w:shd w:val="clear" w:color="auto" w:fill="FFFFFF"/>
            <w:vAlign w:val="bottom"/>
          </w:tcPr>
          <w:p w14:paraId="2551DAB6"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Подтверждение 2 юн. разряда, 1 юн. раз</w:t>
            </w:r>
            <w:r>
              <w:rPr>
                <w:rStyle w:val="21"/>
              </w:rPr>
              <w:softHyphen/>
              <w:t>ряд на конец года</w:t>
            </w:r>
          </w:p>
        </w:tc>
      </w:tr>
      <w:tr w:rsidR="00545637" w14:paraId="596EA492" w14:textId="77777777" w:rsidTr="004C3015">
        <w:trPr>
          <w:trHeight w:hRule="exact" w:val="840"/>
          <w:jc w:val="center"/>
        </w:trPr>
        <w:tc>
          <w:tcPr>
            <w:tcW w:w="1670" w:type="dxa"/>
            <w:vMerge/>
            <w:tcBorders>
              <w:left w:val="single" w:sz="4" w:space="0" w:color="auto"/>
            </w:tcBorders>
            <w:shd w:val="clear" w:color="auto" w:fill="FFFFFF"/>
            <w:vAlign w:val="center"/>
          </w:tcPr>
          <w:p w14:paraId="4B5BFACB"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22B1109E"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2 год</w:t>
            </w:r>
          </w:p>
        </w:tc>
        <w:tc>
          <w:tcPr>
            <w:tcW w:w="854" w:type="dxa"/>
            <w:tcBorders>
              <w:top w:val="single" w:sz="4" w:space="0" w:color="auto"/>
              <w:left w:val="single" w:sz="4" w:space="0" w:color="auto"/>
            </w:tcBorders>
            <w:shd w:val="clear" w:color="auto" w:fill="FFFFFF"/>
            <w:vAlign w:val="center"/>
          </w:tcPr>
          <w:p w14:paraId="7DD75330"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10-11</w:t>
            </w:r>
          </w:p>
        </w:tc>
        <w:tc>
          <w:tcPr>
            <w:tcW w:w="1133" w:type="dxa"/>
            <w:tcBorders>
              <w:top w:val="single" w:sz="4" w:space="0" w:color="auto"/>
              <w:left w:val="single" w:sz="4" w:space="0" w:color="auto"/>
            </w:tcBorders>
            <w:shd w:val="clear" w:color="auto" w:fill="FFFFFF"/>
            <w:vAlign w:val="center"/>
          </w:tcPr>
          <w:p w14:paraId="489F57D1"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8</w:t>
            </w:r>
          </w:p>
        </w:tc>
        <w:tc>
          <w:tcPr>
            <w:tcW w:w="994" w:type="dxa"/>
            <w:tcBorders>
              <w:top w:val="single" w:sz="4" w:space="0" w:color="auto"/>
              <w:left w:val="single" w:sz="4" w:space="0" w:color="auto"/>
            </w:tcBorders>
            <w:shd w:val="clear" w:color="auto" w:fill="FFFFFF"/>
            <w:vAlign w:val="center"/>
          </w:tcPr>
          <w:p w14:paraId="23F8BEAD"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18</w:t>
            </w:r>
          </w:p>
        </w:tc>
        <w:tc>
          <w:tcPr>
            <w:tcW w:w="4546" w:type="dxa"/>
            <w:tcBorders>
              <w:top w:val="single" w:sz="4" w:space="0" w:color="auto"/>
              <w:left w:val="single" w:sz="4" w:space="0" w:color="auto"/>
              <w:right w:val="single" w:sz="4" w:space="0" w:color="auto"/>
            </w:tcBorders>
            <w:shd w:val="clear" w:color="auto" w:fill="FFFFFF"/>
            <w:vAlign w:val="bottom"/>
          </w:tcPr>
          <w:p w14:paraId="18B7ACD8"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Подтверждение I юн., 2 разряд - на конец года</w:t>
            </w:r>
          </w:p>
        </w:tc>
      </w:tr>
      <w:tr w:rsidR="00545637" w14:paraId="154D7F0A" w14:textId="77777777" w:rsidTr="004C3015">
        <w:trPr>
          <w:trHeight w:hRule="exact" w:val="835"/>
          <w:jc w:val="center"/>
        </w:trPr>
        <w:tc>
          <w:tcPr>
            <w:tcW w:w="1670" w:type="dxa"/>
            <w:vMerge/>
            <w:tcBorders>
              <w:left w:val="single" w:sz="4" w:space="0" w:color="auto"/>
            </w:tcBorders>
            <w:shd w:val="clear" w:color="auto" w:fill="FFFFFF"/>
            <w:vAlign w:val="center"/>
          </w:tcPr>
          <w:p w14:paraId="04AC6789"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650C94DC"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3 год</w:t>
            </w:r>
          </w:p>
        </w:tc>
        <w:tc>
          <w:tcPr>
            <w:tcW w:w="854" w:type="dxa"/>
            <w:tcBorders>
              <w:top w:val="single" w:sz="4" w:space="0" w:color="auto"/>
              <w:left w:val="single" w:sz="4" w:space="0" w:color="auto"/>
            </w:tcBorders>
            <w:shd w:val="clear" w:color="auto" w:fill="FFFFFF"/>
            <w:vAlign w:val="center"/>
          </w:tcPr>
          <w:p w14:paraId="2EB7AE90"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11-12</w:t>
            </w:r>
          </w:p>
        </w:tc>
        <w:tc>
          <w:tcPr>
            <w:tcW w:w="1133" w:type="dxa"/>
            <w:tcBorders>
              <w:top w:val="single" w:sz="4" w:space="0" w:color="auto"/>
              <w:left w:val="single" w:sz="4" w:space="0" w:color="auto"/>
            </w:tcBorders>
            <w:shd w:val="clear" w:color="auto" w:fill="FFFFFF"/>
            <w:vAlign w:val="center"/>
          </w:tcPr>
          <w:p w14:paraId="57B0A0B4"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5</w:t>
            </w:r>
          </w:p>
        </w:tc>
        <w:tc>
          <w:tcPr>
            <w:tcW w:w="994" w:type="dxa"/>
            <w:tcBorders>
              <w:top w:val="single" w:sz="4" w:space="0" w:color="auto"/>
              <w:left w:val="single" w:sz="4" w:space="0" w:color="auto"/>
            </w:tcBorders>
            <w:shd w:val="clear" w:color="auto" w:fill="FFFFFF"/>
            <w:vAlign w:val="center"/>
          </w:tcPr>
          <w:p w14:paraId="2E1203CA"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546" w:type="dxa"/>
            <w:tcBorders>
              <w:top w:val="single" w:sz="4" w:space="0" w:color="auto"/>
              <w:left w:val="single" w:sz="4" w:space="0" w:color="auto"/>
              <w:right w:val="single" w:sz="4" w:space="0" w:color="auto"/>
            </w:tcBorders>
            <w:shd w:val="clear" w:color="auto" w:fill="FFFFFF"/>
            <w:vAlign w:val="bottom"/>
          </w:tcPr>
          <w:p w14:paraId="04283387"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Подтверждение 2 разряда, 1 разряд - на конец года</w:t>
            </w:r>
          </w:p>
        </w:tc>
      </w:tr>
      <w:tr w:rsidR="00545637" w14:paraId="29627955" w14:textId="77777777" w:rsidTr="004C3015">
        <w:trPr>
          <w:trHeight w:hRule="exact" w:val="840"/>
          <w:jc w:val="center"/>
        </w:trPr>
        <w:tc>
          <w:tcPr>
            <w:tcW w:w="1670" w:type="dxa"/>
            <w:vMerge/>
            <w:tcBorders>
              <w:left w:val="single" w:sz="4" w:space="0" w:color="auto"/>
            </w:tcBorders>
            <w:shd w:val="clear" w:color="auto" w:fill="FFFFFF"/>
            <w:vAlign w:val="center"/>
          </w:tcPr>
          <w:p w14:paraId="590F5090"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3B928B6A"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4 год</w:t>
            </w:r>
          </w:p>
        </w:tc>
        <w:tc>
          <w:tcPr>
            <w:tcW w:w="854" w:type="dxa"/>
            <w:tcBorders>
              <w:top w:val="single" w:sz="4" w:space="0" w:color="auto"/>
              <w:left w:val="single" w:sz="4" w:space="0" w:color="auto"/>
            </w:tcBorders>
            <w:shd w:val="clear" w:color="auto" w:fill="FFFFFF"/>
            <w:vAlign w:val="center"/>
          </w:tcPr>
          <w:p w14:paraId="7FFB38F2"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12-13</w:t>
            </w:r>
          </w:p>
        </w:tc>
        <w:tc>
          <w:tcPr>
            <w:tcW w:w="1133" w:type="dxa"/>
            <w:tcBorders>
              <w:top w:val="single" w:sz="4" w:space="0" w:color="auto"/>
              <w:left w:val="single" w:sz="4" w:space="0" w:color="auto"/>
            </w:tcBorders>
            <w:shd w:val="clear" w:color="auto" w:fill="FFFFFF"/>
            <w:vAlign w:val="center"/>
          </w:tcPr>
          <w:p w14:paraId="63C49B24"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5</w:t>
            </w:r>
          </w:p>
        </w:tc>
        <w:tc>
          <w:tcPr>
            <w:tcW w:w="994" w:type="dxa"/>
            <w:tcBorders>
              <w:top w:val="single" w:sz="4" w:space="0" w:color="auto"/>
              <w:left w:val="single" w:sz="4" w:space="0" w:color="auto"/>
            </w:tcBorders>
            <w:shd w:val="clear" w:color="auto" w:fill="FFFFFF"/>
            <w:vAlign w:val="center"/>
          </w:tcPr>
          <w:p w14:paraId="08809E68"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546" w:type="dxa"/>
            <w:tcBorders>
              <w:top w:val="single" w:sz="4" w:space="0" w:color="auto"/>
              <w:left w:val="single" w:sz="4" w:space="0" w:color="auto"/>
              <w:right w:val="single" w:sz="4" w:space="0" w:color="auto"/>
            </w:tcBorders>
            <w:shd w:val="clear" w:color="auto" w:fill="FFFFFF"/>
            <w:vAlign w:val="bottom"/>
          </w:tcPr>
          <w:p w14:paraId="4949A597"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Подтверждение 1 разряда, КМС - на ко</w:t>
            </w:r>
            <w:r>
              <w:rPr>
                <w:rStyle w:val="21"/>
              </w:rPr>
              <w:softHyphen/>
              <w:t>нец года</w:t>
            </w:r>
          </w:p>
        </w:tc>
      </w:tr>
      <w:tr w:rsidR="00545637" w14:paraId="44AA4AE7" w14:textId="77777777" w:rsidTr="004C3015">
        <w:trPr>
          <w:trHeight w:hRule="exact" w:val="835"/>
          <w:jc w:val="center"/>
        </w:trPr>
        <w:tc>
          <w:tcPr>
            <w:tcW w:w="1670" w:type="dxa"/>
            <w:vMerge/>
            <w:tcBorders>
              <w:left w:val="single" w:sz="4" w:space="0" w:color="auto"/>
            </w:tcBorders>
            <w:shd w:val="clear" w:color="auto" w:fill="FFFFFF"/>
            <w:vAlign w:val="center"/>
          </w:tcPr>
          <w:p w14:paraId="41D585CC"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377ACDBC"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5 год</w:t>
            </w:r>
          </w:p>
        </w:tc>
        <w:tc>
          <w:tcPr>
            <w:tcW w:w="854" w:type="dxa"/>
            <w:tcBorders>
              <w:top w:val="single" w:sz="4" w:space="0" w:color="auto"/>
              <w:left w:val="single" w:sz="4" w:space="0" w:color="auto"/>
            </w:tcBorders>
            <w:shd w:val="clear" w:color="auto" w:fill="FFFFFF"/>
            <w:vAlign w:val="center"/>
          </w:tcPr>
          <w:p w14:paraId="7D336AFA" w14:textId="77777777" w:rsidR="00545637" w:rsidRDefault="00545637" w:rsidP="004C3015">
            <w:pPr>
              <w:pStyle w:val="20"/>
              <w:framePr w:w="10046" w:wrap="notBeside" w:vAnchor="text" w:hAnchor="text" w:xAlign="center" w:y="1"/>
              <w:shd w:val="clear" w:color="auto" w:fill="auto"/>
              <w:spacing w:before="0" w:line="240" w:lineRule="exact"/>
              <w:ind w:left="280" w:firstLine="0"/>
            </w:pPr>
            <w:r>
              <w:rPr>
                <w:rStyle w:val="21"/>
              </w:rPr>
              <w:t>13</w:t>
            </w:r>
          </w:p>
        </w:tc>
        <w:tc>
          <w:tcPr>
            <w:tcW w:w="1133" w:type="dxa"/>
            <w:tcBorders>
              <w:top w:val="single" w:sz="4" w:space="0" w:color="auto"/>
              <w:left w:val="single" w:sz="4" w:space="0" w:color="auto"/>
            </w:tcBorders>
            <w:shd w:val="clear" w:color="auto" w:fill="FFFFFF"/>
            <w:vAlign w:val="center"/>
          </w:tcPr>
          <w:p w14:paraId="389BF62D"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5</w:t>
            </w:r>
          </w:p>
        </w:tc>
        <w:tc>
          <w:tcPr>
            <w:tcW w:w="994" w:type="dxa"/>
            <w:tcBorders>
              <w:top w:val="single" w:sz="4" w:space="0" w:color="auto"/>
              <w:left w:val="single" w:sz="4" w:space="0" w:color="auto"/>
            </w:tcBorders>
            <w:shd w:val="clear" w:color="auto" w:fill="FFFFFF"/>
            <w:vAlign w:val="center"/>
          </w:tcPr>
          <w:p w14:paraId="523FF1D7"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546" w:type="dxa"/>
            <w:tcBorders>
              <w:top w:val="single" w:sz="4" w:space="0" w:color="auto"/>
              <w:left w:val="single" w:sz="4" w:space="0" w:color="auto"/>
              <w:right w:val="single" w:sz="4" w:space="0" w:color="auto"/>
            </w:tcBorders>
            <w:shd w:val="clear" w:color="auto" w:fill="FFFFFF"/>
            <w:vAlign w:val="bottom"/>
          </w:tcPr>
          <w:p w14:paraId="7A2DA89B"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Подтверждение 1 разряда, КМС - на ко</w:t>
            </w:r>
            <w:r>
              <w:rPr>
                <w:rStyle w:val="21"/>
              </w:rPr>
              <w:softHyphen/>
              <w:t>нец года</w:t>
            </w:r>
          </w:p>
        </w:tc>
      </w:tr>
      <w:tr w:rsidR="00545637" w14:paraId="1756801A" w14:textId="77777777" w:rsidTr="004C3015">
        <w:trPr>
          <w:trHeight w:hRule="exact" w:val="562"/>
          <w:jc w:val="center"/>
        </w:trPr>
        <w:tc>
          <w:tcPr>
            <w:tcW w:w="1670" w:type="dxa"/>
            <w:vMerge w:val="restart"/>
            <w:tcBorders>
              <w:top w:val="single" w:sz="4" w:space="0" w:color="auto"/>
              <w:left w:val="single" w:sz="4" w:space="0" w:color="auto"/>
            </w:tcBorders>
            <w:shd w:val="clear" w:color="auto" w:fill="FFFFFF"/>
            <w:vAlign w:val="center"/>
          </w:tcPr>
          <w:p w14:paraId="54085EDA"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Совершен</w:t>
            </w:r>
            <w:r w:rsidR="00F15DF4">
              <w:rPr>
                <w:rStyle w:val="21"/>
              </w:rPr>
              <w:t>-</w:t>
            </w:r>
          </w:p>
          <w:p w14:paraId="602BB05A"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ствования</w:t>
            </w:r>
          </w:p>
          <w:p w14:paraId="071960C3"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спортивного</w:t>
            </w:r>
          </w:p>
          <w:p w14:paraId="73A1DA2D"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мастерства</w:t>
            </w:r>
          </w:p>
        </w:tc>
        <w:tc>
          <w:tcPr>
            <w:tcW w:w="850" w:type="dxa"/>
            <w:tcBorders>
              <w:top w:val="single" w:sz="4" w:space="0" w:color="auto"/>
              <w:left w:val="single" w:sz="4" w:space="0" w:color="auto"/>
            </w:tcBorders>
            <w:shd w:val="clear" w:color="auto" w:fill="FFFFFF"/>
            <w:vAlign w:val="center"/>
          </w:tcPr>
          <w:p w14:paraId="233BD92D"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 год</w:t>
            </w:r>
          </w:p>
        </w:tc>
        <w:tc>
          <w:tcPr>
            <w:tcW w:w="854" w:type="dxa"/>
            <w:tcBorders>
              <w:top w:val="single" w:sz="4" w:space="0" w:color="auto"/>
              <w:left w:val="single" w:sz="4" w:space="0" w:color="auto"/>
            </w:tcBorders>
            <w:shd w:val="clear" w:color="auto" w:fill="FFFFFF"/>
            <w:vAlign w:val="center"/>
          </w:tcPr>
          <w:p w14:paraId="4A074B52"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12-13</w:t>
            </w:r>
          </w:p>
        </w:tc>
        <w:tc>
          <w:tcPr>
            <w:tcW w:w="1133" w:type="dxa"/>
            <w:tcBorders>
              <w:top w:val="single" w:sz="4" w:space="0" w:color="auto"/>
              <w:left w:val="single" w:sz="4" w:space="0" w:color="auto"/>
            </w:tcBorders>
            <w:shd w:val="clear" w:color="auto" w:fill="FFFFFF"/>
            <w:vAlign w:val="center"/>
          </w:tcPr>
          <w:p w14:paraId="14E15691"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3-4</w:t>
            </w:r>
          </w:p>
        </w:tc>
        <w:tc>
          <w:tcPr>
            <w:tcW w:w="994" w:type="dxa"/>
            <w:tcBorders>
              <w:top w:val="single" w:sz="4" w:space="0" w:color="auto"/>
              <w:left w:val="single" w:sz="4" w:space="0" w:color="auto"/>
            </w:tcBorders>
            <w:shd w:val="clear" w:color="auto" w:fill="FFFFFF"/>
            <w:vAlign w:val="center"/>
          </w:tcPr>
          <w:p w14:paraId="23C2C0FC"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546" w:type="dxa"/>
            <w:tcBorders>
              <w:top w:val="single" w:sz="4" w:space="0" w:color="auto"/>
              <w:left w:val="single" w:sz="4" w:space="0" w:color="auto"/>
              <w:right w:val="single" w:sz="4" w:space="0" w:color="auto"/>
            </w:tcBorders>
            <w:shd w:val="clear" w:color="auto" w:fill="FFFFFF"/>
            <w:vAlign w:val="bottom"/>
          </w:tcPr>
          <w:p w14:paraId="017241E4"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КМС на начало года</w:t>
            </w:r>
          </w:p>
        </w:tc>
      </w:tr>
      <w:tr w:rsidR="00545637" w14:paraId="5042F913" w14:textId="77777777" w:rsidTr="004C3015">
        <w:trPr>
          <w:trHeight w:hRule="exact" w:val="413"/>
          <w:jc w:val="center"/>
        </w:trPr>
        <w:tc>
          <w:tcPr>
            <w:tcW w:w="1670" w:type="dxa"/>
            <w:vMerge/>
            <w:tcBorders>
              <w:left w:val="single" w:sz="4" w:space="0" w:color="auto"/>
            </w:tcBorders>
            <w:shd w:val="clear" w:color="auto" w:fill="FFFFFF"/>
            <w:vAlign w:val="center"/>
          </w:tcPr>
          <w:p w14:paraId="6C7D28BB"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tcBorders>
            <w:shd w:val="clear" w:color="auto" w:fill="FFFFFF"/>
            <w:vAlign w:val="center"/>
          </w:tcPr>
          <w:p w14:paraId="1890779F"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2 год</w:t>
            </w:r>
          </w:p>
        </w:tc>
        <w:tc>
          <w:tcPr>
            <w:tcW w:w="854" w:type="dxa"/>
            <w:tcBorders>
              <w:top w:val="single" w:sz="4" w:space="0" w:color="auto"/>
              <w:left w:val="single" w:sz="4" w:space="0" w:color="auto"/>
            </w:tcBorders>
            <w:shd w:val="clear" w:color="auto" w:fill="FFFFFF"/>
            <w:vAlign w:val="center"/>
          </w:tcPr>
          <w:p w14:paraId="7949DD5C"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13-14</w:t>
            </w:r>
          </w:p>
        </w:tc>
        <w:tc>
          <w:tcPr>
            <w:tcW w:w="1133" w:type="dxa"/>
            <w:tcBorders>
              <w:top w:val="single" w:sz="4" w:space="0" w:color="auto"/>
              <w:left w:val="single" w:sz="4" w:space="0" w:color="auto"/>
            </w:tcBorders>
            <w:shd w:val="clear" w:color="auto" w:fill="FFFFFF"/>
            <w:vAlign w:val="center"/>
          </w:tcPr>
          <w:p w14:paraId="21BE0105"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3-4</w:t>
            </w:r>
          </w:p>
        </w:tc>
        <w:tc>
          <w:tcPr>
            <w:tcW w:w="994" w:type="dxa"/>
            <w:tcBorders>
              <w:top w:val="single" w:sz="4" w:space="0" w:color="auto"/>
              <w:left w:val="single" w:sz="4" w:space="0" w:color="auto"/>
            </w:tcBorders>
            <w:shd w:val="clear" w:color="auto" w:fill="FFFFFF"/>
            <w:vAlign w:val="center"/>
          </w:tcPr>
          <w:p w14:paraId="1139D431"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546" w:type="dxa"/>
            <w:vMerge w:val="restart"/>
            <w:tcBorders>
              <w:top w:val="single" w:sz="4" w:space="0" w:color="auto"/>
              <w:left w:val="single" w:sz="4" w:space="0" w:color="auto"/>
              <w:right w:val="single" w:sz="4" w:space="0" w:color="auto"/>
            </w:tcBorders>
            <w:shd w:val="clear" w:color="auto" w:fill="FFFFFF"/>
            <w:vAlign w:val="center"/>
          </w:tcPr>
          <w:p w14:paraId="728E1831"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Выполнение нормативов ОФП, СФП. Подтверждение КМС, выполнение МС</w:t>
            </w:r>
          </w:p>
        </w:tc>
      </w:tr>
      <w:tr w:rsidR="00545637" w14:paraId="3DDFF56B" w14:textId="77777777" w:rsidTr="004C3015">
        <w:trPr>
          <w:trHeight w:hRule="exact" w:val="514"/>
          <w:jc w:val="center"/>
        </w:trPr>
        <w:tc>
          <w:tcPr>
            <w:tcW w:w="1670" w:type="dxa"/>
            <w:vMerge/>
            <w:tcBorders>
              <w:left w:val="single" w:sz="4" w:space="0" w:color="auto"/>
              <w:bottom w:val="single" w:sz="4" w:space="0" w:color="auto"/>
            </w:tcBorders>
            <w:shd w:val="clear" w:color="auto" w:fill="FFFFFF"/>
            <w:vAlign w:val="center"/>
          </w:tcPr>
          <w:p w14:paraId="345A2FAF" w14:textId="77777777" w:rsidR="00545637" w:rsidRDefault="00545637" w:rsidP="004C3015">
            <w:pPr>
              <w:framePr w:w="10046" w:wrap="notBeside" w:vAnchor="text" w:hAnchor="text" w:xAlign="center" w:y="1"/>
            </w:pPr>
          </w:p>
        </w:tc>
        <w:tc>
          <w:tcPr>
            <w:tcW w:w="850" w:type="dxa"/>
            <w:tcBorders>
              <w:top w:val="single" w:sz="4" w:space="0" w:color="auto"/>
              <w:left w:val="single" w:sz="4" w:space="0" w:color="auto"/>
              <w:bottom w:val="single" w:sz="4" w:space="0" w:color="auto"/>
            </w:tcBorders>
            <w:shd w:val="clear" w:color="auto" w:fill="FFFFFF"/>
            <w:vAlign w:val="center"/>
          </w:tcPr>
          <w:p w14:paraId="02E427FE"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3 год</w:t>
            </w:r>
          </w:p>
        </w:tc>
        <w:tc>
          <w:tcPr>
            <w:tcW w:w="854" w:type="dxa"/>
            <w:tcBorders>
              <w:top w:val="single" w:sz="4" w:space="0" w:color="auto"/>
              <w:left w:val="single" w:sz="4" w:space="0" w:color="auto"/>
              <w:bottom w:val="single" w:sz="4" w:space="0" w:color="auto"/>
            </w:tcBorders>
            <w:shd w:val="clear" w:color="auto" w:fill="FFFFFF"/>
            <w:vAlign w:val="center"/>
          </w:tcPr>
          <w:p w14:paraId="05DEDF78"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14-15</w:t>
            </w:r>
          </w:p>
        </w:tc>
        <w:tc>
          <w:tcPr>
            <w:tcW w:w="1133" w:type="dxa"/>
            <w:tcBorders>
              <w:top w:val="single" w:sz="4" w:space="0" w:color="auto"/>
              <w:left w:val="single" w:sz="4" w:space="0" w:color="auto"/>
              <w:bottom w:val="single" w:sz="4" w:space="0" w:color="auto"/>
            </w:tcBorders>
            <w:shd w:val="clear" w:color="auto" w:fill="FFFFFF"/>
            <w:vAlign w:val="center"/>
          </w:tcPr>
          <w:p w14:paraId="522FA7CE"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3-4</w:t>
            </w:r>
          </w:p>
        </w:tc>
        <w:tc>
          <w:tcPr>
            <w:tcW w:w="994" w:type="dxa"/>
            <w:tcBorders>
              <w:top w:val="single" w:sz="4" w:space="0" w:color="auto"/>
              <w:left w:val="single" w:sz="4" w:space="0" w:color="auto"/>
              <w:bottom w:val="single" w:sz="4" w:space="0" w:color="auto"/>
            </w:tcBorders>
            <w:shd w:val="clear" w:color="auto" w:fill="FFFFFF"/>
            <w:vAlign w:val="center"/>
          </w:tcPr>
          <w:p w14:paraId="094576ED"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546" w:type="dxa"/>
            <w:vMerge/>
            <w:tcBorders>
              <w:left w:val="single" w:sz="4" w:space="0" w:color="auto"/>
              <w:bottom w:val="single" w:sz="4" w:space="0" w:color="auto"/>
              <w:right w:val="single" w:sz="4" w:space="0" w:color="auto"/>
            </w:tcBorders>
            <w:shd w:val="clear" w:color="auto" w:fill="FFFFFF"/>
            <w:vAlign w:val="center"/>
          </w:tcPr>
          <w:p w14:paraId="48F01845" w14:textId="77777777" w:rsidR="00545637" w:rsidRDefault="00545637" w:rsidP="004C3015">
            <w:pPr>
              <w:framePr w:w="10046" w:wrap="notBeside" w:vAnchor="text" w:hAnchor="text" w:xAlign="center" w:y="1"/>
            </w:pPr>
          </w:p>
        </w:tc>
      </w:tr>
    </w:tbl>
    <w:p w14:paraId="53D6E85B" w14:textId="77777777" w:rsidR="00545637" w:rsidRDefault="00545637" w:rsidP="00545637">
      <w:pPr>
        <w:framePr w:w="10046" w:wrap="notBeside" w:vAnchor="text" w:hAnchor="text" w:xAlign="center" w:y="1"/>
        <w:rPr>
          <w:sz w:val="2"/>
          <w:szCs w:val="2"/>
        </w:rPr>
      </w:pPr>
    </w:p>
    <w:p w14:paraId="769CC6C5" w14:textId="77777777" w:rsidR="00545637" w:rsidRDefault="00545637" w:rsidP="0054563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850"/>
        <w:gridCol w:w="854"/>
        <w:gridCol w:w="1133"/>
        <w:gridCol w:w="994"/>
        <w:gridCol w:w="4546"/>
      </w:tblGrid>
      <w:tr w:rsidR="00545637" w14:paraId="4AFEBE2A" w14:textId="77777777" w:rsidTr="004C3015">
        <w:trPr>
          <w:trHeight w:hRule="exact" w:val="1128"/>
          <w:jc w:val="center"/>
        </w:trPr>
        <w:tc>
          <w:tcPr>
            <w:tcW w:w="1670" w:type="dxa"/>
            <w:tcBorders>
              <w:top w:val="single" w:sz="4" w:space="0" w:color="auto"/>
              <w:left w:val="single" w:sz="4" w:space="0" w:color="auto"/>
              <w:bottom w:val="single" w:sz="4" w:space="0" w:color="auto"/>
            </w:tcBorders>
            <w:shd w:val="clear" w:color="auto" w:fill="FFFFFF"/>
            <w:vAlign w:val="center"/>
          </w:tcPr>
          <w:p w14:paraId="778259FE"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Высшего</w:t>
            </w:r>
          </w:p>
          <w:p w14:paraId="5EC34ACD"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спортивного</w:t>
            </w:r>
          </w:p>
          <w:p w14:paraId="0519791C"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мастерства</w:t>
            </w:r>
          </w:p>
        </w:tc>
        <w:tc>
          <w:tcPr>
            <w:tcW w:w="850" w:type="dxa"/>
            <w:tcBorders>
              <w:top w:val="single" w:sz="4" w:space="0" w:color="auto"/>
              <w:left w:val="single" w:sz="4" w:space="0" w:color="auto"/>
              <w:bottom w:val="single" w:sz="4" w:space="0" w:color="auto"/>
            </w:tcBorders>
            <w:shd w:val="clear" w:color="auto" w:fill="FFFFFF"/>
          </w:tcPr>
          <w:p w14:paraId="3D47EA75" w14:textId="77777777" w:rsidR="00545637" w:rsidRDefault="00545637" w:rsidP="004C3015">
            <w:pPr>
              <w:pStyle w:val="20"/>
              <w:framePr w:w="10046" w:wrap="notBeside" w:vAnchor="text" w:hAnchor="text" w:xAlign="center" w:y="1"/>
              <w:shd w:val="clear" w:color="auto" w:fill="auto"/>
              <w:spacing w:before="0" w:line="274" w:lineRule="exact"/>
              <w:ind w:left="260" w:firstLine="0"/>
            </w:pPr>
            <w:r>
              <w:rPr>
                <w:rStyle w:val="21"/>
              </w:rPr>
              <w:t>Без</w:t>
            </w:r>
          </w:p>
          <w:p w14:paraId="0AFA68B1" w14:textId="77777777" w:rsidR="00545637" w:rsidRDefault="00545637" w:rsidP="004C3015">
            <w:pPr>
              <w:pStyle w:val="20"/>
              <w:framePr w:w="10046" w:wrap="notBeside" w:vAnchor="text" w:hAnchor="text" w:xAlign="center" w:y="1"/>
              <w:shd w:val="clear" w:color="auto" w:fill="auto"/>
              <w:spacing w:before="0" w:line="274" w:lineRule="exact"/>
              <w:ind w:left="160" w:firstLine="0"/>
            </w:pPr>
            <w:r>
              <w:rPr>
                <w:rStyle w:val="21"/>
              </w:rPr>
              <w:t>огра</w:t>
            </w:r>
            <w:r>
              <w:rPr>
                <w:rStyle w:val="21"/>
              </w:rPr>
              <w:softHyphen/>
            </w:r>
          </w:p>
          <w:p w14:paraId="438F0E24" w14:textId="77777777" w:rsidR="00545637" w:rsidRDefault="00545637" w:rsidP="004C3015">
            <w:pPr>
              <w:pStyle w:val="20"/>
              <w:framePr w:w="10046" w:wrap="notBeside" w:vAnchor="text" w:hAnchor="text" w:xAlign="center" w:y="1"/>
              <w:shd w:val="clear" w:color="auto" w:fill="auto"/>
              <w:spacing w:before="0" w:line="274" w:lineRule="exact"/>
              <w:ind w:left="160" w:firstLine="0"/>
            </w:pPr>
            <w:r>
              <w:rPr>
                <w:rStyle w:val="21"/>
              </w:rPr>
              <w:t>ниче</w:t>
            </w:r>
            <w:r>
              <w:rPr>
                <w:rStyle w:val="21"/>
              </w:rPr>
              <w:softHyphen/>
            </w:r>
          </w:p>
          <w:p w14:paraId="621E4BA0" w14:textId="77777777" w:rsidR="00545637" w:rsidRDefault="00545637" w:rsidP="004C3015">
            <w:pPr>
              <w:pStyle w:val="20"/>
              <w:framePr w:w="10046" w:wrap="notBeside" w:vAnchor="text" w:hAnchor="text" w:xAlign="center" w:y="1"/>
              <w:shd w:val="clear" w:color="auto" w:fill="auto"/>
              <w:spacing w:before="0" w:line="274" w:lineRule="exact"/>
              <w:ind w:left="260" w:firstLine="0"/>
            </w:pPr>
            <w:r>
              <w:rPr>
                <w:rStyle w:val="21"/>
              </w:rPr>
              <w:t>ний</w:t>
            </w:r>
          </w:p>
        </w:tc>
        <w:tc>
          <w:tcPr>
            <w:tcW w:w="854" w:type="dxa"/>
            <w:tcBorders>
              <w:top w:val="single" w:sz="4" w:space="0" w:color="auto"/>
              <w:left w:val="single" w:sz="4" w:space="0" w:color="auto"/>
              <w:bottom w:val="single" w:sz="4" w:space="0" w:color="auto"/>
            </w:tcBorders>
            <w:shd w:val="clear" w:color="auto" w:fill="FFFFFF"/>
            <w:vAlign w:val="center"/>
          </w:tcPr>
          <w:p w14:paraId="3F481D14" w14:textId="77777777" w:rsidR="00545637" w:rsidRDefault="00545637" w:rsidP="004C3015">
            <w:pPr>
              <w:pStyle w:val="20"/>
              <w:framePr w:w="10046" w:wrap="notBeside" w:vAnchor="text" w:hAnchor="text" w:xAlign="center" w:y="1"/>
              <w:shd w:val="clear" w:color="auto" w:fill="auto"/>
              <w:spacing w:before="0" w:line="278" w:lineRule="exact"/>
              <w:ind w:firstLine="0"/>
              <w:jc w:val="center"/>
            </w:pPr>
            <w:r>
              <w:rPr>
                <w:rStyle w:val="21"/>
              </w:rPr>
              <w:t>15 и стар</w:t>
            </w:r>
            <w:r>
              <w:rPr>
                <w:rStyle w:val="21"/>
              </w:rPr>
              <w:softHyphen/>
              <w:t>ше</w:t>
            </w:r>
          </w:p>
        </w:tc>
        <w:tc>
          <w:tcPr>
            <w:tcW w:w="1133" w:type="dxa"/>
            <w:tcBorders>
              <w:top w:val="single" w:sz="4" w:space="0" w:color="auto"/>
              <w:left w:val="single" w:sz="4" w:space="0" w:color="auto"/>
              <w:bottom w:val="single" w:sz="4" w:space="0" w:color="auto"/>
            </w:tcBorders>
            <w:shd w:val="clear" w:color="auto" w:fill="FFFFFF"/>
            <w:vAlign w:val="center"/>
          </w:tcPr>
          <w:p w14:paraId="4C906DF1"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1-4</w:t>
            </w:r>
          </w:p>
        </w:tc>
        <w:tc>
          <w:tcPr>
            <w:tcW w:w="994" w:type="dxa"/>
            <w:tcBorders>
              <w:top w:val="single" w:sz="4" w:space="0" w:color="auto"/>
              <w:left w:val="single" w:sz="4" w:space="0" w:color="auto"/>
              <w:bottom w:val="single" w:sz="4" w:space="0" w:color="auto"/>
            </w:tcBorders>
            <w:shd w:val="clear" w:color="auto" w:fill="FFFFFF"/>
            <w:vAlign w:val="center"/>
          </w:tcPr>
          <w:p w14:paraId="5BD6A30C"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14:paraId="5439DDCC"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МС, МСМК.</w:t>
            </w:r>
          </w:p>
        </w:tc>
      </w:tr>
    </w:tbl>
    <w:p w14:paraId="29D2300B" w14:textId="77777777" w:rsidR="00545637" w:rsidRDefault="00545637" w:rsidP="00545637">
      <w:pPr>
        <w:framePr w:w="10046" w:wrap="notBeside" w:vAnchor="text" w:hAnchor="text" w:xAlign="center" w:y="1"/>
        <w:rPr>
          <w:sz w:val="2"/>
          <w:szCs w:val="2"/>
        </w:rPr>
      </w:pPr>
    </w:p>
    <w:p w14:paraId="7F89E737" w14:textId="77777777" w:rsidR="00545637" w:rsidRDefault="00545637" w:rsidP="00545637">
      <w:pPr>
        <w:rPr>
          <w:sz w:val="2"/>
          <w:szCs w:val="2"/>
        </w:rPr>
      </w:pPr>
    </w:p>
    <w:p w14:paraId="68782549" w14:textId="77777777" w:rsidR="00545637" w:rsidRDefault="00545637" w:rsidP="00545637">
      <w:pPr>
        <w:rPr>
          <w:sz w:val="2"/>
          <w:szCs w:val="2"/>
        </w:rPr>
      </w:pPr>
    </w:p>
    <w:p w14:paraId="643B488B" w14:textId="77777777" w:rsidR="00545637" w:rsidRDefault="00545637" w:rsidP="00545637">
      <w:pPr>
        <w:pStyle w:val="23"/>
        <w:keepNext/>
        <w:keepLines/>
        <w:shd w:val="clear" w:color="auto" w:fill="auto"/>
        <w:spacing w:before="266" w:after="167" w:line="240" w:lineRule="exact"/>
        <w:ind w:left="3960" w:firstLine="0"/>
        <w:jc w:val="left"/>
      </w:pPr>
      <w:r w:rsidRPr="00A53F10">
        <w:rPr>
          <w:sz w:val="28"/>
          <w:szCs w:val="28"/>
        </w:rPr>
        <w:t>Танцы на льду</w:t>
      </w:r>
    </w:p>
    <w:p w14:paraId="515AF355" w14:textId="77777777" w:rsidR="00545637" w:rsidRPr="00407304" w:rsidRDefault="00545637" w:rsidP="00545637">
      <w:pPr>
        <w:pStyle w:val="20"/>
        <w:shd w:val="clear" w:color="auto" w:fill="auto"/>
        <w:spacing w:before="0" w:line="240" w:lineRule="auto"/>
        <w:ind w:right="600" w:firstLine="780"/>
        <w:jc w:val="both"/>
      </w:pPr>
      <w:r w:rsidRPr="00407304">
        <w:t>Фигуристы, выступающие в спортивных танцах на льду, наиболее высокорослы, преимущественно грудного телосложения, с длинными конечностями и телом, уплощен</w:t>
      </w:r>
      <w:r w:rsidRPr="00407304">
        <w:softHyphen/>
        <w:t>ном в передне - заднем диаметре. Средняя величина длины тела у девушек - 163 см, вес тела 53 кг; у юношей рост 177 см, вес 68 кг. Критерием, определяющим уровень достиже</w:t>
      </w:r>
      <w:r w:rsidRPr="00407304">
        <w:softHyphen/>
        <w:t>ний танцевальных пар, является соотношение величины нижних конечностей партнеров. Разница в длине нижний конечностей у партнеров ведущих пар не превышает 5-8 см, т.к. большая величина этого показателя может привести к нарушению синхронности исполне</w:t>
      </w:r>
      <w:r w:rsidRPr="00407304">
        <w:softHyphen/>
        <w:t xml:space="preserve">ния </w:t>
      </w:r>
      <w:r w:rsidRPr="00407304">
        <w:lastRenderedPageBreak/>
        <w:t>танцевальных элементов.</w:t>
      </w:r>
    </w:p>
    <w:p w14:paraId="2935E0DE" w14:textId="77777777" w:rsidR="00545637" w:rsidRPr="00407304" w:rsidRDefault="00545637" w:rsidP="00545637">
      <w:pPr>
        <w:pStyle w:val="20"/>
        <w:shd w:val="clear" w:color="auto" w:fill="auto"/>
        <w:spacing w:before="0" w:line="240" w:lineRule="auto"/>
        <w:ind w:right="600" w:firstLine="780"/>
        <w:jc w:val="both"/>
      </w:pPr>
      <w:r w:rsidRPr="00407304">
        <w:rPr>
          <w:b/>
        </w:rPr>
        <w:t>На тренировочных этапах</w:t>
      </w:r>
      <w:r w:rsidRPr="00407304">
        <w:t xml:space="preserve"> создаются группы фигуристов, начинающих специализа</w:t>
      </w:r>
      <w:r w:rsidRPr="00407304">
        <w:softHyphen/>
        <w:t>цию в спортивных танцах на льду. Эти спортсмены уже обладают хорошим уровнем раз</w:t>
      </w:r>
      <w:r w:rsidRPr="00407304">
        <w:softHyphen/>
        <w:t>вития необходимых физических качеств, приобрели навыки в исполнении базовых дви</w:t>
      </w:r>
      <w:r w:rsidRPr="00407304">
        <w:softHyphen/>
        <w:t>жений, прыжков, комбинаций и каскадов прыжков, вращений и прыжков во вращение, шагов, их комбинаций, спиралей и т.д. Поэтому основное направление работы тренеров со спортсменами связано с изучением, освоением и совершенствованием техники исполне</w:t>
      </w:r>
      <w:r w:rsidRPr="00407304">
        <w:softHyphen/>
        <w:t>ния специфических движений для спортивных танцев на льду (разучивание шагов обяза</w:t>
      </w:r>
      <w:r w:rsidRPr="00407304">
        <w:softHyphen/>
        <w:t>тельных танцев, исполнение разнообразных поддержек, вращений в паре, комбинирован</w:t>
      </w:r>
      <w:r w:rsidRPr="00407304">
        <w:softHyphen/>
        <w:t>ных вращений, шагов).</w:t>
      </w:r>
    </w:p>
    <w:p w14:paraId="13006816" w14:textId="77777777" w:rsidR="00545637" w:rsidRPr="00407304" w:rsidRDefault="00545637" w:rsidP="00545637">
      <w:pPr>
        <w:pStyle w:val="20"/>
        <w:shd w:val="clear" w:color="auto" w:fill="auto"/>
        <w:spacing w:before="0" w:line="240" w:lineRule="auto"/>
        <w:ind w:right="600" w:firstLine="660"/>
        <w:jc w:val="both"/>
      </w:pPr>
      <w:r w:rsidRPr="00407304">
        <w:t>Средствами ОФП и СФП для фигуристов, которые начали заниматься спортивными танцами на льду, будут упражнения, рекомендованные для фигуристов - парников, за ис</w:t>
      </w:r>
      <w:r w:rsidRPr="00407304">
        <w:softHyphen/>
        <w:t>ключением тех, которые используются для обучения поддержкам на вытянутых руках над головой, подкруток. Особое внимание надо уделить упражнениям на развитие гибкости и подвижности голеностопного, коленного, тазобедренного суставов, гибкости позвоночни</w:t>
      </w:r>
      <w:r w:rsidRPr="00407304">
        <w:softHyphen/>
        <w:t>ка. Этому способствуют занятия хореографией и специальные имитационные упражне</w:t>
      </w:r>
      <w:r w:rsidRPr="00407304">
        <w:softHyphen/>
        <w:t>ния: выполнение партнерами раздельно и совместно поворотных элементов: моухок</w:t>
      </w:r>
      <w:r w:rsidRPr="00407304">
        <w:softHyphen/>
        <w:t>ов и чоктау, обращая внимание на наклон тела перед поворотом, перенос ОЦТ с одной но</w:t>
      </w:r>
      <w:r w:rsidRPr="00407304">
        <w:softHyphen/>
        <w:t>ги на другую, удерживание равновесия после поворота; выполнение других поворотов: троечных, скобочных, крюков, выкрюков, твизлов перед зеркалом, обращая внимание на положение тела, опорной и свободной ноги, головы, рук; имитационные упражнения, направленные на создание правильной ритмической структуры движения, при которой колено опорной ноги работает очень мягко; выполнение упражнений на растяжение.</w:t>
      </w:r>
    </w:p>
    <w:p w14:paraId="11A5D9C1" w14:textId="77777777" w:rsidR="00545637" w:rsidRPr="00407304" w:rsidRDefault="00545637" w:rsidP="00545637">
      <w:pPr>
        <w:pStyle w:val="20"/>
        <w:shd w:val="clear" w:color="auto" w:fill="auto"/>
        <w:spacing w:before="0" w:line="240" w:lineRule="auto"/>
        <w:ind w:right="580" w:firstLine="920"/>
        <w:jc w:val="both"/>
      </w:pPr>
      <w:r w:rsidRPr="00407304">
        <w:t>Средствами СТП для танцоров на этом этапе являются движения направленные на овладение техникой специфических танцевальных элементов, которые являются базовы</w:t>
      </w:r>
      <w:r w:rsidRPr="00407304">
        <w:softHyphen/>
        <w:t xml:space="preserve">ми в спортивных танцах на льду (одноопорное скольжение вперед и назад, при котором отталкивание осуществляется от ноги; шассе: простое и скрещенное, скользящие шаги, беговые </w:t>
      </w:r>
      <w:r w:rsidRPr="00407304">
        <w:rPr>
          <w:lang w:eastAsia="en-US" w:bidi="en-US"/>
        </w:rPr>
        <w:t>(</w:t>
      </w:r>
      <w:r w:rsidRPr="00407304">
        <w:rPr>
          <w:lang w:val="en-US" w:eastAsia="en-US" w:bidi="en-US"/>
        </w:rPr>
        <w:t>progressive</w:t>
      </w:r>
      <w:r w:rsidRPr="00407304">
        <w:rPr>
          <w:lang w:eastAsia="en-US" w:bidi="en-US"/>
        </w:rPr>
        <w:t xml:space="preserve">) </w:t>
      </w:r>
      <w:r w:rsidRPr="00407304">
        <w:t>шаги вперед и назад; роллы; кроссроллы; шаги на зубцах; повороты: тройки, троечные повороты по типу Американского, Европейского и Равенсбургского вальсов; троечные повороты партнеров вокруг общей оси, скобки, крюки, выкрюки, моух</w:t>
      </w:r>
      <w:r w:rsidRPr="00407304">
        <w:softHyphen/>
        <w:t>ок и чоктау (открытые, закрытые и маховые). Вращательные движения: твизлы, серии синхронных твизлов в один, два оборота в позиции бок о бок, друг за другом, параллельно или зеркально, ходом вперед или назад; пируэты: танцевальные вращения, комбиниро</w:t>
      </w:r>
      <w:r w:rsidRPr="00407304">
        <w:softHyphen/>
        <w:t>ванные вращения. Упражнения, направленные на обучение движений со сложным распо</w:t>
      </w:r>
      <w:r w:rsidRPr="00407304">
        <w:softHyphen/>
        <w:t>ложением свободной ноги по отношению к опорной: купе, пассе, аттитюд; танцевальные поддержки: стационарная поддержка по прямой, по дуге, вращающая, поддержка с вра</w:t>
      </w:r>
      <w:r w:rsidRPr="00407304">
        <w:softHyphen/>
        <w:t>щением в обе стороны, серпантин; комбинированная поддержка; прыжки: танцевальные прыжки, небольшие прыжки, подскоки.</w:t>
      </w:r>
    </w:p>
    <w:p w14:paraId="229F78B6" w14:textId="77777777" w:rsidR="00545637" w:rsidRPr="00407304" w:rsidRDefault="00545637" w:rsidP="00545637">
      <w:pPr>
        <w:pStyle w:val="20"/>
        <w:shd w:val="clear" w:color="auto" w:fill="auto"/>
        <w:spacing w:before="0" w:line="240" w:lineRule="auto"/>
        <w:ind w:right="580" w:firstLine="920"/>
        <w:jc w:val="both"/>
      </w:pPr>
      <w:r w:rsidRPr="00407304">
        <w:t>Весь комплекс этих движений необходимо разучить раздельно, а затем в паре (совместно) в следующих танцевальных позициях: рука в руке, вальсовая, фокстротная, танго, килиан и его модификации: обратный килиан, открытый килиан, закрытый килиан, скрещенный; «Променад» - продвижение по льду партнеров прогрессивными шагами.</w:t>
      </w:r>
    </w:p>
    <w:p w14:paraId="5AE6AF6A" w14:textId="77777777" w:rsidR="00545637" w:rsidRPr="00407304" w:rsidRDefault="00545637" w:rsidP="00545637">
      <w:pPr>
        <w:pStyle w:val="20"/>
        <w:shd w:val="clear" w:color="auto" w:fill="auto"/>
        <w:spacing w:before="0" w:line="240" w:lineRule="auto"/>
        <w:ind w:right="580" w:firstLine="920"/>
        <w:jc w:val="both"/>
      </w:pPr>
      <w:r w:rsidRPr="00407304">
        <w:t>К концу первого года специализации танцоры должны овладеть техникой испол</w:t>
      </w:r>
      <w:r w:rsidRPr="00407304">
        <w:softHyphen/>
        <w:t>нения следующих обязательных танцев: Европейский вальс, фокстрот, марш, американ</w:t>
      </w:r>
      <w:r w:rsidRPr="00407304">
        <w:softHyphen/>
        <w:t>ский вальс, квикстеп, танго. Обязательные танцы рекомендуется разделить на сегменты и разучивать каждый сегмент раздельно, затем в паре, не касаясь друг друга. После прочно</w:t>
      </w:r>
      <w:r w:rsidRPr="00407304">
        <w:softHyphen/>
        <w:t>го усвоения шагов партнерами в отдельности, можно переходить к исполнению этих сег</w:t>
      </w:r>
      <w:r w:rsidRPr="00407304">
        <w:softHyphen/>
        <w:t>ментов в паре в требуемой позиции. Очень важно для танцев разучивать шаги друг друга, так как в большинстве обязательных танцев они различаются. Затем можно разучивать танец целиком в паре, сначала без музыки (под счет метронома, если это возможно), по</w:t>
      </w:r>
      <w:r w:rsidRPr="00407304">
        <w:softHyphen/>
        <w:t>том под музыкальные варианты каждого танца.</w:t>
      </w:r>
    </w:p>
    <w:p w14:paraId="5EE4526B" w14:textId="77777777" w:rsidR="00545637" w:rsidRDefault="00545637" w:rsidP="00545637">
      <w:pPr>
        <w:pStyle w:val="20"/>
        <w:shd w:val="clear" w:color="auto" w:fill="auto"/>
        <w:spacing w:before="0" w:line="240" w:lineRule="auto"/>
        <w:ind w:right="580" w:firstLine="740"/>
        <w:jc w:val="both"/>
        <w:rPr>
          <w:rStyle w:val="25"/>
          <w:sz w:val="28"/>
          <w:szCs w:val="28"/>
        </w:rPr>
      </w:pPr>
    </w:p>
    <w:p w14:paraId="783AB5B3" w14:textId="77777777" w:rsidR="00545637" w:rsidRDefault="00545637" w:rsidP="00545637">
      <w:pPr>
        <w:pStyle w:val="20"/>
        <w:shd w:val="clear" w:color="auto" w:fill="auto"/>
        <w:spacing w:before="0" w:line="240" w:lineRule="auto"/>
        <w:ind w:right="580" w:firstLine="740"/>
        <w:jc w:val="both"/>
        <w:rPr>
          <w:rStyle w:val="25"/>
          <w:sz w:val="28"/>
          <w:szCs w:val="28"/>
        </w:rPr>
      </w:pPr>
    </w:p>
    <w:p w14:paraId="7F598444" w14:textId="77777777" w:rsidR="00545637" w:rsidRPr="00407304" w:rsidRDefault="00545637" w:rsidP="00545637">
      <w:pPr>
        <w:pStyle w:val="20"/>
        <w:shd w:val="clear" w:color="auto" w:fill="auto"/>
        <w:spacing w:before="0" w:line="240" w:lineRule="auto"/>
        <w:ind w:right="580" w:firstLine="740"/>
        <w:jc w:val="both"/>
      </w:pPr>
      <w:r w:rsidRPr="00407304">
        <w:rPr>
          <w:rStyle w:val="25"/>
        </w:rPr>
        <w:lastRenderedPageBreak/>
        <w:t xml:space="preserve">Этап совершенствования спортивного мастерства: </w:t>
      </w:r>
      <w:r w:rsidRPr="00407304">
        <w:t>для представителей танцев на льду в качестве средств силовой подготовки можно шире использовать упражнения с бо</w:t>
      </w:r>
      <w:r w:rsidRPr="00407304">
        <w:softHyphen/>
        <w:t>лее значительными отягощениями (штанга, гири) и отягощения за счет веса партнера.</w:t>
      </w:r>
    </w:p>
    <w:p w14:paraId="283428CE" w14:textId="77777777" w:rsidR="00545637" w:rsidRPr="00407304" w:rsidRDefault="00545637" w:rsidP="00F06AA9">
      <w:pPr>
        <w:pStyle w:val="20"/>
        <w:shd w:val="clear" w:color="auto" w:fill="auto"/>
        <w:spacing w:before="0" w:line="240" w:lineRule="auto"/>
        <w:ind w:right="580" w:firstLine="740"/>
        <w:jc w:val="both"/>
      </w:pPr>
      <w:r w:rsidRPr="00407304">
        <w:t>Представители спортивных танцев на льду на 1-м году этапа совершенствования спортивного мастерства продолжают работу над техникой исполнения основных танце</w:t>
      </w:r>
      <w:r w:rsidRPr="00407304">
        <w:softHyphen/>
        <w:t>вальных движений, доводя ее до совершенной степени исполнения. Продолжают разучи</w:t>
      </w:r>
      <w:r w:rsidRPr="00407304">
        <w:softHyphen/>
        <w:t>вание новых обязательных танцев: рокер-фокстрот, квикстеп, Вестминстерский вальс, па</w:t>
      </w:r>
      <w:r w:rsidRPr="00407304">
        <w:softHyphen/>
        <w:t>содобль, Венский вальс. Совершенствуют ранее изученные танцы. Помимо обязательных танцев, уделяется внимание обучению твизлам (не менее 1 -го оборота), исполняемым па</w:t>
      </w:r>
      <w:r w:rsidRPr="00407304">
        <w:softHyphen/>
        <w:t>раллельно обоими партнерами, как минимум трем различным поддержкам продолжитель</w:t>
      </w:r>
      <w:r w:rsidRPr="00407304">
        <w:softHyphen/>
        <w:t>ностью не менее 6 секунд, одному вращению в любой позиции и хватах (минимум 3 обо</w:t>
      </w:r>
      <w:r w:rsidRPr="00407304">
        <w:softHyphen/>
        <w:t>рота) для обоих партнеров; дорожкам шагов по диагонали или по кругу без предписанных элементов. На этом этапе танцоры выступают в соревнованиях не только с обязательными</w:t>
      </w:r>
      <w:r w:rsidR="005A30BE" w:rsidRPr="00407304">
        <w:t xml:space="preserve"> </w:t>
      </w:r>
      <w:r w:rsidRPr="00407304">
        <w:t>танцами, но и с произвольной программой. Поэтому составлению программы, ее вы</w:t>
      </w:r>
      <w:r w:rsidRPr="00407304">
        <w:softHyphen/>
        <w:t>катыванию, и выступлению в соревнованиях должно отводиться необходимое время.</w:t>
      </w:r>
    </w:p>
    <w:p w14:paraId="740E234D" w14:textId="77777777" w:rsidR="00545637" w:rsidRPr="00407304" w:rsidRDefault="00545637" w:rsidP="00545637">
      <w:pPr>
        <w:pStyle w:val="20"/>
        <w:shd w:val="clear" w:color="auto" w:fill="auto"/>
        <w:spacing w:before="0" w:line="240" w:lineRule="auto"/>
        <w:ind w:right="580" w:firstLine="740"/>
        <w:jc w:val="both"/>
      </w:pPr>
      <w:r w:rsidRPr="00407304">
        <w:t>Второй этап совершенствования спортивного мастерства предусматривает овладе</w:t>
      </w:r>
      <w:r w:rsidRPr="00407304">
        <w:softHyphen/>
        <w:t>ние танцорами соревновательных композиций разряда кандидат в мастера спорта. На про</w:t>
      </w:r>
      <w:r w:rsidRPr="00407304">
        <w:softHyphen/>
        <w:t>тяжении этого года танцоры должны выучить все обязательные танцы, которые преду</w:t>
      </w:r>
      <w:r w:rsidRPr="00407304">
        <w:softHyphen/>
        <w:t>смотрены классификацией и Техническим комитетом по спортивным танцам на льду ПСУ.</w:t>
      </w:r>
    </w:p>
    <w:p w14:paraId="5D6D3137" w14:textId="77777777" w:rsidR="00545637" w:rsidRPr="00407304" w:rsidRDefault="00545637" w:rsidP="00545637">
      <w:pPr>
        <w:pStyle w:val="20"/>
        <w:shd w:val="clear" w:color="auto" w:fill="auto"/>
        <w:spacing w:before="0" w:line="240" w:lineRule="auto"/>
        <w:ind w:right="580" w:firstLine="740"/>
        <w:jc w:val="both"/>
      </w:pPr>
      <w:r w:rsidRPr="00407304">
        <w:rPr>
          <w:i/>
        </w:rPr>
        <w:t>Для оригинального танца</w:t>
      </w:r>
      <w:r w:rsidRPr="00407304">
        <w:t xml:space="preserve"> спортсменам необходимо освоить следующие обязатель</w:t>
      </w:r>
      <w:r w:rsidRPr="00407304">
        <w:softHyphen/>
        <w:t>ные элементы: различные поддержки продолжительностью исполнения до 6 секунд: ста</w:t>
      </w:r>
      <w:r w:rsidRPr="00407304">
        <w:softHyphen/>
        <w:t>ционарные, по прямой линии, по дуге и вращательные. Только 2 различных типа из них могут быть включены в оригинальный танец, один вариант - танцевального вращения (вращение или комбинированное вращение), две серии шагов - одна по диагонали с ис</w:t>
      </w:r>
      <w:r w:rsidRPr="00407304">
        <w:softHyphen/>
        <w:t>пользованием разрешенных на каждый год хватов, другая - по продольной оси катка, где партнеры не касаются друг друга. Эта серия шагов должна включать зеркальную и (/или) сочетающуюся работу ног танцоров, два последовательных твизла на одной ноге у каждо</w:t>
      </w:r>
      <w:r w:rsidRPr="00407304">
        <w:softHyphen/>
        <w:t>го партнера с одним шагом между ними. Все эти требуемые элементы выполняются под музыку в соответствии с ритмами, предложенными на каждый сезон техническим комите</w:t>
      </w:r>
      <w:r w:rsidRPr="00407304">
        <w:softHyphen/>
        <w:t>том по спортивным танцам на льду.</w:t>
      </w:r>
    </w:p>
    <w:p w14:paraId="4105E8B7" w14:textId="77777777" w:rsidR="00545637" w:rsidRPr="00407304" w:rsidRDefault="00545637" w:rsidP="00545637">
      <w:pPr>
        <w:pStyle w:val="20"/>
        <w:shd w:val="clear" w:color="auto" w:fill="auto"/>
        <w:spacing w:before="0" w:line="240" w:lineRule="auto"/>
        <w:ind w:right="580" w:firstLine="740"/>
        <w:jc w:val="both"/>
      </w:pPr>
      <w:r w:rsidRPr="00407304">
        <w:rPr>
          <w:i/>
        </w:rPr>
        <w:t>Для произвольного танца</w:t>
      </w:r>
      <w:r w:rsidRPr="00407304">
        <w:t xml:space="preserve"> следует разучить весь комплекс поддержек. Помимо ука</w:t>
      </w:r>
      <w:r w:rsidRPr="00407304">
        <w:softHyphen/>
        <w:t>занных выше, добавляются поддержки продолжительностью до 10 секунд: по серпантину, вращательная поддержка в обе стороны, комбинированная. В танец включаются только три поддержки: две - из коротких поддержек (не более 6 секунд) и одна - из длинных (не более 10 секунд). Помимо поддержек танцорам надо освоить несколько вариантов комби</w:t>
      </w:r>
      <w:r w:rsidRPr="00407304">
        <w:softHyphen/>
        <w:t>наций шагов: по продольной оси катка, по диагонали, по кругу (по часовой и против часо</w:t>
      </w:r>
      <w:r w:rsidRPr="00407304">
        <w:softHyphen/>
        <w:t>вой стрелки), по серпантину (также по часовой или против часовой стрелки). В произ</w:t>
      </w:r>
      <w:r w:rsidRPr="00407304">
        <w:softHyphen/>
        <w:t>вольный танец должно быть включено танцевальное или комбинированное вращение, а также одна серия синхронных твизлов. Все эти элементы, включенные в произвольный танец, должны соответствовать требованиям к количеству и другим ограничениям и вы</w:t>
      </w:r>
      <w:r w:rsidRPr="00407304">
        <w:softHyphen/>
        <w:t>полняться под музыку, избранную танцорами.</w:t>
      </w:r>
    </w:p>
    <w:p w14:paraId="1ABD973D" w14:textId="77777777" w:rsidR="00545637" w:rsidRPr="00407304" w:rsidRDefault="00545637" w:rsidP="00407304">
      <w:pPr>
        <w:pStyle w:val="20"/>
        <w:shd w:val="clear" w:color="auto" w:fill="auto"/>
        <w:spacing w:before="0" w:line="240" w:lineRule="auto"/>
        <w:ind w:right="567" w:firstLine="740"/>
        <w:jc w:val="both"/>
      </w:pPr>
      <w:r w:rsidRPr="00407304">
        <w:rPr>
          <w:rStyle w:val="25"/>
        </w:rPr>
        <w:t xml:space="preserve">Этап высшего спортивного мастерства. </w:t>
      </w:r>
      <w:r w:rsidRPr="00407304">
        <w:t>Цель этого этапа - достижение стабиль</w:t>
      </w:r>
      <w:r w:rsidRPr="00407304">
        <w:softHyphen/>
        <w:t>ных и высоких результатов на основе индивидуальной подготовки фигуристов.</w:t>
      </w:r>
    </w:p>
    <w:p w14:paraId="765FC211" w14:textId="77777777" w:rsidR="00545637" w:rsidRPr="00407304" w:rsidRDefault="00545637" w:rsidP="00407304">
      <w:pPr>
        <w:pStyle w:val="20"/>
        <w:shd w:val="clear" w:color="auto" w:fill="auto"/>
        <w:spacing w:before="0" w:line="240" w:lineRule="auto"/>
        <w:ind w:right="567" w:firstLine="740"/>
        <w:jc w:val="both"/>
      </w:pPr>
      <w:r w:rsidRPr="00407304">
        <w:t>Среди задач можно выделить следующие:</w:t>
      </w:r>
    </w:p>
    <w:p w14:paraId="52A50E3F" w14:textId="77777777" w:rsidR="00545637" w:rsidRPr="00407304" w:rsidRDefault="00545637" w:rsidP="00407304">
      <w:pPr>
        <w:pStyle w:val="20"/>
        <w:numPr>
          <w:ilvl w:val="0"/>
          <w:numId w:val="3"/>
        </w:numPr>
        <w:shd w:val="clear" w:color="auto" w:fill="auto"/>
        <w:tabs>
          <w:tab w:val="left" w:pos="207"/>
        </w:tabs>
        <w:spacing w:before="0" w:line="240" w:lineRule="auto"/>
        <w:ind w:right="567" w:firstLine="0"/>
        <w:jc w:val="both"/>
      </w:pPr>
      <w:r w:rsidRPr="00407304">
        <w:t>дальнейшее совершенствование техники соревновательных упражнений в связи с меня</w:t>
      </w:r>
      <w:r w:rsidRPr="00407304">
        <w:softHyphen/>
        <w:t>ющимися требованиями новой судейской системы;</w:t>
      </w:r>
    </w:p>
    <w:p w14:paraId="21205B55" w14:textId="77777777" w:rsidR="00545637" w:rsidRPr="00407304" w:rsidRDefault="00545637" w:rsidP="00407304">
      <w:pPr>
        <w:pStyle w:val="20"/>
        <w:numPr>
          <w:ilvl w:val="0"/>
          <w:numId w:val="3"/>
        </w:numPr>
        <w:shd w:val="clear" w:color="auto" w:fill="auto"/>
        <w:tabs>
          <w:tab w:val="left" w:pos="207"/>
        </w:tabs>
        <w:spacing w:before="0" w:line="240" w:lineRule="auto"/>
        <w:ind w:right="567" w:firstLine="0"/>
        <w:jc w:val="both"/>
      </w:pPr>
      <w:r w:rsidRPr="00407304">
        <w:t>повышение функциональной возможности организма спортсменов для преодоления воз</w:t>
      </w:r>
      <w:r w:rsidRPr="00407304">
        <w:softHyphen/>
        <w:t>растающих нагрузок;</w:t>
      </w:r>
    </w:p>
    <w:p w14:paraId="715C9A8D" w14:textId="77777777" w:rsidR="00545637" w:rsidRPr="00407304" w:rsidRDefault="00545637" w:rsidP="00407304">
      <w:pPr>
        <w:pStyle w:val="20"/>
        <w:numPr>
          <w:ilvl w:val="0"/>
          <w:numId w:val="3"/>
        </w:numPr>
        <w:shd w:val="clear" w:color="auto" w:fill="auto"/>
        <w:tabs>
          <w:tab w:val="left" w:pos="212"/>
        </w:tabs>
        <w:spacing w:before="0" w:line="240" w:lineRule="auto"/>
        <w:ind w:right="567" w:firstLine="0"/>
        <w:jc w:val="both"/>
      </w:pPr>
      <w:r w:rsidRPr="00407304">
        <w:t>овладение новыми «бонусными» элементами для повышения рейтинга технического уровня фигуристов;</w:t>
      </w:r>
    </w:p>
    <w:p w14:paraId="08A208CA" w14:textId="77777777" w:rsidR="00545637" w:rsidRPr="00407304" w:rsidRDefault="00545637" w:rsidP="00407304">
      <w:pPr>
        <w:pStyle w:val="20"/>
        <w:numPr>
          <w:ilvl w:val="0"/>
          <w:numId w:val="3"/>
        </w:numPr>
        <w:shd w:val="clear" w:color="auto" w:fill="auto"/>
        <w:tabs>
          <w:tab w:val="left" w:pos="202"/>
        </w:tabs>
        <w:spacing w:before="0" w:line="240" w:lineRule="auto"/>
        <w:ind w:firstLine="0"/>
        <w:jc w:val="both"/>
      </w:pPr>
      <w:r w:rsidRPr="00407304">
        <w:t>овладение элементами оригинального и произвольного танцев.</w:t>
      </w:r>
    </w:p>
    <w:p w14:paraId="4B37E0B5" w14:textId="77777777" w:rsidR="00545637" w:rsidRPr="00407304" w:rsidRDefault="00545637" w:rsidP="00545637">
      <w:pPr>
        <w:pStyle w:val="20"/>
        <w:shd w:val="clear" w:color="auto" w:fill="auto"/>
        <w:spacing w:before="0" w:line="240" w:lineRule="auto"/>
        <w:ind w:right="580" w:firstLine="740"/>
        <w:jc w:val="both"/>
      </w:pPr>
      <w:r w:rsidRPr="00407304">
        <w:t>Средствами ОФП могут оставаться легкоатлетические кроссы, беговые, прыжковые упражнения: в длину, высоту и т. д. Однако на этом этапе ОФП используется крайне мало, по мере необходимости. Больше внимания уделяется СФП, с помощью</w:t>
      </w:r>
      <w:r w:rsidR="00F15DF4" w:rsidRPr="00407304">
        <w:t>,</w:t>
      </w:r>
      <w:r w:rsidRPr="00407304">
        <w:t xml:space="preserve"> которой можно </w:t>
      </w:r>
      <w:r w:rsidRPr="00407304">
        <w:lastRenderedPageBreak/>
        <w:t>поддерживать развитие необходимых физических качеств на высоком уровне. В качестве основных средств СФП можно использовать круговую тренировку с включением в «стан</w:t>
      </w:r>
      <w:r w:rsidRPr="00407304">
        <w:softHyphen/>
        <w:t>ции» подводящих и имитационных упражнений.</w:t>
      </w:r>
    </w:p>
    <w:p w14:paraId="39B469DA" w14:textId="77777777" w:rsidR="00545637" w:rsidRPr="00407304" w:rsidRDefault="00545637" w:rsidP="00545637">
      <w:pPr>
        <w:pStyle w:val="20"/>
        <w:shd w:val="clear" w:color="auto" w:fill="auto"/>
        <w:spacing w:before="0" w:line="240" w:lineRule="auto"/>
        <w:ind w:right="580" w:firstLine="740"/>
        <w:jc w:val="both"/>
      </w:pPr>
      <w:r w:rsidRPr="00407304">
        <w:t>Наиболее важной задачей на этапе высшего спортивного мастерства является даль</w:t>
      </w:r>
      <w:r w:rsidRPr="00407304">
        <w:softHyphen/>
        <w:t>нейшее развитие специальной выносливости.</w:t>
      </w:r>
    </w:p>
    <w:p w14:paraId="594DB1D3" w14:textId="77777777" w:rsidR="00545637" w:rsidRPr="00407304" w:rsidRDefault="00545637" w:rsidP="00407304">
      <w:pPr>
        <w:pStyle w:val="20"/>
        <w:shd w:val="clear" w:color="auto" w:fill="auto"/>
        <w:spacing w:before="0" w:line="240" w:lineRule="auto"/>
        <w:ind w:right="580" w:firstLine="740"/>
        <w:jc w:val="both"/>
      </w:pPr>
      <w:r w:rsidRPr="00407304">
        <w:t>Спортивные танцы на льду отличаются от одиночного и парного катания своей специфической программой, в которую входит исполнение обязательных танцев, ориги</w:t>
      </w:r>
      <w:r w:rsidRPr="00407304">
        <w:softHyphen/>
        <w:t>нального и произвольного танцев. На этом этапе танцоры должны владеть всем арсе</w:t>
      </w:r>
      <w:r w:rsidRPr="00407304">
        <w:softHyphen/>
        <w:t>налом шагов, из которых состоят обязательные танцы, определенные техкомом по спор</w:t>
      </w:r>
      <w:r w:rsidRPr="00407304">
        <w:softHyphen/>
        <w:t>тивным танцам на каждый сезон. Особое внимание в тренировочном процессе уделяется совершенствованию техники обязательных танцев и особенно исполнению танцев в музы</w:t>
      </w:r>
      <w:r w:rsidRPr="00407304">
        <w:softHyphen/>
        <w:t>ку, выражая при этом характер и ритм танца.</w:t>
      </w:r>
    </w:p>
    <w:p w14:paraId="14ABDF7F" w14:textId="77777777" w:rsidR="00545637" w:rsidRPr="00407304" w:rsidRDefault="00545637" w:rsidP="00407304">
      <w:pPr>
        <w:pStyle w:val="20"/>
        <w:shd w:val="clear" w:color="auto" w:fill="auto"/>
        <w:spacing w:before="0" w:line="240" w:lineRule="auto"/>
        <w:ind w:right="580" w:firstLine="0"/>
        <w:jc w:val="both"/>
      </w:pPr>
      <w:r w:rsidRPr="00407304">
        <w:t>Программа оригинального танца не отличается от программы по разряду кандидатов в ма</w:t>
      </w:r>
      <w:r w:rsidRPr="00407304">
        <w:softHyphen/>
        <w:t>стера спорта (юниорская программа), поэтому совершенствуется техника всех элементов, включенных в танец на каждый сезон.</w:t>
      </w:r>
    </w:p>
    <w:p w14:paraId="20A9B792" w14:textId="77777777" w:rsidR="00545637" w:rsidRPr="00407304" w:rsidRDefault="00545637" w:rsidP="00545637">
      <w:pPr>
        <w:pStyle w:val="20"/>
        <w:shd w:val="clear" w:color="auto" w:fill="auto"/>
        <w:spacing w:before="0" w:line="240" w:lineRule="auto"/>
        <w:ind w:right="580" w:firstLine="960"/>
        <w:jc w:val="both"/>
      </w:pPr>
      <w:r w:rsidRPr="00407304">
        <w:t>По своему содержанию произвольный танец аналогичен танцу по программе юниоров, однако количественные параметры увеличиваются. Так, следует исполнять 4 поддержки: 2 - из списка коротких поддержек и 2 - из длинных. Танцоры могут выбрать один из вариантов сочетаний вращений и серий</w:t>
      </w:r>
      <w:r w:rsidR="00F15DF4" w:rsidRPr="00407304">
        <w:t>,</w:t>
      </w:r>
      <w:r w:rsidRPr="00407304">
        <w:t xml:space="preserve"> синхронных твизлов: 2 различных типа вращений и одну серию синхронных твизлов, или одно танцевальное вращение и 2 серии синхронных твизлов.</w:t>
      </w:r>
    </w:p>
    <w:p w14:paraId="29F42ADE" w14:textId="3E9F0086" w:rsidR="00545637" w:rsidRDefault="00545637" w:rsidP="00662862">
      <w:pPr>
        <w:pStyle w:val="20"/>
        <w:shd w:val="clear" w:color="auto" w:fill="auto"/>
        <w:spacing w:before="0" w:line="240" w:lineRule="auto"/>
        <w:ind w:right="578" w:firstLine="839"/>
        <w:jc w:val="both"/>
      </w:pPr>
      <w:r w:rsidRPr="00407304">
        <w:t>На этапе высшего спортивного мастерства особое внимание уделяется таким мето</w:t>
      </w:r>
      <w:r w:rsidRPr="00407304">
        <w:softHyphen/>
        <w:t>дам тренировки, которые способствуют повышению качества исполнения шагов в обяза</w:t>
      </w:r>
      <w:r w:rsidRPr="00407304">
        <w:softHyphen/>
        <w:t>тельных танцах по сегментам и всего танца, а также повышению уровней исполнения тан</w:t>
      </w:r>
      <w:r w:rsidRPr="00407304">
        <w:softHyphen/>
        <w:t>цевальных элементов соревновательных программ за счет усложнения техники их испол</w:t>
      </w:r>
      <w:r w:rsidRPr="00407304">
        <w:softHyphen/>
        <w:t>нения. Большое значение имеет постановочная работа, в которой предусматривается так</w:t>
      </w:r>
      <w:r w:rsidRPr="00407304">
        <w:softHyphen/>
        <w:t>же увеличение до максимальных значений оценок за компоненты программы.</w:t>
      </w:r>
    </w:p>
    <w:p w14:paraId="74E3DAF6" w14:textId="77B1B7A7" w:rsidR="00662862" w:rsidRPr="00407304" w:rsidRDefault="00662862" w:rsidP="00662862">
      <w:pPr>
        <w:pStyle w:val="20"/>
        <w:shd w:val="clear" w:color="auto" w:fill="auto"/>
        <w:tabs>
          <w:tab w:val="left" w:pos="8616"/>
        </w:tabs>
        <w:spacing w:before="0" w:line="240" w:lineRule="auto"/>
        <w:ind w:right="578" w:firstLine="839"/>
        <w:jc w:val="right"/>
      </w:pPr>
      <w:r>
        <w:t>Таблица №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850"/>
        <w:gridCol w:w="854"/>
        <w:gridCol w:w="1272"/>
        <w:gridCol w:w="994"/>
        <w:gridCol w:w="4406"/>
      </w:tblGrid>
      <w:tr w:rsidR="00545637" w14:paraId="0A8B3478" w14:textId="77777777" w:rsidTr="004C3015">
        <w:trPr>
          <w:trHeight w:hRule="exact" w:val="1709"/>
          <w:jc w:val="center"/>
        </w:trPr>
        <w:tc>
          <w:tcPr>
            <w:tcW w:w="1670" w:type="dxa"/>
            <w:tcBorders>
              <w:top w:val="single" w:sz="4" w:space="0" w:color="auto"/>
              <w:left w:val="single" w:sz="4" w:space="0" w:color="auto"/>
            </w:tcBorders>
            <w:shd w:val="clear" w:color="auto" w:fill="FFFFFF"/>
            <w:vAlign w:val="center"/>
          </w:tcPr>
          <w:p w14:paraId="171D3D6D" w14:textId="77777777" w:rsidR="00545637" w:rsidRDefault="00545637" w:rsidP="004C3015">
            <w:pPr>
              <w:pStyle w:val="20"/>
              <w:framePr w:w="10046" w:wrap="notBeside" w:vAnchor="text" w:hAnchor="text" w:xAlign="center" w:y="1"/>
              <w:shd w:val="clear" w:color="auto" w:fill="auto"/>
              <w:spacing w:before="0" w:line="226" w:lineRule="exact"/>
              <w:ind w:firstLine="0"/>
              <w:jc w:val="center"/>
            </w:pPr>
            <w:r>
              <w:rPr>
                <w:rStyle w:val="295pt"/>
              </w:rPr>
              <w:t>Этапы спор</w:t>
            </w:r>
            <w:r>
              <w:rPr>
                <w:rStyle w:val="295pt"/>
              </w:rPr>
              <w:softHyphen/>
              <w:t>тивной подго</w:t>
            </w:r>
            <w:r>
              <w:rPr>
                <w:rStyle w:val="295pt"/>
              </w:rPr>
              <w:softHyphen/>
              <w:t>товки</w:t>
            </w:r>
          </w:p>
        </w:tc>
        <w:tc>
          <w:tcPr>
            <w:tcW w:w="850" w:type="dxa"/>
            <w:tcBorders>
              <w:top w:val="single" w:sz="4" w:space="0" w:color="auto"/>
              <w:left w:val="single" w:sz="4" w:space="0" w:color="auto"/>
            </w:tcBorders>
            <w:shd w:val="clear" w:color="auto" w:fill="FFFFFF"/>
            <w:textDirection w:val="btLr"/>
          </w:tcPr>
          <w:p w14:paraId="57CA299B" w14:textId="77777777" w:rsidR="00545637" w:rsidRDefault="00545637" w:rsidP="004C3015">
            <w:pPr>
              <w:pStyle w:val="20"/>
              <w:framePr w:w="10046" w:wrap="notBeside" w:vAnchor="text" w:hAnchor="text" w:xAlign="center" w:y="1"/>
              <w:shd w:val="clear" w:color="auto" w:fill="auto"/>
              <w:spacing w:before="0" w:line="190" w:lineRule="exact"/>
              <w:ind w:firstLine="0"/>
              <w:jc w:val="center"/>
            </w:pPr>
            <w:r>
              <w:rPr>
                <w:rStyle w:val="295pt"/>
              </w:rPr>
              <w:t>Период</w:t>
            </w:r>
          </w:p>
        </w:tc>
        <w:tc>
          <w:tcPr>
            <w:tcW w:w="854" w:type="dxa"/>
            <w:tcBorders>
              <w:top w:val="single" w:sz="4" w:space="0" w:color="auto"/>
              <w:left w:val="single" w:sz="4" w:space="0" w:color="auto"/>
            </w:tcBorders>
            <w:shd w:val="clear" w:color="auto" w:fill="FFFFFF"/>
            <w:textDirection w:val="btLr"/>
          </w:tcPr>
          <w:p w14:paraId="01AB0331"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Возраст для зачисления (лет)</w:t>
            </w:r>
          </w:p>
        </w:tc>
        <w:tc>
          <w:tcPr>
            <w:tcW w:w="1272" w:type="dxa"/>
            <w:tcBorders>
              <w:top w:val="single" w:sz="4" w:space="0" w:color="auto"/>
              <w:left w:val="single" w:sz="4" w:space="0" w:color="auto"/>
            </w:tcBorders>
            <w:shd w:val="clear" w:color="auto" w:fill="FFFFFF"/>
            <w:textDirection w:val="btLr"/>
          </w:tcPr>
          <w:p w14:paraId="18A62726"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Количество лиц (человек)</w:t>
            </w:r>
          </w:p>
        </w:tc>
        <w:tc>
          <w:tcPr>
            <w:tcW w:w="994" w:type="dxa"/>
            <w:tcBorders>
              <w:top w:val="single" w:sz="4" w:space="0" w:color="auto"/>
              <w:left w:val="single" w:sz="4" w:space="0" w:color="auto"/>
            </w:tcBorders>
            <w:shd w:val="clear" w:color="auto" w:fill="FFFFFF"/>
            <w:textDirection w:val="btLr"/>
          </w:tcPr>
          <w:p w14:paraId="3938A710"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Объем трени</w:t>
            </w:r>
            <w:r>
              <w:rPr>
                <w:rStyle w:val="295pt"/>
              </w:rPr>
              <w:softHyphen/>
              <w:t>ровочной нагрузки в не</w:t>
            </w:r>
            <w:r>
              <w:rPr>
                <w:rStyle w:val="295pt"/>
              </w:rPr>
              <w:softHyphen/>
              <w:t>делю (часов)</w:t>
            </w:r>
          </w:p>
        </w:tc>
        <w:tc>
          <w:tcPr>
            <w:tcW w:w="4406" w:type="dxa"/>
            <w:tcBorders>
              <w:top w:val="single" w:sz="4" w:space="0" w:color="auto"/>
              <w:left w:val="single" w:sz="4" w:space="0" w:color="auto"/>
              <w:right w:val="single" w:sz="4" w:space="0" w:color="auto"/>
            </w:tcBorders>
            <w:shd w:val="clear" w:color="auto" w:fill="FFFFFF"/>
            <w:vAlign w:val="center"/>
          </w:tcPr>
          <w:p w14:paraId="4D6DDB84" w14:textId="77777777" w:rsidR="00545637" w:rsidRDefault="00545637" w:rsidP="004C3015">
            <w:pPr>
              <w:pStyle w:val="20"/>
              <w:framePr w:w="10046" w:wrap="notBeside" w:vAnchor="text" w:hAnchor="text" w:xAlign="center" w:y="1"/>
              <w:shd w:val="clear" w:color="auto" w:fill="auto"/>
              <w:spacing w:before="0" w:line="230" w:lineRule="exact"/>
              <w:ind w:firstLine="0"/>
              <w:jc w:val="center"/>
            </w:pPr>
            <w:r>
              <w:rPr>
                <w:rStyle w:val="295pt"/>
              </w:rPr>
              <w:t>Требования по физической и спортивной подготовке к концу учебного года</w:t>
            </w:r>
          </w:p>
        </w:tc>
      </w:tr>
      <w:tr w:rsidR="00545637" w14:paraId="361AB843" w14:textId="77777777" w:rsidTr="004C3015">
        <w:trPr>
          <w:trHeight w:hRule="exact" w:val="562"/>
          <w:jc w:val="center"/>
        </w:trPr>
        <w:tc>
          <w:tcPr>
            <w:tcW w:w="1670" w:type="dxa"/>
            <w:tcBorders>
              <w:top w:val="single" w:sz="4" w:space="0" w:color="auto"/>
              <w:left w:val="single" w:sz="4" w:space="0" w:color="auto"/>
            </w:tcBorders>
            <w:shd w:val="clear" w:color="auto" w:fill="FFFFFF"/>
            <w:vAlign w:val="bottom"/>
          </w:tcPr>
          <w:p w14:paraId="19688715" w14:textId="77777777" w:rsidR="00545637" w:rsidRDefault="00545637" w:rsidP="004C3015">
            <w:pPr>
              <w:pStyle w:val="20"/>
              <w:framePr w:w="10046" w:wrap="notBeside" w:vAnchor="text" w:hAnchor="text" w:xAlign="center" w:y="1"/>
              <w:shd w:val="clear" w:color="auto" w:fill="auto"/>
              <w:spacing w:before="0" w:line="240" w:lineRule="exact"/>
              <w:ind w:firstLine="0"/>
            </w:pPr>
            <w:r>
              <w:rPr>
                <w:rStyle w:val="21"/>
              </w:rPr>
              <w:t>Тренировоч-</w:t>
            </w:r>
          </w:p>
        </w:tc>
        <w:tc>
          <w:tcPr>
            <w:tcW w:w="850" w:type="dxa"/>
            <w:tcBorders>
              <w:top w:val="single" w:sz="4" w:space="0" w:color="auto"/>
              <w:left w:val="single" w:sz="4" w:space="0" w:color="auto"/>
            </w:tcBorders>
            <w:shd w:val="clear" w:color="auto" w:fill="FFFFFF"/>
            <w:vAlign w:val="center"/>
          </w:tcPr>
          <w:p w14:paraId="5A12FFE7"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3 год</w:t>
            </w:r>
          </w:p>
        </w:tc>
        <w:tc>
          <w:tcPr>
            <w:tcW w:w="854" w:type="dxa"/>
            <w:tcBorders>
              <w:top w:val="single" w:sz="4" w:space="0" w:color="auto"/>
              <w:left w:val="single" w:sz="4" w:space="0" w:color="auto"/>
            </w:tcBorders>
            <w:shd w:val="clear" w:color="auto" w:fill="FFFFFF"/>
            <w:vAlign w:val="center"/>
          </w:tcPr>
          <w:p w14:paraId="25F02181"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10-12</w:t>
            </w:r>
          </w:p>
        </w:tc>
        <w:tc>
          <w:tcPr>
            <w:tcW w:w="1272" w:type="dxa"/>
            <w:tcBorders>
              <w:top w:val="single" w:sz="4" w:space="0" w:color="auto"/>
              <w:left w:val="single" w:sz="4" w:space="0" w:color="auto"/>
            </w:tcBorders>
            <w:shd w:val="clear" w:color="auto" w:fill="FFFFFF"/>
            <w:vAlign w:val="bottom"/>
          </w:tcPr>
          <w:p w14:paraId="08420A83" w14:textId="77777777" w:rsidR="00545637" w:rsidRDefault="00545637" w:rsidP="004C3015">
            <w:pPr>
              <w:pStyle w:val="20"/>
              <w:framePr w:w="10046" w:wrap="notBeside" w:vAnchor="text" w:hAnchor="text" w:xAlign="center" w:y="1"/>
              <w:shd w:val="clear" w:color="auto" w:fill="auto"/>
              <w:spacing w:before="0" w:line="278" w:lineRule="exact"/>
              <w:ind w:firstLine="0"/>
              <w:jc w:val="center"/>
              <w:rPr>
                <w:rStyle w:val="21"/>
              </w:rPr>
            </w:pPr>
            <w:r>
              <w:rPr>
                <w:rStyle w:val="21"/>
              </w:rPr>
              <w:t xml:space="preserve">6-8 </w:t>
            </w:r>
          </w:p>
          <w:p w14:paraId="689A035A" w14:textId="77777777" w:rsidR="00545637" w:rsidRDefault="00545637" w:rsidP="004C3015">
            <w:pPr>
              <w:pStyle w:val="20"/>
              <w:framePr w:w="10046" w:wrap="notBeside" w:vAnchor="text" w:hAnchor="text" w:xAlign="center" w:y="1"/>
              <w:shd w:val="clear" w:color="auto" w:fill="auto"/>
              <w:spacing w:before="0" w:line="278" w:lineRule="exact"/>
              <w:ind w:firstLine="0"/>
              <w:jc w:val="center"/>
            </w:pPr>
            <w:r>
              <w:rPr>
                <w:rStyle w:val="21"/>
              </w:rPr>
              <w:t>(3-4 пары)</w:t>
            </w:r>
          </w:p>
        </w:tc>
        <w:tc>
          <w:tcPr>
            <w:tcW w:w="994" w:type="dxa"/>
            <w:tcBorders>
              <w:top w:val="single" w:sz="4" w:space="0" w:color="auto"/>
              <w:left w:val="single" w:sz="4" w:space="0" w:color="auto"/>
            </w:tcBorders>
            <w:shd w:val="clear" w:color="auto" w:fill="FFFFFF"/>
            <w:vAlign w:val="center"/>
          </w:tcPr>
          <w:p w14:paraId="777F83A3"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406" w:type="dxa"/>
            <w:tcBorders>
              <w:top w:val="single" w:sz="4" w:space="0" w:color="auto"/>
              <w:left w:val="single" w:sz="4" w:space="0" w:color="auto"/>
              <w:right w:val="single" w:sz="4" w:space="0" w:color="auto"/>
            </w:tcBorders>
            <w:shd w:val="clear" w:color="auto" w:fill="FFFFFF"/>
            <w:vAlign w:val="center"/>
          </w:tcPr>
          <w:p w14:paraId="71E9EC4A" w14:textId="77777777" w:rsidR="00545637" w:rsidRDefault="00545637" w:rsidP="004C3015">
            <w:pPr>
              <w:pStyle w:val="20"/>
              <w:framePr w:w="10046" w:wrap="notBeside" w:vAnchor="text" w:hAnchor="text" w:xAlign="center" w:y="1"/>
              <w:shd w:val="clear" w:color="auto" w:fill="auto"/>
              <w:spacing w:before="0" w:line="240" w:lineRule="exact"/>
              <w:ind w:firstLine="0"/>
            </w:pPr>
            <w:r>
              <w:rPr>
                <w:rStyle w:val="21"/>
              </w:rPr>
              <w:t>Выступление по 1 разряду</w:t>
            </w:r>
          </w:p>
        </w:tc>
      </w:tr>
      <w:tr w:rsidR="00545637" w14:paraId="41FB6A05" w14:textId="77777777" w:rsidTr="004C3015">
        <w:trPr>
          <w:trHeight w:hRule="exact" w:val="562"/>
          <w:jc w:val="center"/>
        </w:trPr>
        <w:tc>
          <w:tcPr>
            <w:tcW w:w="1670" w:type="dxa"/>
            <w:tcBorders>
              <w:left w:val="single" w:sz="4" w:space="0" w:color="auto"/>
            </w:tcBorders>
            <w:shd w:val="clear" w:color="auto" w:fill="FFFFFF"/>
            <w:vAlign w:val="bottom"/>
          </w:tcPr>
          <w:p w14:paraId="3A1BB30A" w14:textId="77777777" w:rsidR="00545637" w:rsidRDefault="00545637" w:rsidP="004C3015">
            <w:pPr>
              <w:pStyle w:val="20"/>
              <w:framePr w:w="10046" w:wrap="notBeside" w:vAnchor="text" w:hAnchor="text" w:xAlign="center" w:y="1"/>
              <w:shd w:val="clear" w:color="auto" w:fill="auto"/>
              <w:spacing w:before="0" w:line="283" w:lineRule="exact"/>
              <w:ind w:firstLine="0"/>
              <w:rPr>
                <w:rStyle w:val="21"/>
              </w:rPr>
            </w:pPr>
            <w:r>
              <w:rPr>
                <w:rStyle w:val="21"/>
              </w:rPr>
              <w:t>ный этап</w:t>
            </w:r>
          </w:p>
          <w:p w14:paraId="53B05229" w14:textId="77777777" w:rsidR="00545637" w:rsidRDefault="00545637" w:rsidP="004C3015">
            <w:pPr>
              <w:pStyle w:val="20"/>
              <w:framePr w:w="10046" w:wrap="notBeside" w:vAnchor="text" w:hAnchor="text" w:xAlign="center" w:y="1"/>
              <w:shd w:val="clear" w:color="auto" w:fill="auto"/>
              <w:spacing w:before="0" w:line="283" w:lineRule="exact"/>
              <w:ind w:firstLine="0"/>
            </w:pPr>
            <w:r>
              <w:rPr>
                <w:rStyle w:val="21"/>
              </w:rPr>
              <w:t>(этап спор-</w:t>
            </w:r>
          </w:p>
        </w:tc>
        <w:tc>
          <w:tcPr>
            <w:tcW w:w="850" w:type="dxa"/>
            <w:tcBorders>
              <w:top w:val="single" w:sz="4" w:space="0" w:color="auto"/>
              <w:left w:val="single" w:sz="4" w:space="0" w:color="auto"/>
            </w:tcBorders>
            <w:shd w:val="clear" w:color="auto" w:fill="FFFFFF"/>
            <w:vAlign w:val="center"/>
          </w:tcPr>
          <w:p w14:paraId="2E4CCC55"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4 год</w:t>
            </w:r>
          </w:p>
        </w:tc>
        <w:tc>
          <w:tcPr>
            <w:tcW w:w="854" w:type="dxa"/>
            <w:tcBorders>
              <w:top w:val="single" w:sz="4" w:space="0" w:color="auto"/>
              <w:left w:val="single" w:sz="4" w:space="0" w:color="auto"/>
            </w:tcBorders>
            <w:shd w:val="clear" w:color="auto" w:fill="FFFFFF"/>
            <w:vAlign w:val="center"/>
          </w:tcPr>
          <w:p w14:paraId="53479FC3"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11-13</w:t>
            </w:r>
          </w:p>
        </w:tc>
        <w:tc>
          <w:tcPr>
            <w:tcW w:w="1272" w:type="dxa"/>
            <w:tcBorders>
              <w:top w:val="single" w:sz="4" w:space="0" w:color="auto"/>
              <w:left w:val="single" w:sz="4" w:space="0" w:color="auto"/>
            </w:tcBorders>
            <w:shd w:val="clear" w:color="auto" w:fill="FFFFFF"/>
            <w:vAlign w:val="bottom"/>
          </w:tcPr>
          <w:p w14:paraId="7DC8CF3B" w14:textId="77777777" w:rsidR="00545637" w:rsidRDefault="00545637" w:rsidP="004C3015">
            <w:pPr>
              <w:pStyle w:val="20"/>
              <w:framePr w:w="10046" w:wrap="notBeside" w:vAnchor="text" w:hAnchor="text" w:xAlign="center" w:y="1"/>
              <w:shd w:val="clear" w:color="auto" w:fill="auto"/>
              <w:spacing w:before="0" w:line="278" w:lineRule="exact"/>
              <w:ind w:firstLine="0"/>
              <w:jc w:val="center"/>
              <w:rPr>
                <w:rStyle w:val="21"/>
              </w:rPr>
            </w:pPr>
            <w:r>
              <w:rPr>
                <w:rStyle w:val="21"/>
              </w:rPr>
              <w:t xml:space="preserve">6-8 </w:t>
            </w:r>
          </w:p>
          <w:p w14:paraId="1BC31102" w14:textId="77777777" w:rsidR="00545637" w:rsidRDefault="00545637" w:rsidP="004C3015">
            <w:pPr>
              <w:pStyle w:val="20"/>
              <w:framePr w:w="10046" w:wrap="notBeside" w:vAnchor="text" w:hAnchor="text" w:xAlign="center" w:y="1"/>
              <w:shd w:val="clear" w:color="auto" w:fill="auto"/>
              <w:spacing w:before="0" w:line="278" w:lineRule="exact"/>
              <w:ind w:firstLine="0"/>
              <w:jc w:val="center"/>
            </w:pPr>
            <w:r>
              <w:rPr>
                <w:rStyle w:val="21"/>
              </w:rPr>
              <w:t>(3-4 пары)</w:t>
            </w:r>
          </w:p>
        </w:tc>
        <w:tc>
          <w:tcPr>
            <w:tcW w:w="994" w:type="dxa"/>
            <w:tcBorders>
              <w:top w:val="single" w:sz="4" w:space="0" w:color="auto"/>
              <w:left w:val="single" w:sz="4" w:space="0" w:color="auto"/>
            </w:tcBorders>
            <w:shd w:val="clear" w:color="auto" w:fill="FFFFFF"/>
            <w:vAlign w:val="center"/>
          </w:tcPr>
          <w:p w14:paraId="257035E5"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406" w:type="dxa"/>
            <w:tcBorders>
              <w:top w:val="single" w:sz="4" w:space="0" w:color="auto"/>
              <w:left w:val="single" w:sz="4" w:space="0" w:color="auto"/>
              <w:right w:val="single" w:sz="4" w:space="0" w:color="auto"/>
            </w:tcBorders>
            <w:shd w:val="clear" w:color="auto" w:fill="FFFFFF"/>
            <w:vAlign w:val="bottom"/>
          </w:tcPr>
          <w:p w14:paraId="5CD0668F" w14:textId="77777777" w:rsidR="00545637" w:rsidRDefault="00545637" w:rsidP="004C3015">
            <w:pPr>
              <w:pStyle w:val="20"/>
              <w:framePr w:w="10046" w:wrap="notBeside" w:vAnchor="text" w:hAnchor="text" w:xAlign="center" w:y="1"/>
              <w:shd w:val="clear" w:color="auto" w:fill="auto"/>
              <w:spacing w:before="0" w:line="283" w:lineRule="exact"/>
              <w:ind w:firstLine="0"/>
            </w:pPr>
            <w:r>
              <w:rPr>
                <w:rStyle w:val="21"/>
              </w:rPr>
              <w:t>Выполнение нормативов ОФП, СФП. Выполнение 1 разряда.</w:t>
            </w:r>
          </w:p>
        </w:tc>
      </w:tr>
      <w:tr w:rsidR="00545637" w14:paraId="05F7147D" w14:textId="77777777" w:rsidTr="004C3015">
        <w:trPr>
          <w:trHeight w:hRule="exact" w:val="835"/>
          <w:jc w:val="center"/>
        </w:trPr>
        <w:tc>
          <w:tcPr>
            <w:tcW w:w="1670" w:type="dxa"/>
            <w:tcBorders>
              <w:left w:val="single" w:sz="4" w:space="0" w:color="auto"/>
            </w:tcBorders>
            <w:shd w:val="clear" w:color="auto" w:fill="FFFFFF"/>
          </w:tcPr>
          <w:p w14:paraId="651F1522" w14:textId="77777777" w:rsidR="00545637" w:rsidRDefault="00545637" w:rsidP="004C3015">
            <w:pPr>
              <w:pStyle w:val="20"/>
              <w:framePr w:w="10046" w:wrap="notBeside" w:vAnchor="text" w:hAnchor="text" w:xAlign="center" w:y="1"/>
              <w:shd w:val="clear" w:color="auto" w:fill="auto"/>
              <w:spacing w:before="0" w:line="283" w:lineRule="exact"/>
              <w:ind w:firstLine="0"/>
            </w:pPr>
            <w:r>
              <w:rPr>
                <w:rStyle w:val="21"/>
              </w:rPr>
              <w:t>тивной спе</w:t>
            </w:r>
            <w:r>
              <w:rPr>
                <w:rStyle w:val="21"/>
              </w:rPr>
              <w:softHyphen/>
              <w:t>циализации)</w:t>
            </w:r>
          </w:p>
        </w:tc>
        <w:tc>
          <w:tcPr>
            <w:tcW w:w="850" w:type="dxa"/>
            <w:tcBorders>
              <w:top w:val="single" w:sz="4" w:space="0" w:color="auto"/>
              <w:left w:val="single" w:sz="4" w:space="0" w:color="auto"/>
            </w:tcBorders>
            <w:shd w:val="clear" w:color="auto" w:fill="FFFFFF"/>
            <w:vAlign w:val="center"/>
          </w:tcPr>
          <w:p w14:paraId="747AB8F4"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5 год</w:t>
            </w:r>
          </w:p>
        </w:tc>
        <w:tc>
          <w:tcPr>
            <w:tcW w:w="854" w:type="dxa"/>
            <w:tcBorders>
              <w:top w:val="single" w:sz="4" w:space="0" w:color="auto"/>
              <w:left w:val="single" w:sz="4" w:space="0" w:color="auto"/>
            </w:tcBorders>
            <w:shd w:val="clear" w:color="auto" w:fill="FFFFFF"/>
            <w:vAlign w:val="center"/>
          </w:tcPr>
          <w:p w14:paraId="23164F4B"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12-14</w:t>
            </w:r>
          </w:p>
        </w:tc>
        <w:tc>
          <w:tcPr>
            <w:tcW w:w="1272" w:type="dxa"/>
            <w:tcBorders>
              <w:top w:val="single" w:sz="4" w:space="0" w:color="auto"/>
              <w:left w:val="single" w:sz="4" w:space="0" w:color="auto"/>
            </w:tcBorders>
            <w:shd w:val="clear" w:color="auto" w:fill="FFFFFF"/>
            <w:vAlign w:val="center"/>
          </w:tcPr>
          <w:p w14:paraId="29ECC464" w14:textId="77777777" w:rsidR="00545637" w:rsidRDefault="00545637" w:rsidP="004C3015">
            <w:pPr>
              <w:pStyle w:val="20"/>
              <w:framePr w:w="10046" w:wrap="notBeside" w:vAnchor="text" w:hAnchor="text" w:xAlign="center" w:y="1"/>
              <w:shd w:val="clear" w:color="auto" w:fill="auto"/>
              <w:spacing w:before="0" w:line="278" w:lineRule="exact"/>
              <w:ind w:firstLine="0"/>
              <w:jc w:val="center"/>
              <w:rPr>
                <w:rStyle w:val="21"/>
              </w:rPr>
            </w:pPr>
            <w:r>
              <w:rPr>
                <w:rStyle w:val="21"/>
              </w:rPr>
              <w:t xml:space="preserve">6-8 </w:t>
            </w:r>
          </w:p>
          <w:p w14:paraId="7B37097D" w14:textId="77777777" w:rsidR="00545637" w:rsidRDefault="00545637" w:rsidP="004C3015">
            <w:pPr>
              <w:pStyle w:val="20"/>
              <w:framePr w:w="10046" w:wrap="notBeside" w:vAnchor="text" w:hAnchor="text" w:xAlign="center" w:y="1"/>
              <w:shd w:val="clear" w:color="auto" w:fill="auto"/>
              <w:spacing w:before="0" w:line="278" w:lineRule="exact"/>
              <w:ind w:firstLine="0"/>
              <w:jc w:val="center"/>
            </w:pPr>
            <w:r>
              <w:rPr>
                <w:rStyle w:val="21"/>
              </w:rPr>
              <w:t>(3-4 пары)</w:t>
            </w:r>
          </w:p>
        </w:tc>
        <w:tc>
          <w:tcPr>
            <w:tcW w:w="994" w:type="dxa"/>
            <w:tcBorders>
              <w:top w:val="single" w:sz="4" w:space="0" w:color="auto"/>
              <w:left w:val="single" w:sz="4" w:space="0" w:color="auto"/>
            </w:tcBorders>
            <w:shd w:val="clear" w:color="auto" w:fill="FFFFFF"/>
            <w:vAlign w:val="center"/>
          </w:tcPr>
          <w:p w14:paraId="09740676"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406" w:type="dxa"/>
            <w:tcBorders>
              <w:top w:val="single" w:sz="4" w:space="0" w:color="auto"/>
              <w:left w:val="single" w:sz="4" w:space="0" w:color="auto"/>
              <w:right w:val="single" w:sz="4" w:space="0" w:color="auto"/>
            </w:tcBorders>
            <w:shd w:val="clear" w:color="auto" w:fill="FFFFFF"/>
            <w:vAlign w:val="bottom"/>
          </w:tcPr>
          <w:p w14:paraId="43288EB2" w14:textId="77777777" w:rsidR="00545637" w:rsidRDefault="00545637" w:rsidP="004C3015">
            <w:pPr>
              <w:pStyle w:val="20"/>
              <w:framePr w:w="10046" w:wrap="notBeside" w:vAnchor="text" w:hAnchor="text" w:xAlign="center" w:y="1"/>
              <w:shd w:val="clear" w:color="auto" w:fill="auto"/>
              <w:spacing w:before="0" w:line="278" w:lineRule="exact"/>
              <w:ind w:firstLine="0"/>
              <w:jc w:val="both"/>
            </w:pPr>
            <w:r>
              <w:rPr>
                <w:rStyle w:val="21"/>
              </w:rPr>
              <w:t>Выполнение нормативов ОФП, СФП. Подтверждение 1 разряда, КМС - на конец года</w:t>
            </w:r>
          </w:p>
        </w:tc>
      </w:tr>
      <w:tr w:rsidR="00545637" w14:paraId="18520300" w14:textId="77777777" w:rsidTr="004C3015">
        <w:trPr>
          <w:trHeight w:hRule="exact" w:val="562"/>
          <w:jc w:val="center"/>
        </w:trPr>
        <w:tc>
          <w:tcPr>
            <w:tcW w:w="1670" w:type="dxa"/>
            <w:tcBorders>
              <w:top w:val="single" w:sz="4" w:space="0" w:color="auto"/>
              <w:left w:val="single" w:sz="4" w:space="0" w:color="auto"/>
            </w:tcBorders>
            <w:shd w:val="clear" w:color="auto" w:fill="FFFFFF"/>
            <w:vAlign w:val="bottom"/>
          </w:tcPr>
          <w:p w14:paraId="72D9C05F" w14:textId="77777777" w:rsidR="00545637" w:rsidRPr="00463017" w:rsidRDefault="00545637" w:rsidP="004C3015">
            <w:pPr>
              <w:pStyle w:val="20"/>
              <w:framePr w:w="10046" w:wrap="notBeside" w:vAnchor="text" w:hAnchor="text" w:xAlign="center" w:y="1"/>
              <w:shd w:val="clear" w:color="auto" w:fill="auto"/>
              <w:spacing w:before="0" w:line="240" w:lineRule="exact"/>
              <w:ind w:firstLine="0"/>
              <w:rPr>
                <w:sz w:val="22"/>
                <w:szCs w:val="22"/>
              </w:rPr>
            </w:pPr>
            <w:r w:rsidRPr="00463017">
              <w:rPr>
                <w:rStyle w:val="21"/>
                <w:sz w:val="22"/>
                <w:szCs w:val="22"/>
              </w:rPr>
              <w:t>Совершен-</w:t>
            </w:r>
          </w:p>
        </w:tc>
        <w:tc>
          <w:tcPr>
            <w:tcW w:w="850" w:type="dxa"/>
            <w:tcBorders>
              <w:top w:val="single" w:sz="4" w:space="0" w:color="auto"/>
              <w:left w:val="single" w:sz="4" w:space="0" w:color="auto"/>
            </w:tcBorders>
            <w:shd w:val="clear" w:color="auto" w:fill="FFFFFF"/>
            <w:vAlign w:val="center"/>
          </w:tcPr>
          <w:p w14:paraId="26B5E8DC"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 год</w:t>
            </w:r>
          </w:p>
        </w:tc>
        <w:tc>
          <w:tcPr>
            <w:tcW w:w="854" w:type="dxa"/>
            <w:tcBorders>
              <w:top w:val="single" w:sz="4" w:space="0" w:color="auto"/>
              <w:left w:val="single" w:sz="4" w:space="0" w:color="auto"/>
            </w:tcBorders>
            <w:shd w:val="clear" w:color="auto" w:fill="FFFFFF"/>
            <w:vAlign w:val="center"/>
          </w:tcPr>
          <w:p w14:paraId="2BB30C93"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13-21</w:t>
            </w:r>
          </w:p>
        </w:tc>
        <w:tc>
          <w:tcPr>
            <w:tcW w:w="1272" w:type="dxa"/>
            <w:tcBorders>
              <w:top w:val="single" w:sz="4" w:space="0" w:color="auto"/>
              <w:left w:val="single" w:sz="4" w:space="0" w:color="auto"/>
            </w:tcBorders>
            <w:shd w:val="clear" w:color="auto" w:fill="FFFFFF"/>
            <w:vAlign w:val="bottom"/>
          </w:tcPr>
          <w:p w14:paraId="0EF63647" w14:textId="77777777" w:rsidR="00545637" w:rsidRDefault="00545637" w:rsidP="004C3015">
            <w:pPr>
              <w:pStyle w:val="20"/>
              <w:framePr w:w="10046" w:wrap="notBeside" w:vAnchor="text" w:hAnchor="text" w:xAlign="center" w:y="1"/>
              <w:shd w:val="clear" w:color="auto" w:fill="auto"/>
              <w:spacing w:before="0" w:line="274" w:lineRule="exact"/>
              <w:ind w:firstLine="0"/>
              <w:jc w:val="center"/>
              <w:rPr>
                <w:rStyle w:val="21"/>
              </w:rPr>
            </w:pPr>
            <w:r>
              <w:rPr>
                <w:rStyle w:val="21"/>
              </w:rPr>
              <w:t xml:space="preserve">4-6 </w:t>
            </w:r>
          </w:p>
          <w:p w14:paraId="168CF13A" w14:textId="77777777" w:rsidR="00545637" w:rsidRDefault="00545637" w:rsidP="004C3015">
            <w:pPr>
              <w:pStyle w:val="20"/>
              <w:framePr w:w="10046" w:wrap="notBeside" w:vAnchor="text" w:hAnchor="text" w:xAlign="center" w:y="1"/>
              <w:shd w:val="clear" w:color="auto" w:fill="auto"/>
              <w:spacing w:before="0" w:line="274" w:lineRule="exact"/>
              <w:ind w:firstLine="0"/>
              <w:jc w:val="center"/>
            </w:pPr>
            <w:r>
              <w:rPr>
                <w:rStyle w:val="21"/>
              </w:rPr>
              <w:t>(2-3 пары)</w:t>
            </w:r>
          </w:p>
        </w:tc>
        <w:tc>
          <w:tcPr>
            <w:tcW w:w="994" w:type="dxa"/>
            <w:tcBorders>
              <w:top w:val="single" w:sz="4" w:space="0" w:color="auto"/>
              <w:left w:val="single" w:sz="4" w:space="0" w:color="auto"/>
            </w:tcBorders>
            <w:shd w:val="clear" w:color="auto" w:fill="FFFFFF"/>
            <w:vAlign w:val="center"/>
          </w:tcPr>
          <w:p w14:paraId="380EF0B9"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406" w:type="dxa"/>
            <w:tcBorders>
              <w:top w:val="single" w:sz="4" w:space="0" w:color="auto"/>
              <w:left w:val="single" w:sz="4" w:space="0" w:color="auto"/>
              <w:right w:val="single" w:sz="4" w:space="0" w:color="auto"/>
            </w:tcBorders>
            <w:shd w:val="clear" w:color="auto" w:fill="FFFFFF"/>
            <w:vAlign w:val="bottom"/>
          </w:tcPr>
          <w:p w14:paraId="3035BAF5"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КМС на начало года</w:t>
            </w:r>
          </w:p>
        </w:tc>
      </w:tr>
      <w:tr w:rsidR="00545637" w14:paraId="044B2219" w14:textId="77777777" w:rsidTr="004C3015">
        <w:trPr>
          <w:trHeight w:hRule="exact" w:val="562"/>
          <w:jc w:val="center"/>
        </w:trPr>
        <w:tc>
          <w:tcPr>
            <w:tcW w:w="1670" w:type="dxa"/>
            <w:tcBorders>
              <w:left w:val="single" w:sz="4" w:space="0" w:color="auto"/>
            </w:tcBorders>
            <w:shd w:val="clear" w:color="auto" w:fill="FFFFFF"/>
            <w:vAlign w:val="bottom"/>
          </w:tcPr>
          <w:p w14:paraId="1D49E11B" w14:textId="77777777" w:rsidR="00545637" w:rsidRPr="00463017" w:rsidRDefault="00545637" w:rsidP="004C3015">
            <w:pPr>
              <w:pStyle w:val="20"/>
              <w:framePr w:w="10046" w:wrap="notBeside" w:vAnchor="text" w:hAnchor="text" w:xAlign="center" w:y="1"/>
              <w:shd w:val="clear" w:color="auto" w:fill="auto"/>
              <w:spacing w:before="0" w:after="120" w:line="240" w:lineRule="exact"/>
              <w:ind w:firstLine="0"/>
              <w:rPr>
                <w:sz w:val="22"/>
                <w:szCs w:val="22"/>
              </w:rPr>
            </w:pPr>
            <w:r w:rsidRPr="00463017">
              <w:rPr>
                <w:rStyle w:val="21"/>
                <w:sz w:val="22"/>
                <w:szCs w:val="22"/>
              </w:rPr>
              <w:t>ствования</w:t>
            </w:r>
          </w:p>
          <w:p w14:paraId="364D94F0" w14:textId="77777777" w:rsidR="00545637" w:rsidRPr="00463017" w:rsidRDefault="00545637" w:rsidP="004C3015">
            <w:pPr>
              <w:pStyle w:val="20"/>
              <w:framePr w:w="10046" w:wrap="notBeside" w:vAnchor="text" w:hAnchor="text" w:xAlign="center" w:y="1"/>
              <w:shd w:val="clear" w:color="auto" w:fill="auto"/>
              <w:spacing w:before="120" w:line="240" w:lineRule="exact"/>
              <w:ind w:firstLine="0"/>
              <w:rPr>
                <w:sz w:val="22"/>
                <w:szCs w:val="22"/>
              </w:rPr>
            </w:pPr>
            <w:r w:rsidRPr="00463017">
              <w:rPr>
                <w:rStyle w:val="21"/>
                <w:sz w:val="22"/>
                <w:szCs w:val="22"/>
              </w:rPr>
              <w:t>спортивного</w:t>
            </w:r>
          </w:p>
        </w:tc>
        <w:tc>
          <w:tcPr>
            <w:tcW w:w="850" w:type="dxa"/>
            <w:tcBorders>
              <w:top w:val="single" w:sz="4" w:space="0" w:color="auto"/>
              <w:left w:val="single" w:sz="4" w:space="0" w:color="auto"/>
            </w:tcBorders>
            <w:shd w:val="clear" w:color="auto" w:fill="FFFFFF"/>
            <w:vAlign w:val="center"/>
          </w:tcPr>
          <w:p w14:paraId="595783A4"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2 год</w:t>
            </w:r>
          </w:p>
        </w:tc>
        <w:tc>
          <w:tcPr>
            <w:tcW w:w="854" w:type="dxa"/>
            <w:tcBorders>
              <w:top w:val="single" w:sz="4" w:space="0" w:color="auto"/>
              <w:left w:val="single" w:sz="4" w:space="0" w:color="auto"/>
            </w:tcBorders>
            <w:shd w:val="clear" w:color="auto" w:fill="FFFFFF"/>
            <w:vAlign w:val="center"/>
          </w:tcPr>
          <w:p w14:paraId="0D621D39"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13-21</w:t>
            </w:r>
          </w:p>
        </w:tc>
        <w:tc>
          <w:tcPr>
            <w:tcW w:w="1272" w:type="dxa"/>
            <w:tcBorders>
              <w:top w:val="single" w:sz="4" w:space="0" w:color="auto"/>
              <w:left w:val="single" w:sz="4" w:space="0" w:color="auto"/>
            </w:tcBorders>
            <w:shd w:val="clear" w:color="auto" w:fill="FFFFFF"/>
            <w:vAlign w:val="bottom"/>
          </w:tcPr>
          <w:p w14:paraId="0807C3BD" w14:textId="77777777" w:rsidR="00545637" w:rsidRDefault="00545637" w:rsidP="004C3015">
            <w:pPr>
              <w:pStyle w:val="20"/>
              <w:framePr w:w="10046" w:wrap="notBeside" w:vAnchor="text" w:hAnchor="text" w:xAlign="center" w:y="1"/>
              <w:shd w:val="clear" w:color="auto" w:fill="auto"/>
              <w:spacing w:before="0" w:line="274" w:lineRule="exact"/>
              <w:ind w:firstLine="0"/>
              <w:jc w:val="center"/>
              <w:rPr>
                <w:rStyle w:val="21"/>
              </w:rPr>
            </w:pPr>
            <w:r>
              <w:rPr>
                <w:rStyle w:val="21"/>
              </w:rPr>
              <w:t xml:space="preserve">4-6 </w:t>
            </w:r>
          </w:p>
          <w:p w14:paraId="2CECEDB2" w14:textId="77777777" w:rsidR="00545637" w:rsidRDefault="00545637" w:rsidP="004C3015">
            <w:pPr>
              <w:pStyle w:val="20"/>
              <w:framePr w:w="10046" w:wrap="notBeside" w:vAnchor="text" w:hAnchor="text" w:xAlign="center" w:y="1"/>
              <w:shd w:val="clear" w:color="auto" w:fill="auto"/>
              <w:spacing w:before="0" w:line="274" w:lineRule="exact"/>
              <w:ind w:firstLine="0"/>
              <w:jc w:val="center"/>
            </w:pPr>
            <w:r>
              <w:rPr>
                <w:rStyle w:val="21"/>
              </w:rPr>
              <w:t>(2-3 пары)</w:t>
            </w:r>
          </w:p>
        </w:tc>
        <w:tc>
          <w:tcPr>
            <w:tcW w:w="994" w:type="dxa"/>
            <w:tcBorders>
              <w:top w:val="single" w:sz="4" w:space="0" w:color="auto"/>
              <w:left w:val="single" w:sz="4" w:space="0" w:color="auto"/>
            </w:tcBorders>
            <w:shd w:val="clear" w:color="auto" w:fill="FFFFFF"/>
            <w:vAlign w:val="center"/>
          </w:tcPr>
          <w:p w14:paraId="18679CCF"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406" w:type="dxa"/>
            <w:tcBorders>
              <w:top w:val="single" w:sz="4" w:space="0" w:color="auto"/>
              <w:left w:val="single" w:sz="4" w:space="0" w:color="auto"/>
              <w:right w:val="single" w:sz="4" w:space="0" w:color="auto"/>
            </w:tcBorders>
            <w:shd w:val="clear" w:color="auto" w:fill="FFFFFF"/>
            <w:vAlign w:val="bottom"/>
          </w:tcPr>
          <w:p w14:paraId="59F76E31" w14:textId="77777777" w:rsidR="00545637" w:rsidRDefault="00545637" w:rsidP="004C3015">
            <w:pPr>
              <w:pStyle w:val="20"/>
              <w:framePr w:w="10046" w:wrap="notBeside" w:vAnchor="text" w:hAnchor="text" w:xAlign="center" w:y="1"/>
              <w:shd w:val="clear" w:color="auto" w:fill="auto"/>
              <w:spacing w:before="0" w:line="240" w:lineRule="exact"/>
              <w:ind w:firstLine="0"/>
            </w:pPr>
            <w:r>
              <w:rPr>
                <w:rStyle w:val="21"/>
              </w:rPr>
              <w:t>Выполнение нормативов ОФП, СФП.</w:t>
            </w:r>
          </w:p>
        </w:tc>
      </w:tr>
      <w:tr w:rsidR="00545637" w14:paraId="23EAA587" w14:textId="77777777" w:rsidTr="00407304">
        <w:trPr>
          <w:trHeight w:hRule="exact" w:val="605"/>
          <w:jc w:val="center"/>
        </w:trPr>
        <w:tc>
          <w:tcPr>
            <w:tcW w:w="1670" w:type="dxa"/>
            <w:tcBorders>
              <w:left w:val="single" w:sz="4" w:space="0" w:color="auto"/>
            </w:tcBorders>
            <w:shd w:val="clear" w:color="auto" w:fill="FFFFFF"/>
            <w:vAlign w:val="center"/>
          </w:tcPr>
          <w:p w14:paraId="5167D9D2" w14:textId="77777777" w:rsidR="00545637" w:rsidRPr="00463017" w:rsidRDefault="00545637" w:rsidP="004C3015">
            <w:pPr>
              <w:pStyle w:val="20"/>
              <w:framePr w:w="10046" w:wrap="notBeside" w:vAnchor="text" w:hAnchor="text" w:xAlign="center" w:y="1"/>
              <w:shd w:val="clear" w:color="auto" w:fill="auto"/>
              <w:spacing w:before="0" w:line="240" w:lineRule="exact"/>
              <w:ind w:firstLine="0"/>
              <w:rPr>
                <w:sz w:val="22"/>
                <w:szCs w:val="22"/>
              </w:rPr>
            </w:pPr>
            <w:r w:rsidRPr="00463017">
              <w:rPr>
                <w:rStyle w:val="21"/>
                <w:sz w:val="22"/>
                <w:szCs w:val="22"/>
              </w:rPr>
              <w:t>мастерства</w:t>
            </w:r>
          </w:p>
        </w:tc>
        <w:tc>
          <w:tcPr>
            <w:tcW w:w="850" w:type="dxa"/>
            <w:tcBorders>
              <w:top w:val="single" w:sz="4" w:space="0" w:color="auto"/>
              <w:left w:val="single" w:sz="4" w:space="0" w:color="auto"/>
            </w:tcBorders>
            <w:shd w:val="clear" w:color="auto" w:fill="FFFFFF"/>
            <w:vAlign w:val="center"/>
          </w:tcPr>
          <w:p w14:paraId="181C24BC"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3 год</w:t>
            </w:r>
          </w:p>
        </w:tc>
        <w:tc>
          <w:tcPr>
            <w:tcW w:w="854" w:type="dxa"/>
            <w:tcBorders>
              <w:top w:val="single" w:sz="4" w:space="0" w:color="auto"/>
              <w:left w:val="single" w:sz="4" w:space="0" w:color="auto"/>
            </w:tcBorders>
            <w:shd w:val="clear" w:color="auto" w:fill="FFFFFF"/>
            <w:vAlign w:val="center"/>
          </w:tcPr>
          <w:p w14:paraId="0AB9F2CD"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13-21</w:t>
            </w:r>
          </w:p>
        </w:tc>
        <w:tc>
          <w:tcPr>
            <w:tcW w:w="1272" w:type="dxa"/>
            <w:tcBorders>
              <w:top w:val="single" w:sz="4" w:space="0" w:color="auto"/>
              <w:left w:val="single" w:sz="4" w:space="0" w:color="auto"/>
            </w:tcBorders>
            <w:shd w:val="clear" w:color="auto" w:fill="FFFFFF"/>
            <w:vAlign w:val="bottom"/>
          </w:tcPr>
          <w:p w14:paraId="1AA46649" w14:textId="77777777" w:rsidR="00545637" w:rsidRDefault="00545637" w:rsidP="004C3015">
            <w:pPr>
              <w:pStyle w:val="20"/>
              <w:framePr w:w="10046" w:wrap="notBeside" w:vAnchor="text" w:hAnchor="text" w:xAlign="center" w:y="1"/>
              <w:shd w:val="clear" w:color="auto" w:fill="auto"/>
              <w:spacing w:before="0" w:line="278" w:lineRule="exact"/>
              <w:ind w:firstLine="0"/>
              <w:jc w:val="center"/>
              <w:rPr>
                <w:rStyle w:val="21"/>
              </w:rPr>
            </w:pPr>
            <w:r>
              <w:rPr>
                <w:rStyle w:val="21"/>
              </w:rPr>
              <w:t>4-6</w:t>
            </w:r>
          </w:p>
          <w:p w14:paraId="2FF4C0C2" w14:textId="77777777" w:rsidR="00545637" w:rsidRDefault="00545637" w:rsidP="004C3015">
            <w:pPr>
              <w:pStyle w:val="20"/>
              <w:framePr w:w="10046" w:wrap="notBeside" w:vAnchor="text" w:hAnchor="text" w:xAlign="center" w:y="1"/>
              <w:shd w:val="clear" w:color="auto" w:fill="auto"/>
              <w:spacing w:before="0" w:line="278" w:lineRule="exact"/>
              <w:ind w:firstLine="0"/>
              <w:jc w:val="center"/>
            </w:pPr>
            <w:r>
              <w:rPr>
                <w:rStyle w:val="21"/>
              </w:rPr>
              <w:t xml:space="preserve"> (2-3 пары)</w:t>
            </w:r>
          </w:p>
        </w:tc>
        <w:tc>
          <w:tcPr>
            <w:tcW w:w="994" w:type="dxa"/>
            <w:tcBorders>
              <w:top w:val="single" w:sz="4" w:space="0" w:color="auto"/>
              <w:left w:val="single" w:sz="4" w:space="0" w:color="auto"/>
            </w:tcBorders>
            <w:shd w:val="clear" w:color="auto" w:fill="FFFFFF"/>
            <w:vAlign w:val="center"/>
          </w:tcPr>
          <w:p w14:paraId="5B939BD4"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406" w:type="dxa"/>
            <w:tcBorders>
              <w:left w:val="single" w:sz="4" w:space="0" w:color="auto"/>
              <w:right w:val="single" w:sz="4" w:space="0" w:color="auto"/>
            </w:tcBorders>
            <w:shd w:val="clear" w:color="auto" w:fill="FFFFFF"/>
          </w:tcPr>
          <w:p w14:paraId="48CE0D8D" w14:textId="77777777" w:rsidR="00545637" w:rsidRDefault="00545637" w:rsidP="004C3015">
            <w:pPr>
              <w:pStyle w:val="20"/>
              <w:framePr w:w="10046" w:wrap="notBeside" w:vAnchor="text" w:hAnchor="text" w:xAlign="center" w:y="1"/>
              <w:shd w:val="clear" w:color="auto" w:fill="auto"/>
              <w:spacing w:before="0" w:line="240" w:lineRule="exact"/>
              <w:ind w:firstLine="0"/>
            </w:pPr>
            <w:r>
              <w:rPr>
                <w:rStyle w:val="21"/>
              </w:rPr>
              <w:t>Подтверждение КМС, выполнение МС</w:t>
            </w:r>
          </w:p>
        </w:tc>
      </w:tr>
      <w:tr w:rsidR="00545637" w14:paraId="7681AF01" w14:textId="77777777" w:rsidTr="004C3015">
        <w:trPr>
          <w:trHeight w:hRule="exact" w:val="384"/>
          <w:jc w:val="center"/>
        </w:trPr>
        <w:tc>
          <w:tcPr>
            <w:tcW w:w="1670" w:type="dxa"/>
            <w:tcBorders>
              <w:top w:val="single" w:sz="4" w:space="0" w:color="auto"/>
              <w:left w:val="single" w:sz="4" w:space="0" w:color="auto"/>
            </w:tcBorders>
            <w:shd w:val="clear" w:color="auto" w:fill="FFFFFF"/>
          </w:tcPr>
          <w:p w14:paraId="7BDCF492" w14:textId="77777777" w:rsidR="00545637" w:rsidRDefault="00545637" w:rsidP="004C3015">
            <w:pPr>
              <w:pStyle w:val="20"/>
              <w:framePr w:w="10046" w:wrap="notBeside" w:vAnchor="text" w:hAnchor="text" w:xAlign="center" w:y="1"/>
              <w:shd w:val="clear" w:color="auto" w:fill="auto"/>
              <w:spacing w:before="0" w:line="240" w:lineRule="exact"/>
              <w:ind w:firstLine="0"/>
            </w:pPr>
            <w:r>
              <w:rPr>
                <w:rStyle w:val="21"/>
              </w:rPr>
              <w:t>Высшего</w:t>
            </w:r>
          </w:p>
        </w:tc>
        <w:tc>
          <w:tcPr>
            <w:tcW w:w="850" w:type="dxa"/>
            <w:tcBorders>
              <w:top w:val="single" w:sz="4" w:space="0" w:color="auto"/>
              <w:left w:val="single" w:sz="4" w:space="0" w:color="auto"/>
            </w:tcBorders>
            <w:shd w:val="clear" w:color="auto" w:fill="FFFFFF"/>
          </w:tcPr>
          <w:p w14:paraId="669F7EA5"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Весь</w:t>
            </w:r>
          </w:p>
        </w:tc>
        <w:tc>
          <w:tcPr>
            <w:tcW w:w="854" w:type="dxa"/>
            <w:tcBorders>
              <w:top w:val="single" w:sz="4" w:space="0" w:color="auto"/>
              <w:left w:val="single" w:sz="4" w:space="0" w:color="auto"/>
            </w:tcBorders>
            <w:shd w:val="clear" w:color="auto" w:fill="FFFFFF"/>
          </w:tcPr>
          <w:p w14:paraId="0FCA78A7" w14:textId="77777777" w:rsidR="00545637" w:rsidRDefault="00545637" w:rsidP="004C3015">
            <w:pPr>
              <w:pStyle w:val="20"/>
              <w:framePr w:w="10046" w:wrap="notBeside" w:vAnchor="text" w:hAnchor="text" w:xAlign="center" w:y="1"/>
              <w:shd w:val="clear" w:color="auto" w:fill="auto"/>
              <w:spacing w:before="0" w:line="240" w:lineRule="exact"/>
              <w:ind w:left="300" w:firstLine="0"/>
            </w:pPr>
            <w:r>
              <w:rPr>
                <w:rStyle w:val="21"/>
              </w:rPr>
              <w:t>15 и</w:t>
            </w:r>
          </w:p>
        </w:tc>
        <w:tc>
          <w:tcPr>
            <w:tcW w:w="1272" w:type="dxa"/>
            <w:tcBorders>
              <w:top w:val="single" w:sz="4" w:space="0" w:color="auto"/>
              <w:left w:val="single" w:sz="4" w:space="0" w:color="auto"/>
            </w:tcBorders>
            <w:shd w:val="clear" w:color="auto" w:fill="FFFFFF"/>
            <w:vAlign w:val="bottom"/>
          </w:tcPr>
          <w:p w14:paraId="65836A0B" w14:textId="77777777" w:rsidR="00545637" w:rsidRDefault="00545637" w:rsidP="006C360B">
            <w:pPr>
              <w:pStyle w:val="20"/>
              <w:framePr w:w="10046" w:wrap="notBeside" w:vAnchor="text" w:hAnchor="text" w:xAlign="center" w:y="1"/>
              <w:shd w:val="clear" w:color="auto" w:fill="auto"/>
              <w:spacing w:before="0" w:line="240" w:lineRule="exact"/>
              <w:ind w:left="220" w:firstLine="0"/>
              <w:jc w:val="center"/>
            </w:pPr>
            <w:r>
              <w:rPr>
                <w:rStyle w:val="21"/>
              </w:rPr>
              <w:t>2-4 (1-2</w:t>
            </w:r>
          </w:p>
        </w:tc>
        <w:tc>
          <w:tcPr>
            <w:tcW w:w="994" w:type="dxa"/>
            <w:vMerge w:val="restart"/>
            <w:tcBorders>
              <w:top w:val="single" w:sz="4" w:space="0" w:color="auto"/>
              <w:left w:val="single" w:sz="4" w:space="0" w:color="auto"/>
            </w:tcBorders>
            <w:shd w:val="clear" w:color="auto" w:fill="FFFFFF"/>
            <w:vAlign w:val="center"/>
          </w:tcPr>
          <w:p w14:paraId="7D881DDB"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406" w:type="dxa"/>
            <w:tcBorders>
              <w:top w:val="single" w:sz="4" w:space="0" w:color="auto"/>
              <w:left w:val="single" w:sz="4" w:space="0" w:color="auto"/>
              <w:right w:val="single" w:sz="4" w:space="0" w:color="auto"/>
            </w:tcBorders>
            <w:shd w:val="clear" w:color="auto" w:fill="FFFFFF"/>
            <w:vAlign w:val="bottom"/>
          </w:tcPr>
          <w:p w14:paraId="69EE500B" w14:textId="77777777" w:rsidR="00545637" w:rsidRDefault="00545637" w:rsidP="004C3015">
            <w:pPr>
              <w:pStyle w:val="20"/>
              <w:framePr w:w="10046" w:wrap="notBeside" w:vAnchor="text" w:hAnchor="text" w:xAlign="center" w:y="1"/>
              <w:shd w:val="clear" w:color="auto" w:fill="auto"/>
              <w:spacing w:before="0" w:line="240" w:lineRule="exact"/>
              <w:ind w:firstLine="0"/>
            </w:pPr>
            <w:r>
              <w:rPr>
                <w:rStyle w:val="21"/>
              </w:rPr>
              <w:t>Выполнение нормативов ОФП, СФП.</w:t>
            </w:r>
          </w:p>
        </w:tc>
      </w:tr>
      <w:tr w:rsidR="00545637" w14:paraId="3BD629F7" w14:textId="77777777" w:rsidTr="004C3015">
        <w:trPr>
          <w:trHeight w:hRule="exact" w:val="1050"/>
          <w:jc w:val="center"/>
        </w:trPr>
        <w:tc>
          <w:tcPr>
            <w:tcW w:w="1670" w:type="dxa"/>
            <w:tcBorders>
              <w:left w:val="single" w:sz="4" w:space="0" w:color="auto"/>
              <w:bottom w:val="single" w:sz="4" w:space="0" w:color="auto"/>
            </w:tcBorders>
            <w:shd w:val="clear" w:color="auto" w:fill="FFFFFF"/>
          </w:tcPr>
          <w:p w14:paraId="6823A09D" w14:textId="77777777" w:rsidR="00545637" w:rsidRDefault="00545637" w:rsidP="004C3015">
            <w:pPr>
              <w:pStyle w:val="20"/>
              <w:framePr w:w="10046" w:wrap="notBeside" w:vAnchor="text" w:hAnchor="text" w:xAlign="center" w:y="1"/>
              <w:shd w:val="clear" w:color="auto" w:fill="auto"/>
              <w:spacing w:before="0" w:after="120" w:line="240" w:lineRule="exact"/>
              <w:ind w:firstLine="0"/>
            </w:pPr>
            <w:r>
              <w:rPr>
                <w:rStyle w:val="21"/>
              </w:rPr>
              <w:t>спортивного</w:t>
            </w:r>
          </w:p>
          <w:p w14:paraId="39D58C90" w14:textId="77777777" w:rsidR="00545637" w:rsidRDefault="00545637" w:rsidP="004C3015">
            <w:pPr>
              <w:pStyle w:val="20"/>
              <w:framePr w:w="10046" w:wrap="notBeside" w:vAnchor="text" w:hAnchor="text" w:xAlign="center" w:y="1"/>
              <w:shd w:val="clear" w:color="auto" w:fill="auto"/>
              <w:spacing w:before="120" w:line="240" w:lineRule="exact"/>
              <w:ind w:firstLine="0"/>
            </w:pPr>
            <w:r>
              <w:rPr>
                <w:rStyle w:val="21"/>
              </w:rPr>
              <w:t>мастерства</w:t>
            </w:r>
          </w:p>
        </w:tc>
        <w:tc>
          <w:tcPr>
            <w:tcW w:w="850" w:type="dxa"/>
            <w:tcBorders>
              <w:left w:val="single" w:sz="4" w:space="0" w:color="auto"/>
              <w:bottom w:val="single" w:sz="4" w:space="0" w:color="auto"/>
            </w:tcBorders>
            <w:shd w:val="clear" w:color="auto" w:fill="FFFFFF"/>
          </w:tcPr>
          <w:p w14:paraId="507E4EDF" w14:textId="77777777" w:rsidR="00545637" w:rsidRDefault="00545637" w:rsidP="004C3015">
            <w:pPr>
              <w:pStyle w:val="20"/>
              <w:framePr w:w="10046" w:wrap="notBeside" w:vAnchor="text" w:hAnchor="text" w:xAlign="center" w:y="1"/>
              <w:shd w:val="clear" w:color="auto" w:fill="auto"/>
              <w:spacing w:before="0" w:after="120" w:line="240" w:lineRule="exact"/>
              <w:ind w:left="180" w:firstLine="0"/>
            </w:pPr>
            <w:r>
              <w:rPr>
                <w:rStyle w:val="21"/>
              </w:rPr>
              <w:t>пери</w:t>
            </w:r>
            <w:r>
              <w:rPr>
                <w:rStyle w:val="21"/>
              </w:rPr>
              <w:softHyphen/>
            </w:r>
          </w:p>
          <w:p w14:paraId="18A4A3B2" w14:textId="77777777" w:rsidR="00545637" w:rsidRDefault="00545637" w:rsidP="004C3015">
            <w:pPr>
              <w:pStyle w:val="20"/>
              <w:framePr w:w="10046" w:wrap="notBeside" w:vAnchor="text" w:hAnchor="text" w:xAlign="center" w:y="1"/>
              <w:shd w:val="clear" w:color="auto" w:fill="auto"/>
              <w:spacing w:before="120" w:line="240" w:lineRule="exact"/>
              <w:ind w:firstLine="0"/>
              <w:jc w:val="center"/>
            </w:pPr>
            <w:r>
              <w:rPr>
                <w:rStyle w:val="21"/>
              </w:rPr>
              <w:t>од</w:t>
            </w:r>
          </w:p>
        </w:tc>
        <w:tc>
          <w:tcPr>
            <w:tcW w:w="854" w:type="dxa"/>
            <w:tcBorders>
              <w:left w:val="single" w:sz="4" w:space="0" w:color="auto"/>
              <w:bottom w:val="single" w:sz="4" w:space="0" w:color="auto"/>
            </w:tcBorders>
            <w:shd w:val="clear" w:color="auto" w:fill="FFFFFF"/>
          </w:tcPr>
          <w:p w14:paraId="7F289F9A" w14:textId="77777777" w:rsidR="00545637" w:rsidRDefault="00545637" w:rsidP="004C3015">
            <w:pPr>
              <w:pStyle w:val="20"/>
              <w:framePr w:w="10046" w:wrap="notBeside" w:vAnchor="text" w:hAnchor="text" w:xAlign="center" w:y="1"/>
              <w:shd w:val="clear" w:color="auto" w:fill="auto"/>
              <w:spacing w:before="0" w:after="120" w:line="240" w:lineRule="exact"/>
              <w:ind w:left="180" w:firstLine="0"/>
            </w:pPr>
            <w:r>
              <w:rPr>
                <w:rStyle w:val="21"/>
              </w:rPr>
              <w:t>стар</w:t>
            </w:r>
            <w:r>
              <w:rPr>
                <w:rStyle w:val="21"/>
              </w:rPr>
              <w:softHyphen/>
            </w:r>
          </w:p>
          <w:p w14:paraId="547FE323" w14:textId="77777777" w:rsidR="00545637" w:rsidRDefault="00545637" w:rsidP="004C3015">
            <w:pPr>
              <w:pStyle w:val="20"/>
              <w:framePr w:w="10046" w:wrap="notBeside" w:vAnchor="text" w:hAnchor="text" w:xAlign="center" w:y="1"/>
              <w:shd w:val="clear" w:color="auto" w:fill="auto"/>
              <w:spacing w:before="120" w:line="240" w:lineRule="exact"/>
              <w:ind w:left="300" w:firstLine="0"/>
            </w:pPr>
            <w:r>
              <w:rPr>
                <w:rStyle w:val="21"/>
              </w:rPr>
              <w:t>ше</w:t>
            </w:r>
          </w:p>
        </w:tc>
        <w:tc>
          <w:tcPr>
            <w:tcW w:w="1272" w:type="dxa"/>
            <w:tcBorders>
              <w:left w:val="single" w:sz="4" w:space="0" w:color="auto"/>
              <w:bottom w:val="single" w:sz="4" w:space="0" w:color="auto"/>
            </w:tcBorders>
            <w:shd w:val="clear" w:color="auto" w:fill="FFFFFF"/>
          </w:tcPr>
          <w:p w14:paraId="493989DC" w14:textId="77777777" w:rsidR="00545637" w:rsidRDefault="00545637" w:rsidP="006C360B">
            <w:pPr>
              <w:pStyle w:val="20"/>
              <w:framePr w:w="10046" w:wrap="notBeside" w:vAnchor="text" w:hAnchor="text" w:xAlign="center" w:y="1"/>
              <w:shd w:val="clear" w:color="auto" w:fill="auto"/>
              <w:spacing w:before="0" w:line="240" w:lineRule="exact"/>
              <w:ind w:firstLine="0"/>
              <w:jc w:val="center"/>
            </w:pPr>
            <w:r>
              <w:rPr>
                <w:rStyle w:val="21"/>
              </w:rPr>
              <w:t>пары)</w:t>
            </w:r>
          </w:p>
        </w:tc>
        <w:tc>
          <w:tcPr>
            <w:tcW w:w="994" w:type="dxa"/>
            <w:vMerge/>
            <w:tcBorders>
              <w:left w:val="single" w:sz="4" w:space="0" w:color="auto"/>
              <w:bottom w:val="single" w:sz="4" w:space="0" w:color="auto"/>
            </w:tcBorders>
            <w:shd w:val="clear" w:color="auto" w:fill="FFFFFF"/>
            <w:vAlign w:val="center"/>
          </w:tcPr>
          <w:p w14:paraId="3F6A9616" w14:textId="77777777" w:rsidR="00545637" w:rsidRDefault="00545637" w:rsidP="004C3015">
            <w:pPr>
              <w:framePr w:w="10046" w:wrap="notBeside" w:vAnchor="text" w:hAnchor="text" w:xAlign="center" w:y="1"/>
            </w:pPr>
          </w:p>
        </w:tc>
        <w:tc>
          <w:tcPr>
            <w:tcW w:w="4406" w:type="dxa"/>
            <w:tcBorders>
              <w:left w:val="single" w:sz="4" w:space="0" w:color="auto"/>
              <w:bottom w:val="single" w:sz="4" w:space="0" w:color="auto"/>
              <w:right w:val="single" w:sz="4" w:space="0" w:color="auto"/>
            </w:tcBorders>
            <w:shd w:val="clear" w:color="auto" w:fill="FFFFFF"/>
          </w:tcPr>
          <w:p w14:paraId="770CA9AC" w14:textId="77777777" w:rsidR="00545637" w:rsidRDefault="00545637" w:rsidP="004C3015">
            <w:pPr>
              <w:pStyle w:val="20"/>
              <w:framePr w:w="10046" w:wrap="notBeside" w:vAnchor="text" w:hAnchor="text" w:xAlign="center" w:y="1"/>
              <w:shd w:val="clear" w:color="auto" w:fill="auto"/>
              <w:spacing w:before="0" w:line="240" w:lineRule="exact"/>
              <w:ind w:firstLine="0"/>
            </w:pPr>
            <w:r>
              <w:rPr>
                <w:rStyle w:val="21"/>
              </w:rPr>
              <w:t>и званий МС, МСМК</w:t>
            </w:r>
          </w:p>
        </w:tc>
      </w:tr>
    </w:tbl>
    <w:p w14:paraId="2214B396" w14:textId="77777777" w:rsidR="00545637" w:rsidRDefault="00545637" w:rsidP="00545637">
      <w:pPr>
        <w:framePr w:w="10046" w:wrap="notBeside" w:vAnchor="text" w:hAnchor="text" w:xAlign="center" w:y="1"/>
        <w:rPr>
          <w:sz w:val="2"/>
          <w:szCs w:val="2"/>
        </w:rPr>
      </w:pPr>
    </w:p>
    <w:p w14:paraId="0F3A4694" w14:textId="77777777" w:rsidR="00545637" w:rsidRDefault="00545637" w:rsidP="00545637">
      <w:pPr>
        <w:rPr>
          <w:sz w:val="2"/>
          <w:szCs w:val="2"/>
        </w:rPr>
      </w:pPr>
    </w:p>
    <w:p w14:paraId="49B26160" w14:textId="77777777" w:rsidR="00545637" w:rsidRDefault="00545637" w:rsidP="00545637">
      <w:pPr>
        <w:rPr>
          <w:sz w:val="2"/>
          <w:szCs w:val="2"/>
        </w:rPr>
        <w:sectPr w:rsidR="00545637" w:rsidSect="000164A9">
          <w:pgSz w:w="11900" w:h="16840"/>
          <w:pgMar w:top="913" w:right="437" w:bottom="1021" w:left="1276" w:header="0" w:footer="3" w:gutter="0"/>
          <w:cols w:space="720"/>
          <w:noEndnote/>
          <w:docGrid w:linePitch="360"/>
        </w:sectPr>
      </w:pPr>
    </w:p>
    <w:p w14:paraId="5B4E6FE6" w14:textId="77777777" w:rsidR="00545637" w:rsidRPr="00463017" w:rsidRDefault="00545637" w:rsidP="00793D9A">
      <w:pPr>
        <w:pStyle w:val="23"/>
        <w:keepNext/>
        <w:keepLines/>
        <w:shd w:val="clear" w:color="auto" w:fill="auto"/>
        <w:spacing w:after="206" w:line="240" w:lineRule="exact"/>
        <w:ind w:left="2740" w:firstLine="0"/>
        <w:jc w:val="both"/>
        <w:rPr>
          <w:sz w:val="28"/>
          <w:szCs w:val="28"/>
        </w:rPr>
      </w:pPr>
      <w:r w:rsidRPr="00463017">
        <w:rPr>
          <w:sz w:val="28"/>
          <w:szCs w:val="28"/>
        </w:rPr>
        <w:lastRenderedPageBreak/>
        <w:t>Синхронное катание на коньках.</w:t>
      </w:r>
    </w:p>
    <w:p w14:paraId="6B27A417" w14:textId="77777777" w:rsidR="00545637" w:rsidRPr="00407304" w:rsidRDefault="00545637" w:rsidP="00407304">
      <w:pPr>
        <w:pStyle w:val="20"/>
        <w:shd w:val="clear" w:color="auto" w:fill="auto"/>
        <w:spacing w:before="0" w:line="274" w:lineRule="exact"/>
        <w:ind w:firstLine="709"/>
        <w:jc w:val="both"/>
      </w:pPr>
      <w:r w:rsidRPr="00407304">
        <w:t xml:space="preserve">Синхронное фигурное катание — дисциплина </w:t>
      </w:r>
      <w:r w:rsidRPr="00407304">
        <w:rPr>
          <w:rStyle w:val="26"/>
          <w:u w:val="none"/>
        </w:rPr>
        <w:t>фигурного катания на коньках.</w:t>
      </w:r>
      <w:r w:rsidRPr="00407304">
        <w:t xml:space="preserve"> Система оценок аналогична с фигурным катанием. Площадка — стандарт</w:t>
      </w:r>
      <w:r w:rsidRPr="00407304">
        <w:softHyphen/>
        <w:t>ный хоккейный каток.</w:t>
      </w:r>
    </w:p>
    <w:p w14:paraId="6ACF08E1" w14:textId="77777777" w:rsidR="00545637" w:rsidRPr="00407304" w:rsidRDefault="00545637" w:rsidP="00407304">
      <w:pPr>
        <w:pStyle w:val="20"/>
        <w:shd w:val="clear" w:color="auto" w:fill="auto"/>
        <w:spacing w:before="0" w:line="274" w:lineRule="exact"/>
        <w:ind w:firstLine="709"/>
        <w:jc w:val="both"/>
      </w:pPr>
      <w:r w:rsidRPr="00407304">
        <w:t>Состав команд включает в себя 16 человек (официально— не более 6 мужчин, но некоторые турниры устанавливают иные правила, в том числе и по общему количеству).</w:t>
      </w:r>
    </w:p>
    <w:p w14:paraId="239489C4" w14:textId="77777777" w:rsidR="00545637" w:rsidRPr="00407304" w:rsidRDefault="00545637" w:rsidP="00407304">
      <w:pPr>
        <w:pStyle w:val="20"/>
        <w:shd w:val="clear" w:color="auto" w:fill="auto"/>
        <w:spacing w:before="0" w:line="274" w:lineRule="exact"/>
        <w:ind w:firstLine="709"/>
        <w:jc w:val="both"/>
      </w:pPr>
      <w:r w:rsidRPr="00407304">
        <w:t>В синхронном катании есть четыре возрастные категории:</w:t>
      </w:r>
    </w:p>
    <w:p w14:paraId="1475D895" w14:textId="77777777" w:rsidR="00545637" w:rsidRPr="00407304" w:rsidRDefault="00545637" w:rsidP="00407304">
      <w:pPr>
        <w:pStyle w:val="20"/>
        <w:numPr>
          <w:ilvl w:val="0"/>
          <w:numId w:val="1"/>
        </w:numPr>
        <w:shd w:val="clear" w:color="auto" w:fill="auto"/>
        <w:tabs>
          <w:tab w:val="left" w:pos="1200"/>
        </w:tabs>
        <w:spacing w:before="0" w:line="293" w:lineRule="exact"/>
        <w:ind w:firstLine="709"/>
        <w:jc w:val="both"/>
      </w:pPr>
      <w:r w:rsidRPr="00407304">
        <w:t>младшая категория «Преновисы» - 10-15 лет (2 разряд);</w:t>
      </w:r>
    </w:p>
    <w:p w14:paraId="08027E56" w14:textId="77777777" w:rsidR="00545637" w:rsidRPr="00407304" w:rsidRDefault="00545637" w:rsidP="00407304">
      <w:pPr>
        <w:pStyle w:val="20"/>
        <w:numPr>
          <w:ilvl w:val="0"/>
          <w:numId w:val="1"/>
        </w:numPr>
        <w:shd w:val="clear" w:color="auto" w:fill="auto"/>
        <w:tabs>
          <w:tab w:val="left" w:pos="1200"/>
          <w:tab w:val="center" w:pos="2832"/>
          <w:tab w:val="right" w:pos="7092"/>
        </w:tabs>
        <w:spacing w:before="0" w:line="293" w:lineRule="exact"/>
        <w:ind w:firstLine="709"/>
        <w:jc w:val="both"/>
      </w:pPr>
      <w:r w:rsidRPr="00407304">
        <w:t>категория</w:t>
      </w:r>
      <w:r w:rsidRPr="00407304">
        <w:tab/>
      </w:r>
      <w:r w:rsidR="00B9397B" w:rsidRPr="00407304">
        <w:t xml:space="preserve"> </w:t>
      </w:r>
      <w:r w:rsidRPr="00407304">
        <w:t>«Новисы»</w:t>
      </w:r>
      <w:r w:rsidRPr="00407304">
        <w:tab/>
      </w:r>
      <w:r w:rsidR="00B9397B" w:rsidRPr="00407304">
        <w:t xml:space="preserve">      </w:t>
      </w:r>
      <w:r w:rsidRPr="00407304">
        <w:t>- 10-15 лет</w:t>
      </w:r>
      <w:r w:rsidR="00B9397B" w:rsidRPr="00407304">
        <w:t xml:space="preserve"> </w:t>
      </w:r>
      <w:r w:rsidRPr="00407304">
        <w:t>(1 разряд);</w:t>
      </w:r>
    </w:p>
    <w:p w14:paraId="62B5512D" w14:textId="77777777" w:rsidR="00545637" w:rsidRPr="00407304" w:rsidRDefault="00545637" w:rsidP="00407304">
      <w:pPr>
        <w:pStyle w:val="20"/>
        <w:numPr>
          <w:ilvl w:val="0"/>
          <w:numId w:val="1"/>
        </w:numPr>
        <w:shd w:val="clear" w:color="auto" w:fill="auto"/>
        <w:tabs>
          <w:tab w:val="left" w:pos="1200"/>
          <w:tab w:val="center" w:pos="2832"/>
          <w:tab w:val="right" w:pos="6682"/>
        </w:tabs>
        <w:spacing w:before="0" w:line="293" w:lineRule="exact"/>
        <w:ind w:firstLine="709"/>
        <w:jc w:val="both"/>
      </w:pPr>
      <w:r w:rsidRPr="00407304">
        <w:t>категория</w:t>
      </w:r>
      <w:r w:rsidRPr="00407304">
        <w:tab/>
      </w:r>
      <w:r w:rsidR="00B9397B" w:rsidRPr="00407304">
        <w:t xml:space="preserve"> </w:t>
      </w:r>
      <w:r w:rsidRPr="00407304">
        <w:t>«Юниоры»</w:t>
      </w:r>
      <w:r w:rsidRPr="00407304">
        <w:tab/>
        <w:t>- 13-19 лет (КМС);</w:t>
      </w:r>
    </w:p>
    <w:p w14:paraId="60F8246E" w14:textId="77777777" w:rsidR="00545637" w:rsidRPr="00407304" w:rsidRDefault="00545637" w:rsidP="00407304">
      <w:pPr>
        <w:pStyle w:val="20"/>
        <w:numPr>
          <w:ilvl w:val="0"/>
          <w:numId w:val="1"/>
        </w:numPr>
        <w:shd w:val="clear" w:color="auto" w:fill="auto"/>
        <w:tabs>
          <w:tab w:val="left" w:pos="1200"/>
          <w:tab w:val="center" w:pos="2832"/>
          <w:tab w:val="right" w:pos="7092"/>
        </w:tabs>
        <w:spacing w:before="0" w:after="221" w:line="293" w:lineRule="exact"/>
        <w:ind w:firstLine="709"/>
        <w:jc w:val="both"/>
      </w:pPr>
      <w:r w:rsidRPr="00407304">
        <w:t>категория</w:t>
      </w:r>
      <w:r w:rsidRPr="00407304">
        <w:tab/>
      </w:r>
      <w:r w:rsidR="00B9397B" w:rsidRPr="00407304">
        <w:t xml:space="preserve"> </w:t>
      </w:r>
      <w:r w:rsidRPr="00407304">
        <w:t>«Сеньоры»</w:t>
      </w:r>
      <w:r w:rsidRPr="00407304">
        <w:tab/>
      </w:r>
      <w:r w:rsidR="00B9397B" w:rsidRPr="00407304">
        <w:t xml:space="preserve"> </w:t>
      </w:r>
      <w:r w:rsidRPr="00407304">
        <w:t>- 15 лет и старше (МС).</w:t>
      </w:r>
    </w:p>
    <w:p w14:paraId="2A9A7E2F" w14:textId="77777777" w:rsidR="00545637" w:rsidRPr="00407304" w:rsidRDefault="00545637" w:rsidP="00793D9A">
      <w:pPr>
        <w:pStyle w:val="23"/>
        <w:keepNext/>
        <w:keepLines/>
        <w:shd w:val="clear" w:color="auto" w:fill="auto"/>
        <w:spacing w:line="276" w:lineRule="auto"/>
        <w:ind w:firstLine="0"/>
        <w:jc w:val="both"/>
        <w:rPr>
          <w:b w:val="0"/>
        </w:rPr>
      </w:pPr>
      <w:r w:rsidRPr="00407304">
        <w:rPr>
          <w:b w:val="0"/>
        </w:rPr>
        <w:t>ЗАДАЧИ:</w:t>
      </w:r>
    </w:p>
    <w:p w14:paraId="03E78BF9" w14:textId="77777777" w:rsidR="00545637" w:rsidRPr="00407304" w:rsidRDefault="00545637" w:rsidP="00407304">
      <w:pPr>
        <w:pStyle w:val="40"/>
        <w:shd w:val="clear" w:color="auto" w:fill="auto"/>
        <w:spacing w:after="0" w:line="276" w:lineRule="auto"/>
        <w:ind w:firstLine="709"/>
      </w:pPr>
      <w:r w:rsidRPr="00407304">
        <w:t>Тренировочный этап (этап спортивной специализации) - до 2-х лет обучения.</w:t>
      </w:r>
    </w:p>
    <w:p w14:paraId="64F17A17" w14:textId="77777777" w:rsidR="00545637" w:rsidRPr="00407304" w:rsidRDefault="00545637" w:rsidP="00407304">
      <w:pPr>
        <w:pStyle w:val="20"/>
        <w:shd w:val="clear" w:color="auto" w:fill="auto"/>
        <w:spacing w:before="0" w:line="276" w:lineRule="auto"/>
        <w:ind w:firstLine="660"/>
        <w:jc w:val="both"/>
      </w:pPr>
      <w:r w:rsidRPr="00407304">
        <w:t>Дальнейшее совершенствование общей физической и специальной подготовки, укрепление здоровья занимающихся, изучение техники синхронного катания на коньках, совершенствование необходимых физических качеств и приобретения опыта участия в соревнованиях.</w:t>
      </w:r>
    </w:p>
    <w:p w14:paraId="1EE5ABC2" w14:textId="77777777" w:rsidR="00545637" w:rsidRPr="00407304" w:rsidRDefault="00545637" w:rsidP="00662862">
      <w:pPr>
        <w:pStyle w:val="40"/>
        <w:shd w:val="clear" w:color="auto" w:fill="auto"/>
        <w:spacing w:after="0" w:line="276" w:lineRule="auto"/>
        <w:ind w:firstLine="709"/>
        <w:jc w:val="both"/>
      </w:pPr>
      <w:r w:rsidRPr="00407304">
        <w:t>Тренировочный этап (этап спортивной специализации) - свыше 2-хлет обучения.</w:t>
      </w:r>
    </w:p>
    <w:p w14:paraId="6BFAFE6D" w14:textId="77777777" w:rsidR="00F06AA9" w:rsidRPr="00407304" w:rsidRDefault="00545637" w:rsidP="00662862">
      <w:pPr>
        <w:pStyle w:val="20"/>
        <w:shd w:val="clear" w:color="auto" w:fill="auto"/>
        <w:spacing w:before="0" w:line="276" w:lineRule="auto"/>
        <w:ind w:firstLine="658"/>
        <w:jc w:val="both"/>
      </w:pPr>
      <w:r w:rsidRPr="00407304">
        <w:t>Дальнейшее повышение всесторонней физической, специальной и спортивно технической подготовки. Дальнейшее совершенствование специальных физических ка</w:t>
      </w:r>
      <w:r w:rsidRPr="00407304">
        <w:softHyphen/>
        <w:t xml:space="preserve">честв фигуриста. Приобретение опыта участия в городских и областных соревнованиях. </w:t>
      </w:r>
    </w:p>
    <w:p w14:paraId="16FF8A58" w14:textId="77777777" w:rsidR="00545637" w:rsidRPr="00407304" w:rsidRDefault="00545637" w:rsidP="00545637">
      <w:pPr>
        <w:pStyle w:val="20"/>
        <w:shd w:val="clear" w:color="auto" w:fill="auto"/>
        <w:spacing w:before="0" w:line="276" w:lineRule="auto"/>
        <w:ind w:right="580" w:firstLine="660"/>
      </w:pPr>
      <w:r w:rsidRPr="00407304">
        <w:rPr>
          <w:rStyle w:val="25"/>
        </w:rPr>
        <w:t xml:space="preserve">Этап совершенствования спортивного мастерства </w:t>
      </w:r>
      <w:r w:rsidRPr="00407304">
        <w:rPr>
          <w:rStyle w:val="25"/>
          <w:b w:val="0"/>
        </w:rPr>
        <w:t>(</w:t>
      </w:r>
      <w:r w:rsidR="00DD23B7" w:rsidRPr="00407304">
        <w:rPr>
          <w:rStyle w:val="25"/>
          <w:b w:val="0"/>
        </w:rPr>
        <w:t>до</w:t>
      </w:r>
      <w:r w:rsidRPr="00407304">
        <w:rPr>
          <w:rStyle w:val="25"/>
          <w:b w:val="0"/>
        </w:rPr>
        <w:t xml:space="preserve"> года).</w:t>
      </w:r>
    </w:p>
    <w:p w14:paraId="646B176D" w14:textId="77777777" w:rsidR="00545637" w:rsidRPr="00407304" w:rsidRDefault="00545637" w:rsidP="00662862">
      <w:pPr>
        <w:pStyle w:val="20"/>
        <w:shd w:val="clear" w:color="auto" w:fill="auto"/>
        <w:spacing w:before="0" w:line="276" w:lineRule="auto"/>
        <w:ind w:firstLine="660"/>
        <w:jc w:val="both"/>
      </w:pPr>
      <w:r w:rsidRPr="00407304">
        <w:t>Совершенствование общей и специальной физической подготовки, дальнейшее изу</w:t>
      </w:r>
      <w:r w:rsidRPr="00407304">
        <w:softHyphen/>
        <w:t>чение и совершенствование техники синхронного фигурного катания, совершенствование хореографической подготовки, участие в городских, областных и республиканских сорев</w:t>
      </w:r>
      <w:r w:rsidRPr="00407304">
        <w:softHyphen/>
        <w:t>нованиях, выполнение норматива кандидата в мастера спорта.</w:t>
      </w:r>
    </w:p>
    <w:p w14:paraId="7B6E990B" w14:textId="77777777" w:rsidR="00545637" w:rsidRPr="00407304" w:rsidRDefault="00545637" w:rsidP="00662862">
      <w:pPr>
        <w:pStyle w:val="40"/>
        <w:shd w:val="clear" w:color="auto" w:fill="auto"/>
        <w:spacing w:after="0" w:line="276" w:lineRule="auto"/>
        <w:ind w:firstLine="709"/>
        <w:rPr>
          <w:b w:val="0"/>
        </w:rPr>
      </w:pPr>
      <w:r w:rsidRPr="00407304">
        <w:t xml:space="preserve">Этап совершенствования спортивного мастерства </w:t>
      </w:r>
      <w:r w:rsidRPr="00407304">
        <w:rPr>
          <w:b w:val="0"/>
        </w:rPr>
        <w:t>(свыше года).</w:t>
      </w:r>
    </w:p>
    <w:p w14:paraId="44C54935" w14:textId="5F9659C2" w:rsidR="00662862" w:rsidRDefault="00545637" w:rsidP="00662862">
      <w:pPr>
        <w:pStyle w:val="20"/>
        <w:shd w:val="clear" w:color="auto" w:fill="auto"/>
        <w:spacing w:before="0" w:line="240" w:lineRule="auto"/>
        <w:ind w:firstLine="658"/>
        <w:jc w:val="both"/>
      </w:pPr>
      <w:r w:rsidRPr="00407304">
        <w:t>Дальнейшее совершенствование общей и специальной физической подготовки, хо</w:t>
      </w:r>
      <w:r w:rsidRPr="00407304">
        <w:softHyphen/>
        <w:t>реографической подготовки, освоение максимальных тренировочных и соревновательных нагрузок, дальнейшее совершенствование основных физических качеств. Участие в го</w:t>
      </w:r>
      <w:r w:rsidRPr="00407304">
        <w:softHyphen/>
        <w:t>родских областных, республиканских и международных соревнованиях. Выполнение нормативов кандидата в мастера спорта, Мастера спорта России, вхождение в состав сборной команды России.</w:t>
      </w:r>
    </w:p>
    <w:p w14:paraId="40081DAD" w14:textId="05EA5F8F" w:rsidR="00662862" w:rsidRPr="00407304" w:rsidRDefault="00662862" w:rsidP="00662862">
      <w:pPr>
        <w:pStyle w:val="20"/>
        <w:shd w:val="clear" w:color="auto" w:fill="auto"/>
        <w:tabs>
          <w:tab w:val="left" w:pos="7680"/>
        </w:tabs>
        <w:spacing w:before="0" w:line="240" w:lineRule="auto"/>
        <w:ind w:firstLine="658"/>
        <w:jc w:val="right"/>
      </w:pPr>
      <w:r>
        <w:tab/>
        <w:t>Таблица №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08"/>
        <w:gridCol w:w="709"/>
        <w:gridCol w:w="850"/>
        <w:gridCol w:w="993"/>
        <w:gridCol w:w="992"/>
        <w:gridCol w:w="4623"/>
      </w:tblGrid>
      <w:tr w:rsidR="00545637" w14:paraId="117286CD" w14:textId="77777777" w:rsidTr="004C3015">
        <w:trPr>
          <w:trHeight w:hRule="exact" w:val="1632"/>
          <w:jc w:val="center"/>
        </w:trPr>
        <w:tc>
          <w:tcPr>
            <w:tcW w:w="1808" w:type="dxa"/>
            <w:tcBorders>
              <w:top w:val="single" w:sz="4" w:space="0" w:color="auto"/>
              <w:left w:val="single" w:sz="4" w:space="0" w:color="auto"/>
            </w:tcBorders>
            <w:shd w:val="clear" w:color="auto" w:fill="FFFFFF"/>
            <w:vAlign w:val="center"/>
          </w:tcPr>
          <w:p w14:paraId="55069791" w14:textId="77777777" w:rsidR="00545637" w:rsidRDefault="00545637" w:rsidP="004C3015">
            <w:pPr>
              <w:pStyle w:val="20"/>
              <w:framePr w:w="10046" w:wrap="notBeside" w:vAnchor="text" w:hAnchor="text" w:xAlign="center" w:y="1"/>
              <w:shd w:val="clear" w:color="auto" w:fill="auto"/>
              <w:spacing w:before="0" w:line="226" w:lineRule="exact"/>
              <w:ind w:firstLine="0"/>
              <w:jc w:val="center"/>
            </w:pPr>
            <w:r>
              <w:rPr>
                <w:rStyle w:val="295pt"/>
              </w:rPr>
              <w:t>Этапы спор</w:t>
            </w:r>
            <w:r>
              <w:rPr>
                <w:rStyle w:val="295pt"/>
              </w:rPr>
              <w:softHyphen/>
              <w:t>тивной подго</w:t>
            </w:r>
            <w:r>
              <w:rPr>
                <w:rStyle w:val="295pt"/>
              </w:rPr>
              <w:softHyphen/>
              <w:t>товки</w:t>
            </w:r>
          </w:p>
        </w:tc>
        <w:tc>
          <w:tcPr>
            <w:tcW w:w="709" w:type="dxa"/>
            <w:tcBorders>
              <w:top w:val="single" w:sz="4" w:space="0" w:color="auto"/>
              <w:left w:val="single" w:sz="4" w:space="0" w:color="auto"/>
            </w:tcBorders>
            <w:shd w:val="clear" w:color="auto" w:fill="FFFFFF"/>
            <w:textDirection w:val="btLr"/>
          </w:tcPr>
          <w:p w14:paraId="78F16732" w14:textId="77777777" w:rsidR="00545637" w:rsidRDefault="00545637" w:rsidP="004C3015">
            <w:pPr>
              <w:pStyle w:val="20"/>
              <w:framePr w:w="10046" w:wrap="notBeside" w:vAnchor="text" w:hAnchor="text" w:xAlign="center" w:y="1"/>
              <w:shd w:val="clear" w:color="auto" w:fill="auto"/>
              <w:spacing w:before="0" w:line="190" w:lineRule="exact"/>
              <w:ind w:firstLine="0"/>
              <w:jc w:val="center"/>
            </w:pPr>
            <w:r>
              <w:rPr>
                <w:rStyle w:val="295pt"/>
              </w:rPr>
              <w:t>Период</w:t>
            </w:r>
          </w:p>
        </w:tc>
        <w:tc>
          <w:tcPr>
            <w:tcW w:w="850" w:type="dxa"/>
            <w:tcBorders>
              <w:top w:val="single" w:sz="4" w:space="0" w:color="auto"/>
              <w:left w:val="single" w:sz="4" w:space="0" w:color="auto"/>
            </w:tcBorders>
            <w:shd w:val="clear" w:color="auto" w:fill="FFFFFF"/>
            <w:textDirection w:val="btLr"/>
          </w:tcPr>
          <w:p w14:paraId="6010DAFA"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Возраст для зачисления (лет)</w:t>
            </w:r>
          </w:p>
        </w:tc>
        <w:tc>
          <w:tcPr>
            <w:tcW w:w="993" w:type="dxa"/>
            <w:tcBorders>
              <w:top w:val="single" w:sz="4" w:space="0" w:color="auto"/>
              <w:left w:val="single" w:sz="4" w:space="0" w:color="auto"/>
            </w:tcBorders>
            <w:shd w:val="clear" w:color="auto" w:fill="FFFFFF"/>
            <w:textDirection w:val="btLr"/>
          </w:tcPr>
          <w:p w14:paraId="01ADA5BB"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Количество лиц (человек)</w:t>
            </w:r>
          </w:p>
        </w:tc>
        <w:tc>
          <w:tcPr>
            <w:tcW w:w="992" w:type="dxa"/>
            <w:tcBorders>
              <w:top w:val="single" w:sz="4" w:space="0" w:color="auto"/>
              <w:left w:val="single" w:sz="4" w:space="0" w:color="auto"/>
            </w:tcBorders>
            <w:shd w:val="clear" w:color="auto" w:fill="FFFFFF"/>
            <w:textDirection w:val="btLr"/>
          </w:tcPr>
          <w:p w14:paraId="7DBBA28A" w14:textId="77777777" w:rsidR="00545637" w:rsidRDefault="00545637" w:rsidP="004C3015">
            <w:pPr>
              <w:pStyle w:val="20"/>
              <w:framePr w:w="10046" w:wrap="notBeside" w:vAnchor="text" w:hAnchor="text" w:xAlign="center" w:y="1"/>
              <w:shd w:val="clear" w:color="auto" w:fill="auto"/>
              <w:spacing w:before="0" w:line="235" w:lineRule="exact"/>
              <w:ind w:firstLine="0"/>
              <w:jc w:val="center"/>
            </w:pPr>
            <w:r>
              <w:rPr>
                <w:rStyle w:val="295pt"/>
              </w:rPr>
              <w:t>Объем трени</w:t>
            </w:r>
            <w:r>
              <w:rPr>
                <w:rStyle w:val="295pt"/>
              </w:rPr>
              <w:softHyphen/>
              <w:t>ровочной нагрузки в не</w:t>
            </w:r>
            <w:r>
              <w:rPr>
                <w:rStyle w:val="295pt"/>
              </w:rPr>
              <w:softHyphen/>
              <w:t>делю (часов)</w:t>
            </w:r>
          </w:p>
        </w:tc>
        <w:tc>
          <w:tcPr>
            <w:tcW w:w="4623" w:type="dxa"/>
            <w:tcBorders>
              <w:top w:val="single" w:sz="4" w:space="0" w:color="auto"/>
              <w:left w:val="single" w:sz="4" w:space="0" w:color="auto"/>
              <w:right w:val="single" w:sz="4" w:space="0" w:color="auto"/>
            </w:tcBorders>
            <w:shd w:val="clear" w:color="auto" w:fill="FFFFFF"/>
            <w:vAlign w:val="center"/>
          </w:tcPr>
          <w:p w14:paraId="22577D66" w14:textId="77777777" w:rsidR="00545637" w:rsidRDefault="00545637" w:rsidP="004C3015">
            <w:pPr>
              <w:pStyle w:val="20"/>
              <w:framePr w:w="10046" w:wrap="notBeside" w:vAnchor="text" w:hAnchor="text" w:xAlign="center" w:y="1"/>
              <w:shd w:val="clear" w:color="auto" w:fill="auto"/>
              <w:spacing w:before="0" w:line="230" w:lineRule="exact"/>
              <w:ind w:firstLine="0"/>
              <w:jc w:val="center"/>
            </w:pPr>
            <w:r>
              <w:rPr>
                <w:rStyle w:val="295pt"/>
              </w:rPr>
              <w:t>Требования по физической и спортивной подго</w:t>
            </w:r>
            <w:r>
              <w:rPr>
                <w:rStyle w:val="295pt"/>
              </w:rPr>
              <w:softHyphen/>
              <w:t>товке к концу учебного года</w:t>
            </w:r>
          </w:p>
        </w:tc>
      </w:tr>
      <w:tr w:rsidR="00545637" w14:paraId="52137D28" w14:textId="77777777" w:rsidTr="004C3015">
        <w:trPr>
          <w:trHeight w:hRule="exact" w:val="571"/>
          <w:jc w:val="center"/>
        </w:trPr>
        <w:tc>
          <w:tcPr>
            <w:tcW w:w="1808" w:type="dxa"/>
            <w:vMerge w:val="restart"/>
            <w:tcBorders>
              <w:top w:val="single" w:sz="4" w:space="0" w:color="auto"/>
              <w:left w:val="single" w:sz="4" w:space="0" w:color="auto"/>
            </w:tcBorders>
            <w:shd w:val="clear" w:color="auto" w:fill="FFFFFF"/>
            <w:vAlign w:val="center"/>
          </w:tcPr>
          <w:p w14:paraId="71AA2AA8" w14:textId="77777777" w:rsidR="00545637" w:rsidRDefault="00545637" w:rsidP="004C3015">
            <w:pPr>
              <w:pStyle w:val="20"/>
              <w:framePr w:w="10046" w:wrap="notBeside" w:vAnchor="text" w:hAnchor="text" w:xAlign="center" w:y="1"/>
              <w:shd w:val="clear" w:color="auto" w:fill="auto"/>
              <w:spacing w:before="0" w:line="274" w:lineRule="exact"/>
              <w:ind w:firstLine="0"/>
              <w:rPr>
                <w:rStyle w:val="21"/>
              </w:rPr>
            </w:pPr>
            <w:r>
              <w:rPr>
                <w:rStyle w:val="21"/>
              </w:rPr>
              <w:t>Тренировочный этап</w:t>
            </w:r>
          </w:p>
          <w:p w14:paraId="2833541C" w14:textId="77777777" w:rsidR="00545637" w:rsidRDefault="00545637" w:rsidP="004C3015">
            <w:pPr>
              <w:pStyle w:val="20"/>
              <w:framePr w:w="10046" w:wrap="notBeside" w:vAnchor="text" w:hAnchor="text" w:xAlign="center" w:y="1"/>
              <w:shd w:val="clear" w:color="auto" w:fill="auto"/>
              <w:spacing w:before="0" w:line="274" w:lineRule="exact"/>
              <w:ind w:firstLine="0"/>
              <w:rPr>
                <w:rStyle w:val="21"/>
              </w:rPr>
            </w:pPr>
            <w:r>
              <w:rPr>
                <w:rStyle w:val="21"/>
              </w:rPr>
              <w:t xml:space="preserve"> (этап </w:t>
            </w:r>
          </w:p>
          <w:p w14:paraId="542E915C" w14:textId="77777777" w:rsidR="00545637" w:rsidRDefault="00545637" w:rsidP="004C3015">
            <w:pPr>
              <w:pStyle w:val="20"/>
              <w:framePr w:w="10046" w:wrap="notBeside" w:vAnchor="text" w:hAnchor="text" w:xAlign="center" w:y="1"/>
              <w:shd w:val="clear" w:color="auto" w:fill="auto"/>
              <w:spacing w:before="0" w:line="274" w:lineRule="exact"/>
              <w:ind w:firstLine="0"/>
              <w:rPr>
                <w:rStyle w:val="21"/>
              </w:rPr>
            </w:pPr>
            <w:r>
              <w:rPr>
                <w:rStyle w:val="21"/>
              </w:rPr>
              <w:t>спор</w:t>
            </w:r>
            <w:r>
              <w:rPr>
                <w:rStyle w:val="21"/>
              </w:rPr>
              <w:softHyphen/>
              <w:t>тивной</w:t>
            </w:r>
          </w:p>
          <w:p w14:paraId="198B5270"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 xml:space="preserve"> специализации)</w:t>
            </w:r>
          </w:p>
        </w:tc>
        <w:tc>
          <w:tcPr>
            <w:tcW w:w="709" w:type="dxa"/>
            <w:tcBorders>
              <w:top w:val="single" w:sz="4" w:space="0" w:color="auto"/>
              <w:left w:val="single" w:sz="4" w:space="0" w:color="auto"/>
            </w:tcBorders>
            <w:shd w:val="clear" w:color="auto" w:fill="FFFFFF"/>
            <w:vAlign w:val="center"/>
          </w:tcPr>
          <w:p w14:paraId="10E64844"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3 год</w:t>
            </w:r>
          </w:p>
        </w:tc>
        <w:tc>
          <w:tcPr>
            <w:tcW w:w="850" w:type="dxa"/>
            <w:tcBorders>
              <w:top w:val="single" w:sz="4" w:space="0" w:color="auto"/>
              <w:left w:val="single" w:sz="4" w:space="0" w:color="auto"/>
            </w:tcBorders>
            <w:shd w:val="clear" w:color="auto" w:fill="FFFFFF"/>
            <w:vAlign w:val="center"/>
          </w:tcPr>
          <w:p w14:paraId="6D6F074E"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10-13</w:t>
            </w:r>
          </w:p>
        </w:tc>
        <w:tc>
          <w:tcPr>
            <w:tcW w:w="993" w:type="dxa"/>
            <w:tcBorders>
              <w:top w:val="single" w:sz="4" w:space="0" w:color="auto"/>
              <w:left w:val="single" w:sz="4" w:space="0" w:color="auto"/>
            </w:tcBorders>
            <w:shd w:val="clear" w:color="auto" w:fill="FFFFFF"/>
            <w:vAlign w:val="center"/>
          </w:tcPr>
          <w:p w14:paraId="57783ACA"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20</w:t>
            </w:r>
          </w:p>
        </w:tc>
        <w:tc>
          <w:tcPr>
            <w:tcW w:w="992" w:type="dxa"/>
            <w:tcBorders>
              <w:top w:val="single" w:sz="4" w:space="0" w:color="auto"/>
              <w:left w:val="single" w:sz="4" w:space="0" w:color="auto"/>
            </w:tcBorders>
            <w:shd w:val="clear" w:color="auto" w:fill="FFFFFF"/>
            <w:vAlign w:val="center"/>
          </w:tcPr>
          <w:p w14:paraId="3A74302C"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623" w:type="dxa"/>
            <w:tcBorders>
              <w:top w:val="single" w:sz="4" w:space="0" w:color="auto"/>
              <w:left w:val="single" w:sz="4" w:space="0" w:color="auto"/>
              <w:right w:val="single" w:sz="4" w:space="0" w:color="auto"/>
            </w:tcBorders>
            <w:shd w:val="clear" w:color="auto" w:fill="FFFFFF"/>
          </w:tcPr>
          <w:p w14:paraId="1668EB31" w14:textId="0B60B48A" w:rsidR="00545637" w:rsidRDefault="00545637" w:rsidP="004C3015">
            <w:pPr>
              <w:pStyle w:val="20"/>
              <w:framePr w:w="10046" w:wrap="notBeside" w:vAnchor="text" w:hAnchor="text" w:xAlign="center" w:y="1"/>
              <w:shd w:val="clear" w:color="auto" w:fill="auto"/>
              <w:spacing w:before="0" w:line="240" w:lineRule="exact"/>
              <w:ind w:firstLine="0"/>
            </w:pPr>
            <w:r>
              <w:rPr>
                <w:rStyle w:val="21"/>
              </w:rPr>
              <w:t>На начало года - 2 разряд, 1 разряд.</w:t>
            </w:r>
          </w:p>
        </w:tc>
      </w:tr>
      <w:tr w:rsidR="00545637" w14:paraId="794206D9" w14:textId="77777777" w:rsidTr="004C3015">
        <w:trPr>
          <w:trHeight w:hRule="exact" w:val="835"/>
          <w:jc w:val="center"/>
        </w:trPr>
        <w:tc>
          <w:tcPr>
            <w:tcW w:w="1808" w:type="dxa"/>
            <w:vMerge/>
            <w:tcBorders>
              <w:left w:val="single" w:sz="4" w:space="0" w:color="auto"/>
            </w:tcBorders>
            <w:shd w:val="clear" w:color="auto" w:fill="FFFFFF"/>
            <w:vAlign w:val="center"/>
          </w:tcPr>
          <w:p w14:paraId="50B556E0" w14:textId="77777777" w:rsidR="00545637" w:rsidRDefault="00545637" w:rsidP="004C3015">
            <w:pPr>
              <w:framePr w:w="10046" w:wrap="notBeside" w:vAnchor="text" w:hAnchor="text" w:xAlign="center" w:y="1"/>
            </w:pPr>
          </w:p>
        </w:tc>
        <w:tc>
          <w:tcPr>
            <w:tcW w:w="709" w:type="dxa"/>
            <w:tcBorders>
              <w:top w:val="single" w:sz="4" w:space="0" w:color="auto"/>
              <w:left w:val="single" w:sz="4" w:space="0" w:color="auto"/>
            </w:tcBorders>
            <w:shd w:val="clear" w:color="auto" w:fill="FFFFFF"/>
            <w:vAlign w:val="center"/>
          </w:tcPr>
          <w:p w14:paraId="57D2A611"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4 год</w:t>
            </w:r>
          </w:p>
        </w:tc>
        <w:tc>
          <w:tcPr>
            <w:tcW w:w="850" w:type="dxa"/>
            <w:tcBorders>
              <w:top w:val="single" w:sz="4" w:space="0" w:color="auto"/>
              <w:left w:val="single" w:sz="4" w:space="0" w:color="auto"/>
            </w:tcBorders>
            <w:shd w:val="clear" w:color="auto" w:fill="FFFFFF"/>
            <w:vAlign w:val="center"/>
          </w:tcPr>
          <w:p w14:paraId="4739BA15"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10-14</w:t>
            </w:r>
          </w:p>
        </w:tc>
        <w:tc>
          <w:tcPr>
            <w:tcW w:w="993" w:type="dxa"/>
            <w:tcBorders>
              <w:top w:val="single" w:sz="4" w:space="0" w:color="auto"/>
              <w:left w:val="single" w:sz="4" w:space="0" w:color="auto"/>
            </w:tcBorders>
            <w:shd w:val="clear" w:color="auto" w:fill="FFFFFF"/>
            <w:vAlign w:val="center"/>
          </w:tcPr>
          <w:p w14:paraId="0CA4A4A7"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20</w:t>
            </w:r>
          </w:p>
        </w:tc>
        <w:tc>
          <w:tcPr>
            <w:tcW w:w="992" w:type="dxa"/>
            <w:tcBorders>
              <w:top w:val="single" w:sz="4" w:space="0" w:color="auto"/>
              <w:left w:val="single" w:sz="4" w:space="0" w:color="auto"/>
            </w:tcBorders>
            <w:shd w:val="clear" w:color="auto" w:fill="FFFFFF"/>
            <w:vAlign w:val="center"/>
          </w:tcPr>
          <w:p w14:paraId="234D5929"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623" w:type="dxa"/>
            <w:tcBorders>
              <w:top w:val="single" w:sz="4" w:space="0" w:color="auto"/>
              <w:left w:val="single" w:sz="4" w:space="0" w:color="auto"/>
              <w:right w:val="single" w:sz="4" w:space="0" w:color="auto"/>
            </w:tcBorders>
            <w:shd w:val="clear" w:color="auto" w:fill="FFFFFF"/>
          </w:tcPr>
          <w:p w14:paraId="6962401A"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Вы</w:t>
            </w:r>
            <w:r>
              <w:rPr>
                <w:rStyle w:val="21"/>
              </w:rPr>
              <w:softHyphen/>
              <w:t>полнение, подтверждение 1 разряда - на конец года</w:t>
            </w:r>
          </w:p>
        </w:tc>
      </w:tr>
      <w:tr w:rsidR="00545637" w14:paraId="6BD7F8E7" w14:textId="77777777" w:rsidTr="004C3015">
        <w:trPr>
          <w:trHeight w:hRule="exact" w:val="576"/>
          <w:jc w:val="center"/>
        </w:trPr>
        <w:tc>
          <w:tcPr>
            <w:tcW w:w="1808" w:type="dxa"/>
            <w:vMerge/>
            <w:tcBorders>
              <w:left w:val="single" w:sz="4" w:space="0" w:color="auto"/>
              <w:bottom w:val="single" w:sz="4" w:space="0" w:color="auto"/>
            </w:tcBorders>
            <w:shd w:val="clear" w:color="auto" w:fill="FFFFFF"/>
            <w:vAlign w:val="center"/>
          </w:tcPr>
          <w:p w14:paraId="750DB820" w14:textId="77777777" w:rsidR="00545637" w:rsidRDefault="00545637" w:rsidP="004C3015">
            <w:pPr>
              <w:framePr w:w="10046" w:wrap="notBeside" w:vAnchor="text" w:hAnchor="text" w:xAlign="center" w:y="1"/>
            </w:pPr>
          </w:p>
        </w:tc>
        <w:tc>
          <w:tcPr>
            <w:tcW w:w="709" w:type="dxa"/>
            <w:tcBorders>
              <w:top w:val="single" w:sz="4" w:space="0" w:color="auto"/>
              <w:left w:val="single" w:sz="4" w:space="0" w:color="auto"/>
              <w:bottom w:val="single" w:sz="4" w:space="0" w:color="auto"/>
            </w:tcBorders>
            <w:shd w:val="clear" w:color="auto" w:fill="FFFFFF"/>
            <w:vAlign w:val="center"/>
          </w:tcPr>
          <w:p w14:paraId="2A5DA939"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5 год</w:t>
            </w:r>
          </w:p>
        </w:tc>
        <w:tc>
          <w:tcPr>
            <w:tcW w:w="850" w:type="dxa"/>
            <w:tcBorders>
              <w:top w:val="single" w:sz="4" w:space="0" w:color="auto"/>
              <w:left w:val="single" w:sz="4" w:space="0" w:color="auto"/>
              <w:bottom w:val="single" w:sz="4" w:space="0" w:color="auto"/>
            </w:tcBorders>
            <w:shd w:val="clear" w:color="auto" w:fill="FFFFFF"/>
            <w:vAlign w:val="center"/>
          </w:tcPr>
          <w:p w14:paraId="6631C473"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10-15</w:t>
            </w:r>
          </w:p>
        </w:tc>
        <w:tc>
          <w:tcPr>
            <w:tcW w:w="993" w:type="dxa"/>
            <w:tcBorders>
              <w:top w:val="single" w:sz="4" w:space="0" w:color="auto"/>
              <w:left w:val="single" w:sz="4" w:space="0" w:color="auto"/>
              <w:bottom w:val="single" w:sz="4" w:space="0" w:color="auto"/>
            </w:tcBorders>
            <w:shd w:val="clear" w:color="auto" w:fill="FFFFFF"/>
            <w:vAlign w:val="center"/>
          </w:tcPr>
          <w:p w14:paraId="1E4A5A54"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20</w:t>
            </w:r>
          </w:p>
        </w:tc>
        <w:tc>
          <w:tcPr>
            <w:tcW w:w="992" w:type="dxa"/>
            <w:tcBorders>
              <w:top w:val="single" w:sz="4" w:space="0" w:color="auto"/>
              <w:left w:val="single" w:sz="4" w:space="0" w:color="auto"/>
              <w:bottom w:val="single" w:sz="4" w:space="0" w:color="auto"/>
            </w:tcBorders>
            <w:shd w:val="clear" w:color="auto" w:fill="FFFFFF"/>
            <w:vAlign w:val="center"/>
          </w:tcPr>
          <w:p w14:paraId="2578073C"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22</w:t>
            </w:r>
          </w:p>
        </w:tc>
        <w:tc>
          <w:tcPr>
            <w:tcW w:w="4623" w:type="dxa"/>
            <w:tcBorders>
              <w:top w:val="single" w:sz="4" w:space="0" w:color="auto"/>
              <w:left w:val="single" w:sz="4" w:space="0" w:color="auto"/>
              <w:bottom w:val="single" w:sz="4" w:space="0" w:color="auto"/>
              <w:right w:val="single" w:sz="4" w:space="0" w:color="auto"/>
            </w:tcBorders>
            <w:shd w:val="clear" w:color="auto" w:fill="FFFFFF"/>
          </w:tcPr>
          <w:p w14:paraId="08BA3D8D"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Вы</w:t>
            </w:r>
            <w:r>
              <w:rPr>
                <w:rStyle w:val="21"/>
              </w:rPr>
              <w:softHyphen/>
              <w:t>полнение КМС - на конец года</w:t>
            </w:r>
          </w:p>
        </w:tc>
      </w:tr>
    </w:tbl>
    <w:p w14:paraId="577495FA" w14:textId="77777777" w:rsidR="00545637" w:rsidRDefault="00545637" w:rsidP="00545637">
      <w:pPr>
        <w:framePr w:w="10046" w:wrap="notBeside" w:vAnchor="text" w:hAnchor="text" w:xAlign="center" w:y="1"/>
        <w:rPr>
          <w:sz w:val="2"/>
          <w:szCs w:val="2"/>
        </w:rPr>
      </w:pPr>
    </w:p>
    <w:p w14:paraId="2EAA6C91" w14:textId="77777777" w:rsidR="00545637" w:rsidRDefault="00545637" w:rsidP="0054563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676"/>
        <w:gridCol w:w="854"/>
        <w:gridCol w:w="989"/>
        <w:gridCol w:w="994"/>
        <w:gridCol w:w="4690"/>
      </w:tblGrid>
      <w:tr w:rsidR="00545637" w14:paraId="39655E79" w14:textId="77777777" w:rsidTr="004C3015">
        <w:trPr>
          <w:trHeight w:hRule="exact" w:val="566"/>
          <w:jc w:val="center"/>
        </w:trPr>
        <w:tc>
          <w:tcPr>
            <w:tcW w:w="1843" w:type="dxa"/>
            <w:vMerge w:val="restart"/>
            <w:tcBorders>
              <w:top w:val="single" w:sz="4" w:space="0" w:color="auto"/>
              <w:left w:val="single" w:sz="4" w:space="0" w:color="auto"/>
            </w:tcBorders>
            <w:shd w:val="clear" w:color="auto" w:fill="FFFFFF"/>
            <w:vAlign w:val="center"/>
          </w:tcPr>
          <w:p w14:paraId="5B13BADC"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lastRenderedPageBreak/>
              <w:t>Совершен-</w:t>
            </w:r>
          </w:p>
          <w:p w14:paraId="1EF46F01"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ствования</w:t>
            </w:r>
          </w:p>
          <w:p w14:paraId="22532E1D"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спортивного</w:t>
            </w:r>
          </w:p>
          <w:p w14:paraId="6C1CE394"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мастерства</w:t>
            </w:r>
          </w:p>
        </w:tc>
        <w:tc>
          <w:tcPr>
            <w:tcW w:w="676" w:type="dxa"/>
            <w:tcBorders>
              <w:top w:val="single" w:sz="4" w:space="0" w:color="auto"/>
              <w:left w:val="single" w:sz="4" w:space="0" w:color="auto"/>
            </w:tcBorders>
            <w:shd w:val="clear" w:color="auto" w:fill="FFFFFF"/>
            <w:vAlign w:val="center"/>
          </w:tcPr>
          <w:p w14:paraId="2B5384D3"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1 год</w:t>
            </w:r>
          </w:p>
        </w:tc>
        <w:tc>
          <w:tcPr>
            <w:tcW w:w="854" w:type="dxa"/>
            <w:tcBorders>
              <w:top w:val="single" w:sz="4" w:space="0" w:color="auto"/>
              <w:left w:val="single" w:sz="4" w:space="0" w:color="auto"/>
            </w:tcBorders>
            <w:shd w:val="clear" w:color="auto" w:fill="FFFFFF"/>
            <w:vAlign w:val="center"/>
          </w:tcPr>
          <w:p w14:paraId="3E1B6766" w14:textId="77777777" w:rsidR="00545637" w:rsidRDefault="00545637" w:rsidP="004C3015">
            <w:pPr>
              <w:pStyle w:val="20"/>
              <w:framePr w:w="10046" w:wrap="notBeside" w:vAnchor="text" w:hAnchor="text" w:xAlign="center" w:y="1"/>
              <w:shd w:val="clear" w:color="auto" w:fill="auto"/>
              <w:spacing w:before="0" w:line="240" w:lineRule="exact"/>
              <w:ind w:left="200" w:firstLine="0"/>
            </w:pPr>
            <w:r>
              <w:rPr>
                <w:rStyle w:val="21"/>
              </w:rPr>
              <w:t>13-18</w:t>
            </w:r>
          </w:p>
        </w:tc>
        <w:tc>
          <w:tcPr>
            <w:tcW w:w="989" w:type="dxa"/>
            <w:tcBorders>
              <w:top w:val="single" w:sz="4" w:space="0" w:color="auto"/>
              <w:left w:val="single" w:sz="4" w:space="0" w:color="auto"/>
            </w:tcBorders>
            <w:shd w:val="clear" w:color="auto" w:fill="FFFFFF"/>
            <w:vAlign w:val="center"/>
          </w:tcPr>
          <w:p w14:paraId="3C5A783D"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20</w:t>
            </w:r>
          </w:p>
        </w:tc>
        <w:tc>
          <w:tcPr>
            <w:tcW w:w="994" w:type="dxa"/>
            <w:tcBorders>
              <w:top w:val="single" w:sz="4" w:space="0" w:color="auto"/>
              <w:left w:val="single" w:sz="4" w:space="0" w:color="auto"/>
            </w:tcBorders>
            <w:shd w:val="clear" w:color="auto" w:fill="FFFFFF"/>
            <w:vAlign w:val="center"/>
          </w:tcPr>
          <w:p w14:paraId="75C3A13C"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690" w:type="dxa"/>
            <w:tcBorders>
              <w:top w:val="single" w:sz="4" w:space="0" w:color="auto"/>
              <w:left w:val="single" w:sz="4" w:space="0" w:color="auto"/>
              <w:right w:val="single" w:sz="4" w:space="0" w:color="auto"/>
            </w:tcBorders>
            <w:shd w:val="clear" w:color="auto" w:fill="FFFFFF"/>
          </w:tcPr>
          <w:p w14:paraId="6D0D7C45"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Выполнение нормативов ОФП, СФП. КМС на начало года</w:t>
            </w:r>
          </w:p>
        </w:tc>
      </w:tr>
      <w:tr w:rsidR="00545637" w14:paraId="42AC0452" w14:textId="77777777" w:rsidTr="004C3015">
        <w:trPr>
          <w:trHeight w:hRule="exact" w:val="581"/>
          <w:jc w:val="center"/>
        </w:trPr>
        <w:tc>
          <w:tcPr>
            <w:tcW w:w="1843" w:type="dxa"/>
            <w:vMerge/>
            <w:tcBorders>
              <w:left w:val="single" w:sz="4" w:space="0" w:color="auto"/>
            </w:tcBorders>
            <w:shd w:val="clear" w:color="auto" w:fill="FFFFFF"/>
            <w:vAlign w:val="center"/>
          </w:tcPr>
          <w:p w14:paraId="00E62818" w14:textId="77777777" w:rsidR="00545637" w:rsidRDefault="00545637" w:rsidP="004C3015">
            <w:pPr>
              <w:framePr w:w="10046" w:wrap="notBeside" w:vAnchor="text" w:hAnchor="text" w:xAlign="center" w:y="1"/>
            </w:pPr>
          </w:p>
        </w:tc>
        <w:tc>
          <w:tcPr>
            <w:tcW w:w="676" w:type="dxa"/>
            <w:tcBorders>
              <w:top w:val="single" w:sz="4" w:space="0" w:color="auto"/>
              <w:left w:val="single" w:sz="4" w:space="0" w:color="auto"/>
            </w:tcBorders>
            <w:shd w:val="clear" w:color="auto" w:fill="FFFFFF"/>
            <w:vAlign w:val="bottom"/>
          </w:tcPr>
          <w:p w14:paraId="189CD5EC"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2 год</w:t>
            </w:r>
          </w:p>
        </w:tc>
        <w:tc>
          <w:tcPr>
            <w:tcW w:w="854" w:type="dxa"/>
            <w:tcBorders>
              <w:top w:val="single" w:sz="4" w:space="0" w:color="auto"/>
              <w:left w:val="single" w:sz="4" w:space="0" w:color="auto"/>
            </w:tcBorders>
            <w:shd w:val="clear" w:color="auto" w:fill="FFFFFF"/>
            <w:vAlign w:val="bottom"/>
          </w:tcPr>
          <w:p w14:paraId="53C770DD" w14:textId="77777777" w:rsidR="00545637" w:rsidRDefault="00545637" w:rsidP="004C3015">
            <w:pPr>
              <w:pStyle w:val="20"/>
              <w:framePr w:w="10046" w:wrap="notBeside" w:vAnchor="text" w:hAnchor="text" w:xAlign="center" w:y="1"/>
              <w:shd w:val="clear" w:color="auto" w:fill="auto"/>
              <w:spacing w:before="0" w:line="240" w:lineRule="exact"/>
              <w:ind w:left="200" w:firstLine="0"/>
            </w:pPr>
            <w:r>
              <w:rPr>
                <w:rStyle w:val="21"/>
              </w:rPr>
              <w:t>14-18</w:t>
            </w:r>
          </w:p>
        </w:tc>
        <w:tc>
          <w:tcPr>
            <w:tcW w:w="989" w:type="dxa"/>
            <w:tcBorders>
              <w:top w:val="single" w:sz="4" w:space="0" w:color="auto"/>
              <w:left w:val="single" w:sz="4" w:space="0" w:color="auto"/>
            </w:tcBorders>
            <w:shd w:val="clear" w:color="auto" w:fill="FFFFFF"/>
            <w:vAlign w:val="bottom"/>
          </w:tcPr>
          <w:p w14:paraId="2541A11F"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20</w:t>
            </w:r>
          </w:p>
        </w:tc>
        <w:tc>
          <w:tcPr>
            <w:tcW w:w="994" w:type="dxa"/>
            <w:tcBorders>
              <w:top w:val="single" w:sz="4" w:space="0" w:color="auto"/>
              <w:left w:val="single" w:sz="4" w:space="0" w:color="auto"/>
            </w:tcBorders>
            <w:shd w:val="clear" w:color="auto" w:fill="FFFFFF"/>
            <w:vAlign w:val="bottom"/>
          </w:tcPr>
          <w:p w14:paraId="61CEE159"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690" w:type="dxa"/>
            <w:vMerge w:val="restart"/>
            <w:tcBorders>
              <w:top w:val="single" w:sz="4" w:space="0" w:color="auto"/>
              <w:left w:val="single" w:sz="4" w:space="0" w:color="auto"/>
              <w:right w:val="single" w:sz="4" w:space="0" w:color="auto"/>
            </w:tcBorders>
            <w:shd w:val="clear" w:color="auto" w:fill="FFFFFF"/>
          </w:tcPr>
          <w:p w14:paraId="58A81149" w14:textId="77777777" w:rsidR="00545637" w:rsidRDefault="00545637" w:rsidP="004C3015">
            <w:pPr>
              <w:pStyle w:val="20"/>
              <w:framePr w:w="10046" w:wrap="notBeside" w:vAnchor="text" w:hAnchor="text" w:xAlign="center" w:y="1"/>
              <w:shd w:val="clear" w:color="auto" w:fill="auto"/>
              <w:spacing w:before="0" w:line="274" w:lineRule="exact"/>
              <w:ind w:firstLine="0"/>
            </w:pPr>
            <w:r>
              <w:rPr>
                <w:rStyle w:val="21"/>
              </w:rPr>
              <w:t>Выполнение нормативов ОФП, СФП. Подтверждение КМС, выполнение МС</w:t>
            </w:r>
          </w:p>
        </w:tc>
      </w:tr>
      <w:tr w:rsidR="00545637" w14:paraId="06FB9786" w14:textId="77777777" w:rsidTr="004C3015">
        <w:trPr>
          <w:trHeight w:hRule="exact" w:val="494"/>
          <w:jc w:val="center"/>
        </w:trPr>
        <w:tc>
          <w:tcPr>
            <w:tcW w:w="1843" w:type="dxa"/>
            <w:vMerge/>
            <w:tcBorders>
              <w:left w:val="single" w:sz="4" w:space="0" w:color="auto"/>
            </w:tcBorders>
            <w:shd w:val="clear" w:color="auto" w:fill="FFFFFF"/>
            <w:vAlign w:val="center"/>
          </w:tcPr>
          <w:p w14:paraId="5C2E9FB8" w14:textId="77777777" w:rsidR="00545637" w:rsidRDefault="00545637" w:rsidP="004C3015">
            <w:pPr>
              <w:framePr w:w="10046" w:wrap="notBeside" w:vAnchor="text" w:hAnchor="text" w:xAlign="center" w:y="1"/>
            </w:pPr>
          </w:p>
        </w:tc>
        <w:tc>
          <w:tcPr>
            <w:tcW w:w="676" w:type="dxa"/>
            <w:tcBorders>
              <w:top w:val="single" w:sz="4" w:space="0" w:color="auto"/>
              <w:left w:val="single" w:sz="4" w:space="0" w:color="auto"/>
            </w:tcBorders>
            <w:shd w:val="clear" w:color="auto" w:fill="FFFFFF"/>
            <w:vAlign w:val="center"/>
          </w:tcPr>
          <w:p w14:paraId="03B23F32" w14:textId="77777777" w:rsidR="00545637" w:rsidRDefault="00545637" w:rsidP="004C3015">
            <w:pPr>
              <w:pStyle w:val="20"/>
              <w:framePr w:w="10046" w:wrap="notBeside" w:vAnchor="text" w:hAnchor="text" w:xAlign="center" w:y="1"/>
              <w:shd w:val="clear" w:color="auto" w:fill="auto"/>
              <w:spacing w:before="0" w:line="240" w:lineRule="exact"/>
              <w:ind w:left="180" w:firstLine="0"/>
            </w:pPr>
            <w:r>
              <w:rPr>
                <w:rStyle w:val="21"/>
              </w:rPr>
              <w:t>3 год</w:t>
            </w:r>
          </w:p>
        </w:tc>
        <w:tc>
          <w:tcPr>
            <w:tcW w:w="854" w:type="dxa"/>
            <w:tcBorders>
              <w:top w:val="single" w:sz="4" w:space="0" w:color="auto"/>
              <w:left w:val="single" w:sz="4" w:space="0" w:color="auto"/>
            </w:tcBorders>
            <w:shd w:val="clear" w:color="auto" w:fill="FFFFFF"/>
            <w:vAlign w:val="center"/>
          </w:tcPr>
          <w:p w14:paraId="682F2379" w14:textId="77777777" w:rsidR="00545637" w:rsidRDefault="00545637" w:rsidP="004C3015">
            <w:pPr>
              <w:pStyle w:val="20"/>
              <w:framePr w:w="10046" w:wrap="notBeside" w:vAnchor="text" w:hAnchor="text" w:xAlign="center" w:y="1"/>
              <w:shd w:val="clear" w:color="auto" w:fill="auto"/>
              <w:spacing w:before="0" w:line="240" w:lineRule="exact"/>
              <w:ind w:left="200" w:firstLine="0"/>
            </w:pPr>
            <w:r>
              <w:rPr>
                <w:rStyle w:val="21"/>
              </w:rPr>
              <w:t>15-18</w:t>
            </w:r>
          </w:p>
        </w:tc>
        <w:tc>
          <w:tcPr>
            <w:tcW w:w="989" w:type="dxa"/>
            <w:tcBorders>
              <w:top w:val="single" w:sz="4" w:space="0" w:color="auto"/>
              <w:left w:val="single" w:sz="4" w:space="0" w:color="auto"/>
            </w:tcBorders>
            <w:shd w:val="clear" w:color="auto" w:fill="FFFFFF"/>
            <w:vAlign w:val="center"/>
          </w:tcPr>
          <w:p w14:paraId="7370CFA4"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20</w:t>
            </w:r>
          </w:p>
        </w:tc>
        <w:tc>
          <w:tcPr>
            <w:tcW w:w="994" w:type="dxa"/>
            <w:tcBorders>
              <w:top w:val="single" w:sz="4" w:space="0" w:color="auto"/>
              <w:left w:val="single" w:sz="4" w:space="0" w:color="auto"/>
            </w:tcBorders>
            <w:shd w:val="clear" w:color="auto" w:fill="FFFFFF"/>
            <w:vAlign w:val="center"/>
          </w:tcPr>
          <w:p w14:paraId="49DABBFE"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690" w:type="dxa"/>
            <w:vMerge/>
            <w:tcBorders>
              <w:left w:val="single" w:sz="4" w:space="0" w:color="auto"/>
              <w:right w:val="single" w:sz="4" w:space="0" w:color="auto"/>
            </w:tcBorders>
            <w:shd w:val="clear" w:color="auto" w:fill="FFFFFF"/>
            <w:vAlign w:val="center"/>
          </w:tcPr>
          <w:p w14:paraId="676ACB06" w14:textId="77777777" w:rsidR="00545637" w:rsidRDefault="00545637" w:rsidP="004C3015">
            <w:pPr>
              <w:framePr w:w="10046" w:wrap="notBeside" w:vAnchor="text" w:hAnchor="text" w:xAlign="center" w:y="1"/>
            </w:pPr>
          </w:p>
        </w:tc>
      </w:tr>
      <w:tr w:rsidR="00545637" w14:paraId="6885EDBA" w14:textId="77777777" w:rsidTr="004C3015">
        <w:trPr>
          <w:cantSplit/>
          <w:trHeight w:hRule="exact" w:val="2351"/>
          <w:jc w:val="center"/>
        </w:trPr>
        <w:tc>
          <w:tcPr>
            <w:tcW w:w="1843" w:type="dxa"/>
            <w:tcBorders>
              <w:top w:val="single" w:sz="4" w:space="0" w:color="auto"/>
              <w:left w:val="single" w:sz="4" w:space="0" w:color="auto"/>
              <w:bottom w:val="single" w:sz="4" w:space="0" w:color="auto"/>
            </w:tcBorders>
            <w:shd w:val="clear" w:color="auto" w:fill="FFFFFF"/>
          </w:tcPr>
          <w:p w14:paraId="7CF0AA32" w14:textId="77777777" w:rsidR="00545637" w:rsidRDefault="00545637" w:rsidP="004C3015">
            <w:pPr>
              <w:pStyle w:val="20"/>
              <w:framePr w:w="10046" w:wrap="notBeside" w:vAnchor="text" w:hAnchor="text" w:xAlign="center" w:y="1"/>
              <w:shd w:val="clear" w:color="auto" w:fill="auto"/>
              <w:spacing w:before="0" w:line="278" w:lineRule="exact"/>
              <w:ind w:firstLine="0"/>
              <w:rPr>
                <w:rStyle w:val="21"/>
              </w:rPr>
            </w:pPr>
          </w:p>
          <w:p w14:paraId="37BE3B0C" w14:textId="77777777" w:rsidR="00545637" w:rsidRDefault="00545637" w:rsidP="004C3015">
            <w:pPr>
              <w:pStyle w:val="20"/>
              <w:framePr w:w="10046" w:wrap="notBeside" w:vAnchor="text" w:hAnchor="text" w:xAlign="center" w:y="1"/>
              <w:shd w:val="clear" w:color="auto" w:fill="auto"/>
              <w:spacing w:before="0" w:line="278" w:lineRule="exact"/>
              <w:ind w:firstLine="0"/>
              <w:rPr>
                <w:rStyle w:val="21"/>
              </w:rPr>
            </w:pPr>
          </w:p>
          <w:p w14:paraId="17EC1101" w14:textId="77777777" w:rsidR="00545637" w:rsidRDefault="00545637" w:rsidP="004C3015">
            <w:pPr>
              <w:pStyle w:val="20"/>
              <w:framePr w:w="10046" w:wrap="notBeside" w:vAnchor="text" w:hAnchor="text" w:xAlign="center" w:y="1"/>
              <w:shd w:val="clear" w:color="auto" w:fill="auto"/>
              <w:spacing w:before="0" w:line="278" w:lineRule="exact"/>
              <w:ind w:firstLine="0"/>
              <w:rPr>
                <w:rStyle w:val="21"/>
              </w:rPr>
            </w:pPr>
          </w:p>
          <w:p w14:paraId="56551E71"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Высшего</w:t>
            </w:r>
          </w:p>
          <w:p w14:paraId="1A7DAF0B"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спортивного</w:t>
            </w:r>
          </w:p>
          <w:p w14:paraId="62B0F23D"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мастерства</w:t>
            </w:r>
          </w:p>
        </w:tc>
        <w:tc>
          <w:tcPr>
            <w:tcW w:w="676" w:type="dxa"/>
            <w:tcBorders>
              <w:top w:val="single" w:sz="4" w:space="0" w:color="auto"/>
              <w:left w:val="single" w:sz="4" w:space="0" w:color="auto"/>
              <w:bottom w:val="single" w:sz="4" w:space="0" w:color="auto"/>
            </w:tcBorders>
            <w:shd w:val="clear" w:color="auto" w:fill="FFFFFF"/>
            <w:textDirection w:val="btLr"/>
          </w:tcPr>
          <w:p w14:paraId="394A05AC" w14:textId="77777777" w:rsidR="00545637" w:rsidRPr="00AA425A" w:rsidRDefault="00545637" w:rsidP="004C3015">
            <w:pPr>
              <w:pStyle w:val="20"/>
              <w:framePr w:w="10046" w:wrap="notBeside" w:vAnchor="text" w:hAnchor="text" w:xAlign="center" w:y="1"/>
              <w:shd w:val="clear" w:color="auto" w:fill="auto"/>
              <w:spacing w:before="0" w:line="274" w:lineRule="exact"/>
              <w:ind w:left="180" w:right="113" w:firstLine="0"/>
            </w:pPr>
            <w:r w:rsidRPr="00AA425A">
              <w:rPr>
                <w:rStyle w:val="21"/>
              </w:rPr>
              <w:t>Весь</w:t>
            </w:r>
          </w:p>
          <w:p w14:paraId="67C86675" w14:textId="77777777" w:rsidR="00545637" w:rsidRPr="00AA425A" w:rsidRDefault="00545637" w:rsidP="004C3015">
            <w:pPr>
              <w:pStyle w:val="20"/>
              <w:framePr w:w="10046" w:wrap="notBeside" w:vAnchor="text" w:hAnchor="text" w:xAlign="center" w:y="1"/>
              <w:shd w:val="clear" w:color="auto" w:fill="auto"/>
              <w:spacing w:before="0" w:line="274" w:lineRule="exact"/>
              <w:ind w:left="180" w:right="113" w:firstLine="0"/>
            </w:pPr>
            <w:r w:rsidRPr="00AA425A">
              <w:rPr>
                <w:rStyle w:val="21"/>
              </w:rPr>
              <w:t>пери</w:t>
            </w:r>
            <w:r w:rsidRPr="00AA425A">
              <w:rPr>
                <w:rStyle w:val="21"/>
              </w:rPr>
              <w:softHyphen/>
              <w:t>од</w:t>
            </w:r>
          </w:p>
          <w:p w14:paraId="0E0F8194" w14:textId="77777777" w:rsidR="00545637" w:rsidRDefault="00545637" w:rsidP="004C3015">
            <w:pPr>
              <w:pStyle w:val="20"/>
              <w:framePr w:w="10046" w:wrap="notBeside" w:vAnchor="text" w:hAnchor="text" w:xAlign="center" w:y="1"/>
              <w:shd w:val="clear" w:color="auto" w:fill="auto"/>
              <w:spacing w:before="0" w:line="274" w:lineRule="exact"/>
              <w:ind w:left="113" w:right="113" w:firstLine="0"/>
            </w:pPr>
            <w:r>
              <w:rPr>
                <w:rStyle w:val="21"/>
              </w:rPr>
              <w:t>од</w:t>
            </w:r>
          </w:p>
        </w:tc>
        <w:tc>
          <w:tcPr>
            <w:tcW w:w="854" w:type="dxa"/>
            <w:tcBorders>
              <w:top w:val="single" w:sz="4" w:space="0" w:color="auto"/>
              <w:left w:val="single" w:sz="4" w:space="0" w:color="auto"/>
              <w:bottom w:val="single" w:sz="4" w:space="0" w:color="auto"/>
            </w:tcBorders>
            <w:shd w:val="clear" w:color="auto" w:fill="FFFFFF"/>
          </w:tcPr>
          <w:p w14:paraId="03EAD3E6" w14:textId="77777777" w:rsidR="00545637" w:rsidRDefault="00545637" w:rsidP="004C3015">
            <w:pPr>
              <w:pStyle w:val="20"/>
              <w:framePr w:w="10046" w:wrap="notBeside" w:vAnchor="text" w:hAnchor="text" w:xAlign="center" w:y="1"/>
              <w:shd w:val="clear" w:color="auto" w:fill="auto"/>
              <w:spacing w:before="0" w:line="278" w:lineRule="exact"/>
              <w:ind w:firstLine="0"/>
              <w:rPr>
                <w:rStyle w:val="21"/>
              </w:rPr>
            </w:pPr>
          </w:p>
          <w:p w14:paraId="62CFDCD1" w14:textId="77777777" w:rsidR="00545637" w:rsidRDefault="00545637" w:rsidP="004C3015">
            <w:pPr>
              <w:pStyle w:val="20"/>
              <w:framePr w:w="10046" w:wrap="notBeside" w:vAnchor="text" w:hAnchor="text" w:xAlign="center" w:y="1"/>
              <w:shd w:val="clear" w:color="auto" w:fill="auto"/>
              <w:spacing w:before="0" w:line="278" w:lineRule="exact"/>
              <w:ind w:firstLine="0"/>
              <w:rPr>
                <w:rStyle w:val="21"/>
              </w:rPr>
            </w:pPr>
          </w:p>
          <w:p w14:paraId="5B573BF4" w14:textId="77777777" w:rsidR="00545637" w:rsidRDefault="00545637" w:rsidP="004C3015">
            <w:pPr>
              <w:pStyle w:val="20"/>
              <w:framePr w:w="10046" w:wrap="notBeside" w:vAnchor="text" w:hAnchor="text" w:xAlign="center" w:y="1"/>
              <w:shd w:val="clear" w:color="auto" w:fill="auto"/>
              <w:spacing w:before="0" w:line="278" w:lineRule="exact"/>
              <w:ind w:firstLine="0"/>
            </w:pPr>
            <w:r>
              <w:rPr>
                <w:rStyle w:val="21"/>
              </w:rPr>
              <w:t>15 и стар</w:t>
            </w:r>
            <w:r>
              <w:rPr>
                <w:rStyle w:val="21"/>
              </w:rPr>
              <w:softHyphen/>
              <w:t>ше</w:t>
            </w:r>
          </w:p>
        </w:tc>
        <w:tc>
          <w:tcPr>
            <w:tcW w:w="989" w:type="dxa"/>
            <w:tcBorders>
              <w:top w:val="single" w:sz="4" w:space="0" w:color="auto"/>
              <w:left w:val="single" w:sz="4" w:space="0" w:color="auto"/>
              <w:bottom w:val="single" w:sz="4" w:space="0" w:color="auto"/>
            </w:tcBorders>
            <w:shd w:val="clear" w:color="auto" w:fill="FFFFFF"/>
          </w:tcPr>
          <w:p w14:paraId="3CA3ED69" w14:textId="77777777" w:rsidR="00545637" w:rsidRDefault="00545637" w:rsidP="004C3015">
            <w:pPr>
              <w:pStyle w:val="20"/>
              <w:framePr w:w="10046" w:wrap="notBeside" w:vAnchor="text" w:hAnchor="text" w:xAlign="center" w:y="1"/>
              <w:shd w:val="clear" w:color="auto" w:fill="auto"/>
              <w:spacing w:before="0" w:line="240" w:lineRule="exact"/>
              <w:ind w:firstLine="0"/>
              <w:jc w:val="center"/>
              <w:rPr>
                <w:rStyle w:val="21"/>
              </w:rPr>
            </w:pPr>
          </w:p>
          <w:p w14:paraId="77D7B2F4" w14:textId="77777777" w:rsidR="00545637" w:rsidRDefault="00545637" w:rsidP="004C3015">
            <w:pPr>
              <w:pStyle w:val="20"/>
              <w:framePr w:w="10046" w:wrap="notBeside" w:vAnchor="text" w:hAnchor="text" w:xAlign="center" w:y="1"/>
              <w:shd w:val="clear" w:color="auto" w:fill="auto"/>
              <w:spacing w:before="0" w:line="240" w:lineRule="exact"/>
              <w:ind w:firstLine="0"/>
              <w:jc w:val="center"/>
              <w:rPr>
                <w:rStyle w:val="21"/>
              </w:rPr>
            </w:pPr>
          </w:p>
          <w:p w14:paraId="28F9245E" w14:textId="77777777" w:rsidR="00545637" w:rsidRDefault="00545637" w:rsidP="004C3015">
            <w:pPr>
              <w:pStyle w:val="20"/>
              <w:framePr w:w="10046" w:wrap="notBeside" w:vAnchor="text" w:hAnchor="text" w:xAlign="center" w:y="1"/>
              <w:shd w:val="clear" w:color="auto" w:fill="auto"/>
              <w:spacing w:before="0" w:line="240" w:lineRule="exact"/>
              <w:ind w:firstLine="0"/>
              <w:jc w:val="center"/>
              <w:rPr>
                <w:rStyle w:val="21"/>
              </w:rPr>
            </w:pPr>
          </w:p>
          <w:p w14:paraId="78F4E903"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20</w:t>
            </w:r>
          </w:p>
        </w:tc>
        <w:tc>
          <w:tcPr>
            <w:tcW w:w="994" w:type="dxa"/>
            <w:tcBorders>
              <w:top w:val="single" w:sz="4" w:space="0" w:color="auto"/>
              <w:left w:val="single" w:sz="4" w:space="0" w:color="auto"/>
              <w:bottom w:val="single" w:sz="4" w:space="0" w:color="auto"/>
            </w:tcBorders>
            <w:shd w:val="clear" w:color="auto" w:fill="FFFFFF"/>
          </w:tcPr>
          <w:p w14:paraId="669C0123" w14:textId="77777777" w:rsidR="00545637" w:rsidRDefault="00545637" w:rsidP="004C3015">
            <w:pPr>
              <w:pStyle w:val="20"/>
              <w:framePr w:w="10046" w:wrap="notBeside" w:vAnchor="text" w:hAnchor="text" w:xAlign="center" w:y="1"/>
              <w:shd w:val="clear" w:color="auto" w:fill="auto"/>
              <w:spacing w:before="0" w:line="240" w:lineRule="exact"/>
              <w:ind w:firstLine="0"/>
              <w:jc w:val="center"/>
              <w:rPr>
                <w:rStyle w:val="21"/>
              </w:rPr>
            </w:pPr>
          </w:p>
          <w:p w14:paraId="09E48F08" w14:textId="77777777" w:rsidR="00545637" w:rsidRDefault="00545637" w:rsidP="004C3015">
            <w:pPr>
              <w:pStyle w:val="20"/>
              <w:framePr w:w="10046" w:wrap="notBeside" w:vAnchor="text" w:hAnchor="text" w:xAlign="center" w:y="1"/>
              <w:shd w:val="clear" w:color="auto" w:fill="auto"/>
              <w:spacing w:before="0" w:line="240" w:lineRule="exact"/>
              <w:ind w:firstLine="0"/>
              <w:jc w:val="center"/>
              <w:rPr>
                <w:rStyle w:val="21"/>
              </w:rPr>
            </w:pPr>
          </w:p>
          <w:p w14:paraId="204FEE4A" w14:textId="77777777" w:rsidR="00545637" w:rsidRDefault="00545637" w:rsidP="004C3015">
            <w:pPr>
              <w:pStyle w:val="20"/>
              <w:framePr w:w="10046" w:wrap="notBeside" w:vAnchor="text" w:hAnchor="text" w:xAlign="center" w:y="1"/>
              <w:shd w:val="clear" w:color="auto" w:fill="auto"/>
              <w:spacing w:before="0" w:line="240" w:lineRule="exact"/>
              <w:ind w:firstLine="0"/>
              <w:jc w:val="center"/>
              <w:rPr>
                <w:rStyle w:val="21"/>
              </w:rPr>
            </w:pPr>
          </w:p>
          <w:p w14:paraId="35755231" w14:textId="77777777" w:rsidR="00545637" w:rsidRDefault="00545637" w:rsidP="004C3015">
            <w:pPr>
              <w:pStyle w:val="20"/>
              <w:framePr w:w="10046" w:wrap="notBeside" w:vAnchor="text" w:hAnchor="text" w:xAlign="center" w:y="1"/>
              <w:shd w:val="clear" w:color="auto" w:fill="auto"/>
              <w:spacing w:before="0" w:line="240" w:lineRule="exact"/>
              <w:ind w:firstLine="0"/>
              <w:jc w:val="center"/>
            </w:pPr>
            <w:r>
              <w:rPr>
                <w:rStyle w:val="21"/>
              </w:rPr>
              <w:t>32</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70DEFC50" w14:textId="77777777" w:rsidR="00545637" w:rsidRDefault="00545637" w:rsidP="004C3015">
            <w:pPr>
              <w:pStyle w:val="20"/>
              <w:framePr w:w="10046" w:wrap="notBeside" w:vAnchor="text" w:hAnchor="text" w:xAlign="center" w:y="1"/>
              <w:shd w:val="clear" w:color="auto" w:fill="auto"/>
              <w:spacing w:before="0" w:line="274" w:lineRule="exact"/>
              <w:ind w:left="163" w:hanging="163"/>
              <w:rPr>
                <w:rStyle w:val="21"/>
              </w:rPr>
            </w:pPr>
            <w:r>
              <w:rPr>
                <w:rStyle w:val="21"/>
              </w:rPr>
              <w:t xml:space="preserve">Выполнение нормативов ОФП, СФП. </w:t>
            </w:r>
          </w:p>
          <w:p w14:paraId="35827316" w14:textId="77777777" w:rsidR="00545637" w:rsidRDefault="00545637" w:rsidP="004C3015">
            <w:pPr>
              <w:pStyle w:val="20"/>
              <w:framePr w:w="10046" w:wrap="notBeside" w:vAnchor="text" w:hAnchor="text" w:xAlign="center" w:y="1"/>
              <w:shd w:val="clear" w:color="auto" w:fill="auto"/>
              <w:spacing w:before="0" w:line="274" w:lineRule="exact"/>
              <w:ind w:left="163" w:hanging="163"/>
            </w:pPr>
            <w:r>
              <w:rPr>
                <w:rStyle w:val="21"/>
              </w:rPr>
              <w:t>и званий МС, МСМК</w:t>
            </w:r>
          </w:p>
        </w:tc>
      </w:tr>
    </w:tbl>
    <w:p w14:paraId="74FDF77F" w14:textId="77777777" w:rsidR="00545637" w:rsidRDefault="00545637" w:rsidP="00545637">
      <w:pPr>
        <w:framePr w:w="10046" w:wrap="notBeside" w:vAnchor="text" w:hAnchor="text" w:xAlign="center" w:y="1"/>
        <w:rPr>
          <w:sz w:val="2"/>
          <w:szCs w:val="2"/>
        </w:rPr>
      </w:pPr>
    </w:p>
    <w:p w14:paraId="465C45D4" w14:textId="626B0DC6" w:rsidR="00023CD2" w:rsidRPr="00AC41A6" w:rsidRDefault="00893579" w:rsidP="00662862">
      <w:pPr>
        <w:pStyle w:val="23"/>
        <w:keepNext/>
        <w:keepLines/>
        <w:shd w:val="clear" w:color="auto" w:fill="auto"/>
        <w:tabs>
          <w:tab w:val="left" w:pos="968"/>
        </w:tabs>
        <w:spacing w:before="215" w:after="300" w:line="317" w:lineRule="exact"/>
        <w:ind w:firstLine="0"/>
        <w:rPr>
          <w:sz w:val="28"/>
          <w:szCs w:val="28"/>
        </w:rPr>
      </w:pPr>
      <w:bookmarkStart w:id="4" w:name="bookmark5"/>
      <w:r>
        <w:rPr>
          <w:sz w:val="28"/>
          <w:szCs w:val="28"/>
        </w:rPr>
        <w:t>2.</w:t>
      </w:r>
      <w:r w:rsidR="00AD634E">
        <w:rPr>
          <w:sz w:val="28"/>
          <w:szCs w:val="28"/>
        </w:rPr>
        <w:t>6</w:t>
      </w:r>
      <w:r w:rsidR="00D3653B">
        <w:rPr>
          <w:sz w:val="28"/>
          <w:szCs w:val="28"/>
        </w:rPr>
        <w:t xml:space="preserve"> </w:t>
      </w:r>
      <w:r w:rsidR="003F174A" w:rsidRPr="00AC41A6">
        <w:rPr>
          <w:sz w:val="28"/>
          <w:szCs w:val="28"/>
        </w:rPr>
        <w:t>Медицинские, возрастные и психофизические требования к лицам, проходя</w:t>
      </w:r>
      <w:r w:rsidR="003F174A" w:rsidRPr="00AC41A6">
        <w:rPr>
          <w:sz w:val="28"/>
          <w:szCs w:val="28"/>
        </w:rPr>
        <w:softHyphen/>
        <w:t>щим спортивную подготовку</w:t>
      </w:r>
      <w:bookmarkEnd w:id="4"/>
    </w:p>
    <w:p w14:paraId="5CEF9DCC" w14:textId="14519486" w:rsidR="00023CD2" w:rsidRDefault="003F174A" w:rsidP="000B08DF">
      <w:pPr>
        <w:pStyle w:val="20"/>
        <w:shd w:val="clear" w:color="auto" w:fill="auto"/>
        <w:spacing w:before="0" w:line="276" w:lineRule="auto"/>
        <w:ind w:firstLine="540"/>
        <w:jc w:val="both"/>
      </w:pPr>
      <w:r w:rsidRPr="00662862">
        <w:t>Для обучения на этапах спортивной подготовки принимаются желающие заниматься физической культурой и спортом, успешно прошедшие вступительные испытания в соот</w:t>
      </w:r>
      <w:r w:rsidRPr="00662862">
        <w:softHyphen/>
        <w:t>ветствии с ФССП и не имеющие медицинских противопоказаний. Минимальный возраст детей, допускаемых к освоению Программы зависит от избранного вида спорта. Посеща</w:t>
      </w:r>
      <w:r w:rsidRPr="00662862">
        <w:softHyphen/>
        <w:t>емость тренировочных занятий по физической подготовке в объеме не менее 90% по рас</w:t>
      </w:r>
      <w:r w:rsidRPr="00662862">
        <w:softHyphen/>
        <w:t>писанию. Выполнение в указанные сроки всех нормативных требований (упражнений и заданий).</w:t>
      </w:r>
    </w:p>
    <w:p w14:paraId="18BB9B12" w14:textId="77777777" w:rsidR="00662862" w:rsidRPr="00662862" w:rsidRDefault="00662862" w:rsidP="000B08DF">
      <w:pPr>
        <w:pStyle w:val="20"/>
        <w:shd w:val="clear" w:color="auto" w:fill="auto"/>
        <w:spacing w:before="0" w:line="276" w:lineRule="auto"/>
        <w:ind w:firstLine="540"/>
        <w:jc w:val="both"/>
      </w:pPr>
    </w:p>
    <w:p w14:paraId="6F857565" w14:textId="77777777" w:rsidR="00023CD2" w:rsidRPr="00AD634E" w:rsidRDefault="003F174A" w:rsidP="000B08DF">
      <w:pPr>
        <w:pStyle w:val="40"/>
        <w:shd w:val="clear" w:color="auto" w:fill="auto"/>
        <w:spacing w:after="0" w:line="276" w:lineRule="auto"/>
        <w:ind w:firstLine="780"/>
        <w:jc w:val="both"/>
      </w:pPr>
      <w:r w:rsidRPr="00AD634E">
        <w:t>Соблюдение требований медицинского обеспечения процесса физической под</w:t>
      </w:r>
      <w:r w:rsidRPr="00AD634E">
        <w:softHyphen/>
        <w:t>готовленности.</w:t>
      </w:r>
    </w:p>
    <w:p w14:paraId="6DF59F2C" w14:textId="77777777" w:rsidR="00023CD2" w:rsidRPr="00662862" w:rsidRDefault="003F174A" w:rsidP="000B08DF">
      <w:pPr>
        <w:pStyle w:val="20"/>
        <w:shd w:val="clear" w:color="auto" w:fill="auto"/>
        <w:spacing w:before="0" w:line="276" w:lineRule="auto"/>
        <w:ind w:firstLine="780"/>
        <w:jc w:val="both"/>
      </w:pPr>
      <w:r w:rsidRPr="00662862">
        <w:t>Систематический контроль за состоянием здоровья спортсменов осуществляется врачом по спортивной медицине постоянно в целях оперативного контроля за состоянием их здоровья и динамики адаптации организма к тренировочным и соревновательным нагрузкам и включает предварительные и периодические медицинские осмотры, в том числе по углубленной программе медицинского обследования, этапные и текущие меди</w:t>
      </w:r>
      <w:r w:rsidRPr="00662862">
        <w:softHyphen/>
        <w:t>цинские обследования, врачебно-педагогические наблюдения.</w:t>
      </w:r>
    </w:p>
    <w:p w14:paraId="02E84204" w14:textId="77777777" w:rsidR="00023CD2" w:rsidRPr="00662862" w:rsidRDefault="003F174A" w:rsidP="000B08DF">
      <w:pPr>
        <w:pStyle w:val="20"/>
        <w:shd w:val="clear" w:color="auto" w:fill="auto"/>
        <w:spacing w:before="0" w:line="276" w:lineRule="auto"/>
        <w:ind w:firstLine="780"/>
        <w:jc w:val="both"/>
      </w:pPr>
      <w:r w:rsidRPr="00662862">
        <w:t>Задачами медицинского осмотра являются:</w:t>
      </w:r>
    </w:p>
    <w:p w14:paraId="23393DA4" w14:textId="77777777" w:rsidR="00023CD2" w:rsidRPr="00662862" w:rsidRDefault="003F174A" w:rsidP="006B5326">
      <w:pPr>
        <w:pStyle w:val="20"/>
        <w:numPr>
          <w:ilvl w:val="0"/>
          <w:numId w:val="1"/>
        </w:numPr>
        <w:shd w:val="clear" w:color="auto" w:fill="auto"/>
        <w:tabs>
          <w:tab w:val="left" w:pos="820"/>
        </w:tabs>
        <w:spacing w:before="0" w:line="276" w:lineRule="auto"/>
        <w:ind w:left="440" w:firstLine="0"/>
        <w:jc w:val="both"/>
      </w:pPr>
      <w:r w:rsidRPr="00662862">
        <w:t>оценка уровня физического развития; определение уровня физической активности;</w:t>
      </w:r>
    </w:p>
    <w:p w14:paraId="65FE7A2B" w14:textId="77777777" w:rsidR="00023CD2" w:rsidRPr="00662862" w:rsidRDefault="003F174A" w:rsidP="006B5326">
      <w:pPr>
        <w:pStyle w:val="20"/>
        <w:numPr>
          <w:ilvl w:val="0"/>
          <w:numId w:val="1"/>
        </w:numPr>
        <w:shd w:val="clear" w:color="auto" w:fill="auto"/>
        <w:tabs>
          <w:tab w:val="left" w:pos="820"/>
        </w:tabs>
        <w:spacing w:before="0" w:line="276" w:lineRule="auto"/>
        <w:ind w:left="780" w:hanging="340"/>
      </w:pPr>
      <w:r w:rsidRPr="00662862">
        <w:t>выявление пограничных состояний как факторов риска возникновения патологии (в том числе угрозы жизни) при занятии спортом;</w:t>
      </w:r>
    </w:p>
    <w:p w14:paraId="6EA1C04D" w14:textId="77777777" w:rsidR="00023CD2" w:rsidRPr="00662862" w:rsidRDefault="003F174A" w:rsidP="006B5326">
      <w:pPr>
        <w:pStyle w:val="20"/>
        <w:numPr>
          <w:ilvl w:val="0"/>
          <w:numId w:val="1"/>
        </w:numPr>
        <w:shd w:val="clear" w:color="auto" w:fill="auto"/>
        <w:tabs>
          <w:tab w:val="left" w:pos="820"/>
        </w:tabs>
        <w:spacing w:before="0" w:line="276" w:lineRule="auto"/>
        <w:ind w:left="780" w:hanging="340"/>
      </w:pPr>
      <w:r w:rsidRPr="00662862">
        <w:t>определение целесообразности занятий избранным видом спорта с учетом уста</w:t>
      </w:r>
      <w:r w:rsidRPr="00662862">
        <w:softHyphen/>
        <w:t>новленного состояния здоровья и выявленных функциональных изменений;</w:t>
      </w:r>
    </w:p>
    <w:p w14:paraId="1AE9A3C2" w14:textId="6BC6D932" w:rsidR="00AC41A6" w:rsidRPr="00662862" w:rsidRDefault="003F174A" w:rsidP="00662862">
      <w:pPr>
        <w:pStyle w:val="20"/>
        <w:numPr>
          <w:ilvl w:val="0"/>
          <w:numId w:val="1"/>
        </w:numPr>
        <w:shd w:val="clear" w:color="auto" w:fill="auto"/>
        <w:tabs>
          <w:tab w:val="left" w:pos="820"/>
        </w:tabs>
        <w:spacing w:before="0" w:line="276" w:lineRule="auto"/>
        <w:ind w:left="780" w:hanging="340"/>
      </w:pPr>
      <w:r w:rsidRPr="00662862">
        <w:t>определение медицинских рекомендаций по планированию занятий спортом с уче</w:t>
      </w:r>
      <w:r w:rsidRPr="00662862">
        <w:softHyphen/>
        <w:t>том выявленных изменений в состоянии здоровья.</w:t>
      </w:r>
    </w:p>
    <w:p w14:paraId="103C0D11" w14:textId="77777777" w:rsidR="00023CD2" w:rsidRPr="00662862" w:rsidRDefault="003F174A" w:rsidP="000B08DF">
      <w:pPr>
        <w:pStyle w:val="20"/>
        <w:shd w:val="clear" w:color="auto" w:fill="auto"/>
        <w:spacing w:before="0" w:line="276" w:lineRule="auto"/>
        <w:ind w:firstLine="720"/>
      </w:pPr>
      <w:r w:rsidRPr="00662862">
        <w:t>Медицинский осмотр лиц, желающих заниматься спортом в организациях, осуществляющих спортивную подготовку, проводится по программам углубленных ме</w:t>
      </w:r>
      <w:r w:rsidRPr="00662862">
        <w:softHyphen/>
        <w:t xml:space="preserve">дицинских обследований согласно </w:t>
      </w:r>
      <w:r w:rsidR="00D3653B" w:rsidRPr="00662862">
        <w:t xml:space="preserve">приказу </w:t>
      </w:r>
      <w:r w:rsidR="00D3653B" w:rsidRPr="00662862">
        <w:rPr>
          <w:rStyle w:val="af7"/>
        </w:rPr>
        <w:t>Министерства здравоохранения Российской Федерации</w:t>
      </w:r>
      <w:r w:rsidRPr="00662862">
        <w:t xml:space="preserve"> </w:t>
      </w:r>
      <w:r w:rsidR="00D3653B" w:rsidRPr="00662862">
        <w:rPr>
          <w:rStyle w:val="af7"/>
        </w:rPr>
        <w:t>от 23 октября 2020 г. N 1144н</w:t>
      </w:r>
    </w:p>
    <w:p w14:paraId="6ACDF281" w14:textId="77777777" w:rsidR="00023CD2" w:rsidRPr="00662862" w:rsidRDefault="003F174A" w:rsidP="000B08DF">
      <w:pPr>
        <w:pStyle w:val="20"/>
        <w:shd w:val="clear" w:color="auto" w:fill="auto"/>
        <w:spacing w:before="0" w:line="276" w:lineRule="auto"/>
        <w:ind w:firstLine="720"/>
      </w:pPr>
      <w:r w:rsidRPr="00662862">
        <w:t>Кратность проведения углубленного медицинского обследования (УМО) лиц, зани</w:t>
      </w:r>
      <w:r w:rsidRPr="00662862">
        <w:softHyphen/>
      </w:r>
      <w:r w:rsidRPr="00662862">
        <w:lastRenderedPageBreak/>
        <w:t>мающихся фигурным катанием на коньках, на различных этапах спортивной подготовки:</w:t>
      </w:r>
    </w:p>
    <w:p w14:paraId="79DD3AF1" w14:textId="77777777" w:rsidR="00023CD2" w:rsidRPr="00662862" w:rsidRDefault="003F174A" w:rsidP="006B5326">
      <w:pPr>
        <w:pStyle w:val="20"/>
        <w:numPr>
          <w:ilvl w:val="0"/>
          <w:numId w:val="1"/>
        </w:numPr>
        <w:shd w:val="clear" w:color="auto" w:fill="auto"/>
        <w:tabs>
          <w:tab w:val="left" w:pos="754"/>
        </w:tabs>
        <w:spacing w:before="0" w:line="276" w:lineRule="auto"/>
        <w:ind w:firstLine="400"/>
        <w:jc w:val="both"/>
      </w:pPr>
      <w:r w:rsidRPr="00662862">
        <w:t xml:space="preserve">этап начальной подготовки- </w:t>
      </w:r>
      <w:r w:rsidRPr="00662862">
        <w:rPr>
          <w:b/>
        </w:rPr>
        <w:t>1</w:t>
      </w:r>
      <w:r w:rsidRPr="00662862">
        <w:t xml:space="preserve"> раз в </w:t>
      </w:r>
      <w:r w:rsidR="00D3653B" w:rsidRPr="00662862">
        <w:rPr>
          <w:b/>
        </w:rPr>
        <w:t>12</w:t>
      </w:r>
      <w:r w:rsidRPr="00662862">
        <w:t xml:space="preserve"> месяцев;</w:t>
      </w:r>
    </w:p>
    <w:p w14:paraId="372B27F6" w14:textId="77777777" w:rsidR="00023CD2" w:rsidRPr="00662862" w:rsidRDefault="003F174A" w:rsidP="006B5326">
      <w:pPr>
        <w:pStyle w:val="20"/>
        <w:numPr>
          <w:ilvl w:val="0"/>
          <w:numId w:val="1"/>
        </w:numPr>
        <w:shd w:val="clear" w:color="auto" w:fill="auto"/>
        <w:tabs>
          <w:tab w:val="left" w:pos="754"/>
        </w:tabs>
        <w:spacing w:before="0" w:line="276" w:lineRule="auto"/>
        <w:ind w:firstLine="400"/>
        <w:jc w:val="both"/>
      </w:pPr>
      <w:r w:rsidRPr="00662862">
        <w:t xml:space="preserve">Тренировочный этап (этап спортивной специализации) - </w:t>
      </w:r>
      <w:r w:rsidRPr="00662862">
        <w:rPr>
          <w:b/>
        </w:rPr>
        <w:t>1</w:t>
      </w:r>
      <w:r w:rsidRPr="00662862">
        <w:t xml:space="preserve"> раз в </w:t>
      </w:r>
      <w:r w:rsidRPr="00662862">
        <w:rPr>
          <w:b/>
        </w:rPr>
        <w:t>6</w:t>
      </w:r>
      <w:r w:rsidRPr="00662862">
        <w:t xml:space="preserve"> месяцев;</w:t>
      </w:r>
    </w:p>
    <w:p w14:paraId="0DA8DE50" w14:textId="77777777" w:rsidR="00023CD2" w:rsidRPr="00662862" w:rsidRDefault="003F174A" w:rsidP="006B5326">
      <w:pPr>
        <w:pStyle w:val="20"/>
        <w:numPr>
          <w:ilvl w:val="0"/>
          <w:numId w:val="1"/>
        </w:numPr>
        <w:shd w:val="clear" w:color="auto" w:fill="auto"/>
        <w:tabs>
          <w:tab w:val="left" w:pos="754"/>
        </w:tabs>
        <w:spacing w:before="0" w:line="276" w:lineRule="auto"/>
        <w:ind w:firstLine="400"/>
        <w:jc w:val="both"/>
      </w:pPr>
      <w:r w:rsidRPr="00662862">
        <w:t xml:space="preserve">этап совершенствования спортивного мастерства - </w:t>
      </w:r>
      <w:r w:rsidRPr="00662862">
        <w:rPr>
          <w:b/>
        </w:rPr>
        <w:t>1</w:t>
      </w:r>
      <w:r w:rsidRPr="00662862">
        <w:t xml:space="preserve"> раз в </w:t>
      </w:r>
      <w:r w:rsidRPr="00662862">
        <w:rPr>
          <w:b/>
        </w:rPr>
        <w:t>6</w:t>
      </w:r>
      <w:r w:rsidRPr="00662862">
        <w:t xml:space="preserve"> месяцев;</w:t>
      </w:r>
    </w:p>
    <w:p w14:paraId="226563A7" w14:textId="77777777" w:rsidR="00023CD2" w:rsidRPr="00662862" w:rsidRDefault="003F174A" w:rsidP="006B5326">
      <w:pPr>
        <w:pStyle w:val="20"/>
        <w:numPr>
          <w:ilvl w:val="0"/>
          <w:numId w:val="1"/>
        </w:numPr>
        <w:shd w:val="clear" w:color="auto" w:fill="auto"/>
        <w:tabs>
          <w:tab w:val="left" w:pos="754"/>
        </w:tabs>
        <w:spacing w:before="0" w:line="276" w:lineRule="auto"/>
        <w:ind w:firstLine="400"/>
        <w:jc w:val="both"/>
      </w:pPr>
      <w:r w:rsidRPr="00662862">
        <w:t xml:space="preserve">этап высшего спортивного мастерства- </w:t>
      </w:r>
      <w:r w:rsidRPr="00662862">
        <w:rPr>
          <w:b/>
        </w:rPr>
        <w:t>1</w:t>
      </w:r>
      <w:r w:rsidRPr="00662862">
        <w:t xml:space="preserve"> раз в </w:t>
      </w:r>
      <w:r w:rsidRPr="00662862">
        <w:rPr>
          <w:b/>
        </w:rPr>
        <w:t>6</w:t>
      </w:r>
      <w:r w:rsidRPr="00662862">
        <w:t xml:space="preserve"> месяцев;</w:t>
      </w:r>
    </w:p>
    <w:p w14:paraId="26ACC72D" w14:textId="77777777" w:rsidR="00023CD2" w:rsidRPr="00662862" w:rsidRDefault="003F174A" w:rsidP="006B5326">
      <w:pPr>
        <w:pStyle w:val="20"/>
        <w:numPr>
          <w:ilvl w:val="0"/>
          <w:numId w:val="1"/>
        </w:numPr>
        <w:shd w:val="clear" w:color="auto" w:fill="auto"/>
        <w:tabs>
          <w:tab w:val="left" w:pos="754"/>
        </w:tabs>
        <w:spacing w:before="0" w:line="276" w:lineRule="auto"/>
        <w:ind w:left="720" w:hanging="320"/>
      </w:pPr>
      <w:r w:rsidRPr="00662862">
        <w:t xml:space="preserve">спортсмены спортивных сборных команд Российской Федерации - </w:t>
      </w:r>
      <w:r w:rsidRPr="00662862">
        <w:rPr>
          <w:b/>
        </w:rPr>
        <w:t>1</w:t>
      </w:r>
      <w:r w:rsidRPr="00662862">
        <w:t xml:space="preserve"> раз в </w:t>
      </w:r>
      <w:r w:rsidRPr="00662862">
        <w:rPr>
          <w:b/>
        </w:rPr>
        <w:t>6</w:t>
      </w:r>
      <w:r w:rsidRPr="00662862">
        <w:t xml:space="preserve"> меся</w:t>
      </w:r>
      <w:r w:rsidRPr="00662862">
        <w:softHyphen/>
        <w:t>цев.</w:t>
      </w:r>
    </w:p>
    <w:p w14:paraId="4D61C417" w14:textId="77777777" w:rsidR="00023CD2" w:rsidRPr="00662862" w:rsidRDefault="003F174A" w:rsidP="000B08DF">
      <w:pPr>
        <w:pStyle w:val="20"/>
        <w:shd w:val="clear" w:color="auto" w:fill="auto"/>
        <w:spacing w:before="0" w:line="276" w:lineRule="auto"/>
        <w:ind w:firstLine="600"/>
        <w:jc w:val="both"/>
      </w:pPr>
      <w:r w:rsidRPr="00662862">
        <w:t>Для занятий фигурным катанием на коньках в полном объеме и допуске к выполне</w:t>
      </w:r>
      <w:r w:rsidRPr="00662862">
        <w:softHyphen/>
        <w:t>нию нормативов допускаются несовершеннолетние, которым установлена первая группа состояния здоровья либо основная медицинская группа (1 группе) для занятий физической культурой. Это дети без нарушения состояния здоровья и физического развития; с функ</w:t>
      </w:r>
      <w:r w:rsidRPr="00662862">
        <w:softHyphen/>
        <w:t>циональными нарушениями, не повлекшими отставание от сверстников в физическом раз</w:t>
      </w:r>
      <w:r w:rsidRPr="00662862">
        <w:softHyphen/>
        <w:t>витии и физической подготовленности.</w:t>
      </w:r>
    </w:p>
    <w:p w14:paraId="3AAC8FC8" w14:textId="77777777" w:rsidR="00023CD2" w:rsidRPr="00662862" w:rsidRDefault="003F174A" w:rsidP="000B08DF">
      <w:pPr>
        <w:pStyle w:val="20"/>
        <w:shd w:val="clear" w:color="auto" w:fill="auto"/>
        <w:spacing w:before="0" w:line="276" w:lineRule="auto"/>
        <w:ind w:firstLine="400"/>
        <w:jc w:val="both"/>
      </w:pPr>
      <w:r w:rsidRPr="00662862">
        <w:t>Лица, которым по результатам медицинского осмотра установлена вторая или третья группа состояния здоровья или подготовительная медицинская группа для занятий физи</w:t>
      </w:r>
      <w:r w:rsidRPr="00662862">
        <w:softHyphen/>
        <w:t>ческой культурой (2 группа), для решения вопроса о допуске к выполнению нормативов направляются к врачу по спортивной медицине.</w:t>
      </w:r>
    </w:p>
    <w:p w14:paraId="0914B4F1" w14:textId="77777777" w:rsidR="00023CD2" w:rsidRPr="00662862" w:rsidRDefault="003F174A" w:rsidP="000B08DF">
      <w:pPr>
        <w:pStyle w:val="20"/>
        <w:shd w:val="clear" w:color="auto" w:fill="auto"/>
        <w:spacing w:before="0" w:line="276" w:lineRule="auto"/>
        <w:ind w:firstLine="400"/>
        <w:jc w:val="both"/>
      </w:pPr>
      <w:r w:rsidRPr="00662862">
        <w:t>Несовершеннолетние со специальной медицинской группой здоровья для занятий фи</w:t>
      </w:r>
      <w:r w:rsidRPr="00662862">
        <w:softHyphen/>
        <w:t>зической культурой к сдаче нормативов не допускаются.</w:t>
      </w:r>
    </w:p>
    <w:p w14:paraId="7A6E2763" w14:textId="77777777" w:rsidR="00023CD2" w:rsidRPr="00662862" w:rsidRDefault="003F174A" w:rsidP="000B08DF">
      <w:pPr>
        <w:pStyle w:val="20"/>
        <w:shd w:val="clear" w:color="auto" w:fill="auto"/>
        <w:spacing w:before="0" w:after="120" w:line="276" w:lineRule="auto"/>
        <w:ind w:firstLine="400"/>
        <w:jc w:val="both"/>
      </w:pPr>
      <w:r w:rsidRPr="00662862">
        <w:t>Медицинскими противопоказаниями к прохождению спортивной подготовки, к вы</w:t>
      </w:r>
      <w:r w:rsidRPr="00662862">
        <w:softHyphen/>
        <w:t>полнению нормативов определяются в соответствии с клиническими рекомендациями (протоколами лечения), с учетом состояния здоровья лица, стадии, степени выраженности и индивидуальных особенностей течения заболевания (состояния), а также вида физиче</w:t>
      </w:r>
      <w:r w:rsidRPr="00662862">
        <w:softHyphen/>
        <w:t>ской активности, предполагаемой нагрузки, вида спорта с учетом возрастных особенно</w:t>
      </w:r>
      <w:r w:rsidRPr="00662862">
        <w:softHyphen/>
        <w:t>стей и пола лица.</w:t>
      </w:r>
    </w:p>
    <w:p w14:paraId="6EE9F6C0" w14:textId="77777777" w:rsidR="00023CD2" w:rsidRPr="00662862" w:rsidRDefault="003F174A" w:rsidP="000B08DF">
      <w:pPr>
        <w:pStyle w:val="20"/>
        <w:shd w:val="clear" w:color="auto" w:fill="auto"/>
        <w:spacing w:before="0" w:line="276" w:lineRule="auto"/>
        <w:ind w:firstLine="600"/>
        <w:jc w:val="both"/>
      </w:pPr>
      <w:r w:rsidRPr="00662862">
        <w:t>При подготовке спортсменов важным аспектом является психофизическая подготов</w:t>
      </w:r>
      <w:r w:rsidRPr="00662862">
        <w:softHyphen/>
        <w:t>ка. В условиях тренировочного процесса и соревнований, которые связаны со значитель</w:t>
      </w:r>
      <w:r w:rsidRPr="00662862">
        <w:softHyphen/>
        <w:t>ными психическими и физическими напряжениями, формирующие основные психологи</w:t>
      </w:r>
      <w:r w:rsidRPr="00662862">
        <w:softHyphen/>
        <w:t>ческие качества спортсмена.</w:t>
      </w:r>
    </w:p>
    <w:p w14:paraId="20AC1245" w14:textId="77777777" w:rsidR="00023CD2" w:rsidRPr="00662862" w:rsidRDefault="003F174A" w:rsidP="000B08DF">
      <w:pPr>
        <w:pStyle w:val="20"/>
        <w:shd w:val="clear" w:color="auto" w:fill="auto"/>
        <w:spacing w:before="0" w:line="276" w:lineRule="auto"/>
        <w:ind w:firstLine="500"/>
        <w:jc w:val="both"/>
      </w:pPr>
      <w:r w:rsidRPr="00662862">
        <w:t>Комплектование групп спортивной подготовки, а также планирование тренировоч</w:t>
      </w:r>
      <w:r w:rsidRPr="00662862">
        <w:softHyphen/>
        <w:t>ных занятий (по объему и интенсивности тренировочных нагрузок разной направленно</w:t>
      </w:r>
      <w:r w:rsidRPr="00662862">
        <w:softHyphen/>
        <w:t>сти) осуществляются в соответствии с гендерными и возрастными особенностями разви</w:t>
      </w:r>
      <w:r w:rsidRPr="00662862">
        <w:softHyphen/>
        <w:t>тия.</w:t>
      </w:r>
    </w:p>
    <w:p w14:paraId="0445B7EA" w14:textId="4D7F9262" w:rsidR="00023CD2" w:rsidRPr="00662862" w:rsidRDefault="003F174A" w:rsidP="00662862">
      <w:pPr>
        <w:pStyle w:val="20"/>
        <w:shd w:val="clear" w:color="auto" w:fill="auto"/>
        <w:spacing w:before="0" w:line="276" w:lineRule="auto"/>
        <w:ind w:firstLine="720"/>
        <w:jc w:val="both"/>
      </w:pPr>
      <w:r w:rsidRPr="00662862">
        <w:t>Спортсменов делят на группы, однородные по биологическому возрасту и уровню подготовленности с обязательной индивидуализацией нагрузок, строгим соблюдением режима быта, отдыха, питания. Недопустимо переносить особенности режима и методики тренировок взрослых на работу с подростками и детьми. Методика проведения трениро</w:t>
      </w:r>
      <w:r w:rsidRPr="00662862">
        <w:softHyphen/>
        <w:t>вок предусматривает чередование нагрузки на отдельные мышечные группы, частые пе</w:t>
      </w:r>
      <w:r w:rsidRPr="00662862">
        <w:softHyphen/>
        <w:t>рерывы, использование подвижных игр и других приемов, позволяющих разнообразить нагрузку, сделать ее эмоционально более насыщенной, поскольку детский организм не переносит однообразной монотонной работы. Необходимо учитывать возрастные периоды совершенствования двигательных качеств и в соответствии с эти</w:t>
      </w:r>
      <w:r w:rsidR="00F06AA9" w:rsidRPr="00662862">
        <w:t>м</w:t>
      </w:r>
      <w:r w:rsidRPr="00662862">
        <w:t xml:space="preserve"> планировать тренировочную нагрузку. Преждевременное начало занятий определенными видами спорта, раннее выступление в соревнованиях, участие в соревнованиях вместе с взрослыми ока</w:t>
      </w:r>
      <w:r w:rsidRPr="00662862">
        <w:softHyphen/>
        <w:t>зывают отрицательное влияние на состояние здоровья ребенка и подростка. Поэтому необходимо соблюдать возрастные нормативы начала занятий по видам спорта и норма</w:t>
      </w:r>
      <w:r w:rsidRPr="00662862">
        <w:softHyphen/>
        <w:t>тивы</w:t>
      </w:r>
      <w:r w:rsidRPr="00662862">
        <w:tab/>
      </w:r>
      <w:r w:rsidR="00D3653B" w:rsidRPr="00662862">
        <w:t>начала</w:t>
      </w:r>
      <w:r w:rsidR="00D3653B" w:rsidRPr="00662862">
        <w:tab/>
        <w:t>выступления</w:t>
      </w:r>
      <w:r w:rsidR="00D3653B" w:rsidRPr="00662862">
        <w:tab/>
        <w:t>в</w:t>
      </w:r>
      <w:r w:rsidR="00662862">
        <w:t xml:space="preserve"> </w:t>
      </w:r>
      <w:r w:rsidR="00D3653B" w:rsidRPr="00662862">
        <w:t xml:space="preserve">спортивных </w:t>
      </w:r>
      <w:r w:rsidRPr="00662862">
        <w:t>соревнованиях.</w:t>
      </w:r>
    </w:p>
    <w:p w14:paraId="01AD2D21" w14:textId="77777777" w:rsidR="00023CD2" w:rsidRDefault="00023CD2" w:rsidP="000B08DF">
      <w:pPr>
        <w:framePr w:w="10133" w:wrap="notBeside" w:vAnchor="text" w:hAnchor="text" w:xAlign="center" w:y="1"/>
        <w:spacing w:line="276" w:lineRule="auto"/>
        <w:rPr>
          <w:sz w:val="2"/>
          <w:szCs w:val="2"/>
        </w:rPr>
      </w:pPr>
    </w:p>
    <w:p w14:paraId="6BA90967" w14:textId="77777777" w:rsidR="00023CD2" w:rsidRDefault="00023CD2" w:rsidP="000B08DF">
      <w:pPr>
        <w:spacing w:line="276" w:lineRule="auto"/>
        <w:rPr>
          <w:sz w:val="2"/>
          <w:szCs w:val="2"/>
        </w:rPr>
      </w:pPr>
    </w:p>
    <w:p w14:paraId="3353AE6C" w14:textId="4F36CCBE" w:rsidR="001B6223" w:rsidRDefault="001B6223" w:rsidP="001B6223">
      <w:pPr>
        <w:widowControl/>
        <w:autoSpaceDE w:val="0"/>
        <w:autoSpaceDN w:val="0"/>
        <w:adjustRightInd w:val="0"/>
        <w:jc w:val="center"/>
        <w:rPr>
          <w:rFonts w:ascii="Times New Roman,Bold" w:eastAsiaTheme="minorHAnsi" w:hAnsi="Times New Roman,Bold" w:cs="Times New Roman,Bold"/>
          <w:b/>
          <w:bCs/>
          <w:color w:val="auto"/>
          <w:sz w:val="28"/>
          <w:szCs w:val="28"/>
          <w:lang w:eastAsia="en-US" w:bidi="ar-SA"/>
        </w:rPr>
      </w:pPr>
      <w:bookmarkStart w:id="5" w:name="bookmark6"/>
      <w:r>
        <w:rPr>
          <w:rFonts w:ascii="Times New Roman,Bold" w:eastAsiaTheme="minorHAnsi" w:hAnsi="Times New Roman,Bold" w:cs="Times New Roman,Bold"/>
          <w:b/>
          <w:bCs/>
          <w:color w:val="auto"/>
          <w:sz w:val="28"/>
          <w:szCs w:val="28"/>
          <w:lang w:eastAsia="en-US" w:bidi="ar-SA"/>
        </w:rPr>
        <w:lastRenderedPageBreak/>
        <w:t>2.</w:t>
      </w:r>
      <w:r w:rsidR="00AD634E">
        <w:rPr>
          <w:rFonts w:ascii="Times New Roman,Bold" w:eastAsiaTheme="minorHAnsi" w:hAnsi="Times New Roman,Bold" w:cs="Times New Roman,Bold"/>
          <w:b/>
          <w:bCs/>
          <w:color w:val="auto"/>
          <w:sz w:val="28"/>
          <w:szCs w:val="28"/>
          <w:lang w:eastAsia="en-US" w:bidi="ar-SA"/>
        </w:rPr>
        <w:t>7</w:t>
      </w:r>
      <w:r>
        <w:rPr>
          <w:rFonts w:ascii="Times New Roman,Bold" w:eastAsiaTheme="minorHAnsi" w:hAnsi="Times New Roman,Bold" w:cs="Times New Roman,Bold"/>
          <w:b/>
          <w:bCs/>
          <w:color w:val="auto"/>
          <w:sz w:val="28"/>
          <w:szCs w:val="28"/>
          <w:lang w:eastAsia="en-US" w:bidi="ar-SA"/>
        </w:rPr>
        <w:t xml:space="preserve"> </w:t>
      </w:r>
      <w:r w:rsidRPr="001B6223">
        <w:rPr>
          <w:rFonts w:ascii="Times New Roman,Bold" w:eastAsiaTheme="minorHAnsi" w:hAnsi="Times New Roman,Bold" w:cs="Times New Roman,Bold"/>
          <w:b/>
          <w:bCs/>
          <w:color w:val="auto"/>
          <w:sz w:val="28"/>
          <w:szCs w:val="28"/>
          <w:lang w:eastAsia="en-US" w:bidi="ar-SA"/>
        </w:rPr>
        <w:t>Перечень тренировочных сборов</w:t>
      </w:r>
    </w:p>
    <w:p w14:paraId="2A80290D" w14:textId="4CF078EB" w:rsidR="001B6223" w:rsidRPr="001B6223" w:rsidRDefault="00662862" w:rsidP="001B6223">
      <w:pPr>
        <w:widowControl/>
        <w:autoSpaceDE w:val="0"/>
        <w:autoSpaceDN w:val="0"/>
        <w:adjustRightInd w:val="0"/>
        <w:jc w:val="right"/>
        <w:rPr>
          <w:rFonts w:ascii="Times New Roman,Bold" w:eastAsiaTheme="minorHAnsi" w:hAnsi="Times New Roman,Bold" w:cs="Times New Roman,Bold"/>
          <w:bCs/>
          <w:color w:val="auto"/>
          <w:sz w:val="22"/>
          <w:szCs w:val="22"/>
          <w:lang w:eastAsia="en-US" w:bidi="ar-SA"/>
        </w:rPr>
      </w:pPr>
      <w:r>
        <w:rPr>
          <w:rFonts w:ascii="Times New Roman,Bold" w:eastAsiaTheme="minorHAnsi" w:hAnsi="Times New Roman,Bold" w:cs="Times New Roman,Bold"/>
          <w:bCs/>
          <w:color w:val="auto"/>
          <w:lang w:eastAsia="en-US" w:bidi="ar-SA"/>
        </w:rPr>
        <w:t>Таблица № 8</w:t>
      </w:r>
    </w:p>
    <w:tbl>
      <w:tblPr>
        <w:tblStyle w:val="9"/>
        <w:tblW w:w="9575" w:type="dxa"/>
        <w:tblLayout w:type="fixed"/>
        <w:tblLook w:val="04A0" w:firstRow="1" w:lastRow="0" w:firstColumn="1" w:lastColumn="0" w:noHBand="0" w:noVBand="1"/>
      </w:tblPr>
      <w:tblGrid>
        <w:gridCol w:w="618"/>
        <w:gridCol w:w="3318"/>
        <w:gridCol w:w="975"/>
        <w:gridCol w:w="17"/>
        <w:gridCol w:w="992"/>
        <w:gridCol w:w="840"/>
        <w:gridCol w:w="11"/>
        <w:gridCol w:w="520"/>
        <w:gridCol w:w="47"/>
        <w:gridCol w:w="2237"/>
      </w:tblGrid>
      <w:tr w:rsidR="001B6223" w:rsidRPr="001B6223" w14:paraId="1BEE0CE3" w14:textId="77777777" w:rsidTr="000E2C42">
        <w:trPr>
          <w:trHeight w:val="150"/>
        </w:trPr>
        <w:tc>
          <w:tcPr>
            <w:tcW w:w="618" w:type="dxa"/>
            <w:vMerge w:val="restart"/>
          </w:tcPr>
          <w:p w14:paraId="11B393F8"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31404612"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09CCE421"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14587353"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204CE682"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4133DB46"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7D6FE24B"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48495D98"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41985DEB"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w:t>
            </w:r>
          </w:p>
          <w:p w14:paraId="0D57E813"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п/п</w:t>
            </w:r>
          </w:p>
        </w:tc>
        <w:tc>
          <w:tcPr>
            <w:tcW w:w="3318" w:type="dxa"/>
            <w:vMerge w:val="restart"/>
          </w:tcPr>
          <w:p w14:paraId="006EE35E"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3915450C"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0006A42C"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19D4DD84"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1642C6E8"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1AD56B06"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08778411"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6C123AFE"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126E12AB"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Вид тренировочных</w:t>
            </w:r>
          </w:p>
          <w:p w14:paraId="23CEEF48"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сборов</w:t>
            </w:r>
          </w:p>
        </w:tc>
        <w:tc>
          <w:tcPr>
            <w:tcW w:w="3402" w:type="dxa"/>
            <w:gridSpan w:val="7"/>
          </w:tcPr>
          <w:p w14:paraId="54BE69BB"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Предельная продолжительность</w:t>
            </w:r>
          </w:p>
          <w:p w14:paraId="27EB1D33"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сборов по этапам спортивной</w:t>
            </w:r>
          </w:p>
          <w:p w14:paraId="01CC0772"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подготовки (количество дней)</w:t>
            </w:r>
          </w:p>
        </w:tc>
        <w:tc>
          <w:tcPr>
            <w:tcW w:w="2237" w:type="dxa"/>
            <w:vMerge w:val="restart"/>
          </w:tcPr>
          <w:p w14:paraId="0B4652B2"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23DF2593"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42B137A2"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23B01822"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359A9D14"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0788E21C"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2956F77B"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08610314"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0CBFBE22"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Оптимальное</w:t>
            </w:r>
          </w:p>
          <w:p w14:paraId="32EDC3BE"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число участников</w:t>
            </w:r>
          </w:p>
          <w:p w14:paraId="667B1C00"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сбора</w:t>
            </w:r>
          </w:p>
        </w:tc>
      </w:tr>
      <w:tr w:rsidR="001B6223" w:rsidRPr="001B6223" w14:paraId="4817F3BA" w14:textId="77777777" w:rsidTr="000E2C42">
        <w:trPr>
          <w:cantSplit/>
          <w:trHeight w:val="2899"/>
        </w:trPr>
        <w:tc>
          <w:tcPr>
            <w:tcW w:w="618" w:type="dxa"/>
            <w:vMerge/>
          </w:tcPr>
          <w:p w14:paraId="16710EA0"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p>
        </w:tc>
        <w:tc>
          <w:tcPr>
            <w:tcW w:w="3318" w:type="dxa"/>
            <w:vMerge/>
          </w:tcPr>
          <w:p w14:paraId="0A4ABF69"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p>
        </w:tc>
        <w:tc>
          <w:tcPr>
            <w:tcW w:w="992" w:type="dxa"/>
            <w:gridSpan w:val="2"/>
            <w:textDirection w:val="btLr"/>
          </w:tcPr>
          <w:p w14:paraId="709DC3DB" w14:textId="77777777" w:rsidR="001B6223" w:rsidRPr="001B6223" w:rsidRDefault="00FE4485" w:rsidP="001B6223">
            <w:pPr>
              <w:autoSpaceDE w:val="0"/>
              <w:autoSpaceDN w:val="0"/>
              <w:adjustRightInd w:val="0"/>
              <w:ind w:left="113" w:right="113"/>
              <w:jc w:val="center"/>
              <w:rPr>
                <w:rFonts w:ascii="Times New Roman,Bold" w:hAnsi="Times New Roman,Bold" w:cs="Times New Roman,Bold"/>
                <w:b/>
                <w:bCs/>
                <w:color w:val="auto"/>
                <w:sz w:val="20"/>
                <w:szCs w:val="20"/>
              </w:rPr>
            </w:pPr>
            <w:r w:rsidRPr="001B6223">
              <w:rPr>
                <w:rFonts w:ascii="Times New Roman,Bold" w:hAnsi="Times New Roman,Bold" w:cs="Times New Roman,Bold"/>
                <w:b/>
                <w:bCs/>
                <w:color w:val="auto"/>
                <w:sz w:val="20"/>
                <w:szCs w:val="20"/>
              </w:rPr>
              <w:t xml:space="preserve">Этап начальной подготовки </w:t>
            </w:r>
          </w:p>
        </w:tc>
        <w:tc>
          <w:tcPr>
            <w:tcW w:w="992" w:type="dxa"/>
            <w:textDirection w:val="btLr"/>
          </w:tcPr>
          <w:p w14:paraId="6F6FA8E8" w14:textId="77777777" w:rsidR="001B6223" w:rsidRPr="001B6223" w:rsidRDefault="00FE4485" w:rsidP="001B6223">
            <w:pPr>
              <w:autoSpaceDE w:val="0"/>
              <w:autoSpaceDN w:val="0"/>
              <w:adjustRightInd w:val="0"/>
              <w:ind w:left="113" w:right="113"/>
              <w:jc w:val="center"/>
              <w:rPr>
                <w:rFonts w:ascii="Times New Roman,Bold" w:hAnsi="Times New Roman,Bold" w:cs="Times New Roman,Bold"/>
                <w:b/>
                <w:bCs/>
                <w:color w:val="auto"/>
                <w:sz w:val="20"/>
                <w:szCs w:val="20"/>
              </w:rPr>
            </w:pPr>
            <w:r w:rsidRPr="001B6223">
              <w:rPr>
                <w:rFonts w:ascii="Times New Roman,Bold" w:hAnsi="Times New Roman,Bold" w:cs="Times New Roman,Bold"/>
                <w:b/>
                <w:bCs/>
                <w:color w:val="auto"/>
                <w:sz w:val="20"/>
                <w:szCs w:val="20"/>
              </w:rPr>
              <w:t>Тренировочный этап (этап спортивной специализации)</w:t>
            </w:r>
          </w:p>
        </w:tc>
        <w:tc>
          <w:tcPr>
            <w:tcW w:w="851" w:type="dxa"/>
            <w:gridSpan w:val="2"/>
            <w:textDirection w:val="btLr"/>
          </w:tcPr>
          <w:p w14:paraId="29AFD254" w14:textId="77777777" w:rsidR="001B6223" w:rsidRPr="001B6223" w:rsidRDefault="00FE4485" w:rsidP="00FE4485">
            <w:pPr>
              <w:autoSpaceDE w:val="0"/>
              <w:autoSpaceDN w:val="0"/>
              <w:adjustRightInd w:val="0"/>
              <w:ind w:left="113" w:right="113"/>
              <w:jc w:val="center"/>
              <w:rPr>
                <w:rFonts w:ascii="Times New Roman,Bold" w:hAnsi="Times New Roman,Bold" w:cs="Times New Roman,Bold"/>
                <w:b/>
                <w:bCs/>
                <w:color w:val="auto"/>
                <w:sz w:val="20"/>
                <w:szCs w:val="20"/>
              </w:rPr>
            </w:pPr>
            <w:r>
              <w:rPr>
                <w:rFonts w:ascii="Times New Roman,Bold" w:hAnsi="Times New Roman,Bold" w:cs="Times New Roman,Bold"/>
                <w:b/>
                <w:bCs/>
                <w:color w:val="auto"/>
                <w:sz w:val="20"/>
                <w:szCs w:val="20"/>
              </w:rPr>
              <w:t>Этап совершенствования спортивного мастерства</w:t>
            </w:r>
          </w:p>
        </w:tc>
        <w:tc>
          <w:tcPr>
            <w:tcW w:w="567" w:type="dxa"/>
            <w:gridSpan w:val="2"/>
            <w:textDirection w:val="btLr"/>
          </w:tcPr>
          <w:p w14:paraId="5924B8B4" w14:textId="77777777" w:rsidR="001B6223" w:rsidRPr="001B6223" w:rsidRDefault="00FE4485" w:rsidP="00FE4485">
            <w:pPr>
              <w:autoSpaceDE w:val="0"/>
              <w:autoSpaceDN w:val="0"/>
              <w:adjustRightInd w:val="0"/>
              <w:ind w:left="113" w:right="113"/>
              <w:jc w:val="center"/>
              <w:rPr>
                <w:rFonts w:ascii="Times New Roman,Bold" w:hAnsi="Times New Roman,Bold" w:cs="Times New Roman,Bold"/>
                <w:b/>
                <w:bCs/>
                <w:color w:val="auto"/>
                <w:sz w:val="20"/>
                <w:szCs w:val="20"/>
              </w:rPr>
            </w:pPr>
            <w:r>
              <w:rPr>
                <w:rFonts w:ascii="Times New Roman,Bold" w:hAnsi="Times New Roman,Bold" w:cs="Times New Roman,Bold"/>
                <w:b/>
                <w:bCs/>
                <w:color w:val="auto"/>
                <w:sz w:val="20"/>
                <w:szCs w:val="20"/>
              </w:rPr>
              <w:t>Этап высшего спортивного мастерства</w:t>
            </w:r>
          </w:p>
        </w:tc>
        <w:tc>
          <w:tcPr>
            <w:tcW w:w="2237" w:type="dxa"/>
            <w:vMerge/>
          </w:tcPr>
          <w:p w14:paraId="70CEC993"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p>
        </w:tc>
      </w:tr>
      <w:tr w:rsidR="001B6223" w:rsidRPr="001B6223" w14:paraId="1D5B6DBF" w14:textId="77777777" w:rsidTr="000E2C42">
        <w:trPr>
          <w:trHeight w:val="275"/>
        </w:trPr>
        <w:tc>
          <w:tcPr>
            <w:tcW w:w="9575" w:type="dxa"/>
            <w:gridSpan w:val="10"/>
          </w:tcPr>
          <w:p w14:paraId="59EE12FE"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1. Тренировочные сборы по подготовке к соревнованиям</w:t>
            </w:r>
          </w:p>
        </w:tc>
      </w:tr>
      <w:tr w:rsidR="001B6223" w:rsidRPr="001B6223" w14:paraId="69EE731F" w14:textId="77777777" w:rsidTr="000E2C42">
        <w:tc>
          <w:tcPr>
            <w:tcW w:w="618" w:type="dxa"/>
          </w:tcPr>
          <w:p w14:paraId="578DF933"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color w:val="auto"/>
                <w:sz w:val="20"/>
                <w:szCs w:val="20"/>
              </w:rPr>
              <w:t>1.1.</w:t>
            </w:r>
          </w:p>
        </w:tc>
        <w:tc>
          <w:tcPr>
            <w:tcW w:w="3318" w:type="dxa"/>
          </w:tcPr>
          <w:p w14:paraId="7C9DF7EF"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По подготовке к международным соревнованиям</w:t>
            </w:r>
          </w:p>
        </w:tc>
        <w:tc>
          <w:tcPr>
            <w:tcW w:w="975" w:type="dxa"/>
          </w:tcPr>
          <w:p w14:paraId="533D86E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7A6E4315"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1009" w:type="dxa"/>
            <w:gridSpan w:val="2"/>
          </w:tcPr>
          <w:p w14:paraId="731068AC"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578C8BFD"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18</w:t>
            </w:r>
          </w:p>
        </w:tc>
        <w:tc>
          <w:tcPr>
            <w:tcW w:w="840" w:type="dxa"/>
          </w:tcPr>
          <w:p w14:paraId="45E34C57"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3BF480D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21</w:t>
            </w:r>
          </w:p>
        </w:tc>
        <w:tc>
          <w:tcPr>
            <w:tcW w:w="531" w:type="dxa"/>
            <w:gridSpan w:val="2"/>
          </w:tcPr>
          <w:p w14:paraId="2E00A7A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6A2BA34D"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21</w:t>
            </w:r>
          </w:p>
        </w:tc>
        <w:tc>
          <w:tcPr>
            <w:tcW w:w="2284" w:type="dxa"/>
            <w:gridSpan w:val="2"/>
            <w:vMerge w:val="restart"/>
          </w:tcPr>
          <w:p w14:paraId="5D60A0C4"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5F045D50"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457CA54C"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Определяется</w:t>
            </w:r>
          </w:p>
          <w:p w14:paraId="59DE2947"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организацией,</w:t>
            </w:r>
          </w:p>
          <w:p w14:paraId="3AE26C60"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осуществляющей</w:t>
            </w:r>
          </w:p>
          <w:p w14:paraId="1B6461B7"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спортивную</w:t>
            </w:r>
          </w:p>
          <w:p w14:paraId="75055DDA"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подготовку</w:t>
            </w:r>
          </w:p>
        </w:tc>
      </w:tr>
      <w:tr w:rsidR="001B6223" w:rsidRPr="001B6223" w14:paraId="56CCBA9E" w14:textId="77777777" w:rsidTr="000E2C42">
        <w:tc>
          <w:tcPr>
            <w:tcW w:w="618" w:type="dxa"/>
          </w:tcPr>
          <w:p w14:paraId="7BC36112"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1.2.</w:t>
            </w:r>
          </w:p>
        </w:tc>
        <w:tc>
          <w:tcPr>
            <w:tcW w:w="3318" w:type="dxa"/>
          </w:tcPr>
          <w:p w14:paraId="116FF690"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По подготовке к чемпионатам,</w:t>
            </w:r>
          </w:p>
          <w:p w14:paraId="0F52B214"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кубкам, первенствам России</w:t>
            </w:r>
          </w:p>
        </w:tc>
        <w:tc>
          <w:tcPr>
            <w:tcW w:w="975" w:type="dxa"/>
          </w:tcPr>
          <w:p w14:paraId="728672D8"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2AF0B08C"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1009" w:type="dxa"/>
            <w:gridSpan w:val="2"/>
          </w:tcPr>
          <w:p w14:paraId="6EB1A9DF"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30CEC700"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14</w:t>
            </w:r>
          </w:p>
        </w:tc>
        <w:tc>
          <w:tcPr>
            <w:tcW w:w="840" w:type="dxa"/>
          </w:tcPr>
          <w:p w14:paraId="07B50F90"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822C28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18</w:t>
            </w:r>
          </w:p>
        </w:tc>
        <w:tc>
          <w:tcPr>
            <w:tcW w:w="531" w:type="dxa"/>
            <w:gridSpan w:val="2"/>
          </w:tcPr>
          <w:p w14:paraId="788CBBBB"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A0AF237"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21</w:t>
            </w:r>
          </w:p>
        </w:tc>
        <w:tc>
          <w:tcPr>
            <w:tcW w:w="2284" w:type="dxa"/>
            <w:gridSpan w:val="2"/>
            <w:vMerge/>
          </w:tcPr>
          <w:p w14:paraId="20FAF66F"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p>
        </w:tc>
      </w:tr>
      <w:tr w:rsidR="001B6223" w:rsidRPr="001B6223" w14:paraId="7363DFDB" w14:textId="77777777" w:rsidTr="000E2C42">
        <w:tc>
          <w:tcPr>
            <w:tcW w:w="618" w:type="dxa"/>
          </w:tcPr>
          <w:p w14:paraId="0720256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1.3.</w:t>
            </w:r>
          </w:p>
        </w:tc>
        <w:tc>
          <w:tcPr>
            <w:tcW w:w="3318" w:type="dxa"/>
          </w:tcPr>
          <w:p w14:paraId="7746B5E1"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По подготовке к другим всероссийским соревнованиям</w:t>
            </w:r>
          </w:p>
        </w:tc>
        <w:tc>
          <w:tcPr>
            <w:tcW w:w="975" w:type="dxa"/>
          </w:tcPr>
          <w:p w14:paraId="6EBC690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D1722B7"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1009" w:type="dxa"/>
            <w:gridSpan w:val="2"/>
          </w:tcPr>
          <w:p w14:paraId="0B9B9E3A"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6C11BF14"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14</w:t>
            </w:r>
          </w:p>
        </w:tc>
        <w:tc>
          <w:tcPr>
            <w:tcW w:w="840" w:type="dxa"/>
          </w:tcPr>
          <w:p w14:paraId="7FDC625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4B4A799"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18</w:t>
            </w:r>
          </w:p>
        </w:tc>
        <w:tc>
          <w:tcPr>
            <w:tcW w:w="531" w:type="dxa"/>
            <w:gridSpan w:val="2"/>
          </w:tcPr>
          <w:p w14:paraId="618E814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3301914D"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18</w:t>
            </w:r>
          </w:p>
        </w:tc>
        <w:tc>
          <w:tcPr>
            <w:tcW w:w="2284" w:type="dxa"/>
            <w:gridSpan w:val="2"/>
            <w:vMerge/>
          </w:tcPr>
          <w:p w14:paraId="5E300605"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p>
        </w:tc>
      </w:tr>
      <w:tr w:rsidR="001B6223" w:rsidRPr="001B6223" w14:paraId="10F06758" w14:textId="77777777" w:rsidTr="000E2C42">
        <w:tc>
          <w:tcPr>
            <w:tcW w:w="618" w:type="dxa"/>
          </w:tcPr>
          <w:p w14:paraId="598FBFE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1.4.</w:t>
            </w:r>
          </w:p>
        </w:tc>
        <w:tc>
          <w:tcPr>
            <w:tcW w:w="3318" w:type="dxa"/>
          </w:tcPr>
          <w:p w14:paraId="7AC2F289"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По подготовке к официальным соревнованиям субъекта Российской Федерации</w:t>
            </w:r>
          </w:p>
        </w:tc>
        <w:tc>
          <w:tcPr>
            <w:tcW w:w="975" w:type="dxa"/>
          </w:tcPr>
          <w:p w14:paraId="23DF733F"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E550CE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1009" w:type="dxa"/>
            <w:gridSpan w:val="2"/>
          </w:tcPr>
          <w:p w14:paraId="2FDDE685"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6EE150E8"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14</w:t>
            </w:r>
          </w:p>
        </w:tc>
        <w:tc>
          <w:tcPr>
            <w:tcW w:w="840" w:type="dxa"/>
          </w:tcPr>
          <w:p w14:paraId="54E9D74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29F3C5EF"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14</w:t>
            </w:r>
          </w:p>
        </w:tc>
        <w:tc>
          <w:tcPr>
            <w:tcW w:w="531" w:type="dxa"/>
            <w:gridSpan w:val="2"/>
          </w:tcPr>
          <w:p w14:paraId="07FD3C3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18FAD987"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14</w:t>
            </w:r>
          </w:p>
        </w:tc>
        <w:tc>
          <w:tcPr>
            <w:tcW w:w="2284" w:type="dxa"/>
            <w:gridSpan w:val="2"/>
            <w:vMerge/>
          </w:tcPr>
          <w:p w14:paraId="6A77CC95"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p>
        </w:tc>
      </w:tr>
      <w:tr w:rsidR="001B6223" w:rsidRPr="001B6223" w14:paraId="6CF4DDBB" w14:textId="77777777" w:rsidTr="000E2C42">
        <w:trPr>
          <w:trHeight w:val="297"/>
        </w:trPr>
        <w:tc>
          <w:tcPr>
            <w:tcW w:w="9575" w:type="dxa"/>
            <w:gridSpan w:val="10"/>
          </w:tcPr>
          <w:p w14:paraId="71B94E11" w14:textId="77777777" w:rsidR="001B6223" w:rsidRPr="001B6223" w:rsidRDefault="001B6223" w:rsidP="001B6223">
            <w:pPr>
              <w:autoSpaceDE w:val="0"/>
              <w:autoSpaceDN w:val="0"/>
              <w:adjustRightInd w:val="0"/>
              <w:jc w:val="center"/>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2. Специальные тренировочные сборы</w:t>
            </w:r>
          </w:p>
        </w:tc>
      </w:tr>
      <w:tr w:rsidR="001B6223" w:rsidRPr="001B6223" w14:paraId="6766AE5D" w14:textId="77777777" w:rsidTr="000E2C42">
        <w:trPr>
          <w:trHeight w:val="1084"/>
        </w:trPr>
        <w:tc>
          <w:tcPr>
            <w:tcW w:w="618" w:type="dxa"/>
          </w:tcPr>
          <w:p w14:paraId="08EB3D02"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39022C2"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2.1.</w:t>
            </w:r>
          </w:p>
        </w:tc>
        <w:tc>
          <w:tcPr>
            <w:tcW w:w="3318" w:type="dxa"/>
          </w:tcPr>
          <w:p w14:paraId="0B924CB0"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p>
          <w:p w14:paraId="0694B81C"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По общей или специальной физической подготовке</w:t>
            </w:r>
          </w:p>
        </w:tc>
        <w:tc>
          <w:tcPr>
            <w:tcW w:w="975" w:type="dxa"/>
          </w:tcPr>
          <w:p w14:paraId="1267B82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3011846B"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1009" w:type="dxa"/>
            <w:gridSpan w:val="2"/>
          </w:tcPr>
          <w:p w14:paraId="2B11D031"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656CC10A"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14</w:t>
            </w:r>
          </w:p>
        </w:tc>
        <w:tc>
          <w:tcPr>
            <w:tcW w:w="840" w:type="dxa"/>
          </w:tcPr>
          <w:p w14:paraId="1836834A"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7E575B83"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18</w:t>
            </w:r>
          </w:p>
        </w:tc>
        <w:tc>
          <w:tcPr>
            <w:tcW w:w="531" w:type="dxa"/>
            <w:gridSpan w:val="2"/>
          </w:tcPr>
          <w:p w14:paraId="785EA22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6180A6A2"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18</w:t>
            </w:r>
          </w:p>
        </w:tc>
        <w:tc>
          <w:tcPr>
            <w:tcW w:w="2284" w:type="dxa"/>
            <w:gridSpan w:val="2"/>
          </w:tcPr>
          <w:p w14:paraId="1F8592A9"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 xml:space="preserve">Не менее 70% от состава группы лиц, проходящих спортивную подготовку </w:t>
            </w:r>
          </w:p>
          <w:p w14:paraId="62580FE5"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p>
        </w:tc>
      </w:tr>
      <w:tr w:rsidR="001B6223" w:rsidRPr="001B6223" w14:paraId="5184EEA8" w14:textId="77777777" w:rsidTr="000E2C42">
        <w:tc>
          <w:tcPr>
            <w:tcW w:w="618" w:type="dxa"/>
          </w:tcPr>
          <w:p w14:paraId="693C0E62"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000B552"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2.2.</w:t>
            </w:r>
          </w:p>
        </w:tc>
        <w:tc>
          <w:tcPr>
            <w:tcW w:w="3318" w:type="dxa"/>
          </w:tcPr>
          <w:p w14:paraId="7638DDF5"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p>
          <w:p w14:paraId="7EA7F1AB"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 xml:space="preserve">Восстановительные </w:t>
            </w:r>
          </w:p>
        </w:tc>
        <w:tc>
          <w:tcPr>
            <w:tcW w:w="975" w:type="dxa"/>
          </w:tcPr>
          <w:p w14:paraId="0BEF1C18"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6F1578A4"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2380" w:type="dxa"/>
            <w:gridSpan w:val="5"/>
          </w:tcPr>
          <w:p w14:paraId="25C22710"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2461517A"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До 14 дней</w:t>
            </w:r>
          </w:p>
        </w:tc>
        <w:tc>
          <w:tcPr>
            <w:tcW w:w="2284" w:type="dxa"/>
            <w:gridSpan w:val="2"/>
          </w:tcPr>
          <w:p w14:paraId="447F85CB"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Определяется</w:t>
            </w:r>
          </w:p>
          <w:p w14:paraId="6B3C99BB"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организацией,</w:t>
            </w:r>
          </w:p>
          <w:p w14:paraId="0EE284BC"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осуществляющей</w:t>
            </w:r>
          </w:p>
          <w:p w14:paraId="230AE60F"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спортивную</w:t>
            </w:r>
          </w:p>
          <w:p w14:paraId="7428850B"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color w:val="auto"/>
                <w:sz w:val="20"/>
                <w:szCs w:val="20"/>
              </w:rPr>
              <w:t>подготовку</w:t>
            </w:r>
          </w:p>
        </w:tc>
      </w:tr>
      <w:tr w:rsidR="001B6223" w:rsidRPr="001B6223" w14:paraId="510AB949" w14:textId="77777777" w:rsidTr="000E2C42">
        <w:trPr>
          <w:trHeight w:val="1173"/>
        </w:trPr>
        <w:tc>
          <w:tcPr>
            <w:tcW w:w="618" w:type="dxa"/>
          </w:tcPr>
          <w:p w14:paraId="73C48004"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54700340"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2.3.</w:t>
            </w:r>
          </w:p>
        </w:tc>
        <w:tc>
          <w:tcPr>
            <w:tcW w:w="3318" w:type="dxa"/>
          </w:tcPr>
          <w:p w14:paraId="68399A5F"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p>
          <w:p w14:paraId="04E40C7A"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Для комплексного медицинского обследования</w:t>
            </w:r>
          </w:p>
        </w:tc>
        <w:tc>
          <w:tcPr>
            <w:tcW w:w="975" w:type="dxa"/>
          </w:tcPr>
          <w:p w14:paraId="3BBF4F41"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35504D86"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w:t>
            </w:r>
          </w:p>
        </w:tc>
        <w:tc>
          <w:tcPr>
            <w:tcW w:w="2380" w:type="dxa"/>
            <w:gridSpan w:val="5"/>
          </w:tcPr>
          <w:p w14:paraId="64BAF082"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72A99B77"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r w:rsidRPr="001B6223">
              <w:rPr>
                <w:rFonts w:ascii="Times New Roman" w:hAnsi="Times New Roman" w:cs="Times New Roman"/>
                <w:color w:val="auto"/>
                <w:sz w:val="20"/>
                <w:szCs w:val="20"/>
              </w:rPr>
              <w:t xml:space="preserve">До 5 дней, но не более </w:t>
            </w:r>
          </w:p>
          <w:p w14:paraId="6FBE282D"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r w:rsidRPr="001B6223">
              <w:rPr>
                <w:rFonts w:ascii="Times New Roman" w:hAnsi="Times New Roman" w:cs="Times New Roman"/>
                <w:color w:val="auto"/>
                <w:sz w:val="20"/>
                <w:szCs w:val="20"/>
              </w:rPr>
              <w:t>2 раз в год</w:t>
            </w:r>
          </w:p>
        </w:tc>
        <w:tc>
          <w:tcPr>
            <w:tcW w:w="2284" w:type="dxa"/>
            <w:gridSpan w:val="2"/>
          </w:tcPr>
          <w:p w14:paraId="6D18419A"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В соответствии с</w:t>
            </w:r>
          </w:p>
          <w:p w14:paraId="5699A981"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планом</w:t>
            </w:r>
          </w:p>
          <w:p w14:paraId="60089DBE"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комплексного</w:t>
            </w:r>
          </w:p>
          <w:p w14:paraId="459860BC"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медицинского</w:t>
            </w:r>
          </w:p>
          <w:p w14:paraId="01C3D68E" w14:textId="77777777" w:rsidR="001B6223" w:rsidRPr="001B6223" w:rsidRDefault="001B6223" w:rsidP="001B6223">
            <w:pPr>
              <w:autoSpaceDE w:val="0"/>
              <w:autoSpaceDN w:val="0"/>
              <w:adjustRightInd w:val="0"/>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обследования</w:t>
            </w:r>
          </w:p>
        </w:tc>
      </w:tr>
      <w:tr w:rsidR="001B6223" w:rsidRPr="001B6223" w14:paraId="242C4F61" w14:textId="77777777" w:rsidTr="000E2C42">
        <w:trPr>
          <w:trHeight w:val="1264"/>
        </w:trPr>
        <w:tc>
          <w:tcPr>
            <w:tcW w:w="618" w:type="dxa"/>
          </w:tcPr>
          <w:p w14:paraId="23730C1A"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0FA3FF1D"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2.4.</w:t>
            </w:r>
          </w:p>
        </w:tc>
        <w:tc>
          <w:tcPr>
            <w:tcW w:w="3318" w:type="dxa"/>
          </w:tcPr>
          <w:p w14:paraId="217EC1D2"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p>
          <w:p w14:paraId="16DE574E"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В каникулярный период</w:t>
            </w:r>
          </w:p>
        </w:tc>
        <w:tc>
          <w:tcPr>
            <w:tcW w:w="1984" w:type="dxa"/>
            <w:gridSpan w:val="3"/>
          </w:tcPr>
          <w:p w14:paraId="6AC7FFC9"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15ACA18E"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r w:rsidRPr="001B6223">
              <w:rPr>
                <w:rFonts w:ascii="Times New Roman" w:hAnsi="Times New Roman" w:cs="Times New Roman"/>
                <w:bCs/>
                <w:color w:val="auto"/>
                <w:sz w:val="20"/>
                <w:szCs w:val="20"/>
              </w:rPr>
              <w:t>До 21 дня подряд и не более двух сборов в год</w:t>
            </w:r>
          </w:p>
        </w:tc>
        <w:tc>
          <w:tcPr>
            <w:tcW w:w="840" w:type="dxa"/>
          </w:tcPr>
          <w:p w14:paraId="1ABE8ED8"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1B7AA82C"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531" w:type="dxa"/>
            <w:gridSpan w:val="2"/>
          </w:tcPr>
          <w:p w14:paraId="4B926033"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p>
          <w:p w14:paraId="4981518E"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w:t>
            </w:r>
          </w:p>
        </w:tc>
        <w:tc>
          <w:tcPr>
            <w:tcW w:w="2284" w:type="dxa"/>
            <w:gridSpan w:val="2"/>
          </w:tcPr>
          <w:p w14:paraId="012283F0"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 xml:space="preserve">Не менее 60% от состава группы лиц, проходящих спортивную подготовку </w:t>
            </w:r>
          </w:p>
        </w:tc>
      </w:tr>
      <w:tr w:rsidR="001B6223" w:rsidRPr="001B6223" w14:paraId="65DED7A6" w14:textId="77777777" w:rsidTr="000E2C42">
        <w:trPr>
          <w:trHeight w:val="1551"/>
        </w:trPr>
        <w:tc>
          <w:tcPr>
            <w:tcW w:w="618" w:type="dxa"/>
          </w:tcPr>
          <w:p w14:paraId="52EDF0C3" w14:textId="77777777" w:rsidR="001B6223" w:rsidRPr="001B6223" w:rsidRDefault="001B6223" w:rsidP="001B6223">
            <w:pPr>
              <w:autoSpaceDE w:val="0"/>
              <w:autoSpaceDN w:val="0"/>
              <w:adjustRightInd w:val="0"/>
              <w:jc w:val="center"/>
              <w:rPr>
                <w:rFonts w:ascii="Times New Roman" w:hAnsi="Times New Roman" w:cs="Times New Roman"/>
                <w:bCs/>
                <w:color w:val="auto"/>
                <w:sz w:val="20"/>
                <w:szCs w:val="20"/>
              </w:rPr>
            </w:pPr>
            <w:r w:rsidRPr="001B6223">
              <w:rPr>
                <w:rFonts w:ascii="Times New Roman" w:hAnsi="Times New Roman" w:cs="Times New Roman"/>
                <w:bCs/>
                <w:color w:val="auto"/>
                <w:sz w:val="20"/>
                <w:szCs w:val="20"/>
              </w:rPr>
              <w:t>2.5.</w:t>
            </w:r>
          </w:p>
        </w:tc>
        <w:tc>
          <w:tcPr>
            <w:tcW w:w="3318" w:type="dxa"/>
          </w:tcPr>
          <w:p w14:paraId="0D3A5AD9"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 xml:space="preserve">Просмотровые </w:t>
            </w:r>
          </w:p>
          <w:p w14:paraId="12BBE524" w14:textId="1670AA73"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 xml:space="preserve">(для </w:t>
            </w:r>
            <w:r w:rsidR="00F5087E" w:rsidRPr="001B6223">
              <w:rPr>
                <w:rFonts w:ascii="Times New Roman" w:hAnsi="Times New Roman" w:cs="Times New Roman"/>
                <w:color w:val="auto"/>
                <w:sz w:val="20"/>
                <w:szCs w:val="20"/>
              </w:rPr>
              <w:t>зачисления в</w:t>
            </w:r>
            <w:r w:rsidRPr="001B6223">
              <w:rPr>
                <w:rFonts w:ascii="Times New Roman" w:hAnsi="Times New Roman" w:cs="Times New Roman"/>
                <w:color w:val="auto"/>
                <w:sz w:val="20"/>
                <w:szCs w:val="20"/>
              </w:rPr>
              <w:t xml:space="preserve"> профессиональные образовательные организации, осуществляющие деятельность в области физической культуры и спорта)</w:t>
            </w:r>
          </w:p>
        </w:tc>
        <w:tc>
          <w:tcPr>
            <w:tcW w:w="975" w:type="dxa"/>
          </w:tcPr>
          <w:p w14:paraId="4D52534B"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p>
          <w:p w14:paraId="6A524D71"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p>
          <w:p w14:paraId="7271E926"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p>
          <w:p w14:paraId="170A55BC"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r w:rsidRPr="001B6223">
              <w:rPr>
                <w:rFonts w:ascii="Times New Roman,Bold" w:hAnsi="Times New Roman,Bold" w:cs="Times New Roman,Bold"/>
                <w:bCs/>
                <w:color w:val="auto"/>
                <w:sz w:val="20"/>
                <w:szCs w:val="20"/>
              </w:rPr>
              <w:t>-</w:t>
            </w:r>
          </w:p>
        </w:tc>
        <w:tc>
          <w:tcPr>
            <w:tcW w:w="1849" w:type="dxa"/>
            <w:gridSpan w:val="3"/>
          </w:tcPr>
          <w:p w14:paraId="0287DBC0"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31060F0C"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507BFEFA" w14:textId="77777777" w:rsidR="001B6223" w:rsidRPr="001B6223" w:rsidRDefault="001B6223" w:rsidP="001B6223">
            <w:pPr>
              <w:autoSpaceDE w:val="0"/>
              <w:autoSpaceDN w:val="0"/>
              <w:adjustRightInd w:val="0"/>
              <w:jc w:val="center"/>
              <w:rPr>
                <w:rFonts w:ascii="Times New Roman" w:hAnsi="Times New Roman" w:cs="Times New Roman"/>
                <w:color w:val="auto"/>
                <w:sz w:val="20"/>
                <w:szCs w:val="20"/>
              </w:rPr>
            </w:pPr>
          </w:p>
          <w:p w14:paraId="3FF18F77"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r w:rsidRPr="001B6223">
              <w:rPr>
                <w:rFonts w:ascii="Times New Roman" w:hAnsi="Times New Roman" w:cs="Times New Roman"/>
                <w:color w:val="auto"/>
                <w:sz w:val="20"/>
                <w:szCs w:val="20"/>
              </w:rPr>
              <w:t>До 60 дней</w:t>
            </w:r>
          </w:p>
        </w:tc>
        <w:tc>
          <w:tcPr>
            <w:tcW w:w="531" w:type="dxa"/>
            <w:gridSpan w:val="2"/>
          </w:tcPr>
          <w:p w14:paraId="3119AF7C"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p>
          <w:p w14:paraId="416DE710"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p>
          <w:p w14:paraId="30462170"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p>
          <w:p w14:paraId="0D7D8A40"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0"/>
                <w:szCs w:val="20"/>
              </w:rPr>
            </w:pPr>
            <w:r w:rsidRPr="001B6223">
              <w:rPr>
                <w:rFonts w:ascii="Times New Roman,Bold" w:hAnsi="Times New Roman,Bold" w:cs="Times New Roman,Bold"/>
                <w:bCs/>
                <w:color w:val="auto"/>
                <w:sz w:val="20"/>
                <w:szCs w:val="20"/>
              </w:rPr>
              <w:t>-</w:t>
            </w:r>
          </w:p>
        </w:tc>
        <w:tc>
          <w:tcPr>
            <w:tcW w:w="2284" w:type="dxa"/>
            <w:gridSpan w:val="2"/>
          </w:tcPr>
          <w:p w14:paraId="242D7472" w14:textId="77777777" w:rsidR="001B6223" w:rsidRPr="001B6223" w:rsidRDefault="001B6223" w:rsidP="001B6223">
            <w:pPr>
              <w:autoSpaceDE w:val="0"/>
              <w:autoSpaceDN w:val="0"/>
              <w:adjustRightInd w:val="0"/>
              <w:rPr>
                <w:rFonts w:ascii="Times New Roman" w:hAnsi="Times New Roman" w:cs="Times New Roman"/>
                <w:color w:val="auto"/>
                <w:sz w:val="20"/>
                <w:szCs w:val="20"/>
              </w:rPr>
            </w:pPr>
            <w:r w:rsidRPr="001B6223">
              <w:rPr>
                <w:rFonts w:ascii="Times New Roman" w:hAnsi="Times New Roman" w:cs="Times New Roman"/>
                <w:color w:val="auto"/>
                <w:sz w:val="20"/>
                <w:szCs w:val="20"/>
              </w:rPr>
              <w:t>В соответствии с</w:t>
            </w:r>
          </w:p>
          <w:p w14:paraId="7ED8FFEB" w14:textId="77777777" w:rsidR="001B6223" w:rsidRPr="001B6223" w:rsidRDefault="001B6223" w:rsidP="001B6223">
            <w:pPr>
              <w:autoSpaceDE w:val="0"/>
              <w:autoSpaceDN w:val="0"/>
              <w:adjustRightInd w:val="0"/>
              <w:rPr>
                <w:rFonts w:ascii="Times New Roman,Bold" w:hAnsi="Times New Roman,Bold" w:cs="Times New Roman,Bold"/>
                <w:b/>
                <w:bCs/>
                <w:color w:val="auto"/>
                <w:sz w:val="20"/>
                <w:szCs w:val="20"/>
              </w:rPr>
            </w:pPr>
            <w:r w:rsidRPr="001B6223">
              <w:rPr>
                <w:rFonts w:ascii="Times New Roman" w:hAnsi="Times New Roman" w:cs="Times New Roman"/>
                <w:color w:val="auto"/>
                <w:sz w:val="20"/>
                <w:szCs w:val="20"/>
              </w:rPr>
              <w:t>правилами приема в образовательную организацию, осуществляющую деятельность в области физической культуры и спорта</w:t>
            </w:r>
          </w:p>
        </w:tc>
      </w:tr>
    </w:tbl>
    <w:p w14:paraId="072D5809" w14:textId="77777777" w:rsidR="00886AD6" w:rsidRDefault="00886AD6" w:rsidP="001B6223">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p>
    <w:p w14:paraId="4733E0DD" w14:textId="77777777" w:rsidR="00886AD6" w:rsidRDefault="00886AD6" w:rsidP="001B6223">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p>
    <w:p w14:paraId="78D3208F" w14:textId="43404BE7" w:rsidR="001B6223" w:rsidRPr="001B6223" w:rsidRDefault="00886AD6" w:rsidP="001B6223">
      <w:pPr>
        <w:widowControl/>
        <w:autoSpaceDE w:val="0"/>
        <w:autoSpaceDN w:val="0"/>
        <w:adjustRightInd w:val="0"/>
        <w:jc w:val="center"/>
        <w:rPr>
          <w:rFonts w:ascii="Times New Roman,Bold" w:eastAsiaTheme="minorHAnsi" w:hAnsi="Times New Roman,Bold" w:cs="Times New Roman,Bold"/>
          <w:b/>
          <w:bCs/>
          <w:color w:val="auto"/>
          <w:sz w:val="28"/>
          <w:szCs w:val="28"/>
          <w:lang w:eastAsia="en-US" w:bidi="ar-SA"/>
        </w:rPr>
      </w:pPr>
      <w:r>
        <w:rPr>
          <w:rFonts w:ascii="Times New Roman" w:eastAsiaTheme="minorHAnsi" w:hAnsi="Times New Roman" w:cs="Times New Roman"/>
          <w:b/>
          <w:color w:val="auto"/>
          <w:sz w:val="28"/>
          <w:szCs w:val="28"/>
          <w:lang w:eastAsia="en-US" w:bidi="ar-SA"/>
        </w:rPr>
        <w:lastRenderedPageBreak/>
        <w:t>2.</w:t>
      </w:r>
      <w:r w:rsidR="00AD634E">
        <w:rPr>
          <w:rFonts w:ascii="Times New Roman" w:eastAsiaTheme="minorHAnsi" w:hAnsi="Times New Roman" w:cs="Times New Roman"/>
          <w:b/>
          <w:color w:val="auto"/>
          <w:sz w:val="28"/>
          <w:szCs w:val="28"/>
          <w:lang w:eastAsia="en-US" w:bidi="ar-SA"/>
        </w:rPr>
        <w:t>8</w:t>
      </w:r>
      <w:r>
        <w:rPr>
          <w:rFonts w:ascii="Times New Roman" w:eastAsiaTheme="minorHAnsi" w:hAnsi="Times New Roman" w:cs="Times New Roman"/>
          <w:b/>
          <w:color w:val="auto"/>
          <w:sz w:val="28"/>
          <w:szCs w:val="28"/>
          <w:lang w:eastAsia="en-US" w:bidi="ar-SA"/>
        </w:rPr>
        <w:t xml:space="preserve"> </w:t>
      </w:r>
      <w:r w:rsidR="001B6223" w:rsidRPr="001B6223">
        <w:rPr>
          <w:rFonts w:ascii="Times New Roman" w:eastAsiaTheme="minorHAnsi" w:hAnsi="Times New Roman" w:cs="Times New Roman"/>
          <w:b/>
          <w:color w:val="auto"/>
          <w:sz w:val="28"/>
          <w:szCs w:val="28"/>
          <w:lang w:eastAsia="en-US" w:bidi="ar-SA"/>
        </w:rPr>
        <w:t xml:space="preserve">Оборудование и спортивный </w:t>
      </w:r>
      <w:r w:rsidRPr="001B6223">
        <w:rPr>
          <w:rFonts w:ascii="Times New Roman" w:eastAsiaTheme="minorHAnsi" w:hAnsi="Times New Roman" w:cs="Times New Roman"/>
          <w:b/>
          <w:color w:val="auto"/>
          <w:sz w:val="28"/>
          <w:szCs w:val="28"/>
          <w:lang w:eastAsia="en-US" w:bidi="ar-SA"/>
        </w:rPr>
        <w:t>инвентарь, необходимые</w:t>
      </w:r>
      <w:r w:rsidR="001B6223" w:rsidRPr="001B6223">
        <w:rPr>
          <w:rFonts w:ascii="Times New Roman" w:eastAsiaTheme="minorHAnsi" w:hAnsi="Times New Roman" w:cs="Times New Roman"/>
          <w:b/>
          <w:color w:val="auto"/>
          <w:sz w:val="28"/>
          <w:szCs w:val="28"/>
          <w:lang w:eastAsia="en-US" w:bidi="ar-SA"/>
        </w:rPr>
        <w:t xml:space="preserve"> для прохождения спортивной подготовки</w:t>
      </w:r>
    </w:p>
    <w:p w14:paraId="56951665" w14:textId="7C75A32E" w:rsidR="001B6223" w:rsidRPr="001B6223" w:rsidRDefault="00886AD6" w:rsidP="00886A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Таблица № 9</w:t>
      </w:r>
    </w:p>
    <w:tbl>
      <w:tblPr>
        <w:tblStyle w:val="100"/>
        <w:tblW w:w="0" w:type="auto"/>
        <w:tblInd w:w="-459" w:type="dxa"/>
        <w:tblLook w:val="04A0" w:firstRow="1" w:lastRow="0" w:firstColumn="1" w:lastColumn="0" w:noHBand="0" w:noVBand="1"/>
      </w:tblPr>
      <w:tblGrid>
        <w:gridCol w:w="974"/>
        <w:gridCol w:w="5911"/>
        <w:gridCol w:w="1522"/>
        <w:gridCol w:w="1617"/>
      </w:tblGrid>
      <w:tr w:rsidR="001B6223" w:rsidRPr="001B6223" w14:paraId="5E0927D0" w14:textId="77777777" w:rsidTr="000E2C42">
        <w:tc>
          <w:tcPr>
            <w:tcW w:w="999" w:type="dxa"/>
          </w:tcPr>
          <w:p w14:paraId="3088F1B1" w14:textId="77777777" w:rsidR="001B6223" w:rsidRPr="001B6223" w:rsidRDefault="001B6223" w:rsidP="001B6223">
            <w:pPr>
              <w:autoSpaceDE w:val="0"/>
              <w:autoSpaceDN w:val="0"/>
              <w:adjustRightInd w:val="0"/>
              <w:jc w:val="center"/>
              <w:rPr>
                <w:rFonts w:ascii="Times New Roman" w:hAnsi="Times New Roman" w:cs="Times New Roman"/>
                <w:color w:val="auto"/>
              </w:rPr>
            </w:pPr>
            <w:r w:rsidRPr="001B6223">
              <w:rPr>
                <w:rFonts w:ascii="Times New Roman" w:hAnsi="Times New Roman" w:cs="Times New Roman"/>
                <w:color w:val="auto"/>
              </w:rPr>
              <w:t>N</w:t>
            </w:r>
          </w:p>
          <w:p w14:paraId="10ACD457" w14:textId="77777777" w:rsidR="001B6223" w:rsidRPr="001B6223" w:rsidRDefault="001B6223" w:rsidP="001B6223">
            <w:pPr>
              <w:autoSpaceDE w:val="0"/>
              <w:autoSpaceDN w:val="0"/>
              <w:adjustRightInd w:val="0"/>
              <w:jc w:val="center"/>
              <w:rPr>
                <w:rFonts w:ascii="Times New Roman,Bold" w:hAnsi="Times New Roman,Bold" w:cs="Times New Roman,Bold"/>
                <w:bCs/>
                <w:color w:val="auto"/>
              </w:rPr>
            </w:pPr>
            <w:r w:rsidRPr="001B6223">
              <w:rPr>
                <w:rFonts w:ascii="Times New Roman" w:hAnsi="Times New Roman" w:cs="Times New Roman"/>
                <w:color w:val="auto"/>
              </w:rPr>
              <w:t>п/п</w:t>
            </w:r>
          </w:p>
        </w:tc>
        <w:tc>
          <w:tcPr>
            <w:tcW w:w="6089" w:type="dxa"/>
          </w:tcPr>
          <w:p w14:paraId="515ADA8E" w14:textId="77777777" w:rsidR="001B6223" w:rsidRPr="001B6223" w:rsidRDefault="001B6223" w:rsidP="001B6223">
            <w:pPr>
              <w:autoSpaceDE w:val="0"/>
              <w:autoSpaceDN w:val="0"/>
              <w:adjustRightInd w:val="0"/>
              <w:jc w:val="center"/>
              <w:rPr>
                <w:rFonts w:ascii="Times New Roman" w:hAnsi="Times New Roman" w:cs="Times New Roman"/>
                <w:color w:val="auto"/>
                <w:sz w:val="28"/>
                <w:szCs w:val="28"/>
              </w:rPr>
            </w:pPr>
            <w:r w:rsidRPr="001B6223">
              <w:rPr>
                <w:rFonts w:ascii="Times New Roman" w:hAnsi="Times New Roman" w:cs="Times New Roman"/>
                <w:color w:val="auto"/>
                <w:sz w:val="28"/>
                <w:szCs w:val="28"/>
              </w:rPr>
              <w:t>Наименование оборудования, спортивного</w:t>
            </w:r>
          </w:p>
          <w:p w14:paraId="257F6855"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8"/>
                <w:szCs w:val="28"/>
              </w:rPr>
            </w:pPr>
            <w:r w:rsidRPr="001B6223">
              <w:rPr>
                <w:rFonts w:ascii="Times New Roman" w:hAnsi="Times New Roman" w:cs="Times New Roman"/>
                <w:color w:val="auto"/>
                <w:sz w:val="28"/>
                <w:szCs w:val="28"/>
              </w:rPr>
              <w:t>инвентаря</w:t>
            </w:r>
          </w:p>
        </w:tc>
        <w:tc>
          <w:tcPr>
            <w:tcW w:w="1525" w:type="dxa"/>
          </w:tcPr>
          <w:p w14:paraId="23D24A31" w14:textId="77777777" w:rsidR="001B6223" w:rsidRPr="001B6223" w:rsidRDefault="001B6223" w:rsidP="001B6223">
            <w:pPr>
              <w:autoSpaceDE w:val="0"/>
              <w:autoSpaceDN w:val="0"/>
              <w:adjustRightInd w:val="0"/>
              <w:jc w:val="center"/>
              <w:rPr>
                <w:rFonts w:ascii="Times New Roman" w:hAnsi="Times New Roman" w:cs="Times New Roman"/>
                <w:color w:val="auto"/>
                <w:sz w:val="28"/>
                <w:szCs w:val="28"/>
              </w:rPr>
            </w:pPr>
            <w:r w:rsidRPr="001B6223">
              <w:rPr>
                <w:rFonts w:ascii="Times New Roman" w:hAnsi="Times New Roman" w:cs="Times New Roman"/>
                <w:color w:val="auto"/>
                <w:sz w:val="28"/>
                <w:szCs w:val="28"/>
              </w:rPr>
              <w:t>Единица</w:t>
            </w:r>
          </w:p>
          <w:p w14:paraId="5574EDF3"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8"/>
                <w:szCs w:val="28"/>
              </w:rPr>
            </w:pPr>
            <w:r w:rsidRPr="001B6223">
              <w:rPr>
                <w:rFonts w:ascii="Times New Roman" w:hAnsi="Times New Roman" w:cs="Times New Roman"/>
                <w:color w:val="auto"/>
                <w:sz w:val="28"/>
                <w:szCs w:val="28"/>
              </w:rPr>
              <w:t>измерения</w:t>
            </w:r>
          </w:p>
        </w:tc>
        <w:tc>
          <w:tcPr>
            <w:tcW w:w="1417" w:type="dxa"/>
          </w:tcPr>
          <w:p w14:paraId="01D96D4E" w14:textId="77777777" w:rsidR="001B6223" w:rsidRPr="001B6223" w:rsidRDefault="001B6223" w:rsidP="001B6223">
            <w:pPr>
              <w:autoSpaceDE w:val="0"/>
              <w:autoSpaceDN w:val="0"/>
              <w:adjustRightInd w:val="0"/>
              <w:jc w:val="center"/>
              <w:rPr>
                <w:rFonts w:ascii="Times New Roman" w:hAnsi="Times New Roman" w:cs="Times New Roman"/>
                <w:color w:val="auto"/>
                <w:sz w:val="28"/>
                <w:szCs w:val="28"/>
              </w:rPr>
            </w:pPr>
            <w:r w:rsidRPr="001B6223">
              <w:rPr>
                <w:rFonts w:ascii="Times New Roman" w:hAnsi="Times New Roman" w:cs="Times New Roman"/>
                <w:color w:val="auto"/>
                <w:sz w:val="28"/>
                <w:szCs w:val="28"/>
              </w:rPr>
              <w:t>Количество</w:t>
            </w:r>
          </w:p>
          <w:p w14:paraId="0D42FDA4" w14:textId="77777777" w:rsidR="001B6223" w:rsidRPr="001B6223" w:rsidRDefault="001B6223" w:rsidP="001B6223">
            <w:pPr>
              <w:autoSpaceDE w:val="0"/>
              <w:autoSpaceDN w:val="0"/>
              <w:adjustRightInd w:val="0"/>
              <w:jc w:val="center"/>
              <w:rPr>
                <w:rFonts w:ascii="Times New Roman,Bold" w:hAnsi="Times New Roman,Bold" w:cs="Times New Roman,Bold"/>
                <w:bCs/>
                <w:color w:val="auto"/>
                <w:sz w:val="28"/>
                <w:szCs w:val="28"/>
              </w:rPr>
            </w:pPr>
            <w:r w:rsidRPr="001B6223">
              <w:rPr>
                <w:rFonts w:ascii="Times New Roman" w:hAnsi="Times New Roman" w:cs="Times New Roman"/>
                <w:color w:val="auto"/>
                <w:sz w:val="28"/>
                <w:szCs w:val="28"/>
              </w:rPr>
              <w:t>изделий</w:t>
            </w:r>
          </w:p>
        </w:tc>
      </w:tr>
      <w:tr w:rsidR="001B6223" w:rsidRPr="001B6223" w14:paraId="678C878A" w14:textId="77777777" w:rsidTr="000E2C42">
        <w:tc>
          <w:tcPr>
            <w:tcW w:w="999" w:type="dxa"/>
          </w:tcPr>
          <w:p w14:paraId="20493FFB"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35283A2E"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CD проигрыватель (переносной)</w:t>
            </w:r>
          </w:p>
        </w:tc>
        <w:tc>
          <w:tcPr>
            <w:tcW w:w="1525" w:type="dxa"/>
          </w:tcPr>
          <w:p w14:paraId="634CC0D0"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128DDE0E"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w:t>
            </w:r>
          </w:p>
        </w:tc>
      </w:tr>
      <w:tr w:rsidR="001B6223" w:rsidRPr="001B6223" w14:paraId="7C3CF21E" w14:textId="77777777" w:rsidTr="000E2C42">
        <w:tc>
          <w:tcPr>
            <w:tcW w:w="999" w:type="dxa"/>
          </w:tcPr>
          <w:p w14:paraId="1538ABC7"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3A22A153"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Гантели массивные (от 0,5 кг до 5 кг)</w:t>
            </w:r>
          </w:p>
        </w:tc>
        <w:tc>
          <w:tcPr>
            <w:tcW w:w="1525" w:type="dxa"/>
          </w:tcPr>
          <w:p w14:paraId="5D93B130"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комплект</w:t>
            </w:r>
          </w:p>
        </w:tc>
        <w:tc>
          <w:tcPr>
            <w:tcW w:w="1417" w:type="dxa"/>
          </w:tcPr>
          <w:p w14:paraId="06015595"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5</w:t>
            </w:r>
          </w:p>
        </w:tc>
      </w:tr>
      <w:tr w:rsidR="001B6223" w:rsidRPr="001B6223" w14:paraId="7EF2A1E5" w14:textId="77777777" w:rsidTr="000E2C42">
        <w:tc>
          <w:tcPr>
            <w:tcW w:w="999" w:type="dxa"/>
          </w:tcPr>
          <w:p w14:paraId="4921638E"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20F525C4"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Гантели переменной массы (от 3 до 12 кг)</w:t>
            </w:r>
          </w:p>
        </w:tc>
        <w:tc>
          <w:tcPr>
            <w:tcW w:w="1525" w:type="dxa"/>
          </w:tcPr>
          <w:p w14:paraId="77B6883F"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пар</w:t>
            </w:r>
          </w:p>
        </w:tc>
        <w:tc>
          <w:tcPr>
            <w:tcW w:w="1417" w:type="dxa"/>
          </w:tcPr>
          <w:p w14:paraId="3095D3FF"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3</w:t>
            </w:r>
          </w:p>
        </w:tc>
      </w:tr>
      <w:tr w:rsidR="001B6223" w:rsidRPr="001B6223" w14:paraId="6546C44C" w14:textId="77777777" w:rsidTr="000E2C42">
        <w:tc>
          <w:tcPr>
            <w:tcW w:w="999" w:type="dxa"/>
          </w:tcPr>
          <w:p w14:paraId="3D39BA3D"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6AAA8D4D"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Гири спортивные (16 кг, 24 кг, 32 кг)</w:t>
            </w:r>
          </w:p>
        </w:tc>
        <w:tc>
          <w:tcPr>
            <w:tcW w:w="1525" w:type="dxa"/>
          </w:tcPr>
          <w:p w14:paraId="2BFBA654"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комплект</w:t>
            </w:r>
          </w:p>
        </w:tc>
        <w:tc>
          <w:tcPr>
            <w:tcW w:w="1417" w:type="dxa"/>
          </w:tcPr>
          <w:p w14:paraId="7028B8CF"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2</w:t>
            </w:r>
          </w:p>
        </w:tc>
      </w:tr>
      <w:tr w:rsidR="001B6223" w:rsidRPr="001B6223" w14:paraId="0FBF03B5" w14:textId="77777777" w:rsidTr="000E2C42">
        <w:tc>
          <w:tcPr>
            <w:tcW w:w="999" w:type="dxa"/>
          </w:tcPr>
          <w:p w14:paraId="66E59569"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10A1DC60"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Зеркало настенное (12х2 м)</w:t>
            </w:r>
          </w:p>
        </w:tc>
        <w:tc>
          <w:tcPr>
            <w:tcW w:w="1525" w:type="dxa"/>
          </w:tcPr>
          <w:p w14:paraId="2C9012B0"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2E29AC2D"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w:t>
            </w:r>
          </w:p>
        </w:tc>
      </w:tr>
      <w:tr w:rsidR="001B6223" w:rsidRPr="001B6223" w14:paraId="74D373BC" w14:textId="77777777" w:rsidTr="000E2C42">
        <w:tc>
          <w:tcPr>
            <w:tcW w:w="999" w:type="dxa"/>
          </w:tcPr>
          <w:p w14:paraId="2DFDE390"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000FD69F"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Инвентарь для заливки и уборки льда</w:t>
            </w:r>
          </w:p>
        </w:tc>
        <w:tc>
          <w:tcPr>
            <w:tcW w:w="1525" w:type="dxa"/>
          </w:tcPr>
          <w:p w14:paraId="7AA933ED"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комплект</w:t>
            </w:r>
          </w:p>
        </w:tc>
        <w:tc>
          <w:tcPr>
            <w:tcW w:w="1417" w:type="dxa"/>
          </w:tcPr>
          <w:p w14:paraId="483A04B5"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2</w:t>
            </w:r>
          </w:p>
        </w:tc>
      </w:tr>
      <w:tr w:rsidR="001B6223" w:rsidRPr="001B6223" w14:paraId="7DEBE2F0" w14:textId="77777777" w:rsidTr="000E2C42">
        <w:tc>
          <w:tcPr>
            <w:tcW w:w="999" w:type="dxa"/>
          </w:tcPr>
          <w:p w14:paraId="6F0BE749"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36B4BC41" w14:textId="77777777" w:rsidR="001B6223" w:rsidRPr="001B6223" w:rsidRDefault="001B6223" w:rsidP="001B6223">
            <w:pPr>
              <w:autoSpaceDE w:val="0"/>
              <w:autoSpaceDN w:val="0"/>
              <w:adjustRightInd w:val="0"/>
              <w:rPr>
                <w:rFonts w:ascii="Times New Roman" w:hAnsi="Times New Roman" w:cs="Times New Roman"/>
                <w:color w:val="auto"/>
                <w:sz w:val="28"/>
                <w:szCs w:val="28"/>
              </w:rPr>
            </w:pPr>
            <w:r w:rsidRPr="001B6223">
              <w:rPr>
                <w:rFonts w:ascii="Times New Roman" w:hAnsi="Times New Roman" w:cs="Times New Roman"/>
                <w:color w:val="auto"/>
                <w:sz w:val="28"/>
                <w:szCs w:val="28"/>
              </w:rPr>
              <w:t>Лонжа переносная</w:t>
            </w:r>
          </w:p>
        </w:tc>
        <w:tc>
          <w:tcPr>
            <w:tcW w:w="1525" w:type="dxa"/>
          </w:tcPr>
          <w:p w14:paraId="4EA6D045"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штук</w:t>
            </w:r>
          </w:p>
        </w:tc>
        <w:tc>
          <w:tcPr>
            <w:tcW w:w="1417" w:type="dxa"/>
          </w:tcPr>
          <w:p w14:paraId="7090CBEB"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2</w:t>
            </w:r>
          </w:p>
        </w:tc>
      </w:tr>
      <w:tr w:rsidR="001B6223" w:rsidRPr="001B6223" w14:paraId="1611DD2F" w14:textId="77777777" w:rsidTr="000E2C42">
        <w:tc>
          <w:tcPr>
            <w:tcW w:w="999" w:type="dxa"/>
          </w:tcPr>
          <w:p w14:paraId="5D6E1908"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63C32DE2" w14:textId="77777777" w:rsidR="001B6223" w:rsidRPr="001B6223" w:rsidRDefault="001B6223" w:rsidP="001B6223">
            <w:pPr>
              <w:autoSpaceDE w:val="0"/>
              <w:autoSpaceDN w:val="0"/>
              <w:adjustRightInd w:val="0"/>
              <w:rPr>
                <w:rFonts w:ascii="Times New Roman" w:hAnsi="Times New Roman" w:cs="Times New Roman"/>
                <w:color w:val="auto"/>
                <w:sz w:val="28"/>
                <w:szCs w:val="28"/>
              </w:rPr>
            </w:pPr>
            <w:r w:rsidRPr="001B6223">
              <w:rPr>
                <w:rFonts w:ascii="Times New Roman" w:hAnsi="Times New Roman" w:cs="Times New Roman"/>
                <w:color w:val="auto"/>
                <w:sz w:val="28"/>
                <w:szCs w:val="28"/>
              </w:rPr>
              <w:t>Лонжа стационарная</w:t>
            </w:r>
          </w:p>
        </w:tc>
        <w:tc>
          <w:tcPr>
            <w:tcW w:w="1525" w:type="dxa"/>
          </w:tcPr>
          <w:p w14:paraId="51C4191B"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штук</w:t>
            </w:r>
          </w:p>
        </w:tc>
        <w:tc>
          <w:tcPr>
            <w:tcW w:w="1417" w:type="dxa"/>
          </w:tcPr>
          <w:p w14:paraId="6B041120"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w:t>
            </w:r>
          </w:p>
        </w:tc>
      </w:tr>
      <w:tr w:rsidR="001B6223" w:rsidRPr="001B6223" w14:paraId="4BC821C4" w14:textId="77777777" w:rsidTr="000E2C42">
        <w:tc>
          <w:tcPr>
            <w:tcW w:w="999" w:type="dxa"/>
          </w:tcPr>
          <w:p w14:paraId="465EFE8F"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45588D6A" w14:textId="77777777" w:rsidR="00283C3B" w:rsidRDefault="001B6223" w:rsidP="001B6223">
            <w:pPr>
              <w:autoSpaceDE w:val="0"/>
              <w:autoSpaceDN w:val="0"/>
              <w:adjustRightInd w:val="0"/>
              <w:rPr>
                <w:rFonts w:ascii="Times New Roman" w:hAnsi="Times New Roman" w:cs="Times New Roman"/>
                <w:color w:val="auto"/>
                <w:sz w:val="28"/>
                <w:szCs w:val="28"/>
              </w:rPr>
            </w:pPr>
            <w:r w:rsidRPr="001B6223">
              <w:rPr>
                <w:rFonts w:ascii="Times New Roman" w:hAnsi="Times New Roman" w:cs="Times New Roman"/>
                <w:color w:val="auto"/>
                <w:sz w:val="28"/>
                <w:szCs w:val="28"/>
              </w:rPr>
              <w:t xml:space="preserve">Ледоуборочная машина </w:t>
            </w:r>
          </w:p>
          <w:p w14:paraId="7135F0B3"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(машина для заливки льда)</w:t>
            </w:r>
          </w:p>
        </w:tc>
        <w:tc>
          <w:tcPr>
            <w:tcW w:w="1525" w:type="dxa"/>
          </w:tcPr>
          <w:p w14:paraId="3D5FF106"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штук</w:t>
            </w:r>
          </w:p>
        </w:tc>
        <w:tc>
          <w:tcPr>
            <w:tcW w:w="1417" w:type="dxa"/>
          </w:tcPr>
          <w:p w14:paraId="24AE3F89"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2</w:t>
            </w:r>
          </w:p>
        </w:tc>
      </w:tr>
      <w:tr w:rsidR="001B6223" w:rsidRPr="001B6223" w14:paraId="546E81EE" w14:textId="77777777" w:rsidTr="000E2C42">
        <w:tc>
          <w:tcPr>
            <w:tcW w:w="999" w:type="dxa"/>
          </w:tcPr>
          <w:p w14:paraId="57C4427B"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1F374034"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Мат гимнастический</w:t>
            </w:r>
          </w:p>
        </w:tc>
        <w:tc>
          <w:tcPr>
            <w:tcW w:w="1525" w:type="dxa"/>
          </w:tcPr>
          <w:p w14:paraId="25A6C45D"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09C7E37A"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10</w:t>
            </w:r>
          </w:p>
        </w:tc>
      </w:tr>
      <w:tr w:rsidR="001B6223" w:rsidRPr="001B6223" w14:paraId="1742D6F8" w14:textId="77777777" w:rsidTr="000E2C42">
        <w:tc>
          <w:tcPr>
            <w:tcW w:w="999" w:type="dxa"/>
          </w:tcPr>
          <w:p w14:paraId="2E7B73A9"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5110D8F5"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Мини батут</w:t>
            </w:r>
          </w:p>
        </w:tc>
        <w:tc>
          <w:tcPr>
            <w:tcW w:w="1525" w:type="dxa"/>
          </w:tcPr>
          <w:p w14:paraId="0E60228C"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191A0BC9"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10</w:t>
            </w:r>
          </w:p>
        </w:tc>
      </w:tr>
      <w:tr w:rsidR="001B6223" w:rsidRPr="001B6223" w14:paraId="1D191388" w14:textId="77777777" w:rsidTr="000E2C42">
        <w:tc>
          <w:tcPr>
            <w:tcW w:w="999" w:type="dxa"/>
          </w:tcPr>
          <w:p w14:paraId="7A3D9D5D"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28CAFE9C"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Мяч набивной (медицинбол) от 1 до 5 кг</w:t>
            </w:r>
          </w:p>
        </w:tc>
        <w:tc>
          <w:tcPr>
            <w:tcW w:w="1525" w:type="dxa"/>
          </w:tcPr>
          <w:p w14:paraId="0E966A09"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комплект</w:t>
            </w:r>
          </w:p>
        </w:tc>
        <w:tc>
          <w:tcPr>
            <w:tcW w:w="1417" w:type="dxa"/>
          </w:tcPr>
          <w:p w14:paraId="3B6E9A0F"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3</w:t>
            </w:r>
          </w:p>
        </w:tc>
      </w:tr>
      <w:tr w:rsidR="001B6223" w:rsidRPr="001B6223" w14:paraId="44183FF6" w14:textId="77777777" w:rsidTr="000E2C42">
        <w:tc>
          <w:tcPr>
            <w:tcW w:w="999" w:type="dxa"/>
          </w:tcPr>
          <w:p w14:paraId="660F1954"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6C4B8BF2"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Перекладина гимнастическая</w:t>
            </w:r>
          </w:p>
        </w:tc>
        <w:tc>
          <w:tcPr>
            <w:tcW w:w="1525" w:type="dxa"/>
          </w:tcPr>
          <w:p w14:paraId="2944BA5A"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4CADD6DA"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w:t>
            </w:r>
          </w:p>
        </w:tc>
      </w:tr>
      <w:tr w:rsidR="001B6223" w:rsidRPr="001B6223" w14:paraId="79C9E92B" w14:textId="77777777" w:rsidTr="000E2C42">
        <w:tc>
          <w:tcPr>
            <w:tcW w:w="999" w:type="dxa"/>
          </w:tcPr>
          <w:p w14:paraId="715AA73E"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3DCEDE6C" w14:textId="77777777" w:rsidR="001B6223" w:rsidRPr="001B6223" w:rsidRDefault="001B6223" w:rsidP="001B6223">
            <w:pPr>
              <w:autoSpaceDE w:val="0"/>
              <w:autoSpaceDN w:val="0"/>
              <w:adjustRightInd w:val="0"/>
              <w:rPr>
                <w:rFonts w:ascii="Times New Roman" w:hAnsi="Times New Roman" w:cs="Times New Roman"/>
                <w:color w:val="auto"/>
                <w:sz w:val="28"/>
                <w:szCs w:val="28"/>
              </w:rPr>
            </w:pPr>
            <w:r w:rsidRPr="001B6223">
              <w:rPr>
                <w:rFonts w:ascii="Times New Roman" w:hAnsi="Times New Roman" w:cs="Times New Roman"/>
                <w:color w:val="auto"/>
                <w:sz w:val="28"/>
                <w:szCs w:val="28"/>
              </w:rPr>
              <w:t>Полусфера гимнастическая</w:t>
            </w:r>
          </w:p>
        </w:tc>
        <w:tc>
          <w:tcPr>
            <w:tcW w:w="1525" w:type="dxa"/>
          </w:tcPr>
          <w:p w14:paraId="4437BA76"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28F929EB"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6</w:t>
            </w:r>
          </w:p>
        </w:tc>
      </w:tr>
      <w:tr w:rsidR="001B6223" w:rsidRPr="001B6223" w14:paraId="47571347" w14:textId="77777777" w:rsidTr="000E2C42">
        <w:tc>
          <w:tcPr>
            <w:tcW w:w="999" w:type="dxa"/>
          </w:tcPr>
          <w:p w14:paraId="52031DCA"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5C9AC24C"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Скакалка гимнастическая</w:t>
            </w:r>
          </w:p>
        </w:tc>
        <w:tc>
          <w:tcPr>
            <w:tcW w:w="1525" w:type="dxa"/>
          </w:tcPr>
          <w:p w14:paraId="381CB760"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40B3A894"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20</w:t>
            </w:r>
          </w:p>
        </w:tc>
      </w:tr>
      <w:tr w:rsidR="001B6223" w:rsidRPr="001B6223" w14:paraId="06E4DDB4" w14:textId="77777777" w:rsidTr="000E2C42">
        <w:tc>
          <w:tcPr>
            <w:tcW w:w="999" w:type="dxa"/>
          </w:tcPr>
          <w:p w14:paraId="728B58A4"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66D48137"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Скамейка гимнастическая</w:t>
            </w:r>
          </w:p>
        </w:tc>
        <w:tc>
          <w:tcPr>
            <w:tcW w:w="1525" w:type="dxa"/>
          </w:tcPr>
          <w:p w14:paraId="016DFBB8"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штук</w:t>
            </w:r>
          </w:p>
        </w:tc>
        <w:tc>
          <w:tcPr>
            <w:tcW w:w="1417" w:type="dxa"/>
          </w:tcPr>
          <w:p w14:paraId="735E620F"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5</w:t>
            </w:r>
          </w:p>
        </w:tc>
      </w:tr>
      <w:tr w:rsidR="001B6223" w:rsidRPr="001B6223" w14:paraId="6E869BC0" w14:textId="77777777" w:rsidTr="000E2C42">
        <w:tc>
          <w:tcPr>
            <w:tcW w:w="999" w:type="dxa"/>
          </w:tcPr>
          <w:p w14:paraId="1519F1F9"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1F649E0C"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Станок для заточки коньков</w:t>
            </w:r>
          </w:p>
        </w:tc>
        <w:tc>
          <w:tcPr>
            <w:tcW w:w="1525" w:type="dxa"/>
          </w:tcPr>
          <w:p w14:paraId="720FFBDC"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6A3E2E64"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4</w:t>
            </w:r>
          </w:p>
        </w:tc>
      </w:tr>
      <w:tr w:rsidR="001B6223" w:rsidRPr="001B6223" w14:paraId="08CA0981" w14:textId="77777777" w:rsidTr="000E2C42">
        <w:tc>
          <w:tcPr>
            <w:tcW w:w="999" w:type="dxa"/>
          </w:tcPr>
          <w:p w14:paraId="3D120465"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773F630A"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Станок хореографический</w:t>
            </w:r>
          </w:p>
        </w:tc>
        <w:tc>
          <w:tcPr>
            <w:tcW w:w="1525" w:type="dxa"/>
          </w:tcPr>
          <w:p w14:paraId="55C77A5B"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комплект</w:t>
            </w:r>
          </w:p>
        </w:tc>
        <w:tc>
          <w:tcPr>
            <w:tcW w:w="1417" w:type="dxa"/>
          </w:tcPr>
          <w:p w14:paraId="60ADDB7C"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w:t>
            </w:r>
          </w:p>
        </w:tc>
      </w:tr>
      <w:tr w:rsidR="001B6223" w:rsidRPr="001B6223" w14:paraId="60061686" w14:textId="77777777" w:rsidTr="000E2C42">
        <w:tc>
          <w:tcPr>
            <w:tcW w:w="999" w:type="dxa"/>
          </w:tcPr>
          <w:p w14:paraId="49DB4B17"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7CDC9827"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Стенка гимнастическая</w:t>
            </w:r>
          </w:p>
        </w:tc>
        <w:tc>
          <w:tcPr>
            <w:tcW w:w="1525" w:type="dxa"/>
          </w:tcPr>
          <w:p w14:paraId="35C61877"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0BA5504B"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4</w:t>
            </w:r>
          </w:p>
        </w:tc>
      </w:tr>
      <w:tr w:rsidR="001B6223" w:rsidRPr="001B6223" w14:paraId="6E6E8A32" w14:textId="77777777" w:rsidTr="000E2C42">
        <w:tc>
          <w:tcPr>
            <w:tcW w:w="999" w:type="dxa"/>
          </w:tcPr>
          <w:p w14:paraId="649B053E"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2A251150" w14:textId="77777777" w:rsidR="001B6223" w:rsidRPr="001B6223" w:rsidRDefault="001B6223" w:rsidP="001B6223">
            <w:pPr>
              <w:autoSpaceDE w:val="0"/>
              <w:autoSpaceDN w:val="0"/>
              <w:adjustRightInd w:val="0"/>
              <w:rPr>
                <w:rFonts w:ascii="Times New Roman" w:hAnsi="Times New Roman" w:cs="Times New Roman"/>
                <w:color w:val="auto"/>
                <w:sz w:val="28"/>
                <w:szCs w:val="28"/>
              </w:rPr>
            </w:pPr>
            <w:r w:rsidRPr="001B6223">
              <w:rPr>
                <w:rFonts w:ascii="Times New Roman" w:hAnsi="Times New Roman" w:cs="Times New Roman"/>
                <w:color w:val="auto"/>
                <w:sz w:val="28"/>
                <w:szCs w:val="28"/>
              </w:rPr>
              <w:t>Степ для фитнеса</w:t>
            </w:r>
          </w:p>
        </w:tc>
        <w:tc>
          <w:tcPr>
            <w:tcW w:w="1525" w:type="dxa"/>
          </w:tcPr>
          <w:p w14:paraId="6B15F237"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43FA251C"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10</w:t>
            </w:r>
          </w:p>
        </w:tc>
      </w:tr>
      <w:tr w:rsidR="001B6223" w:rsidRPr="001B6223" w14:paraId="456484B9" w14:textId="77777777" w:rsidTr="000E2C42">
        <w:tc>
          <w:tcPr>
            <w:tcW w:w="999" w:type="dxa"/>
          </w:tcPr>
          <w:p w14:paraId="21B89701"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4185B823"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Стойки для приседания со штангой</w:t>
            </w:r>
          </w:p>
        </w:tc>
        <w:tc>
          <w:tcPr>
            <w:tcW w:w="1525" w:type="dxa"/>
          </w:tcPr>
          <w:p w14:paraId="41F5E816"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пар</w:t>
            </w:r>
          </w:p>
        </w:tc>
        <w:tc>
          <w:tcPr>
            <w:tcW w:w="1417" w:type="dxa"/>
          </w:tcPr>
          <w:p w14:paraId="11D577E0"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w:t>
            </w:r>
          </w:p>
        </w:tc>
      </w:tr>
      <w:tr w:rsidR="001B6223" w:rsidRPr="001B6223" w14:paraId="0B6D66BF" w14:textId="77777777" w:rsidTr="000E2C42">
        <w:tc>
          <w:tcPr>
            <w:tcW w:w="999" w:type="dxa"/>
          </w:tcPr>
          <w:p w14:paraId="3C447776"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29A7C3EF" w14:textId="73BEC37E" w:rsidR="001B6223" w:rsidRPr="001B6223" w:rsidRDefault="00886AD6"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Фишки для</w:t>
            </w:r>
            <w:r w:rsidR="001B6223" w:rsidRPr="001B6223">
              <w:rPr>
                <w:rFonts w:ascii="Times New Roman" w:hAnsi="Times New Roman" w:cs="Times New Roman"/>
                <w:color w:val="auto"/>
                <w:sz w:val="28"/>
                <w:szCs w:val="28"/>
              </w:rPr>
              <w:t xml:space="preserve"> разметки площадки</w:t>
            </w:r>
          </w:p>
        </w:tc>
        <w:tc>
          <w:tcPr>
            <w:tcW w:w="1525" w:type="dxa"/>
          </w:tcPr>
          <w:p w14:paraId="2414680A"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3DE814A9"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40</w:t>
            </w:r>
          </w:p>
        </w:tc>
      </w:tr>
      <w:tr w:rsidR="001B6223" w:rsidRPr="001B6223" w14:paraId="59FA8C69" w14:textId="77777777" w:rsidTr="000E2C42">
        <w:tc>
          <w:tcPr>
            <w:tcW w:w="999" w:type="dxa"/>
          </w:tcPr>
          <w:p w14:paraId="7F0B6E92"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749DD84A"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color w:val="auto"/>
                <w:sz w:val="28"/>
                <w:szCs w:val="28"/>
              </w:rPr>
              <w:t>Штанга тяжелоатлетическая</w:t>
            </w:r>
          </w:p>
        </w:tc>
        <w:tc>
          <w:tcPr>
            <w:tcW w:w="1525" w:type="dxa"/>
          </w:tcPr>
          <w:p w14:paraId="667F7575"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комплект</w:t>
            </w:r>
          </w:p>
        </w:tc>
        <w:tc>
          <w:tcPr>
            <w:tcW w:w="1417" w:type="dxa"/>
          </w:tcPr>
          <w:p w14:paraId="42C9FCF8"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1</w:t>
            </w:r>
          </w:p>
        </w:tc>
      </w:tr>
      <w:tr w:rsidR="001B6223" w:rsidRPr="001B6223" w14:paraId="413F4472" w14:textId="77777777" w:rsidTr="000E2C42">
        <w:tc>
          <w:tcPr>
            <w:tcW w:w="999" w:type="dxa"/>
          </w:tcPr>
          <w:p w14:paraId="7BE97B92" w14:textId="77777777" w:rsidR="001B6223" w:rsidRPr="001B6223" w:rsidRDefault="001B6223" w:rsidP="001B6223">
            <w:pPr>
              <w:numPr>
                <w:ilvl w:val="0"/>
                <w:numId w:val="40"/>
              </w:numPr>
              <w:autoSpaceDE w:val="0"/>
              <w:autoSpaceDN w:val="0"/>
              <w:adjustRightInd w:val="0"/>
              <w:contextualSpacing/>
              <w:jc w:val="center"/>
              <w:rPr>
                <w:rFonts w:ascii="Times New Roman" w:hAnsi="Times New Roman" w:cs="Times New Roman"/>
                <w:bCs/>
                <w:color w:val="auto"/>
              </w:rPr>
            </w:pPr>
          </w:p>
        </w:tc>
        <w:tc>
          <w:tcPr>
            <w:tcW w:w="6089" w:type="dxa"/>
          </w:tcPr>
          <w:p w14:paraId="473691AA" w14:textId="77777777" w:rsidR="001B6223" w:rsidRPr="001B6223" w:rsidRDefault="001B6223" w:rsidP="001B6223">
            <w:pPr>
              <w:autoSpaceDE w:val="0"/>
              <w:autoSpaceDN w:val="0"/>
              <w:adjustRightInd w:val="0"/>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Эспандер</w:t>
            </w:r>
          </w:p>
        </w:tc>
        <w:tc>
          <w:tcPr>
            <w:tcW w:w="1525" w:type="dxa"/>
          </w:tcPr>
          <w:p w14:paraId="137F09E4" w14:textId="77777777" w:rsidR="001B6223" w:rsidRPr="001B6223" w:rsidRDefault="001B6223" w:rsidP="001B6223">
            <w:pPr>
              <w:jc w:val="center"/>
              <w:rPr>
                <w:rFonts w:ascii="Times New Roman" w:hAnsi="Times New Roman" w:cs="Times New Roman"/>
                <w:color w:val="auto"/>
                <w:sz w:val="28"/>
                <w:szCs w:val="28"/>
              </w:rPr>
            </w:pPr>
            <w:r w:rsidRPr="001B6223">
              <w:rPr>
                <w:rFonts w:ascii="Times New Roman" w:hAnsi="Times New Roman" w:cs="Times New Roman"/>
                <w:bCs/>
                <w:color w:val="auto"/>
                <w:sz w:val="28"/>
                <w:szCs w:val="28"/>
              </w:rPr>
              <w:t>штук</w:t>
            </w:r>
          </w:p>
        </w:tc>
        <w:tc>
          <w:tcPr>
            <w:tcW w:w="1417" w:type="dxa"/>
          </w:tcPr>
          <w:p w14:paraId="0BAB2F39" w14:textId="77777777" w:rsidR="001B6223" w:rsidRPr="001B6223" w:rsidRDefault="001B6223" w:rsidP="001B6223">
            <w:pPr>
              <w:autoSpaceDE w:val="0"/>
              <w:autoSpaceDN w:val="0"/>
              <w:adjustRightInd w:val="0"/>
              <w:jc w:val="center"/>
              <w:rPr>
                <w:rFonts w:ascii="Times New Roman" w:hAnsi="Times New Roman" w:cs="Times New Roman"/>
                <w:bCs/>
                <w:color w:val="auto"/>
                <w:sz w:val="28"/>
                <w:szCs w:val="28"/>
              </w:rPr>
            </w:pPr>
            <w:r w:rsidRPr="001B6223">
              <w:rPr>
                <w:rFonts w:ascii="Times New Roman" w:hAnsi="Times New Roman" w:cs="Times New Roman"/>
                <w:bCs/>
                <w:color w:val="auto"/>
                <w:sz w:val="28"/>
                <w:szCs w:val="28"/>
              </w:rPr>
              <w:t>4</w:t>
            </w:r>
          </w:p>
        </w:tc>
      </w:tr>
    </w:tbl>
    <w:p w14:paraId="33319FBC" w14:textId="77777777" w:rsidR="001B6223" w:rsidRPr="001B6223" w:rsidRDefault="001B6223" w:rsidP="00D3653B">
      <w:pPr>
        <w:widowControl/>
        <w:autoSpaceDE w:val="0"/>
        <w:autoSpaceDN w:val="0"/>
        <w:adjustRightInd w:val="0"/>
        <w:spacing w:after="200" w:line="276" w:lineRule="auto"/>
        <w:ind w:left="284"/>
        <w:contextualSpacing/>
        <w:jc w:val="both"/>
        <w:rPr>
          <w:rFonts w:ascii="Times New Roman,Bold" w:eastAsiaTheme="minorHAnsi" w:hAnsi="Times New Roman,Bold" w:cs="Times New Roman,Bold"/>
          <w:bCs/>
          <w:color w:val="auto"/>
          <w:sz w:val="28"/>
          <w:szCs w:val="28"/>
          <w:lang w:eastAsia="en-US" w:bidi="ar-SA"/>
        </w:rPr>
      </w:pPr>
    </w:p>
    <w:p w14:paraId="11C9AC5E" w14:textId="77777777" w:rsidR="00F279BF" w:rsidRDefault="00F279BF">
      <w:pPr>
        <w:pStyle w:val="23"/>
        <w:keepNext/>
        <w:keepLines/>
        <w:shd w:val="clear" w:color="auto" w:fill="auto"/>
        <w:spacing w:before="210" w:line="317" w:lineRule="exact"/>
        <w:ind w:left="600" w:firstLine="0"/>
        <w:rPr>
          <w:sz w:val="28"/>
          <w:szCs w:val="28"/>
        </w:rPr>
      </w:pPr>
    </w:p>
    <w:bookmarkEnd w:id="5"/>
    <w:p w14:paraId="00E6470D" w14:textId="77777777" w:rsidR="00023CD2" w:rsidRDefault="00023CD2">
      <w:pPr>
        <w:rPr>
          <w:sz w:val="2"/>
          <w:szCs w:val="2"/>
        </w:rPr>
      </w:pPr>
    </w:p>
    <w:p w14:paraId="1D407A58" w14:textId="31034083" w:rsidR="00023CD2" w:rsidRPr="00AC41A6" w:rsidRDefault="00886AD6" w:rsidP="00882C5A">
      <w:pPr>
        <w:pStyle w:val="a9"/>
        <w:framePr w:w="10456" w:h="9241" w:hRule="exact" w:wrap="notBeside" w:vAnchor="text" w:hAnchor="page" w:x="818" w:y="-17"/>
        <w:shd w:val="clear" w:color="auto" w:fill="auto"/>
        <w:ind w:firstLine="0"/>
        <w:jc w:val="center"/>
        <w:rPr>
          <w:sz w:val="28"/>
          <w:szCs w:val="28"/>
        </w:rPr>
      </w:pPr>
      <w:r>
        <w:rPr>
          <w:sz w:val="28"/>
          <w:szCs w:val="28"/>
        </w:rPr>
        <w:lastRenderedPageBreak/>
        <w:t>2.</w:t>
      </w:r>
      <w:r w:rsidR="00AD634E">
        <w:rPr>
          <w:sz w:val="28"/>
          <w:szCs w:val="28"/>
        </w:rPr>
        <w:t>9</w:t>
      </w:r>
      <w:r>
        <w:rPr>
          <w:sz w:val="28"/>
          <w:szCs w:val="28"/>
        </w:rPr>
        <w:t xml:space="preserve"> </w:t>
      </w:r>
      <w:r w:rsidR="003F174A" w:rsidRPr="00AC41A6">
        <w:rPr>
          <w:sz w:val="28"/>
          <w:szCs w:val="28"/>
        </w:rPr>
        <w:t>Обеспечение спортивной экипировкой, передаваемой в индивидуальное</w:t>
      </w:r>
    </w:p>
    <w:p w14:paraId="4DA2336C" w14:textId="77777777" w:rsidR="00023CD2" w:rsidRPr="00AC41A6" w:rsidRDefault="003F174A" w:rsidP="00882C5A">
      <w:pPr>
        <w:pStyle w:val="a9"/>
        <w:framePr w:w="10456" w:h="9241" w:hRule="exact" w:wrap="notBeside" w:vAnchor="text" w:hAnchor="page" w:x="818" w:y="-17"/>
        <w:shd w:val="clear" w:color="auto" w:fill="auto"/>
        <w:ind w:firstLine="0"/>
        <w:jc w:val="center"/>
        <w:rPr>
          <w:sz w:val="28"/>
          <w:szCs w:val="28"/>
        </w:rPr>
      </w:pPr>
      <w:r w:rsidRPr="00AC41A6">
        <w:rPr>
          <w:sz w:val="28"/>
          <w:szCs w:val="28"/>
        </w:rPr>
        <w:t>пользование</w:t>
      </w:r>
    </w:p>
    <w:p w14:paraId="05FFBE86" w14:textId="0D5397BE" w:rsidR="00AC41A6" w:rsidRDefault="00886AD6" w:rsidP="00882C5A">
      <w:pPr>
        <w:pStyle w:val="a9"/>
        <w:framePr w:w="10456" w:h="9241" w:hRule="exact" w:wrap="notBeside" w:vAnchor="text" w:hAnchor="page" w:x="818" w:y="-17"/>
        <w:shd w:val="clear" w:color="auto" w:fill="auto"/>
        <w:ind w:firstLine="0"/>
        <w:jc w:val="right"/>
      </w:pPr>
      <w:r>
        <w:rPr>
          <w:b w:val="0"/>
        </w:rPr>
        <w:t>Таблица № 10</w:t>
      </w:r>
    </w:p>
    <w:tbl>
      <w:tblPr>
        <w:tblOverlap w:val="never"/>
        <w:tblW w:w="10159" w:type="dxa"/>
        <w:jc w:val="center"/>
        <w:tblLayout w:type="fixed"/>
        <w:tblCellMar>
          <w:left w:w="10" w:type="dxa"/>
          <w:right w:w="10" w:type="dxa"/>
        </w:tblCellMar>
        <w:tblLook w:val="04A0" w:firstRow="1" w:lastRow="0" w:firstColumn="1" w:lastColumn="0" w:noHBand="0" w:noVBand="1"/>
      </w:tblPr>
      <w:tblGrid>
        <w:gridCol w:w="662"/>
        <w:gridCol w:w="1536"/>
        <w:gridCol w:w="873"/>
        <w:gridCol w:w="730"/>
        <w:gridCol w:w="581"/>
        <w:gridCol w:w="1021"/>
        <w:gridCol w:w="730"/>
        <w:gridCol w:w="1163"/>
        <w:gridCol w:w="581"/>
        <w:gridCol w:w="1021"/>
        <w:gridCol w:w="581"/>
        <w:gridCol w:w="680"/>
      </w:tblGrid>
      <w:tr w:rsidR="00023CD2" w14:paraId="1477830B" w14:textId="77777777" w:rsidTr="003B7C74">
        <w:trPr>
          <w:trHeight w:hRule="exact" w:val="318"/>
          <w:jc w:val="center"/>
        </w:trPr>
        <w:tc>
          <w:tcPr>
            <w:tcW w:w="662" w:type="dxa"/>
            <w:vMerge w:val="restart"/>
            <w:tcBorders>
              <w:top w:val="single" w:sz="4" w:space="0" w:color="auto"/>
              <w:left w:val="single" w:sz="4" w:space="0" w:color="auto"/>
            </w:tcBorders>
            <w:shd w:val="clear" w:color="auto" w:fill="FFFFFF"/>
          </w:tcPr>
          <w:p w14:paraId="3F3CCF81" w14:textId="77777777" w:rsidR="00023CD2" w:rsidRDefault="003F174A" w:rsidP="00882C5A">
            <w:pPr>
              <w:pStyle w:val="20"/>
              <w:framePr w:w="10456" w:h="9241" w:hRule="exact" w:wrap="notBeside" w:vAnchor="text" w:hAnchor="page" w:x="818" w:y="-17"/>
              <w:shd w:val="clear" w:color="auto" w:fill="auto"/>
              <w:spacing w:before="0" w:after="60" w:line="240" w:lineRule="auto"/>
              <w:ind w:left="200" w:firstLine="0"/>
              <w:jc w:val="center"/>
            </w:pPr>
            <w:r>
              <w:rPr>
                <w:rStyle w:val="21"/>
              </w:rPr>
              <w:t>№</w:t>
            </w:r>
          </w:p>
          <w:p w14:paraId="1AF163E1" w14:textId="77777777" w:rsidR="00023CD2" w:rsidRDefault="003F174A" w:rsidP="00882C5A">
            <w:pPr>
              <w:pStyle w:val="20"/>
              <w:framePr w:w="10456" w:h="9241" w:hRule="exact" w:wrap="notBeside" w:vAnchor="text" w:hAnchor="page" w:x="818" w:y="-17"/>
              <w:shd w:val="clear" w:color="auto" w:fill="auto"/>
              <w:spacing w:before="60" w:line="240" w:lineRule="auto"/>
              <w:ind w:left="200" w:firstLine="0"/>
              <w:jc w:val="center"/>
            </w:pPr>
            <w:r>
              <w:rPr>
                <w:rStyle w:val="21"/>
              </w:rPr>
              <w:t>п/п</w:t>
            </w:r>
          </w:p>
        </w:tc>
        <w:tc>
          <w:tcPr>
            <w:tcW w:w="1536" w:type="dxa"/>
            <w:vMerge w:val="restart"/>
            <w:tcBorders>
              <w:top w:val="single" w:sz="4" w:space="0" w:color="auto"/>
              <w:left w:val="single" w:sz="4" w:space="0" w:color="auto"/>
            </w:tcBorders>
            <w:shd w:val="clear" w:color="auto" w:fill="FFFFFF"/>
          </w:tcPr>
          <w:p w14:paraId="39916450" w14:textId="77777777" w:rsidR="00023CD2" w:rsidRPr="00463017" w:rsidRDefault="003F174A" w:rsidP="00882C5A">
            <w:pPr>
              <w:pStyle w:val="20"/>
              <w:framePr w:w="10456" w:h="9241" w:hRule="exact" w:wrap="notBeside" w:vAnchor="text" w:hAnchor="page" w:x="818" w:y="-17"/>
              <w:shd w:val="clear" w:color="auto" w:fill="auto"/>
              <w:spacing w:before="0" w:line="240" w:lineRule="auto"/>
              <w:ind w:left="160" w:firstLine="0"/>
              <w:jc w:val="center"/>
              <w:rPr>
                <w:sz w:val="22"/>
                <w:szCs w:val="22"/>
              </w:rPr>
            </w:pPr>
            <w:r w:rsidRPr="00463017">
              <w:rPr>
                <w:rStyle w:val="21"/>
                <w:sz w:val="22"/>
                <w:szCs w:val="22"/>
              </w:rPr>
              <w:t>Наименование</w:t>
            </w:r>
          </w:p>
          <w:p w14:paraId="19C22609"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спортивной</w:t>
            </w:r>
          </w:p>
          <w:p w14:paraId="4839D9FF"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экипировки</w:t>
            </w:r>
          </w:p>
        </w:tc>
        <w:tc>
          <w:tcPr>
            <w:tcW w:w="873" w:type="dxa"/>
            <w:vMerge w:val="restart"/>
            <w:tcBorders>
              <w:top w:val="single" w:sz="4" w:space="0" w:color="auto"/>
              <w:left w:val="single" w:sz="4" w:space="0" w:color="auto"/>
            </w:tcBorders>
            <w:shd w:val="clear" w:color="auto" w:fill="FFFFFF"/>
          </w:tcPr>
          <w:p w14:paraId="6E6CE459" w14:textId="77777777" w:rsidR="00023CD2" w:rsidRPr="00463017" w:rsidRDefault="003F174A" w:rsidP="00882C5A">
            <w:pPr>
              <w:pStyle w:val="20"/>
              <w:framePr w:w="10456" w:h="9241" w:hRule="exact" w:wrap="notBeside" w:vAnchor="text" w:hAnchor="page" w:x="818" w:y="-17"/>
              <w:shd w:val="clear" w:color="auto" w:fill="auto"/>
              <w:spacing w:before="0" w:line="240" w:lineRule="auto"/>
              <w:ind w:left="160" w:firstLine="0"/>
              <w:jc w:val="center"/>
              <w:rPr>
                <w:sz w:val="22"/>
                <w:szCs w:val="22"/>
              </w:rPr>
            </w:pPr>
            <w:r w:rsidRPr="00463017">
              <w:rPr>
                <w:rStyle w:val="21"/>
                <w:sz w:val="22"/>
                <w:szCs w:val="22"/>
              </w:rPr>
              <w:t>Едини</w:t>
            </w:r>
          </w:p>
          <w:p w14:paraId="62812CEE"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ца</w:t>
            </w:r>
          </w:p>
          <w:p w14:paraId="10A59762" w14:textId="77777777" w:rsidR="00023CD2" w:rsidRPr="00463017" w:rsidRDefault="003F174A" w:rsidP="00882C5A">
            <w:pPr>
              <w:pStyle w:val="20"/>
              <w:framePr w:w="10456" w:h="9241" w:hRule="exact" w:wrap="notBeside" w:vAnchor="text" w:hAnchor="page" w:x="818" w:y="-17"/>
              <w:shd w:val="clear" w:color="auto" w:fill="auto"/>
              <w:spacing w:before="0" w:line="240" w:lineRule="auto"/>
              <w:ind w:left="160" w:firstLine="0"/>
              <w:jc w:val="center"/>
              <w:rPr>
                <w:sz w:val="22"/>
                <w:szCs w:val="22"/>
              </w:rPr>
            </w:pPr>
            <w:r w:rsidRPr="00463017">
              <w:rPr>
                <w:rStyle w:val="21"/>
                <w:sz w:val="22"/>
                <w:szCs w:val="22"/>
              </w:rPr>
              <w:t>измере</w:t>
            </w:r>
          </w:p>
          <w:p w14:paraId="3BAD33D0"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ния</w:t>
            </w:r>
          </w:p>
        </w:tc>
        <w:tc>
          <w:tcPr>
            <w:tcW w:w="730" w:type="dxa"/>
            <w:vMerge w:val="restart"/>
            <w:tcBorders>
              <w:top w:val="single" w:sz="4" w:space="0" w:color="auto"/>
              <w:left w:val="single" w:sz="4" w:space="0" w:color="auto"/>
            </w:tcBorders>
            <w:shd w:val="clear" w:color="auto" w:fill="FFFFFF"/>
          </w:tcPr>
          <w:p w14:paraId="7EA988A7" w14:textId="77777777" w:rsidR="00023CD2" w:rsidRPr="00463017" w:rsidRDefault="003F174A" w:rsidP="00882C5A">
            <w:pPr>
              <w:pStyle w:val="20"/>
              <w:framePr w:w="10456" w:h="9241" w:hRule="exact" w:wrap="notBeside" w:vAnchor="text" w:hAnchor="page" w:x="818" w:y="-17"/>
              <w:shd w:val="clear" w:color="auto" w:fill="auto"/>
              <w:spacing w:before="0" w:after="60" w:line="240" w:lineRule="auto"/>
              <w:ind w:left="160" w:firstLine="0"/>
              <w:jc w:val="center"/>
              <w:rPr>
                <w:sz w:val="22"/>
                <w:szCs w:val="22"/>
              </w:rPr>
            </w:pPr>
            <w:r w:rsidRPr="00463017">
              <w:rPr>
                <w:rStyle w:val="21"/>
                <w:sz w:val="22"/>
                <w:szCs w:val="22"/>
              </w:rPr>
              <w:t>Рас</w:t>
            </w:r>
            <w:r w:rsidRPr="00463017">
              <w:rPr>
                <w:rStyle w:val="21"/>
                <w:sz w:val="22"/>
                <w:szCs w:val="22"/>
              </w:rPr>
              <w:softHyphen/>
            </w:r>
          </w:p>
          <w:p w14:paraId="48EC638E" w14:textId="77777777" w:rsidR="00023CD2" w:rsidRPr="00463017" w:rsidRDefault="003F174A" w:rsidP="00882C5A">
            <w:pPr>
              <w:pStyle w:val="20"/>
              <w:framePr w:w="10456" w:h="9241" w:hRule="exact" w:wrap="notBeside" w:vAnchor="text" w:hAnchor="page" w:x="818" w:y="-17"/>
              <w:shd w:val="clear" w:color="auto" w:fill="auto"/>
              <w:spacing w:before="60" w:after="180" w:line="240" w:lineRule="auto"/>
              <w:ind w:firstLine="0"/>
              <w:jc w:val="center"/>
              <w:rPr>
                <w:sz w:val="22"/>
                <w:szCs w:val="22"/>
              </w:rPr>
            </w:pPr>
            <w:r w:rsidRPr="00463017">
              <w:rPr>
                <w:rStyle w:val="21"/>
                <w:sz w:val="22"/>
                <w:szCs w:val="22"/>
              </w:rPr>
              <w:t>четная</w:t>
            </w:r>
          </w:p>
          <w:p w14:paraId="2FB42637" w14:textId="77777777" w:rsidR="00023CD2" w:rsidRPr="00463017" w:rsidRDefault="003F174A" w:rsidP="00882C5A">
            <w:pPr>
              <w:pStyle w:val="20"/>
              <w:framePr w:w="10456" w:h="9241" w:hRule="exact" w:wrap="notBeside" w:vAnchor="text" w:hAnchor="page" w:x="818" w:y="-17"/>
              <w:shd w:val="clear" w:color="auto" w:fill="auto"/>
              <w:spacing w:before="180" w:after="60" w:line="240" w:lineRule="auto"/>
              <w:ind w:firstLine="0"/>
              <w:jc w:val="center"/>
              <w:rPr>
                <w:sz w:val="22"/>
                <w:szCs w:val="22"/>
              </w:rPr>
            </w:pPr>
            <w:r w:rsidRPr="00463017">
              <w:rPr>
                <w:rStyle w:val="21"/>
                <w:sz w:val="22"/>
                <w:szCs w:val="22"/>
              </w:rPr>
              <w:t>едини</w:t>
            </w:r>
            <w:r w:rsidRPr="00463017">
              <w:rPr>
                <w:rStyle w:val="21"/>
                <w:sz w:val="22"/>
                <w:szCs w:val="22"/>
              </w:rPr>
              <w:softHyphen/>
            </w:r>
          </w:p>
          <w:p w14:paraId="2D2AC77A" w14:textId="77777777" w:rsidR="00023CD2" w:rsidRPr="00463017" w:rsidRDefault="003F174A" w:rsidP="00882C5A">
            <w:pPr>
              <w:pStyle w:val="20"/>
              <w:framePr w:w="10456" w:h="9241" w:hRule="exact" w:wrap="notBeside" w:vAnchor="text" w:hAnchor="page" w:x="818" w:y="-17"/>
              <w:shd w:val="clear" w:color="auto" w:fill="auto"/>
              <w:spacing w:before="60" w:line="240" w:lineRule="auto"/>
              <w:ind w:firstLine="0"/>
              <w:jc w:val="center"/>
              <w:rPr>
                <w:sz w:val="22"/>
                <w:szCs w:val="22"/>
              </w:rPr>
            </w:pPr>
            <w:r w:rsidRPr="00463017">
              <w:rPr>
                <w:rStyle w:val="21"/>
                <w:sz w:val="22"/>
                <w:szCs w:val="22"/>
              </w:rPr>
              <w:t>ца</w:t>
            </w:r>
          </w:p>
        </w:tc>
        <w:tc>
          <w:tcPr>
            <w:tcW w:w="6358" w:type="dxa"/>
            <w:gridSpan w:val="8"/>
            <w:tcBorders>
              <w:top w:val="single" w:sz="4" w:space="0" w:color="auto"/>
              <w:left w:val="single" w:sz="4" w:space="0" w:color="auto"/>
              <w:right w:val="single" w:sz="4" w:space="0" w:color="auto"/>
            </w:tcBorders>
            <w:shd w:val="clear" w:color="auto" w:fill="FFFFFF"/>
          </w:tcPr>
          <w:p w14:paraId="5D334F56"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Этапы спортивной подготовки</w:t>
            </w:r>
          </w:p>
        </w:tc>
      </w:tr>
      <w:tr w:rsidR="00023CD2" w14:paraId="254D8F74" w14:textId="77777777" w:rsidTr="003B7C74">
        <w:trPr>
          <w:trHeight w:hRule="exact" w:val="1106"/>
          <w:jc w:val="center"/>
        </w:trPr>
        <w:tc>
          <w:tcPr>
            <w:tcW w:w="662" w:type="dxa"/>
            <w:vMerge/>
            <w:tcBorders>
              <w:left w:val="single" w:sz="4" w:space="0" w:color="auto"/>
            </w:tcBorders>
            <w:shd w:val="clear" w:color="auto" w:fill="FFFFFF"/>
          </w:tcPr>
          <w:p w14:paraId="47EAE695" w14:textId="77777777" w:rsidR="00023CD2" w:rsidRDefault="00023CD2" w:rsidP="00882C5A">
            <w:pPr>
              <w:framePr w:w="10456" w:h="9241" w:hRule="exact" w:wrap="notBeside" w:vAnchor="text" w:hAnchor="page" w:x="818" w:y="-17"/>
              <w:jc w:val="center"/>
            </w:pPr>
          </w:p>
        </w:tc>
        <w:tc>
          <w:tcPr>
            <w:tcW w:w="1536" w:type="dxa"/>
            <w:vMerge/>
            <w:tcBorders>
              <w:left w:val="single" w:sz="4" w:space="0" w:color="auto"/>
            </w:tcBorders>
            <w:shd w:val="clear" w:color="auto" w:fill="FFFFFF"/>
          </w:tcPr>
          <w:p w14:paraId="199CB4B4" w14:textId="77777777" w:rsidR="00023CD2" w:rsidRPr="00463017" w:rsidRDefault="00023CD2" w:rsidP="00882C5A">
            <w:pPr>
              <w:framePr w:w="10456" w:h="9241" w:hRule="exact" w:wrap="notBeside" w:vAnchor="text" w:hAnchor="page" w:x="818" w:y="-17"/>
              <w:jc w:val="center"/>
              <w:rPr>
                <w:sz w:val="22"/>
                <w:szCs w:val="22"/>
              </w:rPr>
            </w:pPr>
          </w:p>
        </w:tc>
        <w:tc>
          <w:tcPr>
            <w:tcW w:w="873" w:type="dxa"/>
            <w:vMerge/>
            <w:tcBorders>
              <w:left w:val="single" w:sz="4" w:space="0" w:color="auto"/>
            </w:tcBorders>
            <w:shd w:val="clear" w:color="auto" w:fill="FFFFFF"/>
          </w:tcPr>
          <w:p w14:paraId="2BCD1750" w14:textId="77777777" w:rsidR="00023CD2" w:rsidRPr="00463017" w:rsidRDefault="00023CD2" w:rsidP="00882C5A">
            <w:pPr>
              <w:framePr w:w="10456" w:h="9241" w:hRule="exact" w:wrap="notBeside" w:vAnchor="text" w:hAnchor="page" w:x="818" w:y="-17"/>
              <w:jc w:val="center"/>
              <w:rPr>
                <w:sz w:val="22"/>
                <w:szCs w:val="22"/>
              </w:rPr>
            </w:pPr>
          </w:p>
        </w:tc>
        <w:tc>
          <w:tcPr>
            <w:tcW w:w="730" w:type="dxa"/>
            <w:vMerge/>
            <w:tcBorders>
              <w:left w:val="single" w:sz="4" w:space="0" w:color="auto"/>
            </w:tcBorders>
            <w:shd w:val="clear" w:color="auto" w:fill="FFFFFF"/>
          </w:tcPr>
          <w:p w14:paraId="76041B32" w14:textId="77777777" w:rsidR="00023CD2" w:rsidRPr="00463017" w:rsidRDefault="00023CD2" w:rsidP="00882C5A">
            <w:pPr>
              <w:framePr w:w="10456" w:h="9241" w:hRule="exact" w:wrap="notBeside" w:vAnchor="text" w:hAnchor="page" w:x="818" w:y="-17"/>
              <w:jc w:val="center"/>
              <w:rPr>
                <w:sz w:val="22"/>
                <w:szCs w:val="22"/>
              </w:rPr>
            </w:pPr>
          </w:p>
        </w:tc>
        <w:tc>
          <w:tcPr>
            <w:tcW w:w="1602" w:type="dxa"/>
            <w:gridSpan w:val="2"/>
            <w:tcBorders>
              <w:top w:val="single" w:sz="4" w:space="0" w:color="auto"/>
              <w:left w:val="single" w:sz="4" w:space="0" w:color="auto"/>
            </w:tcBorders>
            <w:shd w:val="clear" w:color="auto" w:fill="FFFFFF"/>
          </w:tcPr>
          <w:p w14:paraId="169443C7" w14:textId="77777777" w:rsidR="00FE4485" w:rsidRDefault="003F174A" w:rsidP="00882C5A">
            <w:pPr>
              <w:pStyle w:val="20"/>
              <w:framePr w:w="10456" w:h="9241" w:hRule="exact" w:wrap="notBeside" w:vAnchor="text" w:hAnchor="page" w:x="818" w:y="-17"/>
              <w:shd w:val="clear" w:color="auto" w:fill="auto"/>
              <w:spacing w:before="0" w:line="240" w:lineRule="auto"/>
              <w:ind w:firstLine="0"/>
              <w:jc w:val="center"/>
              <w:rPr>
                <w:rStyle w:val="21"/>
                <w:sz w:val="22"/>
                <w:szCs w:val="22"/>
              </w:rPr>
            </w:pPr>
            <w:r w:rsidRPr="00463017">
              <w:rPr>
                <w:rStyle w:val="21"/>
                <w:sz w:val="22"/>
                <w:szCs w:val="22"/>
              </w:rPr>
              <w:t xml:space="preserve">Этап </w:t>
            </w:r>
          </w:p>
          <w:p w14:paraId="50F8F173"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начальной подготовки</w:t>
            </w:r>
          </w:p>
        </w:tc>
        <w:tc>
          <w:tcPr>
            <w:tcW w:w="1893" w:type="dxa"/>
            <w:gridSpan w:val="2"/>
            <w:tcBorders>
              <w:top w:val="single" w:sz="4" w:space="0" w:color="auto"/>
              <w:left w:val="single" w:sz="4" w:space="0" w:color="auto"/>
            </w:tcBorders>
            <w:shd w:val="clear" w:color="auto" w:fill="FFFFFF"/>
          </w:tcPr>
          <w:p w14:paraId="79539F8B" w14:textId="77777777" w:rsidR="006964E7" w:rsidRDefault="003F174A" w:rsidP="00882C5A">
            <w:pPr>
              <w:pStyle w:val="20"/>
              <w:framePr w:w="10456" w:h="9241" w:hRule="exact" w:wrap="notBeside" w:vAnchor="text" w:hAnchor="page" w:x="818" w:y="-17"/>
              <w:shd w:val="clear" w:color="auto" w:fill="auto"/>
              <w:spacing w:before="0" w:line="240" w:lineRule="auto"/>
              <w:ind w:firstLine="0"/>
              <w:jc w:val="center"/>
              <w:rPr>
                <w:rStyle w:val="21"/>
                <w:sz w:val="22"/>
                <w:szCs w:val="22"/>
              </w:rPr>
            </w:pPr>
            <w:r w:rsidRPr="00463017">
              <w:rPr>
                <w:rStyle w:val="21"/>
                <w:sz w:val="22"/>
                <w:szCs w:val="22"/>
              </w:rPr>
              <w:t>Тренировочный этап</w:t>
            </w:r>
          </w:p>
          <w:p w14:paraId="181C7E60"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(этап спортив</w:t>
            </w:r>
            <w:r w:rsidRPr="00463017">
              <w:rPr>
                <w:rStyle w:val="21"/>
                <w:sz w:val="22"/>
                <w:szCs w:val="22"/>
              </w:rPr>
              <w:softHyphen/>
              <w:t>ной специализа</w:t>
            </w:r>
            <w:r w:rsidRPr="00463017">
              <w:rPr>
                <w:rStyle w:val="21"/>
                <w:sz w:val="22"/>
                <w:szCs w:val="22"/>
              </w:rPr>
              <w:softHyphen/>
              <w:t>ции)</w:t>
            </w:r>
          </w:p>
        </w:tc>
        <w:tc>
          <w:tcPr>
            <w:tcW w:w="1602" w:type="dxa"/>
            <w:gridSpan w:val="2"/>
            <w:tcBorders>
              <w:top w:val="single" w:sz="4" w:space="0" w:color="auto"/>
              <w:left w:val="single" w:sz="4" w:space="0" w:color="auto"/>
            </w:tcBorders>
            <w:shd w:val="clear" w:color="auto" w:fill="FFFFFF"/>
          </w:tcPr>
          <w:p w14:paraId="1828EB7D"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Этап совершен</w:t>
            </w:r>
            <w:r w:rsidRPr="00463017">
              <w:rPr>
                <w:rStyle w:val="21"/>
                <w:sz w:val="22"/>
                <w:szCs w:val="22"/>
              </w:rPr>
              <w:softHyphen/>
              <w:t>ствования спор</w:t>
            </w:r>
            <w:r w:rsidRPr="00463017">
              <w:rPr>
                <w:rStyle w:val="21"/>
                <w:sz w:val="22"/>
                <w:szCs w:val="22"/>
              </w:rPr>
              <w:softHyphen/>
              <w:t>тивного мастер</w:t>
            </w:r>
            <w:r w:rsidRPr="00463017">
              <w:rPr>
                <w:rStyle w:val="21"/>
                <w:sz w:val="22"/>
                <w:szCs w:val="22"/>
              </w:rPr>
              <w:softHyphen/>
              <w:t>ства</w:t>
            </w:r>
          </w:p>
        </w:tc>
        <w:tc>
          <w:tcPr>
            <w:tcW w:w="1261" w:type="dxa"/>
            <w:gridSpan w:val="2"/>
            <w:tcBorders>
              <w:top w:val="single" w:sz="4" w:space="0" w:color="auto"/>
              <w:left w:val="single" w:sz="4" w:space="0" w:color="auto"/>
              <w:right w:val="single" w:sz="4" w:space="0" w:color="auto"/>
            </w:tcBorders>
            <w:shd w:val="clear" w:color="auto" w:fill="FFFFFF"/>
          </w:tcPr>
          <w:p w14:paraId="74DEE03E"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Этап высшего спортивного мастерства</w:t>
            </w:r>
          </w:p>
        </w:tc>
      </w:tr>
      <w:tr w:rsidR="009121E1" w14:paraId="0476BEE5" w14:textId="77777777" w:rsidTr="003B7C74">
        <w:trPr>
          <w:trHeight w:hRule="exact" w:val="1110"/>
          <w:jc w:val="center"/>
        </w:trPr>
        <w:tc>
          <w:tcPr>
            <w:tcW w:w="662" w:type="dxa"/>
            <w:vMerge/>
            <w:tcBorders>
              <w:left w:val="single" w:sz="4" w:space="0" w:color="auto"/>
            </w:tcBorders>
            <w:shd w:val="clear" w:color="auto" w:fill="FFFFFF"/>
          </w:tcPr>
          <w:p w14:paraId="2B852265" w14:textId="77777777" w:rsidR="00023CD2" w:rsidRDefault="00023CD2" w:rsidP="00882C5A">
            <w:pPr>
              <w:framePr w:w="10456" w:h="9241" w:hRule="exact" w:wrap="notBeside" w:vAnchor="text" w:hAnchor="page" w:x="818" w:y="-17"/>
              <w:jc w:val="center"/>
            </w:pPr>
          </w:p>
        </w:tc>
        <w:tc>
          <w:tcPr>
            <w:tcW w:w="1536" w:type="dxa"/>
            <w:vMerge/>
            <w:tcBorders>
              <w:left w:val="single" w:sz="4" w:space="0" w:color="auto"/>
            </w:tcBorders>
            <w:shd w:val="clear" w:color="auto" w:fill="FFFFFF"/>
          </w:tcPr>
          <w:p w14:paraId="2D853A95" w14:textId="77777777" w:rsidR="00023CD2" w:rsidRPr="00463017" w:rsidRDefault="00023CD2" w:rsidP="00882C5A">
            <w:pPr>
              <w:framePr w:w="10456" w:h="9241" w:hRule="exact" w:wrap="notBeside" w:vAnchor="text" w:hAnchor="page" w:x="818" w:y="-17"/>
              <w:jc w:val="center"/>
              <w:rPr>
                <w:sz w:val="22"/>
                <w:szCs w:val="22"/>
              </w:rPr>
            </w:pPr>
          </w:p>
        </w:tc>
        <w:tc>
          <w:tcPr>
            <w:tcW w:w="873" w:type="dxa"/>
            <w:vMerge/>
            <w:tcBorders>
              <w:left w:val="single" w:sz="4" w:space="0" w:color="auto"/>
            </w:tcBorders>
            <w:shd w:val="clear" w:color="auto" w:fill="FFFFFF"/>
          </w:tcPr>
          <w:p w14:paraId="6B254150" w14:textId="77777777" w:rsidR="00023CD2" w:rsidRPr="00463017" w:rsidRDefault="00023CD2" w:rsidP="00882C5A">
            <w:pPr>
              <w:framePr w:w="10456" w:h="9241" w:hRule="exact" w:wrap="notBeside" w:vAnchor="text" w:hAnchor="page" w:x="818" w:y="-17"/>
              <w:jc w:val="center"/>
              <w:rPr>
                <w:sz w:val="22"/>
                <w:szCs w:val="22"/>
              </w:rPr>
            </w:pPr>
          </w:p>
        </w:tc>
        <w:tc>
          <w:tcPr>
            <w:tcW w:w="730" w:type="dxa"/>
            <w:vMerge/>
            <w:tcBorders>
              <w:left w:val="single" w:sz="4" w:space="0" w:color="auto"/>
            </w:tcBorders>
            <w:shd w:val="clear" w:color="auto" w:fill="FFFFFF"/>
          </w:tcPr>
          <w:p w14:paraId="0F479C71" w14:textId="77777777" w:rsidR="00023CD2" w:rsidRPr="00463017" w:rsidRDefault="00023CD2" w:rsidP="00882C5A">
            <w:pPr>
              <w:framePr w:w="10456" w:h="9241" w:hRule="exact" w:wrap="notBeside" w:vAnchor="text" w:hAnchor="page" w:x="818" w:y="-17"/>
              <w:jc w:val="center"/>
              <w:rPr>
                <w:sz w:val="22"/>
                <w:szCs w:val="22"/>
              </w:rPr>
            </w:pPr>
          </w:p>
        </w:tc>
        <w:tc>
          <w:tcPr>
            <w:tcW w:w="581" w:type="dxa"/>
            <w:tcBorders>
              <w:top w:val="single" w:sz="4" w:space="0" w:color="auto"/>
              <w:left w:val="single" w:sz="4" w:space="0" w:color="auto"/>
            </w:tcBorders>
            <w:shd w:val="clear" w:color="auto" w:fill="FFFFFF"/>
          </w:tcPr>
          <w:p w14:paraId="494950A0" w14:textId="77777777" w:rsidR="00023CD2" w:rsidRPr="00463017" w:rsidRDefault="003F174A" w:rsidP="00882C5A">
            <w:pPr>
              <w:pStyle w:val="20"/>
              <w:framePr w:w="10456" w:h="9241" w:hRule="exact" w:wrap="notBeside" w:vAnchor="text" w:hAnchor="page" w:x="818" w:y="-17"/>
              <w:shd w:val="clear" w:color="auto" w:fill="auto"/>
              <w:spacing w:before="0" w:after="60" w:line="240" w:lineRule="auto"/>
              <w:ind w:firstLine="0"/>
              <w:jc w:val="center"/>
              <w:rPr>
                <w:sz w:val="22"/>
                <w:szCs w:val="22"/>
              </w:rPr>
            </w:pPr>
            <w:r w:rsidRPr="00463017">
              <w:rPr>
                <w:rStyle w:val="21"/>
                <w:sz w:val="22"/>
                <w:szCs w:val="22"/>
              </w:rPr>
              <w:t>кол-</w:t>
            </w:r>
          </w:p>
          <w:p w14:paraId="1CA6DF19" w14:textId="77777777" w:rsidR="00023CD2" w:rsidRPr="00463017" w:rsidRDefault="003F174A" w:rsidP="00882C5A">
            <w:pPr>
              <w:pStyle w:val="20"/>
              <w:framePr w:w="10456" w:h="9241" w:hRule="exact" w:wrap="notBeside" w:vAnchor="text" w:hAnchor="page" w:x="818" w:y="-17"/>
              <w:shd w:val="clear" w:color="auto" w:fill="auto"/>
              <w:spacing w:before="60" w:line="240" w:lineRule="auto"/>
              <w:ind w:left="180" w:firstLine="0"/>
              <w:jc w:val="center"/>
              <w:rPr>
                <w:sz w:val="22"/>
                <w:szCs w:val="22"/>
              </w:rPr>
            </w:pPr>
            <w:r w:rsidRPr="00463017">
              <w:rPr>
                <w:rStyle w:val="21"/>
                <w:sz w:val="22"/>
                <w:szCs w:val="22"/>
              </w:rPr>
              <w:t>во</w:t>
            </w:r>
          </w:p>
        </w:tc>
        <w:tc>
          <w:tcPr>
            <w:tcW w:w="1021" w:type="dxa"/>
            <w:tcBorders>
              <w:top w:val="single" w:sz="4" w:space="0" w:color="auto"/>
              <w:left w:val="single" w:sz="4" w:space="0" w:color="auto"/>
            </w:tcBorders>
            <w:shd w:val="clear" w:color="auto" w:fill="FFFFFF"/>
          </w:tcPr>
          <w:p w14:paraId="48C974CF"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срок</w:t>
            </w:r>
          </w:p>
          <w:p w14:paraId="739301E9"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эксплуа</w:t>
            </w:r>
          </w:p>
          <w:p w14:paraId="69BD4A3E"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тации</w:t>
            </w:r>
          </w:p>
          <w:p w14:paraId="1DD61D71" w14:textId="77777777" w:rsidR="00023CD2" w:rsidRPr="00463017" w:rsidRDefault="003F174A" w:rsidP="00882C5A">
            <w:pPr>
              <w:pStyle w:val="20"/>
              <w:framePr w:w="10456" w:h="9241" w:hRule="exact" w:wrap="notBeside" w:vAnchor="text" w:hAnchor="page" w:x="818" w:y="-17"/>
              <w:shd w:val="clear" w:color="auto" w:fill="auto"/>
              <w:spacing w:before="0" w:line="240" w:lineRule="auto"/>
              <w:ind w:left="280" w:firstLine="0"/>
              <w:jc w:val="center"/>
              <w:rPr>
                <w:sz w:val="22"/>
                <w:szCs w:val="22"/>
              </w:rPr>
            </w:pPr>
            <w:r w:rsidRPr="00463017">
              <w:rPr>
                <w:rStyle w:val="21"/>
                <w:sz w:val="22"/>
                <w:szCs w:val="22"/>
              </w:rPr>
              <w:t>(лет)</w:t>
            </w:r>
          </w:p>
        </w:tc>
        <w:tc>
          <w:tcPr>
            <w:tcW w:w="730" w:type="dxa"/>
            <w:tcBorders>
              <w:top w:val="single" w:sz="4" w:space="0" w:color="auto"/>
              <w:left w:val="single" w:sz="4" w:space="0" w:color="auto"/>
            </w:tcBorders>
            <w:shd w:val="clear" w:color="auto" w:fill="FFFFFF"/>
          </w:tcPr>
          <w:p w14:paraId="3A3447A0"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кол-во</w:t>
            </w:r>
          </w:p>
        </w:tc>
        <w:tc>
          <w:tcPr>
            <w:tcW w:w="1163" w:type="dxa"/>
            <w:tcBorders>
              <w:top w:val="single" w:sz="4" w:space="0" w:color="auto"/>
              <w:left w:val="single" w:sz="4" w:space="0" w:color="auto"/>
            </w:tcBorders>
            <w:shd w:val="clear" w:color="auto" w:fill="FFFFFF"/>
          </w:tcPr>
          <w:p w14:paraId="02AC9B39"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срок</w:t>
            </w:r>
          </w:p>
          <w:p w14:paraId="32CB81DF" w14:textId="77777777" w:rsidR="00023CD2" w:rsidRPr="00463017" w:rsidRDefault="003F174A" w:rsidP="00882C5A">
            <w:pPr>
              <w:pStyle w:val="20"/>
              <w:framePr w:w="10456" w:h="9241" w:hRule="exact" w:wrap="notBeside" w:vAnchor="text" w:hAnchor="page" w:x="818" w:y="-17"/>
              <w:shd w:val="clear" w:color="auto" w:fill="auto"/>
              <w:spacing w:before="0" w:line="240" w:lineRule="auto"/>
              <w:ind w:left="200" w:firstLine="0"/>
              <w:jc w:val="center"/>
              <w:rPr>
                <w:sz w:val="22"/>
                <w:szCs w:val="22"/>
              </w:rPr>
            </w:pPr>
            <w:r w:rsidRPr="00463017">
              <w:rPr>
                <w:rStyle w:val="21"/>
                <w:sz w:val="22"/>
                <w:szCs w:val="22"/>
              </w:rPr>
              <w:t>эксплуа</w:t>
            </w:r>
          </w:p>
          <w:p w14:paraId="44420947"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тации</w:t>
            </w:r>
          </w:p>
          <w:p w14:paraId="346ABB4A"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(лет)</w:t>
            </w:r>
          </w:p>
        </w:tc>
        <w:tc>
          <w:tcPr>
            <w:tcW w:w="581" w:type="dxa"/>
            <w:tcBorders>
              <w:top w:val="single" w:sz="4" w:space="0" w:color="auto"/>
              <w:left w:val="single" w:sz="4" w:space="0" w:color="auto"/>
            </w:tcBorders>
            <w:shd w:val="clear" w:color="auto" w:fill="FFFFFF"/>
          </w:tcPr>
          <w:p w14:paraId="7D9FDF32" w14:textId="77777777" w:rsidR="00023CD2" w:rsidRPr="00463017" w:rsidRDefault="003F174A" w:rsidP="00882C5A">
            <w:pPr>
              <w:pStyle w:val="20"/>
              <w:framePr w:w="10456" w:h="9241" w:hRule="exact" w:wrap="notBeside" w:vAnchor="text" w:hAnchor="page" w:x="818" w:y="-17"/>
              <w:shd w:val="clear" w:color="auto" w:fill="auto"/>
              <w:spacing w:before="0" w:after="60" w:line="240" w:lineRule="auto"/>
              <w:ind w:firstLine="0"/>
              <w:jc w:val="center"/>
              <w:rPr>
                <w:sz w:val="22"/>
                <w:szCs w:val="22"/>
              </w:rPr>
            </w:pPr>
            <w:r w:rsidRPr="00463017">
              <w:rPr>
                <w:rStyle w:val="21"/>
                <w:sz w:val="22"/>
                <w:szCs w:val="22"/>
              </w:rPr>
              <w:t>кол-</w:t>
            </w:r>
          </w:p>
          <w:p w14:paraId="79426EC8" w14:textId="77777777" w:rsidR="00023CD2" w:rsidRPr="00463017" w:rsidRDefault="003F174A" w:rsidP="00882C5A">
            <w:pPr>
              <w:pStyle w:val="20"/>
              <w:framePr w:w="10456" w:h="9241" w:hRule="exact" w:wrap="notBeside" w:vAnchor="text" w:hAnchor="page" w:x="818" w:y="-17"/>
              <w:shd w:val="clear" w:color="auto" w:fill="auto"/>
              <w:spacing w:before="60" w:line="240" w:lineRule="auto"/>
              <w:ind w:left="240" w:firstLine="0"/>
              <w:jc w:val="center"/>
              <w:rPr>
                <w:sz w:val="22"/>
                <w:szCs w:val="22"/>
              </w:rPr>
            </w:pPr>
            <w:r w:rsidRPr="00463017">
              <w:rPr>
                <w:rStyle w:val="21"/>
                <w:sz w:val="22"/>
                <w:szCs w:val="22"/>
              </w:rPr>
              <w:t>во</w:t>
            </w:r>
          </w:p>
        </w:tc>
        <w:tc>
          <w:tcPr>
            <w:tcW w:w="1021" w:type="dxa"/>
            <w:tcBorders>
              <w:top w:val="single" w:sz="4" w:space="0" w:color="auto"/>
              <w:left w:val="single" w:sz="4" w:space="0" w:color="auto"/>
            </w:tcBorders>
            <w:shd w:val="clear" w:color="auto" w:fill="FFFFFF"/>
          </w:tcPr>
          <w:p w14:paraId="04A0E4F9"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срок</w:t>
            </w:r>
          </w:p>
          <w:p w14:paraId="2B7CD0BE"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эксплуа</w:t>
            </w:r>
          </w:p>
          <w:p w14:paraId="6E60C9E9"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тации</w:t>
            </w:r>
          </w:p>
          <w:p w14:paraId="122ED507" w14:textId="77777777" w:rsidR="00023CD2" w:rsidRPr="00463017" w:rsidRDefault="003F174A" w:rsidP="00882C5A">
            <w:pPr>
              <w:pStyle w:val="20"/>
              <w:framePr w:w="10456" w:h="9241" w:hRule="exact" w:wrap="notBeside" w:vAnchor="text" w:hAnchor="page" w:x="818" w:y="-17"/>
              <w:shd w:val="clear" w:color="auto" w:fill="auto"/>
              <w:spacing w:before="0" w:line="240" w:lineRule="auto"/>
              <w:ind w:left="260" w:firstLine="0"/>
              <w:jc w:val="center"/>
              <w:rPr>
                <w:sz w:val="22"/>
                <w:szCs w:val="22"/>
              </w:rPr>
            </w:pPr>
            <w:r w:rsidRPr="00463017">
              <w:rPr>
                <w:rStyle w:val="21"/>
                <w:sz w:val="22"/>
                <w:szCs w:val="22"/>
              </w:rPr>
              <w:t>(лет)</w:t>
            </w:r>
          </w:p>
        </w:tc>
        <w:tc>
          <w:tcPr>
            <w:tcW w:w="581" w:type="dxa"/>
            <w:tcBorders>
              <w:top w:val="single" w:sz="4" w:space="0" w:color="auto"/>
              <w:left w:val="single" w:sz="4" w:space="0" w:color="auto"/>
            </w:tcBorders>
            <w:shd w:val="clear" w:color="auto" w:fill="FFFFFF"/>
          </w:tcPr>
          <w:p w14:paraId="29AF17E1" w14:textId="77777777" w:rsidR="00023CD2" w:rsidRPr="00463017" w:rsidRDefault="003F174A" w:rsidP="00882C5A">
            <w:pPr>
              <w:pStyle w:val="20"/>
              <w:framePr w:w="10456" w:h="9241" w:hRule="exact" w:wrap="notBeside" w:vAnchor="text" w:hAnchor="page" w:x="818" w:y="-17"/>
              <w:shd w:val="clear" w:color="auto" w:fill="auto"/>
              <w:spacing w:before="0" w:after="60" w:line="240" w:lineRule="auto"/>
              <w:ind w:firstLine="0"/>
              <w:jc w:val="center"/>
              <w:rPr>
                <w:sz w:val="22"/>
                <w:szCs w:val="22"/>
              </w:rPr>
            </w:pPr>
            <w:r w:rsidRPr="00463017">
              <w:rPr>
                <w:rStyle w:val="21"/>
                <w:sz w:val="22"/>
                <w:szCs w:val="22"/>
              </w:rPr>
              <w:t>кол-</w:t>
            </w:r>
          </w:p>
          <w:p w14:paraId="3D33DE44" w14:textId="77777777" w:rsidR="00023CD2" w:rsidRPr="00463017" w:rsidRDefault="003F174A" w:rsidP="00882C5A">
            <w:pPr>
              <w:pStyle w:val="20"/>
              <w:framePr w:w="10456" w:h="9241" w:hRule="exact" w:wrap="notBeside" w:vAnchor="text" w:hAnchor="page" w:x="818" w:y="-17"/>
              <w:shd w:val="clear" w:color="auto" w:fill="auto"/>
              <w:spacing w:before="60" w:line="240" w:lineRule="auto"/>
              <w:ind w:left="240" w:firstLine="0"/>
              <w:jc w:val="center"/>
              <w:rPr>
                <w:sz w:val="22"/>
                <w:szCs w:val="22"/>
              </w:rPr>
            </w:pPr>
            <w:r w:rsidRPr="00463017">
              <w:rPr>
                <w:rStyle w:val="21"/>
                <w:sz w:val="22"/>
                <w:szCs w:val="22"/>
              </w:rPr>
              <w:t>во</w:t>
            </w:r>
          </w:p>
        </w:tc>
        <w:tc>
          <w:tcPr>
            <w:tcW w:w="680" w:type="dxa"/>
            <w:tcBorders>
              <w:top w:val="single" w:sz="4" w:space="0" w:color="auto"/>
              <w:left w:val="single" w:sz="4" w:space="0" w:color="auto"/>
              <w:right w:val="single" w:sz="4" w:space="0" w:color="auto"/>
            </w:tcBorders>
            <w:shd w:val="clear" w:color="auto" w:fill="FFFFFF"/>
          </w:tcPr>
          <w:p w14:paraId="09E2B424"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срок</w:t>
            </w:r>
          </w:p>
          <w:p w14:paraId="59258FF6"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эксплу</w:t>
            </w:r>
          </w:p>
          <w:p w14:paraId="1110A3C4" w14:textId="77777777" w:rsidR="00023CD2" w:rsidRPr="00463017" w:rsidRDefault="003F174A" w:rsidP="00882C5A">
            <w:pPr>
              <w:pStyle w:val="20"/>
              <w:framePr w:w="10456" w:h="9241" w:hRule="exact" w:wrap="notBeside" w:vAnchor="text" w:hAnchor="page" w:x="818" w:y="-17"/>
              <w:shd w:val="clear" w:color="auto" w:fill="auto"/>
              <w:spacing w:before="0" w:line="240" w:lineRule="auto"/>
              <w:ind w:firstLine="0"/>
              <w:jc w:val="center"/>
              <w:rPr>
                <w:sz w:val="22"/>
                <w:szCs w:val="22"/>
              </w:rPr>
            </w:pPr>
            <w:r w:rsidRPr="00463017">
              <w:rPr>
                <w:rStyle w:val="21"/>
                <w:sz w:val="22"/>
                <w:szCs w:val="22"/>
              </w:rPr>
              <w:t>атации</w:t>
            </w:r>
          </w:p>
          <w:p w14:paraId="4667500C" w14:textId="77777777" w:rsidR="00023CD2" w:rsidRPr="00463017" w:rsidRDefault="003F174A" w:rsidP="00882C5A">
            <w:pPr>
              <w:pStyle w:val="20"/>
              <w:framePr w:w="10456" w:h="9241" w:hRule="exact" w:wrap="notBeside" w:vAnchor="text" w:hAnchor="page" w:x="818" w:y="-17"/>
              <w:shd w:val="clear" w:color="auto" w:fill="auto"/>
              <w:spacing w:before="0" w:line="240" w:lineRule="auto"/>
              <w:ind w:left="220" w:firstLine="0"/>
              <w:jc w:val="center"/>
              <w:rPr>
                <w:sz w:val="22"/>
                <w:szCs w:val="22"/>
              </w:rPr>
            </w:pPr>
            <w:r w:rsidRPr="00463017">
              <w:rPr>
                <w:rStyle w:val="21"/>
                <w:sz w:val="22"/>
                <w:szCs w:val="22"/>
              </w:rPr>
              <w:t>(лет)</w:t>
            </w:r>
          </w:p>
        </w:tc>
      </w:tr>
      <w:tr w:rsidR="00886AD6" w14:paraId="0DD87040" w14:textId="77777777" w:rsidTr="003B7C74">
        <w:trPr>
          <w:trHeight w:hRule="exact" w:val="783"/>
          <w:jc w:val="center"/>
        </w:trPr>
        <w:tc>
          <w:tcPr>
            <w:tcW w:w="662" w:type="dxa"/>
            <w:tcBorders>
              <w:top w:val="single" w:sz="4" w:space="0" w:color="auto"/>
              <w:left w:val="single" w:sz="4" w:space="0" w:color="auto"/>
            </w:tcBorders>
            <w:shd w:val="clear" w:color="auto" w:fill="FFFFFF"/>
          </w:tcPr>
          <w:p w14:paraId="5A860532"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1536" w:type="dxa"/>
            <w:tcBorders>
              <w:top w:val="single" w:sz="4" w:space="0" w:color="auto"/>
              <w:left w:val="single" w:sz="4" w:space="0" w:color="auto"/>
            </w:tcBorders>
            <w:shd w:val="clear" w:color="auto" w:fill="FFFFFF"/>
          </w:tcPr>
          <w:p w14:paraId="62823D3B"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Ботинки для фи</w:t>
            </w:r>
            <w:r w:rsidRPr="00886AD6">
              <w:rPr>
                <w:rStyle w:val="21"/>
                <w:sz w:val="20"/>
                <w:szCs w:val="20"/>
              </w:rPr>
              <w:softHyphen/>
              <w:t>гурного катания</w:t>
            </w:r>
          </w:p>
        </w:tc>
        <w:tc>
          <w:tcPr>
            <w:tcW w:w="873" w:type="dxa"/>
            <w:tcBorders>
              <w:top w:val="single" w:sz="4" w:space="0" w:color="auto"/>
              <w:left w:val="single" w:sz="4" w:space="0" w:color="auto"/>
            </w:tcBorders>
            <w:shd w:val="clear" w:color="auto" w:fill="FFFFFF"/>
          </w:tcPr>
          <w:p w14:paraId="3973FA1E"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пар</w:t>
            </w:r>
          </w:p>
        </w:tc>
        <w:tc>
          <w:tcPr>
            <w:tcW w:w="730" w:type="dxa"/>
            <w:vMerge w:val="restart"/>
            <w:tcBorders>
              <w:top w:val="single" w:sz="4" w:space="0" w:color="auto"/>
              <w:left w:val="single" w:sz="4" w:space="0" w:color="auto"/>
            </w:tcBorders>
            <w:shd w:val="clear" w:color="auto" w:fill="FFFFFF"/>
          </w:tcPr>
          <w:p w14:paraId="314F2A24"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на</w:t>
            </w:r>
          </w:p>
          <w:p w14:paraId="4510675E"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зани</w:t>
            </w:r>
            <w:r>
              <w:rPr>
                <w:rStyle w:val="21"/>
              </w:rPr>
              <w:softHyphen/>
              <w:t>мающегося</w:t>
            </w:r>
          </w:p>
        </w:tc>
        <w:tc>
          <w:tcPr>
            <w:tcW w:w="581" w:type="dxa"/>
            <w:tcBorders>
              <w:top w:val="single" w:sz="4" w:space="0" w:color="auto"/>
              <w:left w:val="single" w:sz="4" w:space="0" w:color="auto"/>
            </w:tcBorders>
            <w:shd w:val="clear" w:color="auto" w:fill="FFFFFF"/>
          </w:tcPr>
          <w:p w14:paraId="215A5525"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218137AC"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7541830B"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6D4D3AB9"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46D2C39E"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2</w:t>
            </w:r>
          </w:p>
        </w:tc>
        <w:tc>
          <w:tcPr>
            <w:tcW w:w="1021" w:type="dxa"/>
            <w:tcBorders>
              <w:top w:val="single" w:sz="4" w:space="0" w:color="auto"/>
              <w:left w:val="single" w:sz="4" w:space="0" w:color="auto"/>
            </w:tcBorders>
            <w:shd w:val="clear" w:color="auto" w:fill="FFFFFF"/>
          </w:tcPr>
          <w:p w14:paraId="1EA75A58"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1541A28F"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2</w:t>
            </w:r>
          </w:p>
        </w:tc>
        <w:tc>
          <w:tcPr>
            <w:tcW w:w="680" w:type="dxa"/>
            <w:tcBorders>
              <w:top w:val="single" w:sz="4" w:space="0" w:color="auto"/>
              <w:left w:val="single" w:sz="4" w:space="0" w:color="auto"/>
              <w:right w:val="single" w:sz="4" w:space="0" w:color="auto"/>
            </w:tcBorders>
            <w:shd w:val="clear" w:color="auto" w:fill="FFFFFF"/>
          </w:tcPr>
          <w:p w14:paraId="12061175"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449C4ACD" w14:textId="77777777" w:rsidTr="003B7C74">
        <w:trPr>
          <w:trHeight w:hRule="exact" w:val="600"/>
          <w:jc w:val="center"/>
        </w:trPr>
        <w:tc>
          <w:tcPr>
            <w:tcW w:w="662" w:type="dxa"/>
            <w:tcBorders>
              <w:top w:val="single" w:sz="4" w:space="0" w:color="auto"/>
              <w:left w:val="single" w:sz="4" w:space="0" w:color="auto"/>
            </w:tcBorders>
            <w:shd w:val="clear" w:color="auto" w:fill="FFFFFF"/>
          </w:tcPr>
          <w:p w14:paraId="43570A50" w14:textId="77777777" w:rsidR="00886AD6" w:rsidRDefault="00886AD6" w:rsidP="00882C5A">
            <w:pPr>
              <w:pStyle w:val="20"/>
              <w:framePr w:w="10456" w:h="9241" w:hRule="exact" w:wrap="notBeside" w:vAnchor="text" w:hAnchor="page" w:x="818" w:y="-17"/>
              <w:shd w:val="clear" w:color="auto" w:fill="auto"/>
              <w:spacing w:before="0" w:line="240" w:lineRule="auto"/>
              <w:ind w:left="200" w:firstLine="0"/>
              <w:jc w:val="center"/>
            </w:pPr>
            <w:r>
              <w:rPr>
                <w:rStyle w:val="21"/>
              </w:rPr>
              <w:t>2</w:t>
            </w:r>
          </w:p>
        </w:tc>
        <w:tc>
          <w:tcPr>
            <w:tcW w:w="1536" w:type="dxa"/>
            <w:tcBorders>
              <w:top w:val="single" w:sz="4" w:space="0" w:color="auto"/>
              <w:left w:val="single" w:sz="4" w:space="0" w:color="auto"/>
            </w:tcBorders>
            <w:shd w:val="clear" w:color="auto" w:fill="FFFFFF"/>
          </w:tcPr>
          <w:p w14:paraId="7D336857"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Костюм для со</w:t>
            </w:r>
            <w:r w:rsidRPr="00886AD6">
              <w:rPr>
                <w:rStyle w:val="21"/>
                <w:sz w:val="20"/>
                <w:szCs w:val="20"/>
              </w:rPr>
              <w:softHyphen/>
              <w:t>ревнований</w:t>
            </w:r>
          </w:p>
        </w:tc>
        <w:tc>
          <w:tcPr>
            <w:tcW w:w="873" w:type="dxa"/>
            <w:tcBorders>
              <w:top w:val="single" w:sz="4" w:space="0" w:color="auto"/>
              <w:left w:val="single" w:sz="4" w:space="0" w:color="auto"/>
            </w:tcBorders>
            <w:shd w:val="clear" w:color="auto" w:fill="FFFFFF"/>
          </w:tcPr>
          <w:p w14:paraId="3836C42C" w14:textId="77777777" w:rsidR="00886AD6" w:rsidRDefault="00886AD6" w:rsidP="00882C5A">
            <w:pPr>
              <w:pStyle w:val="20"/>
              <w:framePr w:w="10456" w:h="9241" w:hRule="exact" w:wrap="notBeside" w:vAnchor="text" w:hAnchor="page" w:x="818" w:y="-17"/>
              <w:shd w:val="clear" w:color="auto" w:fill="auto"/>
              <w:spacing w:before="0" w:line="240" w:lineRule="auto"/>
              <w:ind w:left="160" w:firstLine="0"/>
              <w:jc w:val="center"/>
            </w:pPr>
            <w:r>
              <w:rPr>
                <w:rStyle w:val="21"/>
              </w:rPr>
              <w:t>штук</w:t>
            </w:r>
          </w:p>
        </w:tc>
        <w:tc>
          <w:tcPr>
            <w:tcW w:w="730" w:type="dxa"/>
            <w:vMerge/>
            <w:tcBorders>
              <w:left w:val="single" w:sz="4" w:space="0" w:color="auto"/>
            </w:tcBorders>
            <w:shd w:val="clear" w:color="auto" w:fill="FFFFFF"/>
          </w:tcPr>
          <w:p w14:paraId="28109B7C" w14:textId="77777777" w:rsidR="00886AD6" w:rsidRDefault="00886AD6" w:rsidP="00882C5A">
            <w:pPr>
              <w:framePr w:w="10456" w:h="9241" w:hRule="exact" w:wrap="notBeside" w:vAnchor="text" w:hAnchor="page" w:x="818" w:y="-17"/>
              <w:jc w:val="center"/>
            </w:pPr>
          </w:p>
        </w:tc>
        <w:tc>
          <w:tcPr>
            <w:tcW w:w="581" w:type="dxa"/>
            <w:tcBorders>
              <w:top w:val="single" w:sz="4" w:space="0" w:color="auto"/>
              <w:left w:val="single" w:sz="4" w:space="0" w:color="auto"/>
            </w:tcBorders>
            <w:shd w:val="clear" w:color="auto" w:fill="FFFFFF"/>
          </w:tcPr>
          <w:p w14:paraId="2029B32C"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7ACB71A1"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69D314BD"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61CF7C30"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6FDC1BFF"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2</w:t>
            </w:r>
          </w:p>
        </w:tc>
        <w:tc>
          <w:tcPr>
            <w:tcW w:w="1021" w:type="dxa"/>
            <w:tcBorders>
              <w:top w:val="single" w:sz="4" w:space="0" w:color="auto"/>
              <w:left w:val="single" w:sz="4" w:space="0" w:color="auto"/>
            </w:tcBorders>
            <w:shd w:val="clear" w:color="auto" w:fill="FFFFFF"/>
          </w:tcPr>
          <w:p w14:paraId="6A2AE851"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0B1F4DCF"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2</w:t>
            </w:r>
          </w:p>
        </w:tc>
        <w:tc>
          <w:tcPr>
            <w:tcW w:w="680" w:type="dxa"/>
            <w:tcBorders>
              <w:top w:val="single" w:sz="4" w:space="0" w:color="auto"/>
              <w:left w:val="single" w:sz="4" w:space="0" w:color="auto"/>
              <w:right w:val="single" w:sz="4" w:space="0" w:color="auto"/>
            </w:tcBorders>
            <w:shd w:val="clear" w:color="auto" w:fill="FFFFFF"/>
          </w:tcPr>
          <w:p w14:paraId="4AF8C4A2"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22C892EC" w14:textId="77777777" w:rsidTr="003B7C74">
        <w:trPr>
          <w:trHeight w:hRule="exact" w:val="771"/>
          <w:jc w:val="center"/>
        </w:trPr>
        <w:tc>
          <w:tcPr>
            <w:tcW w:w="662" w:type="dxa"/>
            <w:tcBorders>
              <w:top w:val="single" w:sz="4" w:space="0" w:color="auto"/>
              <w:left w:val="single" w:sz="4" w:space="0" w:color="auto"/>
            </w:tcBorders>
            <w:shd w:val="clear" w:color="auto" w:fill="FFFFFF"/>
          </w:tcPr>
          <w:p w14:paraId="3AEE6D0B" w14:textId="77777777" w:rsidR="00886AD6" w:rsidRDefault="00886AD6" w:rsidP="00882C5A">
            <w:pPr>
              <w:pStyle w:val="20"/>
              <w:framePr w:w="10456" w:h="9241" w:hRule="exact" w:wrap="notBeside" w:vAnchor="text" w:hAnchor="page" w:x="818" w:y="-17"/>
              <w:shd w:val="clear" w:color="auto" w:fill="auto"/>
              <w:spacing w:before="0" w:line="240" w:lineRule="auto"/>
              <w:ind w:left="200" w:firstLine="0"/>
              <w:jc w:val="center"/>
            </w:pPr>
            <w:r>
              <w:rPr>
                <w:rStyle w:val="21"/>
              </w:rPr>
              <w:t>3</w:t>
            </w:r>
          </w:p>
        </w:tc>
        <w:tc>
          <w:tcPr>
            <w:tcW w:w="1536" w:type="dxa"/>
            <w:tcBorders>
              <w:top w:val="single" w:sz="4" w:space="0" w:color="auto"/>
              <w:left w:val="single" w:sz="4" w:space="0" w:color="auto"/>
            </w:tcBorders>
            <w:shd w:val="clear" w:color="auto" w:fill="FFFFFF"/>
          </w:tcPr>
          <w:p w14:paraId="67DA1F47"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Костюм</w:t>
            </w:r>
          </w:p>
          <w:p w14:paraId="35EED04B"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спортивный</w:t>
            </w:r>
          </w:p>
          <w:p w14:paraId="25B99D7F"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тренировочный</w:t>
            </w:r>
          </w:p>
        </w:tc>
        <w:tc>
          <w:tcPr>
            <w:tcW w:w="873" w:type="dxa"/>
            <w:tcBorders>
              <w:top w:val="single" w:sz="4" w:space="0" w:color="auto"/>
              <w:left w:val="single" w:sz="4" w:space="0" w:color="auto"/>
            </w:tcBorders>
            <w:shd w:val="clear" w:color="auto" w:fill="FFFFFF"/>
          </w:tcPr>
          <w:p w14:paraId="5CDBD937" w14:textId="77777777" w:rsidR="00886AD6" w:rsidRDefault="00886AD6" w:rsidP="00882C5A">
            <w:pPr>
              <w:pStyle w:val="20"/>
              <w:framePr w:w="10456" w:h="9241" w:hRule="exact" w:wrap="notBeside" w:vAnchor="text" w:hAnchor="page" w:x="818" w:y="-17"/>
              <w:shd w:val="clear" w:color="auto" w:fill="auto"/>
              <w:spacing w:before="0" w:line="240" w:lineRule="auto"/>
              <w:ind w:left="160" w:firstLine="0"/>
              <w:jc w:val="center"/>
            </w:pPr>
            <w:r>
              <w:rPr>
                <w:rStyle w:val="21"/>
              </w:rPr>
              <w:t>штук</w:t>
            </w:r>
          </w:p>
        </w:tc>
        <w:tc>
          <w:tcPr>
            <w:tcW w:w="730" w:type="dxa"/>
            <w:vMerge/>
            <w:tcBorders>
              <w:left w:val="single" w:sz="4" w:space="0" w:color="auto"/>
            </w:tcBorders>
            <w:shd w:val="clear" w:color="auto" w:fill="FFFFFF"/>
          </w:tcPr>
          <w:p w14:paraId="79290924" w14:textId="77777777" w:rsidR="00886AD6" w:rsidRDefault="00886AD6" w:rsidP="00882C5A">
            <w:pPr>
              <w:framePr w:w="10456" w:h="9241" w:hRule="exact" w:wrap="notBeside" w:vAnchor="text" w:hAnchor="page" w:x="818" w:y="-17"/>
              <w:jc w:val="center"/>
            </w:pPr>
          </w:p>
        </w:tc>
        <w:tc>
          <w:tcPr>
            <w:tcW w:w="581" w:type="dxa"/>
            <w:tcBorders>
              <w:top w:val="single" w:sz="4" w:space="0" w:color="auto"/>
              <w:left w:val="single" w:sz="4" w:space="0" w:color="auto"/>
            </w:tcBorders>
            <w:shd w:val="clear" w:color="auto" w:fill="FFFFFF"/>
          </w:tcPr>
          <w:p w14:paraId="36509514"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4C73E26D"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14C2585A"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7EC4259F"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45E4360E"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1021" w:type="dxa"/>
            <w:tcBorders>
              <w:top w:val="single" w:sz="4" w:space="0" w:color="auto"/>
              <w:left w:val="single" w:sz="4" w:space="0" w:color="auto"/>
            </w:tcBorders>
            <w:shd w:val="clear" w:color="auto" w:fill="FFFFFF"/>
          </w:tcPr>
          <w:p w14:paraId="5EFA8323"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4B85BD91"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680" w:type="dxa"/>
            <w:tcBorders>
              <w:top w:val="single" w:sz="4" w:space="0" w:color="auto"/>
              <w:left w:val="single" w:sz="4" w:space="0" w:color="auto"/>
              <w:right w:val="single" w:sz="4" w:space="0" w:color="auto"/>
            </w:tcBorders>
            <w:shd w:val="clear" w:color="auto" w:fill="FFFFFF"/>
          </w:tcPr>
          <w:p w14:paraId="64C63412"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3837D6C3" w14:textId="77777777" w:rsidTr="003B7C74">
        <w:trPr>
          <w:trHeight w:hRule="exact" w:val="602"/>
          <w:jc w:val="center"/>
        </w:trPr>
        <w:tc>
          <w:tcPr>
            <w:tcW w:w="662" w:type="dxa"/>
            <w:tcBorders>
              <w:top w:val="single" w:sz="4" w:space="0" w:color="auto"/>
              <w:left w:val="single" w:sz="4" w:space="0" w:color="auto"/>
            </w:tcBorders>
            <w:shd w:val="clear" w:color="auto" w:fill="FFFFFF"/>
          </w:tcPr>
          <w:p w14:paraId="03B92F4B" w14:textId="77777777" w:rsidR="00886AD6" w:rsidRDefault="00886AD6" w:rsidP="00882C5A">
            <w:pPr>
              <w:pStyle w:val="20"/>
              <w:framePr w:w="10456" w:h="9241" w:hRule="exact" w:wrap="notBeside" w:vAnchor="text" w:hAnchor="page" w:x="818" w:y="-17"/>
              <w:shd w:val="clear" w:color="auto" w:fill="auto"/>
              <w:spacing w:before="0" w:line="240" w:lineRule="auto"/>
              <w:ind w:left="200" w:firstLine="0"/>
              <w:jc w:val="center"/>
            </w:pPr>
            <w:r>
              <w:rPr>
                <w:rStyle w:val="21"/>
              </w:rPr>
              <w:t>4</w:t>
            </w:r>
          </w:p>
        </w:tc>
        <w:tc>
          <w:tcPr>
            <w:tcW w:w="1536" w:type="dxa"/>
            <w:tcBorders>
              <w:top w:val="single" w:sz="4" w:space="0" w:color="auto"/>
              <w:left w:val="single" w:sz="4" w:space="0" w:color="auto"/>
            </w:tcBorders>
            <w:shd w:val="clear" w:color="auto" w:fill="FFFFFF"/>
          </w:tcPr>
          <w:p w14:paraId="725815A0"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Лезвия для фи</w:t>
            </w:r>
            <w:r w:rsidRPr="00886AD6">
              <w:rPr>
                <w:rStyle w:val="21"/>
                <w:sz w:val="20"/>
                <w:szCs w:val="20"/>
              </w:rPr>
              <w:softHyphen/>
              <w:t>гурного катания</w:t>
            </w:r>
          </w:p>
        </w:tc>
        <w:tc>
          <w:tcPr>
            <w:tcW w:w="873" w:type="dxa"/>
            <w:tcBorders>
              <w:top w:val="single" w:sz="4" w:space="0" w:color="auto"/>
              <w:left w:val="single" w:sz="4" w:space="0" w:color="auto"/>
            </w:tcBorders>
            <w:shd w:val="clear" w:color="auto" w:fill="FFFFFF"/>
          </w:tcPr>
          <w:p w14:paraId="3842A2F9"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пар</w:t>
            </w:r>
          </w:p>
        </w:tc>
        <w:tc>
          <w:tcPr>
            <w:tcW w:w="730" w:type="dxa"/>
            <w:vMerge/>
            <w:tcBorders>
              <w:left w:val="single" w:sz="4" w:space="0" w:color="auto"/>
            </w:tcBorders>
            <w:shd w:val="clear" w:color="auto" w:fill="FFFFFF"/>
          </w:tcPr>
          <w:p w14:paraId="6F72EA12" w14:textId="77777777" w:rsidR="00886AD6" w:rsidRDefault="00886AD6" w:rsidP="00882C5A">
            <w:pPr>
              <w:framePr w:w="10456" w:h="9241" w:hRule="exact" w:wrap="notBeside" w:vAnchor="text" w:hAnchor="page" w:x="818" w:y="-17"/>
              <w:jc w:val="center"/>
            </w:pPr>
          </w:p>
        </w:tc>
        <w:tc>
          <w:tcPr>
            <w:tcW w:w="581" w:type="dxa"/>
            <w:tcBorders>
              <w:top w:val="single" w:sz="4" w:space="0" w:color="auto"/>
              <w:left w:val="single" w:sz="4" w:space="0" w:color="auto"/>
            </w:tcBorders>
            <w:shd w:val="clear" w:color="auto" w:fill="FFFFFF"/>
          </w:tcPr>
          <w:p w14:paraId="268A968C"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2DBE42D1"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77160A1D"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238EF199"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3DD7462F"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2</w:t>
            </w:r>
          </w:p>
        </w:tc>
        <w:tc>
          <w:tcPr>
            <w:tcW w:w="1021" w:type="dxa"/>
            <w:tcBorders>
              <w:top w:val="single" w:sz="4" w:space="0" w:color="auto"/>
              <w:left w:val="single" w:sz="4" w:space="0" w:color="auto"/>
            </w:tcBorders>
            <w:shd w:val="clear" w:color="auto" w:fill="FFFFFF"/>
          </w:tcPr>
          <w:p w14:paraId="06AC5D7B"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1D8AFA72"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2</w:t>
            </w:r>
          </w:p>
        </w:tc>
        <w:tc>
          <w:tcPr>
            <w:tcW w:w="680" w:type="dxa"/>
            <w:tcBorders>
              <w:top w:val="single" w:sz="4" w:space="0" w:color="auto"/>
              <w:left w:val="single" w:sz="4" w:space="0" w:color="auto"/>
              <w:right w:val="single" w:sz="4" w:space="0" w:color="auto"/>
            </w:tcBorders>
            <w:shd w:val="clear" w:color="auto" w:fill="FFFFFF"/>
          </w:tcPr>
          <w:p w14:paraId="77B6BB2E"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36A2307A" w14:textId="77777777" w:rsidTr="00765841">
        <w:trPr>
          <w:trHeight w:hRule="exact" w:val="412"/>
          <w:jc w:val="center"/>
        </w:trPr>
        <w:tc>
          <w:tcPr>
            <w:tcW w:w="662" w:type="dxa"/>
            <w:tcBorders>
              <w:top w:val="single" w:sz="4" w:space="0" w:color="auto"/>
              <w:left w:val="single" w:sz="4" w:space="0" w:color="auto"/>
            </w:tcBorders>
            <w:shd w:val="clear" w:color="auto" w:fill="FFFFFF"/>
          </w:tcPr>
          <w:p w14:paraId="5136C4D7"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5</w:t>
            </w:r>
          </w:p>
        </w:tc>
        <w:tc>
          <w:tcPr>
            <w:tcW w:w="1536" w:type="dxa"/>
            <w:tcBorders>
              <w:top w:val="single" w:sz="4" w:space="0" w:color="auto"/>
              <w:left w:val="single" w:sz="4" w:space="0" w:color="auto"/>
            </w:tcBorders>
            <w:shd w:val="clear" w:color="auto" w:fill="FFFFFF"/>
          </w:tcPr>
          <w:p w14:paraId="3D2A4951"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Наколенники</w:t>
            </w:r>
          </w:p>
        </w:tc>
        <w:tc>
          <w:tcPr>
            <w:tcW w:w="873" w:type="dxa"/>
            <w:tcBorders>
              <w:top w:val="single" w:sz="4" w:space="0" w:color="auto"/>
              <w:left w:val="single" w:sz="4" w:space="0" w:color="auto"/>
            </w:tcBorders>
            <w:shd w:val="clear" w:color="auto" w:fill="FFFFFF"/>
          </w:tcPr>
          <w:p w14:paraId="1A4B80C5" w14:textId="77777777" w:rsidR="00886AD6" w:rsidRDefault="00886AD6" w:rsidP="00882C5A">
            <w:pPr>
              <w:pStyle w:val="20"/>
              <w:framePr w:w="10456" w:h="9241" w:hRule="exact" w:wrap="notBeside" w:vAnchor="text" w:hAnchor="page" w:x="818" w:y="-17"/>
              <w:shd w:val="clear" w:color="auto" w:fill="auto"/>
              <w:spacing w:before="0" w:line="240" w:lineRule="auto"/>
              <w:ind w:left="160" w:firstLine="0"/>
              <w:jc w:val="center"/>
            </w:pPr>
            <w:r>
              <w:rPr>
                <w:rStyle w:val="21"/>
              </w:rPr>
              <w:t>штук</w:t>
            </w:r>
          </w:p>
        </w:tc>
        <w:tc>
          <w:tcPr>
            <w:tcW w:w="730" w:type="dxa"/>
            <w:vMerge/>
            <w:tcBorders>
              <w:left w:val="single" w:sz="4" w:space="0" w:color="auto"/>
            </w:tcBorders>
            <w:shd w:val="clear" w:color="auto" w:fill="FFFFFF"/>
          </w:tcPr>
          <w:p w14:paraId="5D97BEF6"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p>
        </w:tc>
        <w:tc>
          <w:tcPr>
            <w:tcW w:w="581" w:type="dxa"/>
            <w:tcBorders>
              <w:top w:val="single" w:sz="4" w:space="0" w:color="auto"/>
              <w:left w:val="single" w:sz="4" w:space="0" w:color="auto"/>
            </w:tcBorders>
            <w:shd w:val="clear" w:color="auto" w:fill="FFFFFF"/>
          </w:tcPr>
          <w:p w14:paraId="2185C274"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2381A2E0"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3F5230D5"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4F2843D4"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56BEFDCC"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1021" w:type="dxa"/>
            <w:tcBorders>
              <w:top w:val="single" w:sz="4" w:space="0" w:color="auto"/>
              <w:left w:val="single" w:sz="4" w:space="0" w:color="auto"/>
            </w:tcBorders>
            <w:shd w:val="clear" w:color="auto" w:fill="FFFFFF"/>
          </w:tcPr>
          <w:p w14:paraId="781B5685"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4BD31D3C"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680" w:type="dxa"/>
            <w:tcBorders>
              <w:top w:val="single" w:sz="4" w:space="0" w:color="auto"/>
              <w:left w:val="single" w:sz="4" w:space="0" w:color="auto"/>
              <w:right w:val="single" w:sz="4" w:space="0" w:color="auto"/>
            </w:tcBorders>
            <w:shd w:val="clear" w:color="auto" w:fill="FFFFFF"/>
          </w:tcPr>
          <w:p w14:paraId="7D155671"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61D7F8FF" w14:textId="77777777" w:rsidTr="003B7C74">
        <w:trPr>
          <w:trHeight w:hRule="exact" w:val="390"/>
          <w:jc w:val="center"/>
        </w:trPr>
        <w:tc>
          <w:tcPr>
            <w:tcW w:w="662" w:type="dxa"/>
            <w:tcBorders>
              <w:top w:val="single" w:sz="4" w:space="0" w:color="auto"/>
              <w:left w:val="single" w:sz="4" w:space="0" w:color="auto"/>
            </w:tcBorders>
            <w:shd w:val="clear" w:color="auto" w:fill="FFFFFF"/>
          </w:tcPr>
          <w:p w14:paraId="072A82E1" w14:textId="77777777" w:rsidR="00886AD6" w:rsidRDefault="00886AD6" w:rsidP="00882C5A">
            <w:pPr>
              <w:pStyle w:val="20"/>
              <w:framePr w:w="10456" w:h="9241" w:hRule="exact" w:wrap="notBeside" w:vAnchor="text" w:hAnchor="page" w:x="818" w:y="-17"/>
              <w:shd w:val="clear" w:color="auto" w:fill="auto"/>
              <w:spacing w:before="0" w:line="240" w:lineRule="auto"/>
              <w:ind w:left="200" w:firstLine="0"/>
              <w:jc w:val="center"/>
            </w:pPr>
            <w:r>
              <w:rPr>
                <w:rStyle w:val="21"/>
              </w:rPr>
              <w:t>6</w:t>
            </w:r>
          </w:p>
        </w:tc>
        <w:tc>
          <w:tcPr>
            <w:tcW w:w="1536" w:type="dxa"/>
            <w:tcBorders>
              <w:top w:val="single" w:sz="4" w:space="0" w:color="auto"/>
              <w:left w:val="single" w:sz="4" w:space="0" w:color="auto"/>
            </w:tcBorders>
            <w:shd w:val="clear" w:color="auto" w:fill="FFFFFF"/>
          </w:tcPr>
          <w:p w14:paraId="04EB9AF4"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Налокотники</w:t>
            </w:r>
          </w:p>
        </w:tc>
        <w:tc>
          <w:tcPr>
            <w:tcW w:w="873" w:type="dxa"/>
            <w:tcBorders>
              <w:top w:val="single" w:sz="4" w:space="0" w:color="auto"/>
              <w:left w:val="single" w:sz="4" w:space="0" w:color="auto"/>
            </w:tcBorders>
            <w:shd w:val="clear" w:color="auto" w:fill="FFFFFF"/>
          </w:tcPr>
          <w:p w14:paraId="5DA4325E"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пар</w:t>
            </w:r>
          </w:p>
        </w:tc>
        <w:tc>
          <w:tcPr>
            <w:tcW w:w="730" w:type="dxa"/>
            <w:vMerge/>
            <w:tcBorders>
              <w:left w:val="single" w:sz="4" w:space="0" w:color="auto"/>
            </w:tcBorders>
            <w:shd w:val="clear" w:color="auto" w:fill="FFFFFF"/>
          </w:tcPr>
          <w:p w14:paraId="7F2D3508" w14:textId="77777777" w:rsidR="00886AD6" w:rsidRDefault="00886AD6" w:rsidP="00882C5A">
            <w:pPr>
              <w:framePr w:w="10456" w:h="9241" w:hRule="exact" w:wrap="notBeside" w:vAnchor="text" w:hAnchor="page" w:x="818" w:y="-17"/>
              <w:jc w:val="center"/>
            </w:pPr>
          </w:p>
        </w:tc>
        <w:tc>
          <w:tcPr>
            <w:tcW w:w="581" w:type="dxa"/>
            <w:tcBorders>
              <w:top w:val="single" w:sz="4" w:space="0" w:color="auto"/>
              <w:left w:val="single" w:sz="4" w:space="0" w:color="auto"/>
            </w:tcBorders>
            <w:shd w:val="clear" w:color="auto" w:fill="FFFFFF"/>
          </w:tcPr>
          <w:p w14:paraId="045881E6"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527C101F"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7C835E9C"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56D16F58"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3BA979BB"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1021" w:type="dxa"/>
            <w:tcBorders>
              <w:top w:val="single" w:sz="4" w:space="0" w:color="auto"/>
              <w:left w:val="single" w:sz="4" w:space="0" w:color="auto"/>
            </w:tcBorders>
            <w:shd w:val="clear" w:color="auto" w:fill="FFFFFF"/>
          </w:tcPr>
          <w:p w14:paraId="6FAFD0F3"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46EFE832"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680" w:type="dxa"/>
            <w:tcBorders>
              <w:top w:val="single" w:sz="4" w:space="0" w:color="auto"/>
              <w:left w:val="single" w:sz="4" w:space="0" w:color="auto"/>
              <w:right w:val="single" w:sz="4" w:space="0" w:color="auto"/>
            </w:tcBorders>
            <w:shd w:val="clear" w:color="auto" w:fill="FFFFFF"/>
          </w:tcPr>
          <w:p w14:paraId="7CABB1FC"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596CDBE4" w14:textId="77777777" w:rsidTr="003B7C74">
        <w:trPr>
          <w:trHeight w:hRule="exact" w:val="761"/>
          <w:jc w:val="center"/>
        </w:trPr>
        <w:tc>
          <w:tcPr>
            <w:tcW w:w="662" w:type="dxa"/>
            <w:tcBorders>
              <w:top w:val="single" w:sz="4" w:space="0" w:color="auto"/>
              <w:left w:val="single" w:sz="4" w:space="0" w:color="auto"/>
            </w:tcBorders>
            <w:shd w:val="clear" w:color="auto" w:fill="FFFFFF" w:themeFill="background1"/>
          </w:tcPr>
          <w:p w14:paraId="35783092" w14:textId="77777777" w:rsidR="00886AD6" w:rsidRDefault="00886AD6" w:rsidP="00882C5A">
            <w:pPr>
              <w:pStyle w:val="20"/>
              <w:framePr w:w="10456" w:h="9241" w:hRule="exact" w:wrap="notBeside" w:vAnchor="text" w:hAnchor="page" w:x="818" w:y="-17"/>
              <w:shd w:val="clear" w:color="auto" w:fill="auto"/>
              <w:spacing w:before="0" w:line="240" w:lineRule="auto"/>
              <w:ind w:left="200" w:firstLine="0"/>
              <w:jc w:val="center"/>
            </w:pPr>
            <w:r>
              <w:rPr>
                <w:rStyle w:val="21"/>
              </w:rPr>
              <w:t>7</w:t>
            </w:r>
          </w:p>
        </w:tc>
        <w:tc>
          <w:tcPr>
            <w:tcW w:w="1536" w:type="dxa"/>
            <w:tcBorders>
              <w:top w:val="single" w:sz="4" w:space="0" w:color="auto"/>
              <w:left w:val="single" w:sz="4" w:space="0" w:color="auto"/>
            </w:tcBorders>
            <w:shd w:val="clear" w:color="auto" w:fill="FFFFFF" w:themeFill="background1"/>
          </w:tcPr>
          <w:p w14:paraId="5EEC1406" w14:textId="77777777" w:rsidR="00886AD6" w:rsidRPr="00886AD6" w:rsidRDefault="00886AD6" w:rsidP="00882C5A">
            <w:pPr>
              <w:pStyle w:val="20"/>
              <w:framePr w:w="10456" w:h="9241" w:hRule="exact" w:wrap="notBeside" w:vAnchor="text" w:hAnchor="page" w:x="818" w:y="-17"/>
              <w:shd w:val="clear" w:color="auto" w:fill="auto"/>
              <w:spacing w:before="0" w:after="180" w:line="240" w:lineRule="auto"/>
              <w:ind w:left="160" w:firstLine="0"/>
              <w:contextualSpacing/>
              <w:jc w:val="center"/>
              <w:rPr>
                <w:sz w:val="20"/>
                <w:szCs w:val="20"/>
              </w:rPr>
            </w:pPr>
            <w:r w:rsidRPr="00886AD6">
              <w:rPr>
                <w:rStyle w:val="21"/>
                <w:sz w:val="20"/>
                <w:szCs w:val="20"/>
              </w:rPr>
              <w:t>Футболка</w:t>
            </w:r>
          </w:p>
          <w:p w14:paraId="21C912DB" w14:textId="77777777" w:rsidR="00886AD6" w:rsidRPr="00886AD6" w:rsidRDefault="00886AD6" w:rsidP="00882C5A">
            <w:pPr>
              <w:pStyle w:val="20"/>
              <w:framePr w:w="10456" w:h="9241" w:hRule="exact" w:wrap="notBeside" w:vAnchor="text" w:hAnchor="page" w:x="818" w:y="-17"/>
              <w:shd w:val="clear" w:color="auto" w:fill="auto"/>
              <w:spacing w:before="180" w:line="240" w:lineRule="auto"/>
              <w:ind w:firstLine="0"/>
              <w:contextualSpacing/>
              <w:jc w:val="center"/>
              <w:rPr>
                <w:sz w:val="20"/>
                <w:szCs w:val="20"/>
              </w:rPr>
            </w:pPr>
            <w:r w:rsidRPr="00886AD6">
              <w:rPr>
                <w:rStyle w:val="21"/>
                <w:sz w:val="20"/>
                <w:szCs w:val="20"/>
              </w:rPr>
              <w:t>спортивная</w:t>
            </w:r>
          </w:p>
        </w:tc>
        <w:tc>
          <w:tcPr>
            <w:tcW w:w="873" w:type="dxa"/>
            <w:tcBorders>
              <w:top w:val="single" w:sz="4" w:space="0" w:color="auto"/>
              <w:left w:val="single" w:sz="4" w:space="0" w:color="auto"/>
            </w:tcBorders>
            <w:shd w:val="clear" w:color="auto" w:fill="FFFFFF"/>
          </w:tcPr>
          <w:p w14:paraId="39E52BE2" w14:textId="77777777" w:rsidR="00886AD6" w:rsidRDefault="00886AD6" w:rsidP="00882C5A">
            <w:pPr>
              <w:pStyle w:val="20"/>
              <w:framePr w:w="10456" w:h="9241" w:hRule="exact" w:wrap="notBeside" w:vAnchor="text" w:hAnchor="page" w:x="818" w:y="-17"/>
              <w:shd w:val="clear" w:color="auto" w:fill="auto"/>
              <w:spacing w:before="0" w:line="240" w:lineRule="auto"/>
              <w:ind w:left="160" w:firstLine="0"/>
              <w:jc w:val="center"/>
            </w:pPr>
            <w:r>
              <w:rPr>
                <w:rStyle w:val="21"/>
              </w:rPr>
              <w:t>штук</w:t>
            </w:r>
          </w:p>
        </w:tc>
        <w:tc>
          <w:tcPr>
            <w:tcW w:w="730" w:type="dxa"/>
            <w:vMerge/>
            <w:tcBorders>
              <w:left w:val="single" w:sz="4" w:space="0" w:color="auto"/>
            </w:tcBorders>
            <w:shd w:val="clear" w:color="auto" w:fill="FFFFFF"/>
          </w:tcPr>
          <w:p w14:paraId="27D14C27" w14:textId="77777777" w:rsidR="00886AD6" w:rsidRDefault="00886AD6" w:rsidP="00882C5A">
            <w:pPr>
              <w:framePr w:w="10456" w:h="9241" w:hRule="exact" w:wrap="notBeside" w:vAnchor="text" w:hAnchor="page" w:x="818" w:y="-17"/>
              <w:jc w:val="center"/>
            </w:pPr>
          </w:p>
        </w:tc>
        <w:tc>
          <w:tcPr>
            <w:tcW w:w="581" w:type="dxa"/>
            <w:tcBorders>
              <w:top w:val="single" w:sz="4" w:space="0" w:color="auto"/>
              <w:left w:val="single" w:sz="4" w:space="0" w:color="auto"/>
            </w:tcBorders>
            <w:shd w:val="clear" w:color="auto" w:fill="FFFFFF"/>
          </w:tcPr>
          <w:p w14:paraId="23633FD9"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31952CD8"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42E6191C"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105E1B52"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054ACB98"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1021" w:type="dxa"/>
            <w:tcBorders>
              <w:top w:val="single" w:sz="4" w:space="0" w:color="auto"/>
              <w:left w:val="single" w:sz="4" w:space="0" w:color="auto"/>
            </w:tcBorders>
            <w:shd w:val="clear" w:color="auto" w:fill="FFFFFF"/>
          </w:tcPr>
          <w:p w14:paraId="21713F8B"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109F6940"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680" w:type="dxa"/>
            <w:tcBorders>
              <w:top w:val="single" w:sz="4" w:space="0" w:color="auto"/>
              <w:left w:val="single" w:sz="4" w:space="0" w:color="auto"/>
              <w:right w:val="single" w:sz="4" w:space="0" w:color="auto"/>
            </w:tcBorders>
            <w:shd w:val="clear" w:color="auto" w:fill="FFFFFF"/>
          </w:tcPr>
          <w:p w14:paraId="4E95871A"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49876A7E" w14:textId="77777777" w:rsidTr="003B7C74">
        <w:trPr>
          <w:trHeight w:hRule="exact" w:val="604"/>
          <w:jc w:val="center"/>
        </w:trPr>
        <w:tc>
          <w:tcPr>
            <w:tcW w:w="662" w:type="dxa"/>
            <w:tcBorders>
              <w:top w:val="single" w:sz="4" w:space="0" w:color="auto"/>
              <w:left w:val="single" w:sz="4" w:space="0" w:color="auto"/>
            </w:tcBorders>
            <w:shd w:val="clear" w:color="auto" w:fill="FFFFFF"/>
          </w:tcPr>
          <w:p w14:paraId="403CA5CD"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8</w:t>
            </w:r>
          </w:p>
        </w:tc>
        <w:tc>
          <w:tcPr>
            <w:tcW w:w="1536" w:type="dxa"/>
            <w:tcBorders>
              <w:top w:val="single" w:sz="4" w:space="0" w:color="auto"/>
              <w:left w:val="single" w:sz="4" w:space="0" w:color="auto"/>
            </w:tcBorders>
            <w:shd w:val="clear" w:color="auto" w:fill="FFFFFF"/>
          </w:tcPr>
          <w:p w14:paraId="71B1797E" w14:textId="77777777" w:rsidR="00886AD6" w:rsidRPr="00886AD6" w:rsidRDefault="00886AD6" w:rsidP="00882C5A">
            <w:pPr>
              <w:pStyle w:val="20"/>
              <w:framePr w:w="10456" w:h="9241" w:hRule="exact" w:wrap="notBeside" w:vAnchor="text" w:hAnchor="page" w:x="818" w:y="-17"/>
              <w:shd w:val="clear" w:color="auto" w:fill="auto"/>
              <w:spacing w:before="0" w:line="240" w:lineRule="auto"/>
              <w:ind w:firstLine="0"/>
              <w:contextualSpacing/>
              <w:jc w:val="center"/>
              <w:rPr>
                <w:sz w:val="20"/>
                <w:szCs w:val="20"/>
              </w:rPr>
            </w:pPr>
            <w:r w:rsidRPr="00886AD6">
              <w:rPr>
                <w:rStyle w:val="21"/>
                <w:sz w:val="20"/>
                <w:szCs w:val="20"/>
              </w:rPr>
              <w:t>Чехол для конь</w:t>
            </w:r>
            <w:r w:rsidRPr="00886AD6">
              <w:rPr>
                <w:rStyle w:val="21"/>
                <w:sz w:val="20"/>
                <w:szCs w:val="20"/>
              </w:rPr>
              <w:softHyphen/>
              <w:t>ков</w:t>
            </w:r>
          </w:p>
        </w:tc>
        <w:tc>
          <w:tcPr>
            <w:tcW w:w="873" w:type="dxa"/>
            <w:tcBorders>
              <w:top w:val="single" w:sz="4" w:space="0" w:color="auto"/>
              <w:left w:val="single" w:sz="4" w:space="0" w:color="auto"/>
            </w:tcBorders>
            <w:shd w:val="clear" w:color="auto" w:fill="FFFFFF"/>
          </w:tcPr>
          <w:p w14:paraId="408ED6AD"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пар</w:t>
            </w:r>
          </w:p>
        </w:tc>
        <w:tc>
          <w:tcPr>
            <w:tcW w:w="730" w:type="dxa"/>
            <w:vMerge/>
            <w:tcBorders>
              <w:left w:val="single" w:sz="4" w:space="0" w:color="auto"/>
            </w:tcBorders>
            <w:shd w:val="clear" w:color="auto" w:fill="FFFFFF"/>
          </w:tcPr>
          <w:p w14:paraId="42CE8716" w14:textId="77777777" w:rsidR="00886AD6" w:rsidRDefault="00886AD6" w:rsidP="00882C5A">
            <w:pPr>
              <w:framePr w:w="10456" w:h="9241" w:hRule="exact" w:wrap="notBeside" w:vAnchor="text" w:hAnchor="page" w:x="818" w:y="-17"/>
              <w:jc w:val="center"/>
            </w:pPr>
          </w:p>
        </w:tc>
        <w:tc>
          <w:tcPr>
            <w:tcW w:w="581" w:type="dxa"/>
            <w:tcBorders>
              <w:top w:val="single" w:sz="4" w:space="0" w:color="auto"/>
              <w:left w:val="single" w:sz="4" w:space="0" w:color="auto"/>
            </w:tcBorders>
            <w:shd w:val="clear" w:color="auto" w:fill="FFFFFF"/>
          </w:tcPr>
          <w:p w14:paraId="0821217A"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1021" w:type="dxa"/>
            <w:tcBorders>
              <w:top w:val="single" w:sz="4" w:space="0" w:color="auto"/>
              <w:left w:val="single" w:sz="4" w:space="0" w:color="auto"/>
            </w:tcBorders>
            <w:shd w:val="clear" w:color="auto" w:fill="FFFFFF"/>
          </w:tcPr>
          <w:p w14:paraId="7A0DE78F"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w:t>
            </w:r>
          </w:p>
        </w:tc>
        <w:tc>
          <w:tcPr>
            <w:tcW w:w="730" w:type="dxa"/>
            <w:tcBorders>
              <w:top w:val="single" w:sz="4" w:space="0" w:color="auto"/>
              <w:left w:val="single" w:sz="4" w:space="0" w:color="auto"/>
            </w:tcBorders>
            <w:shd w:val="clear" w:color="auto" w:fill="FFFFFF"/>
          </w:tcPr>
          <w:p w14:paraId="02795988"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1163" w:type="dxa"/>
            <w:tcBorders>
              <w:top w:val="single" w:sz="4" w:space="0" w:color="auto"/>
              <w:left w:val="single" w:sz="4" w:space="0" w:color="auto"/>
            </w:tcBorders>
            <w:shd w:val="clear" w:color="auto" w:fill="FFFFFF"/>
          </w:tcPr>
          <w:p w14:paraId="046C5E32"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4C6668F3"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1021" w:type="dxa"/>
            <w:tcBorders>
              <w:top w:val="single" w:sz="4" w:space="0" w:color="auto"/>
              <w:left w:val="single" w:sz="4" w:space="0" w:color="auto"/>
            </w:tcBorders>
            <w:shd w:val="clear" w:color="auto" w:fill="FFFFFF"/>
          </w:tcPr>
          <w:p w14:paraId="0FD5195F"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c>
          <w:tcPr>
            <w:tcW w:w="581" w:type="dxa"/>
            <w:tcBorders>
              <w:top w:val="single" w:sz="4" w:space="0" w:color="auto"/>
              <w:left w:val="single" w:sz="4" w:space="0" w:color="auto"/>
            </w:tcBorders>
            <w:shd w:val="clear" w:color="auto" w:fill="FFFFFF"/>
          </w:tcPr>
          <w:p w14:paraId="7D3B19AA" w14:textId="77777777" w:rsidR="00886AD6" w:rsidRDefault="00886AD6" w:rsidP="00882C5A">
            <w:pPr>
              <w:pStyle w:val="20"/>
              <w:framePr w:w="10456" w:h="9241" w:hRule="exact" w:wrap="notBeside" w:vAnchor="text" w:hAnchor="page" w:x="818" w:y="-17"/>
              <w:shd w:val="clear" w:color="auto" w:fill="auto"/>
              <w:spacing w:before="0" w:line="240" w:lineRule="auto"/>
              <w:ind w:left="240" w:firstLine="0"/>
              <w:jc w:val="center"/>
            </w:pPr>
            <w:r>
              <w:rPr>
                <w:rStyle w:val="21"/>
              </w:rPr>
              <w:t>1</w:t>
            </w:r>
          </w:p>
        </w:tc>
        <w:tc>
          <w:tcPr>
            <w:tcW w:w="680" w:type="dxa"/>
            <w:tcBorders>
              <w:top w:val="single" w:sz="4" w:space="0" w:color="auto"/>
              <w:left w:val="single" w:sz="4" w:space="0" w:color="auto"/>
              <w:right w:val="single" w:sz="4" w:space="0" w:color="auto"/>
            </w:tcBorders>
            <w:shd w:val="clear" w:color="auto" w:fill="FFFFFF"/>
          </w:tcPr>
          <w:p w14:paraId="5F548BE3" w14:textId="77777777" w:rsidR="00886AD6" w:rsidRDefault="00886AD6" w:rsidP="00882C5A">
            <w:pPr>
              <w:pStyle w:val="20"/>
              <w:framePr w:w="10456" w:h="9241" w:hRule="exact" w:wrap="notBeside" w:vAnchor="text" w:hAnchor="page" w:x="818" w:y="-17"/>
              <w:shd w:val="clear" w:color="auto" w:fill="auto"/>
              <w:spacing w:before="0" w:line="240" w:lineRule="auto"/>
              <w:ind w:firstLine="0"/>
              <w:jc w:val="center"/>
            </w:pPr>
            <w:r>
              <w:rPr>
                <w:rStyle w:val="21"/>
              </w:rPr>
              <w:t>1</w:t>
            </w:r>
          </w:p>
        </w:tc>
      </w:tr>
      <w:tr w:rsidR="00886AD6" w14:paraId="4FAD9669" w14:textId="77777777" w:rsidTr="003B7C74">
        <w:trPr>
          <w:trHeight w:hRule="exact" w:val="620"/>
          <w:jc w:val="center"/>
        </w:trPr>
        <w:tc>
          <w:tcPr>
            <w:tcW w:w="662" w:type="dxa"/>
            <w:tcBorders>
              <w:top w:val="single" w:sz="4" w:space="0" w:color="auto"/>
              <w:left w:val="single" w:sz="4" w:space="0" w:color="auto"/>
              <w:bottom w:val="single" w:sz="4" w:space="0" w:color="auto"/>
            </w:tcBorders>
            <w:shd w:val="clear" w:color="auto" w:fill="FFFFFF"/>
            <w:vAlign w:val="center"/>
          </w:tcPr>
          <w:p w14:paraId="6B0D343E" w14:textId="77777777" w:rsidR="00886AD6" w:rsidRDefault="00886AD6" w:rsidP="00882C5A">
            <w:pPr>
              <w:pStyle w:val="20"/>
              <w:framePr w:w="10456" w:h="9241" w:hRule="exact" w:wrap="notBeside" w:vAnchor="text" w:hAnchor="page" w:x="818" w:y="-17"/>
              <w:shd w:val="clear" w:color="auto" w:fill="auto"/>
              <w:spacing w:before="0" w:line="240" w:lineRule="exact"/>
              <w:ind w:left="200" w:firstLine="0"/>
              <w:jc w:val="center"/>
            </w:pPr>
            <w:r>
              <w:rPr>
                <w:rStyle w:val="21"/>
              </w:rPr>
              <w:t>9</w:t>
            </w:r>
          </w:p>
        </w:tc>
        <w:tc>
          <w:tcPr>
            <w:tcW w:w="1536" w:type="dxa"/>
            <w:tcBorders>
              <w:top w:val="single" w:sz="4" w:space="0" w:color="auto"/>
              <w:left w:val="single" w:sz="4" w:space="0" w:color="auto"/>
              <w:bottom w:val="single" w:sz="4" w:space="0" w:color="auto"/>
            </w:tcBorders>
            <w:shd w:val="clear" w:color="auto" w:fill="FFFFFF"/>
            <w:vAlign w:val="center"/>
          </w:tcPr>
          <w:p w14:paraId="749A31DF" w14:textId="77777777" w:rsidR="00886AD6" w:rsidRPr="00886AD6" w:rsidRDefault="00886AD6" w:rsidP="00882C5A">
            <w:pPr>
              <w:pStyle w:val="20"/>
              <w:framePr w:w="10456" w:h="9241" w:hRule="exact" w:wrap="notBeside" w:vAnchor="text" w:hAnchor="page" w:x="818" w:y="-17"/>
              <w:shd w:val="clear" w:color="auto" w:fill="auto"/>
              <w:spacing w:before="0" w:line="240" w:lineRule="exact"/>
              <w:ind w:firstLine="0"/>
              <w:jc w:val="center"/>
              <w:rPr>
                <w:sz w:val="20"/>
                <w:szCs w:val="20"/>
              </w:rPr>
            </w:pPr>
            <w:r w:rsidRPr="00886AD6">
              <w:rPr>
                <w:rStyle w:val="21"/>
                <w:sz w:val="20"/>
                <w:szCs w:val="20"/>
              </w:rPr>
              <w:t>Шорты защитные</w:t>
            </w:r>
          </w:p>
        </w:tc>
        <w:tc>
          <w:tcPr>
            <w:tcW w:w="873" w:type="dxa"/>
            <w:tcBorders>
              <w:top w:val="single" w:sz="4" w:space="0" w:color="auto"/>
              <w:left w:val="single" w:sz="4" w:space="0" w:color="auto"/>
              <w:bottom w:val="single" w:sz="4" w:space="0" w:color="auto"/>
            </w:tcBorders>
            <w:shd w:val="clear" w:color="auto" w:fill="FFFFFF"/>
            <w:vAlign w:val="center"/>
          </w:tcPr>
          <w:p w14:paraId="5A7821E2" w14:textId="77777777" w:rsidR="00886AD6" w:rsidRDefault="00886AD6" w:rsidP="00882C5A">
            <w:pPr>
              <w:pStyle w:val="20"/>
              <w:framePr w:w="10456" w:h="9241" w:hRule="exact" w:wrap="notBeside" w:vAnchor="text" w:hAnchor="page" w:x="818" w:y="-17"/>
              <w:shd w:val="clear" w:color="auto" w:fill="auto"/>
              <w:spacing w:before="0" w:line="240" w:lineRule="exact"/>
              <w:ind w:left="160" w:firstLine="0"/>
            </w:pPr>
            <w:r>
              <w:rPr>
                <w:rStyle w:val="21"/>
              </w:rPr>
              <w:t>штук</w:t>
            </w:r>
          </w:p>
        </w:tc>
        <w:tc>
          <w:tcPr>
            <w:tcW w:w="730" w:type="dxa"/>
            <w:vMerge/>
            <w:tcBorders>
              <w:left w:val="single" w:sz="4" w:space="0" w:color="auto"/>
              <w:bottom w:val="single" w:sz="4" w:space="0" w:color="auto"/>
            </w:tcBorders>
            <w:shd w:val="clear" w:color="auto" w:fill="FFFFFF"/>
          </w:tcPr>
          <w:p w14:paraId="4DB8CE44" w14:textId="77777777" w:rsidR="00886AD6" w:rsidRDefault="00886AD6" w:rsidP="00882C5A">
            <w:pPr>
              <w:framePr w:w="10456" w:h="9241" w:hRule="exact" w:wrap="notBeside" w:vAnchor="text" w:hAnchor="page" w:x="818" w:y="-17"/>
            </w:pPr>
          </w:p>
        </w:tc>
        <w:tc>
          <w:tcPr>
            <w:tcW w:w="581" w:type="dxa"/>
            <w:tcBorders>
              <w:top w:val="single" w:sz="4" w:space="0" w:color="auto"/>
              <w:left w:val="single" w:sz="4" w:space="0" w:color="auto"/>
              <w:bottom w:val="single" w:sz="4" w:space="0" w:color="auto"/>
            </w:tcBorders>
            <w:shd w:val="clear" w:color="auto" w:fill="FFFFFF"/>
            <w:vAlign w:val="center"/>
          </w:tcPr>
          <w:p w14:paraId="45CDE783" w14:textId="77777777" w:rsidR="00886AD6" w:rsidRDefault="00886AD6" w:rsidP="00882C5A">
            <w:pPr>
              <w:pStyle w:val="20"/>
              <w:framePr w:w="10456" w:h="9241" w:hRule="exact" w:wrap="notBeside" w:vAnchor="text" w:hAnchor="page" w:x="818" w:y="-17"/>
              <w:shd w:val="clear" w:color="auto" w:fill="auto"/>
              <w:spacing w:before="0" w:line="240" w:lineRule="exact"/>
              <w:ind w:firstLine="0"/>
              <w:jc w:val="center"/>
            </w:pPr>
            <w:r>
              <w:rPr>
                <w:rStyle w:val="21"/>
              </w:rPr>
              <w:t>-</w:t>
            </w:r>
          </w:p>
        </w:tc>
        <w:tc>
          <w:tcPr>
            <w:tcW w:w="1021" w:type="dxa"/>
            <w:tcBorders>
              <w:top w:val="single" w:sz="4" w:space="0" w:color="auto"/>
              <w:left w:val="single" w:sz="4" w:space="0" w:color="auto"/>
              <w:bottom w:val="single" w:sz="4" w:space="0" w:color="auto"/>
            </w:tcBorders>
            <w:shd w:val="clear" w:color="auto" w:fill="FFFFFF"/>
            <w:vAlign w:val="center"/>
          </w:tcPr>
          <w:p w14:paraId="07375A25" w14:textId="77777777" w:rsidR="00886AD6" w:rsidRDefault="00886AD6" w:rsidP="00882C5A">
            <w:pPr>
              <w:pStyle w:val="20"/>
              <w:framePr w:w="10456" w:h="9241" w:hRule="exact" w:wrap="notBeside" w:vAnchor="text" w:hAnchor="page" w:x="818" w:y="-17"/>
              <w:shd w:val="clear" w:color="auto" w:fill="auto"/>
              <w:spacing w:before="0" w:line="240" w:lineRule="exact"/>
              <w:ind w:firstLine="0"/>
              <w:jc w:val="center"/>
            </w:pPr>
            <w:r>
              <w:rPr>
                <w:rStyle w:val="21"/>
              </w:rPr>
              <w:t>-</w:t>
            </w:r>
          </w:p>
        </w:tc>
        <w:tc>
          <w:tcPr>
            <w:tcW w:w="730" w:type="dxa"/>
            <w:tcBorders>
              <w:top w:val="single" w:sz="4" w:space="0" w:color="auto"/>
              <w:left w:val="single" w:sz="4" w:space="0" w:color="auto"/>
              <w:bottom w:val="single" w:sz="4" w:space="0" w:color="auto"/>
            </w:tcBorders>
            <w:shd w:val="clear" w:color="auto" w:fill="FFFFFF"/>
            <w:vAlign w:val="center"/>
          </w:tcPr>
          <w:p w14:paraId="7189F0D7" w14:textId="77777777" w:rsidR="00886AD6" w:rsidRDefault="00886AD6" w:rsidP="00882C5A">
            <w:pPr>
              <w:pStyle w:val="20"/>
              <w:framePr w:w="10456" w:h="9241" w:hRule="exact" w:wrap="notBeside" w:vAnchor="text" w:hAnchor="page" w:x="818" w:y="-17"/>
              <w:shd w:val="clear" w:color="auto" w:fill="auto"/>
              <w:spacing w:before="0" w:line="240" w:lineRule="exact"/>
              <w:ind w:firstLine="0"/>
              <w:jc w:val="center"/>
            </w:pPr>
            <w:r>
              <w:rPr>
                <w:rStyle w:val="21"/>
              </w:rPr>
              <w:t>1</w:t>
            </w:r>
          </w:p>
        </w:tc>
        <w:tc>
          <w:tcPr>
            <w:tcW w:w="1163" w:type="dxa"/>
            <w:tcBorders>
              <w:top w:val="single" w:sz="4" w:space="0" w:color="auto"/>
              <w:left w:val="single" w:sz="4" w:space="0" w:color="auto"/>
              <w:bottom w:val="single" w:sz="4" w:space="0" w:color="auto"/>
            </w:tcBorders>
            <w:shd w:val="clear" w:color="auto" w:fill="FFFFFF"/>
            <w:vAlign w:val="center"/>
          </w:tcPr>
          <w:p w14:paraId="53E9592C" w14:textId="77777777" w:rsidR="00886AD6" w:rsidRDefault="00886AD6" w:rsidP="00882C5A">
            <w:pPr>
              <w:pStyle w:val="20"/>
              <w:framePr w:w="10456" w:h="9241" w:hRule="exact" w:wrap="notBeside" w:vAnchor="text" w:hAnchor="page" w:x="818" w:y="-17"/>
              <w:shd w:val="clear" w:color="auto" w:fill="auto"/>
              <w:spacing w:before="0" w:line="240" w:lineRule="exact"/>
              <w:ind w:firstLine="0"/>
              <w:jc w:val="center"/>
            </w:pPr>
            <w:r>
              <w:rPr>
                <w:rStyle w:val="21"/>
              </w:rPr>
              <w:t>1</w:t>
            </w:r>
          </w:p>
        </w:tc>
        <w:tc>
          <w:tcPr>
            <w:tcW w:w="581" w:type="dxa"/>
            <w:tcBorders>
              <w:top w:val="single" w:sz="4" w:space="0" w:color="auto"/>
              <w:left w:val="single" w:sz="4" w:space="0" w:color="auto"/>
              <w:bottom w:val="single" w:sz="4" w:space="0" w:color="auto"/>
            </w:tcBorders>
            <w:shd w:val="clear" w:color="auto" w:fill="FFFFFF"/>
            <w:vAlign w:val="center"/>
          </w:tcPr>
          <w:p w14:paraId="3A0ECA92" w14:textId="77777777" w:rsidR="00886AD6" w:rsidRDefault="00886AD6" w:rsidP="00882C5A">
            <w:pPr>
              <w:pStyle w:val="20"/>
              <w:framePr w:w="10456" w:h="9241" w:hRule="exact" w:wrap="notBeside" w:vAnchor="text" w:hAnchor="page" w:x="818" w:y="-17"/>
              <w:shd w:val="clear" w:color="auto" w:fill="auto"/>
              <w:spacing w:before="0" w:line="240" w:lineRule="exact"/>
              <w:ind w:left="240" w:firstLine="0"/>
            </w:pPr>
            <w:r>
              <w:rPr>
                <w:rStyle w:val="21"/>
              </w:rPr>
              <w:t>1</w:t>
            </w:r>
          </w:p>
        </w:tc>
        <w:tc>
          <w:tcPr>
            <w:tcW w:w="1021" w:type="dxa"/>
            <w:tcBorders>
              <w:top w:val="single" w:sz="4" w:space="0" w:color="auto"/>
              <w:left w:val="single" w:sz="4" w:space="0" w:color="auto"/>
              <w:bottom w:val="single" w:sz="4" w:space="0" w:color="auto"/>
            </w:tcBorders>
            <w:shd w:val="clear" w:color="auto" w:fill="FFFFFF"/>
            <w:vAlign w:val="center"/>
          </w:tcPr>
          <w:p w14:paraId="647E17DB" w14:textId="77777777" w:rsidR="00886AD6" w:rsidRDefault="00886AD6" w:rsidP="00882C5A">
            <w:pPr>
              <w:pStyle w:val="20"/>
              <w:framePr w:w="10456" w:h="9241" w:hRule="exact" w:wrap="notBeside" w:vAnchor="text" w:hAnchor="page" w:x="818" w:y="-17"/>
              <w:shd w:val="clear" w:color="auto" w:fill="auto"/>
              <w:spacing w:before="0" w:line="240" w:lineRule="exact"/>
              <w:ind w:firstLine="0"/>
              <w:jc w:val="center"/>
            </w:pPr>
            <w:r>
              <w:rPr>
                <w:rStyle w:val="21"/>
              </w:rPr>
              <w:t>1</w:t>
            </w:r>
          </w:p>
        </w:tc>
        <w:tc>
          <w:tcPr>
            <w:tcW w:w="581" w:type="dxa"/>
            <w:tcBorders>
              <w:top w:val="single" w:sz="4" w:space="0" w:color="auto"/>
              <w:left w:val="single" w:sz="4" w:space="0" w:color="auto"/>
              <w:bottom w:val="single" w:sz="4" w:space="0" w:color="auto"/>
            </w:tcBorders>
            <w:shd w:val="clear" w:color="auto" w:fill="FFFFFF"/>
            <w:vAlign w:val="center"/>
          </w:tcPr>
          <w:p w14:paraId="54661E13" w14:textId="77777777" w:rsidR="00886AD6" w:rsidRDefault="00886AD6" w:rsidP="00882C5A">
            <w:pPr>
              <w:pStyle w:val="20"/>
              <w:framePr w:w="10456" w:h="9241" w:hRule="exact" w:wrap="notBeside" w:vAnchor="text" w:hAnchor="page" w:x="818" w:y="-17"/>
              <w:shd w:val="clear" w:color="auto" w:fill="auto"/>
              <w:spacing w:before="0" w:line="240" w:lineRule="exact"/>
              <w:ind w:left="240" w:firstLine="0"/>
            </w:pPr>
            <w:r>
              <w:rPr>
                <w:rStyle w:val="21"/>
              </w:rPr>
              <w:t>1</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14:paraId="6C9C9FDB" w14:textId="77777777" w:rsidR="00886AD6" w:rsidRDefault="00886AD6" w:rsidP="00882C5A">
            <w:pPr>
              <w:pStyle w:val="20"/>
              <w:framePr w:w="10456" w:h="9241" w:hRule="exact" w:wrap="notBeside" w:vAnchor="text" w:hAnchor="page" w:x="818" w:y="-17"/>
              <w:shd w:val="clear" w:color="auto" w:fill="auto"/>
              <w:spacing w:before="0" w:line="240" w:lineRule="exact"/>
              <w:ind w:firstLine="0"/>
              <w:jc w:val="center"/>
            </w:pPr>
            <w:r>
              <w:rPr>
                <w:rStyle w:val="21"/>
              </w:rPr>
              <w:t>1</w:t>
            </w:r>
          </w:p>
        </w:tc>
      </w:tr>
    </w:tbl>
    <w:p w14:paraId="51700BBE" w14:textId="77777777" w:rsidR="00023CD2" w:rsidRDefault="00023CD2" w:rsidP="00882C5A">
      <w:pPr>
        <w:framePr w:w="10456" w:h="9241" w:hRule="exact" w:wrap="notBeside" w:vAnchor="text" w:hAnchor="page" w:x="818" w:y="-17"/>
        <w:rPr>
          <w:sz w:val="2"/>
          <w:szCs w:val="2"/>
        </w:rPr>
      </w:pPr>
    </w:p>
    <w:p w14:paraId="527F4A72" w14:textId="68FF27E2" w:rsidR="00023CD2" w:rsidRPr="00AC41A6" w:rsidRDefault="00882C5A" w:rsidP="00882C5A">
      <w:pPr>
        <w:pStyle w:val="23"/>
        <w:keepNext/>
        <w:keepLines/>
        <w:shd w:val="clear" w:color="auto" w:fill="auto"/>
        <w:tabs>
          <w:tab w:val="left" w:pos="2688"/>
        </w:tabs>
        <w:spacing w:before="271" w:after="167" w:line="240" w:lineRule="exact"/>
        <w:ind w:left="1702" w:firstLine="0"/>
        <w:jc w:val="left"/>
        <w:rPr>
          <w:sz w:val="28"/>
          <w:szCs w:val="28"/>
        </w:rPr>
      </w:pPr>
      <w:bookmarkStart w:id="6" w:name="bookmark7"/>
      <w:r>
        <w:rPr>
          <w:sz w:val="28"/>
          <w:szCs w:val="28"/>
        </w:rPr>
        <w:t>2.1</w:t>
      </w:r>
      <w:r w:rsidR="00AD634E">
        <w:rPr>
          <w:sz w:val="28"/>
          <w:szCs w:val="28"/>
        </w:rPr>
        <w:t>0</w:t>
      </w:r>
      <w:r w:rsidR="00D3653B">
        <w:rPr>
          <w:sz w:val="28"/>
          <w:szCs w:val="28"/>
        </w:rPr>
        <w:t xml:space="preserve"> </w:t>
      </w:r>
      <w:r w:rsidR="003F174A" w:rsidRPr="00AC41A6">
        <w:rPr>
          <w:sz w:val="28"/>
          <w:szCs w:val="28"/>
        </w:rPr>
        <w:t>Объем индивидуальной спортивной подготовки</w:t>
      </w:r>
      <w:bookmarkEnd w:id="6"/>
    </w:p>
    <w:p w14:paraId="7857C9C2" w14:textId="77777777" w:rsidR="00023CD2" w:rsidRPr="00882C5A" w:rsidRDefault="003F174A" w:rsidP="00882C5A">
      <w:pPr>
        <w:pStyle w:val="20"/>
        <w:shd w:val="clear" w:color="auto" w:fill="auto"/>
        <w:spacing w:before="0" w:line="240" w:lineRule="auto"/>
        <w:ind w:firstLine="580"/>
        <w:jc w:val="both"/>
      </w:pPr>
      <w:r w:rsidRPr="00882C5A">
        <w:t>Если для начинающих спортсменов на первый год занятий составляется общий план тренировочный работы, то спортсменам ССМ и ВСМ для совершенствования в технике и повышения спортивных достижений необходимо иметь индивидуальный план - график.</w:t>
      </w:r>
    </w:p>
    <w:p w14:paraId="5AE40937" w14:textId="77777777" w:rsidR="00023CD2" w:rsidRPr="00882C5A" w:rsidRDefault="003F174A" w:rsidP="00882C5A">
      <w:pPr>
        <w:pStyle w:val="20"/>
        <w:shd w:val="clear" w:color="auto" w:fill="auto"/>
        <w:spacing w:before="0" w:line="240" w:lineRule="auto"/>
        <w:ind w:firstLine="578"/>
        <w:jc w:val="both"/>
      </w:pPr>
      <w:r w:rsidRPr="00882C5A">
        <w:t>Составляется он по тому же принципу — на год, период, месяц и т. д. Только упраж</w:t>
      </w:r>
      <w:r w:rsidRPr="00882C5A">
        <w:softHyphen/>
        <w:t>нения и нагрузки (объём и интенсивность) подбираются для каждого спортсмена отдель</w:t>
      </w:r>
      <w:r w:rsidRPr="00882C5A">
        <w:softHyphen/>
        <w:t>но, исходя из его индивидуальных особенностей</w:t>
      </w:r>
      <w:r w:rsidR="00F06AA9" w:rsidRPr="00882C5A">
        <w:t>.</w:t>
      </w:r>
    </w:p>
    <w:p w14:paraId="794278FD" w14:textId="77777777" w:rsidR="00023CD2" w:rsidRPr="00882C5A" w:rsidRDefault="003F174A" w:rsidP="00882C5A">
      <w:pPr>
        <w:pStyle w:val="20"/>
        <w:shd w:val="clear" w:color="auto" w:fill="auto"/>
        <w:spacing w:before="0" w:line="240" w:lineRule="auto"/>
        <w:ind w:firstLine="580"/>
        <w:jc w:val="both"/>
      </w:pPr>
      <w:r w:rsidRPr="00882C5A">
        <w:t>При составлении индивидуального плана учитывается степень владения техникой, спортивная классификация, функциональное состояние и возможности организма, степень утомления после предыдущих тренировок, занятость на учебе и др.</w:t>
      </w:r>
    </w:p>
    <w:p w14:paraId="06288557" w14:textId="77777777" w:rsidR="00023CD2" w:rsidRPr="00882C5A" w:rsidRDefault="003F174A" w:rsidP="00882C5A">
      <w:pPr>
        <w:pStyle w:val="20"/>
        <w:shd w:val="clear" w:color="auto" w:fill="auto"/>
        <w:spacing w:before="0" w:line="240" w:lineRule="auto"/>
        <w:ind w:firstLine="580"/>
        <w:jc w:val="both"/>
      </w:pPr>
      <w:r w:rsidRPr="00882C5A">
        <w:t>Объём и интенсивность тренировочной нагрузки в зависимости от самочувствия спортсмена (пульса, артериального давления и других показателей врачебного контроля) должны быть строго индивидуальны и постоянно записываться в личный дневник.</w:t>
      </w:r>
    </w:p>
    <w:p w14:paraId="5B8FFECB" w14:textId="77777777" w:rsidR="00023CD2" w:rsidRPr="00882C5A" w:rsidRDefault="003F174A" w:rsidP="00882C5A">
      <w:pPr>
        <w:pStyle w:val="20"/>
        <w:shd w:val="clear" w:color="auto" w:fill="auto"/>
        <w:spacing w:before="0" w:line="240" w:lineRule="auto"/>
        <w:ind w:firstLine="580"/>
        <w:jc w:val="both"/>
      </w:pPr>
      <w:r w:rsidRPr="00882C5A">
        <w:t>Постоянный анализ тренировок, учёт нагрузок, врачебный контроль и самоконтроль, особенно в конце подготовительного и соревновательного периодов, когда интенсивность нагрузки подходит к своему максимуму, помогут предотвратить переутомление (перетре</w:t>
      </w:r>
      <w:r w:rsidRPr="00882C5A">
        <w:softHyphen/>
        <w:t>нировку), достичь высшей спортивной формы к соревнованиям и укрепить здоровье.</w:t>
      </w:r>
    </w:p>
    <w:p w14:paraId="3E2EA7AF" w14:textId="77777777" w:rsidR="00023CD2" w:rsidRPr="00882C5A" w:rsidRDefault="003F174A" w:rsidP="00882C5A">
      <w:pPr>
        <w:pStyle w:val="20"/>
        <w:shd w:val="clear" w:color="auto" w:fill="auto"/>
        <w:spacing w:before="0" w:line="240" w:lineRule="auto"/>
        <w:ind w:firstLine="0"/>
        <w:jc w:val="both"/>
      </w:pPr>
      <w:r w:rsidRPr="00882C5A">
        <w:lastRenderedPageBreak/>
        <w:t>При составлении индивидуального плана как на отдельный период или цикл тренировочных занятий, так и на каждую тренировку тренер и спортсмен определяют:</w:t>
      </w:r>
    </w:p>
    <w:p w14:paraId="1EE3BAAB" w14:textId="77777777" w:rsidR="00023CD2" w:rsidRPr="00882C5A" w:rsidRDefault="003F174A" w:rsidP="00882C5A">
      <w:pPr>
        <w:pStyle w:val="20"/>
        <w:numPr>
          <w:ilvl w:val="0"/>
          <w:numId w:val="4"/>
        </w:numPr>
        <w:shd w:val="clear" w:color="auto" w:fill="auto"/>
        <w:tabs>
          <w:tab w:val="left" w:pos="303"/>
        </w:tabs>
        <w:spacing w:before="0" w:line="240" w:lineRule="auto"/>
        <w:ind w:firstLine="0"/>
        <w:jc w:val="both"/>
      </w:pPr>
      <w:r w:rsidRPr="00882C5A">
        <w:t xml:space="preserve">объём </w:t>
      </w:r>
      <w:r w:rsidR="006964E7" w:rsidRPr="00882C5A">
        <w:t>и</w:t>
      </w:r>
      <w:r w:rsidRPr="00882C5A">
        <w:t xml:space="preserve"> интенсивность нагрузки;</w:t>
      </w:r>
    </w:p>
    <w:p w14:paraId="217D00A6" w14:textId="77777777" w:rsidR="00023CD2" w:rsidRPr="00882C5A" w:rsidRDefault="003F174A" w:rsidP="00882C5A">
      <w:pPr>
        <w:pStyle w:val="20"/>
        <w:numPr>
          <w:ilvl w:val="0"/>
          <w:numId w:val="4"/>
        </w:numPr>
        <w:shd w:val="clear" w:color="auto" w:fill="auto"/>
        <w:tabs>
          <w:tab w:val="left" w:pos="327"/>
        </w:tabs>
        <w:spacing w:before="0" w:line="240" w:lineRule="auto"/>
        <w:ind w:firstLine="0"/>
        <w:jc w:val="both"/>
      </w:pPr>
      <w:r w:rsidRPr="00882C5A">
        <w:t>количество и характер упражнений;</w:t>
      </w:r>
    </w:p>
    <w:p w14:paraId="538EA191" w14:textId="77777777" w:rsidR="00023CD2" w:rsidRPr="00882C5A" w:rsidRDefault="003F174A" w:rsidP="00882C5A">
      <w:pPr>
        <w:pStyle w:val="20"/>
        <w:numPr>
          <w:ilvl w:val="0"/>
          <w:numId w:val="4"/>
        </w:numPr>
        <w:shd w:val="clear" w:color="auto" w:fill="auto"/>
        <w:tabs>
          <w:tab w:val="left" w:pos="327"/>
        </w:tabs>
        <w:spacing w:before="0" w:line="240" w:lineRule="auto"/>
        <w:ind w:firstLine="0"/>
        <w:jc w:val="both"/>
      </w:pPr>
      <w:r w:rsidRPr="00882C5A">
        <w:t>очередность выполнения упражнений;</w:t>
      </w:r>
    </w:p>
    <w:p w14:paraId="21D91989" w14:textId="77777777" w:rsidR="00023CD2" w:rsidRPr="00882C5A" w:rsidRDefault="003F174A" w:rsidP="00882C5A">
      <w:pPr>
        <w:pStyle w:val="20"/>
        <w:numPr>
          <w:ilvl w:val="0"/>
          <w:numId w:val="4"/>
        </w:numPr>
        <w:shd w:val="clear" w:color="auto" w:fill="auto"/>
        <w:tabs>
          <w:tab w:val="left" w:pos="327"/>
        </w:tabs>
        <w:spacing w:before="0" w:line="240" w:lineRule="auto"/>
        <w:ind w:firstLine="0"/>
        <w:jc w:val="both"/>
      </w:pPr>
      <w:r w:rsidRPr="00882C5A">
        <w:t>нагрузка в каждом упражнении;</w:t>
      </w:r>
    </w:p>
    <w:p w14:paraId="20B558CA" w14:textId="77777777" w:rsidR="00023CD2" w:rsidRPr="00882C5A" w:rsidRDefault="003F174A" w:rsidP="00882C5A">
      <w:pPr>
        <w:pStyle w:val="20"/>
        <w:numPr>
          <w:ilvl w:val="0"/>
          <w:numId w:val="4"/>
        </w:numPr>
        <w:shd w:val="clear" w:color="auto" w:fill="auto"/>
        <w:tabs>
          <w:tab w:val="left" w:pos="327"/>
        </w:tabs>
        <w:spacing w:before="0" w:line="240" w:lineRule="auto"/>
        <w:ind w:firstLine="0"/>
        <w:jc w:val="both"/>
      </w:pPr>
      <w:r w:rsidRPr="00882C5A">
        <w:t>длительность и темп выполнения упражнений;</w:t>
      </w:r>
    </w:p>
    <w:p w14:paraId="681C03D0" w14:textId="77777777" w:rsidR="00023CD2" w:rsidRPr="00882C5A" w:rsidRDefault="003F174A" w:rsidP="00882C5A">
      <w:pPr>
        <w:pStyle w:val="20"/>
        <w:numPr>
          <w:ilvl w:val="0"/>
          <w:numId w:val="4"/>
        </w:numPr>
        <w:shd w:val="clear" w:color="auto" w:fill="auto"/>
        <w:tabs>
          <w:tab w:val="left" w:pos="337"/>
        </w:tabs>
        <w:spacing w:before="0" w:line="240" w:lineRule="auto"/>
        <w:ind w:firstLine="0"/>
        <w:jc w:val="both"/>
      </w:pPr>
      <w:r w:rsidRPr="00882C5A">
        <w:t>количество максимальных и субмаксимальных нагрузок, составляющих 50% и более от предельного результата в классических (соревновательных) упражнениях. При этом обя</w:t>
      </w:r>
      <w:r w:rsidRPr="00882C5A">
        <w:softHyphen/>
        <w:t>зательно учитываются:</w:t>
      </w:r>
    </w:p>
    <w:p w14:paraId="15CB38E1" w14:textId="77777777" w:rsidR="00023CD2" w:rsidRPr="00882C5A" w:rsidRDefault="003F174A" w:rsidP="00882C5A">
      <w:pPr>
        <w:pStyle w:val="20"/>
        <w:numPr>
          <w:ilvl w:val="0"/>
          <w:numId w:val="5"/>
        </w:numPr>
        <w:shd w:val="clear" w:color="auto" w:fill="auto"/>
        <w:tabs>
          <w:tab w:val="left" w:pos="380"/>
        </w:tabs>
        <w:spacing w:before="0" w:line="240" w:lineRule="auto"/>
        <w:ind w:firstLine="0"/>
        <w:jc w:val="both"/>
      </w:pPr>
      <w:r w:rsidRPr="00882C5A">
        <w:t>нагрузка в предыдущих занятиях;</w:t>
      </w:r>
    </w:p>
    <w:p w14:paraId="3051BBF2" w14:textId="77777777" w:rsidR="00023CD2" w:rsidRPr="00882C5A" w:rsidRDefault="003F174A" w:rsidP="00882C5A">
      <w:pPr>
        <w:pStyle w:val="20"/>
        <w:numPr>
          <w:ilvl w:val="0"/>
          <w:numId w:val="5"/>
        </w:numPr>
        <w:shd w:val="clear" w:color="auto" w:fill="auto"/>
        <w:tabs>
          <w:tab w:val="left" w:pos="380"/>
        </w:tabs>
        <w:spacing w:before="0" w:line="240" w:lineRule="auto"/>
        <w:ind w:firstLine="0"/>
        <w:jc w:val="both"/>
      </w:pPr>
      <w:r w:rsidRPr="00882C5A">
        <w:t>степень восстановления после предыдущих занятий.</w:t>
      </w:r>
    </w:p>
    <w:p w14:paraId="4AA41332" w14:textId="29C04E70" w:rsidR="00F568A7" w:rsidRDefault="003F174A" w:rsidP="00882C5A">
      <w:pPr>
        <w:pStyle w:val="20"/>
        <w:shd w:val="clear" w:color="auto" w:fill="auto"/>
        <w:spacing w:before="0" w:line="240" w:lineRule="auto"/>
        <w:ind w:firstLine="580"/>
        <w:jc w:val="both"/>
      </w:pPr>
      <w:r w:rsidRPr="00882C5A">
        <w:t xml:space="preserve">После того как определено общее направление тренировочного процесса в годичном цикле, т. е. обозначены периоды цикла, количество месячных циклов и </w:t>
      </w:r>
      <w:r w:rsidR="00882C5A" w:rsidRPr="00882C5A">
        <w:t>каждом периоде,</w:t>
      </w:r>
      <w:r w:rsidRPr="00882C5A">
        <w:t xml:space="preserve"> и этапе подготовки и количество соревнований, в которых должен выступать спортсмен, составляется месячный план тренировочной работы.</w:t>
      </w:r>
    </w:p>
    <w:p w14:paraId="518DE7AB" w14:textId="77777777" w:rsidR="00882C5A" w:rsidRPr="00882C5A" w:rsidRDefault="00882C5A" w:rsidP="00882C5A">
      <w:pPr>
        <w:pStyle w:val="20"/>
        <w:shd w:val="clear" w:color="auto" w:fill="auto"/>
        <w:spacing w:before="0" w:line="240" w:lineRule="auto"/>
        <w:ind w:firstLine="580"/>
        <w:jc w:val="both"/>
      </w:pPr>
    </w:p>
    <w:p w14:paraId="13814EAB" w14:textId="555F931B" w:rsidR="00F568A7" w:rsidRPr="00781D71" w:rsidRDefault="00F568A7" w:rsidP="00882C5A">
      <w:pPr>
        <w:pStyle w:val="20"/>
        <w:shd w:val="clear" w:color="auto" w:fill="auto"/>
        <w:spacing w:before="0" w:after="120"/>
        <w:ind w:right="720" w:firstLine="578"/>
        <w:jc w:val="center"/>
        <w:rPr>
          <w:b/>
          <w:sz w:val="28"/>
          <w:szCs w:val="28"/>
        </w:rPr>
      </w:pPr>
      <w:r w:rsidRPr="007221FC">
        <w:rPr>
          <w:b/>
          <w:sz w:val="28"/>
          <w:szCs w:val="28"/>
        </w:rPr>
        <w:t>2.1</w:t>
      </w:r>
      <w:r w:rsidR="00AD634E">
        <w:rPr>
          <w:b/>
          <w:sz w:val="28"/>
          <w:szCs w:val="28"/>
        </w:rPr>
        <w:t>1</w:t>
      </w:r>
      <w:r w:rsidR="00D3653B">
        <w:rPr>
          <w:b/>
          <w:sz w:val="28"/>
          <w:szCs w:val="28"/>
        </w:rPr>
        <w:t xml:space="preserve"> </w:t>
      </w:r>
      <w:r w:rsidR="007221FC" w:rsidRPr="00781D71">
        <w:rPr>
          <w:b/>
          <w:sz w:val="28"/>
          <w:szCs w:val="28"/>
        </w:rPr>
        <w:t>Структура годичного цикла спортивной подготовки и особенности планирования</w:t>
      </w:r>
    </w:p>
    <w:p w14:paraId="62B3A001" w14:textId="77777777" w:rsidR="007221FC" w:rsidRPr="00882C5A" w:rsidRDefault="00424F87" w:rsidP="00882C5A">
      <w:pPr>
        <w:pStyle w:val="20"/>
        <w:shd w:val="clear" w:color="auto" w:fill="auto"/>
        <w:spacing w:before="0" w:line="240" w:lineRule="auto"/>
        <w:ind w:firstLine="624"/>
        <w:contextualSpacing/>
        <w:jc w:val="both"/>
      </w:pPr>
      <w:r w:rsidRPr="00882C5A">
        <w:t>Планирование тренировочного процесса зависит от календарного</w:t>
      </w:r>
      <w:r w:rsidR="00BF73B2" w:rsidRPr="00882C5A">
        <w:t xml:space="preserve"> </w:t>
      </w:r>
      <w:r w:rsidRPr="00882C5A">
        <w:t xml:space="preserve">плана соревнований и масштаба времени, в пределах которого протекает подготовка, различают: </w:t>
      </w:r>
    </w:p>
    <w:p w14:paraId="200E34CF" w14:textId="77777777" w:rsidR="007221FC" w:rsidRPr="00882C5A" w:rsidRDefault="00424F87" w:rsidP="00882C5A">
      <w:pPr>
        <w:pStyle w:val="20"/>
        <w:shd w:val="clear" w:color="auto" w:fill="auto"/>
        <w:spacing w:before="0" w:line="240" w:lineRule="auto"/>
        <w:ind w:firstLine="624"/>
        <w:contextualSpacing/>
        <w:jc w:val="both"/>
      </w:pPr>
      <w:r w:rsidRPr="00882C5A">
        <w:t xml:space="preserve">• микроструктуру – структуру отдельного тренировочного занятия и микроцикла (например, недельного); </w:t>
      </w:r>
    </w:p>
    <w:p w14:paraId="5C0CB8FF" w14:textId="77777777" w:rsidR="007221FC" w:rsidRPr="00882C5A" w:rsidRDefault="00424F87" w:rsidP="00882C5A">
      <w:pPr>
        <w:pStyle w:val="20"/>
        <w:shd w:val="clear" w:color="auto" w:fill="auto"/>
        <w:spacing w:before="0" w:line="240" w:lineRule="auto"/>
        <w:ind w:firstLine="624"/>
        <w:contextualSpacing/>
        <w:jc w:val="both"/>
      </w:pPr>
      <w:r w:rsidRPr="00882C5A">
        <w:t xml:space="preserve">• мезоструктуру – структуру этапов тренировки, включающих относительно законченный ряд микроциклов (суммарной длительностью, например, около месяца); </w:t>
      </w:r>
    </w:p>
    <w:p w14:paraId="6F21F9A2" w14:textId="77777777" w:rsidR="007221FC" w:rsidRPr="00882C5A" w:rsidRDefault="00424F87" w:rsidP="00882C5A">
      <w:pPr>
        <w:pStyle w:val="20"/>
        <w:shd w:val="clear" w:color="auto" w:fill="auto"/>
        <w:spacing w:before="0" w:line="240" w:lineRule="auto"/>
        <w:ind w:firstLine="624"/>
        <w:contextualSpacing/>
        <w:jc w:val="both"/>
      </w:pPr>
      <w:r w:rsidRPr="00882C5A">
        <w:t xml:space="preserve">• макроструктуру – структуру больших тренировочных циклов типа полугодичных, годичных, многолетних. Планируя тренировочный год, тренер ставит задачи повышения спортивного мастерства и фиксации его результатов в определенные сроки. К этому времени юный спортсмен должен достичь спортивной формы – состояния оптимальной готовности к высшим результатам, которое формируется в процессе подготовки. </w:t>
      </w:r>
    </w:p>
    <w:p w14:paraId="0572A461" w14:textId="77777777" w:rsidR="007221FC" w:rsidRPr="00882C5A" w:rsidRDefault="00424F87" w:rsidP="00882C5A">
      <w:pPr>
        <w:pStyle w:val="20"/>
        <w:shd w:val="clear" w:color="auto" w:fill="auto"/>
        <w:spacing w:before="0" w:line="240" w:lineRule="auto"/>
        <w:ind w:firstLine="624"/>
        <w:contextualSpacing/>
        <w:jc w:val="both"/>
      </w:pPr>
      <w:r w:rsidRPr="00882C5A">
        <w:t xml:space="preserve">Отмечено, что спортивная форма проходит три фазы становления: приобретение, стабилизация, временная утрата. </w:t>
      </w:r>
    </w:p>
    <w:p w14:paraId="1A18DFB4" w14:textId="77777777" w:rsidR="007221FC" w:rsidRPr="00882C5A" w:rsidRDefault="00424F87" w:rsidP="00882C5A">
      <w:pPr>
        <w:pStyle w:val="20"/>
        <w:shd w:val="clear" w:color="auto" w:fill="auto"/>
        <w:spacing w:before="0" w:line="240" w:lineRule="auto"/>
        <w:ind w:firstLine="624"/>
        <w:contextualSpacing/>
        <w:jc w:val="both"/>
      </w:pPr>
      <w:r w:rsidRPr="00882C5A">
        <w:t xml:space="preserve">В соответствии с фазами становления спортивной формы, тренировочный год у спортсменов делится на три периода. </w:t>
      </w:r>
    </w:p>
    <w:p w14:paraId="474AB449" w14:textId="77777777" w:rsidR="007221FC" w:rsidRPr="00882C5A" w:rsidRDefault="00424F87" w:rsidP="00882C5A">
      <w:pPr>
        <w:pStyle w:val="20"/>
        <w:shd w:val="clear" w:color="auto" w:fill="auto"/>
        <w:spacing w:before="0" w:line="240" w:lineRule="auto"/>
        <w:ind w:firstLine="624"/>
        <w:contextualSpacing/>
        <w:jc w:val="both"/>
      </w:pPr>
      <w:r w:rsidRPr="00882C5A">
        <w:rPr>
          <w:b/>
        </w:rPr>
        <w:t>Подготовительный период</w:t>
      </w:r>
      <w:r w:rsidRPr="00882C5A">
        <w:t xml:space="preserve"> тренировочного процесса имеет целью повышение функциональных возможностей организма путем применения разнообразных средств тренировочного воздействия, а также разностороннее развитие физических способностей и расширение двигательных навыков и умений. </w:t>
      </w:r>
    </w:p>
    <w:p w14:paraId="17F341B1" w14:textId="77777777" w:rsidR="007221FC" w:rsidRPr="00882C5A" w:rsidRDefault="00424F87" w:rsidP="00882C5A">
      <w:pPr>
        <w:pStyle w:val="20"/>
        <w:shd w:val="clear" w:color="auto" w:fill="auto"/>
        <w:spacing w:before="0" w:line="240" w:lineRule="auto"/>
        <w:ind w:firstLine="624"/>
        <w:contextualSpacing/>
        <w:jc w:val="both"/>
      </w:pPr>
      <w:r w:rsidRPr="00882C5A">
        <w:rPr>
          <w:b/>
        </w:rPr>
        <w:t>В соревновательный период</w:t>
      </w:r>
      <w:r w:rsidRPr="00882C5A">
        <w:t xml:space="preserve"> тренировочного процесса физическая подготовка приобретает характер функциональной подготовки к предельным соревновательным нагрузкам и осуществляется всеми видами подготовки — тактической, физической, технической, психологической. В этот период достигается наивысший уровень спортивной готовности всех систем организма и качеств личности в комплексе. </w:t>
      </w:r>
    </w:p>
    <w:p w14:paraId="6A2BEFBA" w14:textId="77777777" w:rsidR="007221FC" w:rsidRPr="00882C5A" w:rsidRDefault="00424F87" w:rsidP="00882C5A">
      <w:pPr>
        <w:pStyle w:val="20"/>
        <w:shd w:val="clear" w:color="auto" w:fill="auto"/>
        <w:spacing w:before="0" w:line="240" w:lineRule="auto"/>
        <w:ind w:firstLine="624"/>
        <w:contextualSpacing/>
        <w:jc w:val="both"/>
      </w:pPr>
      <w:r w:rsidRPr="00882C5A">
        <w:rPr>
          <w:b/>
        </w:rPr>
        <w:t>Переходный период</w:t>
      </w:r>
      <w:r w:rsidRPr="00882C5A">
        <w:t xml:space="preserve"> тренировочного процесса характеризуется, прежде всего, снижением объемов специальной физической подготовки; основное содержание занятий составляет общая физическая подготовка, проводимая в режиме активного отдыха. Все мероприятия должны быть направлены на ускорение восстановительных процессов, на накопление «избыточной энергии» для последующего года обучения. </w:t>
      </w:r>
    </w:p>
    <w:p w14:paraId="329896E7" w14:textId="77777777" w:rsidR="007221FC" w:rsidRPr="00882C5A" w:rsidRDefault="00424F87" w:rsidP="00882C5A">
      <w:pPr>
        <w:pStyle w:val="20"/>
        <w:shd w:val="clear" w:color="auto" w:fill="auto"/>
        <w:spacing w:before="0" w:line="240" w:lineRule="auto"/>
        <w:ind w:firstLine="624"/>
        <w:contextualSpacing/>
        <w:jc w:val="both"/>
      </w:pPr>
      <w:r w:rsidRPr="00882C5A">
        <w:t xml:space="preserve">Каждый период подготовки, как и весь год, делится на тренировочные циклы, в которых главную роль играют отдельные тренировочные занятия. Они могут быть сгруппированы в структуры малых (микроциклов) и средних (мезоциклов) циклов тренировки. </w:t>
      </w:r>
    </w:p>
    <w:p w14:paraId="22E1D7B6" w14:textId="77777777" w:rsidR="007221FC" w:rsidRPr="00882C5A" w:rsidRDefault="00424F87" w:rsidP="00882C5A">
      <w:pPr>
        <w:pStyle w:val="20"/>
        <w:shd w:val="clear" w:color="auto" w:fill="auto"/>
        <w:spacing w:before="0" w:line="240" w:lineRule="auto"/>
        <w:ind w:firstLine="624"/>
        <w:contextualSpacing/>
        <w:jc w:val="both"/>
      </w:pPr>
      <w:r w:rsidRPr="00882C5A">
        <w:lastRenderedPageBreak/>
        <w:t xml:space="preserve">По своей структуре тренировочный урок имеет три части – подготовительная (разминка), основная и заключительная. </w:t>
      </w:r>
    </w:p>
    <w:p w14:paraId="4D1D3902" w14:textId="77777777" w:rsidR="007221FC" w:rsidRPr="00882C5A" w:rsidRDefault="00424F87" w:rsidP="00882C5A">
      <w:pPr>
        <w:pStyle w:val="20"/>
        <w:shd w:val="clear" w:color="auto" w:fill="auto"/>
        <w:spacing w:before="0" w:line="240" w:lineRule="auto"/>
        <w:ind w:firstLine="624"/>
        <w:contextualSpacing/>
        <w:jc w:val="both"/>
      </w:pPr>
      <w:r w:rsidRPr="00882C5A">
        <w:t xml:space="preserve">При планировании соблюдаются общие требования, предъявляемые к уроку, причем в первую очередь учитываются возрастные и половые, а затем типологические и индивидуальные различия учащихся. Выбор объемов тренировочных нагрузок, средств воздействия и формы организации занятий обусловлены общими закономерностями функционирования системы спортивной подготовки. </w:t>
      </w:r>
    </w:p>
    <w:p w14:paraId="7520DE09" w14:textId="4BC29644" w:rsidR="00BF73B2" w:rsidRDefault="00424F87" w:rsidP="00882C5A">
      <w:pPr>
        <w:pStyle w:val="20"/>
        <w:shd w:val="clear" w:color="auto" w:fill="auto"/>
        <w:spacing w:before="0" w:after="120" w:line="240" w:lineRule="auto"/>
        <w:ind w:firstLine="624"/>
        <w:contextualSpacing/>
        <w:jc w:val="both"/>
      </w:pPr>
      <w:r w:rsidRPr="00882C5A">
        <w:t xml:space="preserve">Построение тренировки в годичных циклах подготовки спортсменов определяется задачами годичного цикла; закономерностями развития и становления спортивной формы, календарным планом соревнований. </w:t>
      </w:r>
      <w:r w:rsidR="00BF73B2" w:rsidRPr="00882C5A">
        <w:t xml:space="preserve"> </w:t>
      </w:r>
    </w:p>
    <w:p w14:paraId="030B8540" w14:textId="77777777" w:rsidR="00882C5A" w:rsidRPr="00882C5A" w:rsidRDefault="00882C5A" w:rsidP="00882C5A">
      <w:pPr>
        <w:pStyle w:val="20"/>
        <w:shd w:val="clear" w:color="auto" w:fill="auto"/>
        <w:spacing w:before="0" w:after="120" w:line="240" w:lineRule="auto"/>
        <w:ind w:firstLine="624"/>
        <w:contextualSpacing/>
        <w:jc w:val="both"/>
      </w:pPr>
    </w:p>
    <w:p w14:paraId="08F2F715" w14:textId="77777777" w:rsidR="00A15389" w:rsidRPr="00882C5A" w:rsidRDefault="00424F87" w:rsidP="00882C5A">
      <w:pPr>
        <w:pStyle w:val="20"/>
        <w:shd w:val="clear" w:color="auto" w:fill="auto"/>
        <w:spacing w:before="0" w:after="120" w:line="240" w:lineRule="auto"/>
        <w:ind w:firstLine="624"/>
        <w:contextualSpacing/>
        <w:jc w:val="center"/>
      </w:pPr>
      <w:r w:rsidRPr="00882C5A">
        <w:rPr>
          <w:b/>
        </w:rPr>
        <w:t>Планирование годичного цикла для этапа начальной подготовки до года</w:t>
      </w:r>
    </w:p>
    <w:p w14:paraId="6BFDA530" w14:textId="6C0393DB" w:rsidR="00A15389" w:rsidRDefault="00424F87" w:rsidP="00882C5A">
      <w:pPr>
        <w:pStyle w:val="20"/>
        <w:shd w:val="clear" w:color="auto" w:fill="auto"/>
        <w:spacing w:before="0" w:line="240" w:lineRule="auto"/>
        <w:ind w:firstLine="624"/>
        <w:contextualSpacing/>
        <w:jc w:val="both"/>
      </w:pPr>
      <w:r w:rsidRPr="00882C5A">
        <w:t xml:space="preserve">Задачи годичного цикла зависят от этапа подготовки. Периодизация подготовки в этих группах носит условный характер. Тренировочный процесс планируется как подготовительный период. При этом, основное внимание уделяется разносторонней физической подготовке с использованием средств, характерных для вида спорта. По окончании годичного цикла подготовки спортсмены выполняют нормативы по общей физической подготовке. В группах начальной подготовки 1-го года обучения контрольные соревнования по общей физической подготовке проводятся в начале учебного года, а по специальной физической подготовке и по уровню технической подготовленности проводятся ближе к концу учебного года. Тренировочный урок на начальном этапе многолетней спортивной подготовки направлен в основном на всестороннее развитие физических и координационных способностей юного спортсмена и носит общефизическую направленность. На последующих этапах все большее значение приобретают специальные способности, и урок становится более специализированным. </w:t>
      </w:r>
    </w:p>
    <w:p w14:paraId="604C2DD2" w14:textId="77777777" w:rsidR="00882C5A" w:rsidRPr="00882C5A" w:rsidRDefault="00882C5A" w:rsidP="00882C5A">
      <w:pPr>
        <w:pStyle w:val="20"/>
        <w:shd w:val="clear" w:color="auto" w:fill="auto"/>
        <w:spacing w:before="0" w:line="240" w:lineRule="auto"/>
        <w:ind w:firstLine="624"/>
        <w:contextualSpacing/>
        <w:jc w:val="both"/>
      </w:pPr>
    </w:p>
    <w:p w14:paraId="7CB703FE" w14:textId="77777777" w:rsidR="00A15389" w:rsidRPr="00882C5A" w:rsidRDefault="00424F87" w:rsidP="00882C5A">
      <w:pPr>
        <w:pStyle w:val="20"/>
        <w:shd w:val="clear" w:color="auto" w:fill="auto"/>
        <w:spacing w:before="0" w:line="240" w:lineRule="auto"/>
        <w:ind w:firstLine="624"/>
        <w:contextualSpacing/>
        <w:jc w:val="center"/>
      </w:pPr>
      <w:r w:rsidRPr="00882C5A">
        <w:rPr>
          <w:b/>
        </w:rPr>
        <w:t>Планирование годичного цикла для этапа начальной подготовки свыше года</w:t>
      </w:r>
    </w:p>
    <w:p w14:paraId="1421144C" w14:textId="6586CC65" w:rsidR="00A15389" w:rsidRDefault="00424F87" w:rsidP="00882C5A">
      <w:pPr>
        <w:pStyle w:val="20"/>
        <w:shd w:val="clear" w:color="auto" w:fill="auto"/>
        <w:spacing w:before="0" w:line="240" w:lineRule="auto"/>
        <w:ind w:firstLine="624"/>
        <w:contextualSpacing/>
        <w:jc w:val="both"/>
      </w:pPr>
      <w:r w:rsidRPr="00882C5A">
        <w:t xml:space="preserve">В этих группах с ростом общего объема работы выделяются два периода: подготовительный и соревновательный.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специальной работы и увеличение объемов технической подготовки. В переходный период увеличивается объем ОФП и СФП при выполнении индивидуальных заданий или выездах в оздоровительные лагеря. Основной задачей оздоровительных лагерей является укрепление здоровья занимающихся и повышение уровня их физической подготовленности. </w:t>
      </w:r>
    </w:p>
    <w:p w14:paraId="7F5C293C" w14:textId="77777777" w:rsidR="00882C5A" w:rsidRPr="00882C5A" w:rsidRDefault="00882C5A" w:rsidP="00882C5A">
      <w:pPr>
        <w:pStyle w:val="20"/>
        <w:shd w:val="clear" w:color="auto" w:fill="auto"/>
        <w:spacing w:before="0" w:line="240" w:lineRule="auto"/>
        <w:ind w:firstLine="624"/>
        <w:contextualSpacing/>
        <w:jc w:val="both"/>
      </w:pPr>
    </w:p>
    <w:p w14:paraId="5414662C" w14:textId="77777777" w:rsidR="00A15389" w:rsidRPr="00882C5A" w:rsidRDefault="00424F87" w:rsidP="00882C5A">
      <w:pPr>
        <w:pStyle w:val="20"/>
        <w:shd w:val="clear" w:color="auto" w:fill="auto"/>
        <w:spacing w:before="0" w:line="240" w:lineRule="auto"/>
        <w:ind w:firstLine="624"/>
        <w:contextualSpacing/>
        <w:jc w:val="center"/>
        <w:rPr>
          <w:b/>
        </w:rPr>
      </w:pPr>
      <w:r w:rsidRPr="00882C5A">
        <w:rPr>
          <w:b/>
        </w:rPr>
        <w:t>Планирование годичного цикла подготовки для тренировочных групп до двух лет</w:t>
      </w:r>
    </w:p>
    <w:p w14:paraId="2DA09986" w14:textId="77777777" w:rsidR="00A15389" w:rsidRPr="00882C5A" w:rsidRDefault="00424F87" w:rsidP="00882C5A">
      <w:pPr>
        <w:pStyle w:val="20"/>
        <w:shd w:val="clear" w:color="auto" w:fill="auto"/>
        <w:spacing w:before="0" w:line="240" w:lineRule="auto"/>
        <w:ind w:firstLine="624"/>
        <w:contextualSpacing/>
        <w:jc w:val="both"/>
      </w:pPr>
      <w:r w:rsidRPr="00882C5A">
        <w:t xml:space="preserve">Планирование подготовки в этих группах предусматривает периодизацию, сходную с группами начальной подготовки второго-третьего года обучения. Объемы всех видов подготовки в этих группах значительно увеличиваются. При планировании базового этапа подготовительного периода особое внимание следует уделять соотношению средств общей и специальной физической и технической подготовки. Объемы ОФП и СФП в сумме превосходят объемы технической подготовки. </w:t>
      </w:r>
    </w:p>
    <w:p w14:paraId="580E7559" w14:textId="3DB8B358" w:rsidR="00882C5A" w:rsidRDefault="00424F87" w:rsidP="00882C5A">
      <w:pPr>
        <w:pStyle w:val="20"/>
        <w:shd w:val="clear" w:color="auto" w:fill="auto"/>
        <w:spacing w:before="0" w:line="240" w:lineRule="auto"/>
        <w:ind w:firstLine="624"/>
        <w:contextualSpacing/>
        <w:jc w:val="both"/>
      </w:pPr>
      <w:r w:rsidRPr="00882C5A">
        <w:t xml:space="preserve">На специальном этапе подготовительного периода средства технической подготовки возрастают за счет уменьшения средств ОФП. На специальном этапе подготовительного периода рекомендуется проведение соревнований для проверки уровня специальной физической и тактической подготовленности. Участие в основных соревнованиях проводится согласно календарному плану.  </w:t>
      </w:r>
    </w:p>
    <w:p w14:paraId="71C512E7" w14:textId="77777777" w:rsidR="00882C5A" w:rsidRDefault="00882C5A" w:rsidP="00882C5A">
      <w:pPr>
        <w:pStyle w:val="20"/>
        <w:shd w:val="clear" w:color="auto" w:fill="auto"/>
        <w:spacing w:before="0" w:line="240" w:lineRule="auto"/>
        <w:ind w:firstLine="624"/>
        <w:contextualSpacing/>
        <w:jc w:val="both"/>
      </w:pPr>
    </w:p>
    <w:p w14:paraId="052E86F8" w14:textId="0DA6EE3E" w:rsidR="00A15389" w:rsidRPr="00882C5A" w:rsidRDefault="00424F87" w:rsidP="00882C5A">
      <w:pPr>
        <w:pStyle w:val="20"/>
        <w:shd w:val="clear" w:color="auto" w:fill="auto"/>
        <w:spacing w:before="0" w:line="240" w:lineRule="auto"/>
        <w:ind w:firstLine="624"/>
        <w:contextualSpacing/>
        <w:jc w:val="center"/>
        <w:rPr>
          <w:b/>
        </w:rPr>
      </w:pPr>
      <w:r w:rsidRPr="00882C5A">
        <w:rPr>
          <w:b/>
        </w:rPr>
        <w:t>Планирование годичного цикла подготовки для тренировочных групп свыше двух лет</w:t>
      </w:r>
    </w:p>
    <w:p w14:paraId="64FC910A" w14:textId="77777777" w:rsidR="00A15389" w:rsidRPr="00882C5A" w:rsidRDefault="00424F87" w:rsidP="00882C5A">
      <w:pPr>
        <w:pStyle w:val="20"/>
        <w:shd w:val="clear" w:color="auto" w:fill="auto"/>
        <w:spacing w:before="0" w:line="240" w:lineRule="auto"/>
        <w:ind w:firstLine="624"/>
        <w:contextualSpacing/>
        <w:jc w:val="both"/>
      </w:pPr>
      <w:r w:rsidRPr="00882C5A">
        <w:lastRenderedPageBreak/>
        <w:t xml:space="preserve">Планирование работы осуществляется в виде одноцикловой (подготовительный – соревновательный – переходный периоды) или двухцикловой периодизации. В данных группах обучаемые проходят углубленную специализированную подготовку. </w:t>
      </w:r>
    </w:p>
    <w:p w14:paraId="4C1C277D" w14:textId="77777777" w:rsidR="00882C5A" w:rsidRDefault="00882C5A" w:rsidP="00882C5A">
      <w:pPr>
        <w:pStyle w:val="20"/>
        <w:shd w:val="clear" w:color="auto" w:fill="auto"/>
        <w:spacing w:before="0" w:line="240" w:lineRule="auto"/>
        <w:ind w:firstLine="624"/>
        <w:contextualSpacing/>
        <w:jc w:val="both"/>
        <w:rPr>
          <w:b/>
        </w:rPr>
      </w:pPr>
    </w:p>
    <w:p w14:paraId="48550845" w14:textId="30732340" w:rsidR="00A15389" w:rsidRPr="00882C5A" w:rsidRDefault="00424F87" w:rsidP="00882C5A">
      <w:pPr>
        <w:pStyle w:val="20"/>
        <w:shd w:val="clear" w:color="auto" w:fill="auto"/>
        <w:spacing w:before="0" w:line="240" w:lineRule="auto"/>
        <w:ind w:firstLine="624"/>
        <w:contextualSpacing/>
        <w:jc w:val="center"/>
        <w:rPr>
          <w:b/>
        </w:rPr>
      </w:pPr>
      <w:r w:rsidRPr="00882C5A">
        <w:rPr>
          <w:b/>
        </w:rPr>
        <w:t>Планирование годичного цикла подготовки для этапа совершенствования спортивного мастерства</w:t>
      </w:r>
    </w:p>
    <w:p w14:paraId="012B1E87" w14:textId="77777777" w:rsidR="00A15389" w:rsidRPr="00882C5A" w:rsidRDefault="00424F87" w:rsidP="00882C5A">
      <w:pPr>
        <w:pStyle w:val="20"/>
        <w:shd w:val="clear" w:color="auto" w:fill="auto"/>
        <w:spacing w:before="0" w:line="240" w:lineRule="auto"/>
        <w:ind w:firstLine="624"/>
        <w:contextualSpacing/>
        <w:jc w:val="both"/>
      </w:pPr>
      <w:r w:rsidRPr="00882C5A">
        <w:t xml:space="preserve">На этап спортивного совершенствования переходят спортсмены, выполнившие норматив первого спортивного разряда, кандидата в мастера спорта. </w:t>
      </w:r>
    </w:p>
    <w:p w14:paraId="6E3EE440" w14:textId="77777777" w:rsidR="00A15389" w:rsidRPr="00882C5A" w:rsidRDefault="00424F87" w:rsidP="00882C5A">
      <w:pPr>
        <w:pStyle w:val="20"/>
        <w:shd w:val="clear" w:color="auto" w:fill="auto"/>
        <w:spacing w:before="0" w:line="240" w:lineRule="auto"/>
        <w:ind w:firstLine="624"/>
        <w:contextualSpacing/>
        <w:jc w:val="both"/>
      </w:pPr>
      <w:r w:rsidRPr="00882C5A">
        <w:t xml:space="preserve">Основной принцип тренировочной работы на этапе спортивного совершенствования – специализированная подготовка, в основе которой лежит учет индивидуальных особенностей спортсмена. </w:t>
      </w:r>
    </w:p>
    <w:p w14:paraId="7DC768D4" w14:textId="77777777" w:rsidR="00A15389" w:rsidRPr="00882C5A" w:rsidRDefault="00424F87" w:rsidP="00882C5A">
      <w:pPr>
        <w:pStyle w:val="20"/>
        <w:shd w:val="clear" w:color="auto" w:fill="auto"/>
        <w:spacing w:before="0" w:line="240" w:lineRule="auto"/>
        <w:ind w:firstLine="624"/>
        <w:contextualSpacing/>
        <w:jc w:val="both"/>
      </w:pPr>
      <w:r w:rsidRPr="00882C5A">
        <w:t>Структура годичного цикла становится более сложной и предусматривает более детальное построение процесса подготовки спортсменов</w:t>
      </w:r>
      <w:r w:rsidR="00A15389" w:rsidRPr="00882C5A">
        <w:t>.</w:t>
      </w:r>
    </w:p>
    <w:p w14:paraId="660D82E0" w14:textId="77777777" w:rsidR="00AC621C" w:rsidRPr="00882C5A" w:rsidRDefault="00AC621C" w:rsidP="00882C5A">
      <w:pPr>
        <w:pStyle w:val="20"/>
        <w:shd w:val="clear" w:color="auto" w:fill="auto"/>
        <w:spacing w:before="0" w:line="240" w:lineRule="auto"/>
        <w:ind w:firstLine="624"/>
        <w:contextualSpacing/>
        <w:jc w:val="both"/>
        <w:rPr>
          <w:b/>
        </w:rPr>
      </w:pPr>
    </w:p>
    <w:p w14:paraId="7F3077FF" w14:textId="77777777" w:rsidR="00A15389" w:rsidRPr="00774AFD" w:rsidRDefault="00424F87" w:rsidP="00882C5A">
      <w:pPr>
        <w:pStyle w:val="20"/>
        <w:shd w:val="clear" w:color="auto" w:fill="auto"/>
        <w:spacing w:before="0" w:line="240" w:lineRule="auto"/>
        <w:ind w:right="720" w:firstLine="624"/>
        <w:contextualSpacing/>
        <w:jc w:val="center"/>
        <w:rPr>
          <w:b/>
          <w:sz w:val="28"/>
          <w:szCs w:val="28"/>
        </w:rPr>
      </w:pPr>
      <w:r w:rsidRPr="00774AFD">
        <w:rPr>
          <w:b/>
          <w:sz w:val="28"/>
          <w:szCs w:val="28"/>
        </w:rPr>
        <w:t xml:space="preserve">Примерный годичный план подготовки </w:t>
      </w:r>
      <w:r w:rsidR="00DD23B7">
        <w:rPr>
          <w:b/>
          <w:sz w:val="28"/>
          <w:szCs w:val="28"/>
        </w:rPr>
        <w:t>занимающихся</w:t>
      </w:r>
      <w:r w:rsidRPr="00774AFD">
        <w:rPr>
          <w:b/>
          <w:sz w:val="28"/>
          <w:szCs w:val="28"/>
        </w:rPr>
        <w:t xml:space="preserve"> специализации фигурное катание на коньках </w:t>
      </w:r>
    </w:p>
    <w:p w14:paraId="01786A33" w14:textId="77777777" w:rsidR="00A15389" w:rsidRPr="00AC621C" w:rsidRDefault="00424F87" w:rsidP="00A15389">
      <w:pPr>
        <w:pStyle w:val="20"/>
        <w:shd w:val="clear" w:color="auto" w:fill="auto"/>
        <w:spacing w:before="0" w:line="360" w:lineRule="auto"/>
        <w:ind w:right="720" w:firstLine="624"/>
        <w:contextualSpacing/>
        <w:jc w:val="center"/>
        <w:rPr>
          <w:b/>
          <w:sz w:val="28"/>
          <w:szCs w:val="28"/>
        </w:rPr>
      </w:pPr>
      <w:r w:rsidRPr="00774AFD">
        <w:rPr>
          <w:b/>
          <w:sz w:val="28"/>
          <w:szCs w:val="28"/>
        </w:rPr>
        <w:t>(этап совершенствования спортивного мастерства)</w:t>
      </w:r>
    </w:p>
    <w:p w14:paraId="038EE40C" w14:textId="76E80922" w:rsidR="00AC621C" w:rsidRPr="00FA3901" w:rsidRDefault="00FA3901" w:rsidP="00FA3901">
      <w:pPr>
        <w:pStyle w:val="20"/>
        <w:shd w:val="clear" w:color="auto" w:fill="auto"/>
        <w:spacing w:before="0" w:line="360" w:lineRule="auto"/>
        <w:ind w:right="720" w:firstLine="624"/>
        <w:contextualSpacing/>
        <w:jc w:val="right"/>
        <w:rPr>
          <w:bCs/>
        </w:rPr>
      </w:pPr>
      <w:r w:rsidRPr="00FA3901">
        <w:rPr>
          <w:bCs/>
        </w:rPr>
        <w:t>Таблица № 11</w:t>
      </w:r>
    </w:p>
    <w:tbl>
      <w:tblPr>
        <w:tblStyle w:val="ae"/>
        <w:tblW w:w="9747" w:type="dxa"/>
        <w:tblLayout w:type="fixed"/>
        <w:tblLook w:val="04A0" w:firstRow="1" w:lastRow="0" w:firstColumn="1" w:lastColumn="0" w:noHBand="0" w:noVBand="1"/>
      </w:tblPr>
      <w:tblGrid>
        <w:gridCol w:w="1526"/>
        <w:gridCol w:w="2551"/>
        <w:gridCol w:w="2302"/>
        <w:gridCol w:w="2376"/>
        <w:gridCol w:w="992"/>
      </w:tblGrid>
      <w:tr w:rsidR="00A15389" w14:paraId="58D79293" w14:textId="77777777" w:rsidTr="00882C5A">
        <w:tc>
          <w:tcPr>
            <w:tcW w:w="1526" w:type="dxa"/>
          </w:tcPr>
          <w:p w14:paraId="1BCF58B6" w14:textId="77777777" w:rsidR="00A15389" w:rsidRPr="00DD23B7" w:rsidRDefault="00A15389" w:rsidP="00DD23B7">
            <w:pPr>
              <w:pStyle w:val="20"/>
              <w:shd w:val="clear" w:color="auto" w:fill="auto"/>
              <w:spacing w:before="0" w:line="240" w:lineRule="auto"/>
              <w:ind w:firstLine="0"/>
              <w:contextualSpacing/>
              <w:jc w:val="center"/>
              <w:rPr>
                <w:sz w:val="20"/>
                <w:szCs w:val="20"/>
              </w:rPr>
            </w:pPr>
            <w:r w:rsidRPr="00DD23B7">
              <w:rPr>
                <w:sz w:val="20"/>
                <w:szCs w:val="20"/>
              </w:rPr>
              <w:t>№ макроцикла</w:t>
            </w:r>
          </w:p>
        </w:tc>
        <w:tc>
          <w:tcPr>
            <w:tcW w:w="2551" w:type="dxa"/>
          </w:tcPr>
          <w:p w14:paraId="7C8AED80" w14:textId="77777777" w:rsidR="00A15389" w:rsidRPr="00DD23B7" w:rsidRDefault="00A15389" w:rsidP="00DD23B7">
            <w:pPr>
              <w:pStyle w:val="20"/>
              <w:shd w:val="clear" w:color="auto" w:fill="auto"/>
              <w:spacing w:before="0" w:line="240" w:lineRule="auto"/>
              <w:ind w:firstLine="0"/>
              <w:contextualSpacing/>
              <w:jc w:val="center"/>
              <w:rPr>
                <w:sz w:val="20"/>
                <w:szCs w:val="20"/>
              </w:rPr>
            </w:pPr>
            <w:r w:rsidRPr="00DD23B7">
              <w:rPr>
                <w:sz w:val="20"/>
                <w:szCs w:val="20"/>
              </w:rPr>
              <w:t>Мезоцикл</w:t>
            </w:r>
          </w:p>
        </w:tc>
        <w:tc>
          <w:tcPr>
            <w:tcW w:w="2302" w:type="dxa"/>
          </w:tcPr>
          <w:p w14:paraId="78C64EEE" w14:textId="77777777" w:rsidR="00A15389" w:rsidRPr="00DD23B7" w:rsidRDefault="00A15389" w:rsidP="00DD23B7">
            <w:pPr>
              <w:pStyle w:val="20"/>
              <w:shd w:val="clear" w:color="auto" w:fill="auto"/>
              <w:spacing w:before="0" w:line="240" w:lineRule="auto"/>
              <w:ind w:firstLine="0"/>
              <w:contextualSpacing/>
              <w:jc w:val="center"/>
              <w:rPr>
                <w:sz w:val="20"/>
                <w:szCs w:val="20"/>
              </w:rPr>
            </w:pPr>
            <w:r w:rsidRPr="00DD23B7">
              <w:rPr>
                <w:sz w:val="20"/>
                <w:szCs w:val="20"/>
              </w:rPr>
              <w:t>Решаемые задачи</w:t>
            </w:r>
          </w:p>
        </w:tc>
        <w:tc>
          <w:tcPr>
            <w:tcW w:w="2376" w:type="dxa"/>
          </w:tcPr>
          <w:p w14:paraId="6ACEF99E" w14:textId="77777777" w:rsidR="00A15389" w:rsidRPr="00DD23B7" w:rsidRDefault="00A15389" w:rsidP="00DD23B7">
            <w:pPr>
              <w:pStyle w:val="20"/>
              <w:shd w:val="clear" w:color="auto" w:fill="auto"/>
              <w:spacing w:before="0" w:line="240" w:lineRule="auto"/>
              <w:ind w:firstLine="0"/>
              <w:contextualSpacing/>
              <w:jc w:val="center"/>
              <w:rPr>
                <w:sz w:val="20"/>
                <w:szCs w:val="20"/>
              </w:rPr>
            </w:pPr>
            <w:r w:rsidRPr="00DD23B7">
              <w:rPr>
                <w:sz w:val="20"/>
                <w:szCs w:val="20"/>
              </w:rPr>
              <w:t>Средства подготовки</w:t>
            </w:r>
          </w:p>
        </w:tc>
        <w:tc>
          <w:tcPr>
            <w:tcW w:w="992" w:type="dxa"/>
          </w:tcPr>
          <w:p w14:paraId="214B17AA" w14:textId="77777777" w:rsidR="00A15389" w:rsidRPr="00DD23B7" w:rsidRDefault="00A15389" w:rsidP="00DD23B7">
            <w:pPr>
              <w:pStyle w:val="20"/>
              <w:shd w:val="clear" w:color="auto" w:fill="auto"/>
              <w:spacing w:before="0" w:line="240" w:lineRule="auto"/>
              <w:ind w:firstLine="0"/>
              <w:contextualSpacing/>
              <w:jc w:val="center"/>
              <w:rPr>
                <w:sz w:val="20"/>
                <w:szCs w:val="20"/>
              </w:rPr>
            </w:pPr>
            <w:r w:rsidRPr="00DD23B7">
              <w:rPr>
                <w:sz w:val="20"/>
                <w:szCs w:val="20"/>
              </w:rPr>
              <w:t>Длительность (нед)</w:t>
            </w:r>
          </w:p>
        </w:tc>
      </w:tr>
      <w:tr w:rsidR="00774AFD" w14:paraId="3D6B19DF" w14:textId="77777777" w:rsidTr="00882C5A">
        <w:tc>
          <w:tcPr>
            <w:tcW w:w="1526" w:type="dxa"/>
            <w:vMerge w:val="restart"/>
          </w:tcPr>
          <w:p w14:paraId="611EE59F" w14:textId="77777777" w:rsidR="00774AFD" w:rsidRDefault="00774AFD" w:rsidP="00774AFD">
            <w:pPr>
              <w:pStyle w:val="20"/>
              <w:shd w:val="clear" w:color="auto" w:fill="auto"/>
              <w:spacing w:before="0" w:line="240" w:lineRule="auto"/>
              <w:ind w:firstLine="0"/>
              <w:contextualSpacing/>
              <w:jc w:val="center"/>
              <w:rPr>
                <w:sz w:val="20"/>
                <w:szCs w:val="20"/>
              </w:rPr>
            </w:pPr>
          </w:p>
          <w:p w14:paraId="795BE4E4" w14:textId="77777777" w:rsidR="00774AFD" w:rsidRDefault="00774AFD" w:rsidP="00774AFD">
            <w:pPr>
              <w:pStyle w:val="20"/>
              <w:shd w:val="clear" w:color="auto" w:fill="auto"/>
              <w:spacing w:before="0" w:line="240" w:lineRule="auto"/>
              <w:ind w:firstLine="0"/>
              <w:contextualSpacing/>
              <w:jc w:val="center"/>
              <w:rPr>
                <w:sz w:val="20"/>
                <w:szCs w:val="20"/>
              </w:rPr>
            </w:pPr>
          </w:p>
          <w:p w14:paraId="556900C1" w14:textId="77777777" w:rsidR="00774AFD" w:rsidRDefault="00774AFD" w:rsidP="00774AFD">
            <w:pPr>
              <w:pStyle w:val="20"/>
              <w:shd w:val="clear" w:color="auto" w:fill="auto"/>
              <w:spacing w:before="0" w:line="240" w:lineRule="auto"/>
              <w:ind w:firstLine="0"/>
              <w:contextualSpacing/>
              <w:jc w:val="center"/>
              <w:rPr>
                <w:sz w:val="20"/>
                <w:szCs w:val="20"/>
              </w:rPr>
            </w:pPr>
          </w:p>
          <w:p w14:paraId="384EC4C1" w14:textId="77777777" w:rsidR="00774AFD" w:rsidRDefault="00774AFD" w:rsidP="00774AFD">
            <w:pPr>
              <w:pStyle w:val="20"/>
              <w:shd w:val="clear" w:color="auto" w:fill="auto"/>
              <w:spacing w:before="0" w:line="240" w:lineRule="auto"/>
              <w:ind w:firstLine="0"/>
              <w:contextualSpacing/>
              <w:jc w:val="center"/>
              <w:rPr>
                <w:sz w:val="20"/>
                <w:szCs w:val="20"/>
              </w:rPr>
            </w:pPr>
          </w:p>
          <w:p w14:paraId="40DEF562" w14:textId="77777777" w:rsidR="00774AFD" w:rsidRDefault="00774AFD" w:rsidP="00774AFD">
            <w:pPr>
              <w:pStyle w:val="20"/>
              <w:shd w:val="clear" w:color="auto" w:fill="auto"/>
              <w:spacing w:before="0" w:line="240" w:lineRule="auto"/>
              <w:ind w:firstLine="0"/>
              <w:contextualSpacing/>
              <w:jc w:val="center"/>
              <w:rPr>
                <w:sz w:val="20"/>
                <w:szCs w:val="20"/>
              </w:rPr>
            </w:pPr>
          </w:p>
          <w:p w14:paraId="44787F34" w14:textId="77777777" w:rsidR="00774AFD" w:rsidRDefault="00774AFD" w:rsidP="00774AFD">
            <w:pPr>
              <w:pStyle w:val="20"/>
              <w:shd w:val="clear" w:color="auto" w:fill="auto"/>
              <w:spacing w:before="0" w:line="240" w:lineRule="auto"/>
              <w:ind w:firstLine="0"/>
              <w:contextualSpacing/>
              <w:jc w:val="center"/>
              <w:rPr>
                <w:sz w:val="20"/>
                <w:szCs w:val="20"/>
              </w:rPr>
            </w:pPr>
          </w:p>
          <w:p w14:paraId="5DB4B61F" w14:textId="77777777" w:rsidR="00774AFD" w:rsidRDefault="00774AFD" w:rsidP="00774AFD">
            <w:pPr>
              <w:pStyle w:val="20"/>
              <w:shd w:val="clear" w:color="auto" w:fill="auto"/>
              <w:spacing w:before="0" w:line="240" w:lineRule="auto"/>
              <w:ind w:firstLine="0"/>
              <w:contextualSpacing/>
              <w:jc w:val="center"/>
              <w:rPr>
                <w:sz w:val="20"/>
                <w:szCs w:val="20"/>
              </w:rPr>
            </w:pPr>
          </w:p>
          <w:p w14:paraId="78BBA0FE" w14:textId="77777777" w:rsidR="00774AFD" w:rsidRDefault="00774AFD" w:rsidP="00774AFD">
            <w:pPr>
              <w:pStyle w:val="20"/>
              <w:shd w:val="clear" w:color="auto" w:fill="auto"/>
              <w:spacing w:before="0" w:line="240" w:lineRule="auto"/>
              <w:ind w:firstLine="0"/>
              <w:contextualSpacing/>
              <w:jc w:val="center"/>
              <w:rPr>
                <w:sz w:val="20"/>
                <w:szCs w:val="20"/>
              </w:rPr>
            </w:pPr>
          </w:p>
          <w:p w14:paraId="511C3964" w14:textId="77777777" w:rsidR="00774AFD" w:rsidRDefault="00774AFD" w:rsidP="00774AFD">
            <w:pPr>
              <w:pStyle w:val="20"/>
              <w:shd w:val="clear" w:color="auto" w:fill="auto"/>
              <w:spacing w:before="0" w:line="240" w:lineRule="auto"/>
              <w:ind w:firstLine="0"/>
              <w:contextualSpacing/>
              <w:jc w:val="center"/>
              <w:rPr>
                <w:sz w:val="20"/>
                <w:szCs w:val="20"/>
              </w:rPr>
            </w:pPr>
          </w:p>
          <w:p w14:paraId="42D29AC1" w14:textId="77777777" w:rsidR="00774AFD" w:rsidRDefault="00774AFD" w:rsidP="00774AFD">
            <w:pPr>
              <w:pStyle w:val="20"/>
              <w:shd w:val="clear" w:color="auto" w:fill="auto"/>
              <w:spacing w:before="0" w:line="240" w:lineRule="auto"/>
              <w:ind w:firstLine="0"/>
              <w:contextualSpacing/>
              <w:jc w:val="center"/>
              <w:rPr>
                <w:sz w:val="20"/>
                <w:szCs w:val="20"/>
              </w:rPr>
            </w:pPr>
          </w:p>
          <w:p w14:paraId="2487A765" w14:textId="77777777" w:rsidR="00774AFD" w:rsidRDefault="00774AFD" w:rsidP="00774AFD">
            <w:pPr>
              <w:pStyle w:val="20"/>
              <w:shd w:val="clear" w:color="auto" w:fill="auto"/>
              <w:spacing w:before="0" w:line="240" w:lineRule="auto"/>
              <w:ind w:firstLine="0"/>
              <w:contextualSpacing/>
              <w:jc w:val="center"/>
              <w:rPr>
                <w:sz w:val="20"/>
                <w:szCs w:val="20"/>
              </w:rPr>
            </w:pPr>
          </w:p>
          <w:p w14:paraId="032D99E6" w14:textId="77777777" w:rsidR="00774AFD" w:rsidRDefault="00774AFD" w:rsidP="00774AFD">
            <w:pPr>
              <w:pStyle w:val="20"/>
              <w:shd w:val="clear" w:color="auto" w:fill="auto"/>
              <w:spacing w:before="0" w:line="240" w:lineRule="auto"/>
              <w:ind w:firstLine="0"/>
              <w:contextualSpacing/>
              <w:jc w:val="center"/>
              <w:rPr>
                <w:sz w:val="20"/>
                <w:szCs w:val="20"/>
              </w:rPr>
            </w:pPr>
          </w:p>
          <w:p w14:paraId="0775B59F" w14:textId="77777777" w:rsidR="00774AFD" w:rsidRDefault="00774AFD" w:rsidP="00774AFD">
            <w:pPr>
              <w:pStyle w:val="20"/>
              <w:shd w:val="clear" w:color="auto" w:fill="auto"/>
              <w:spacing w:before="0" w:line="240" w:lineRule="auto"/>
              <w:ind w:firstLine="0"/>
              <w:contextualSpacing/>
              <w:jc w:val="center"/>
              <w:rPr>
                <w:sz w:val="20"/>
                <w:szCs w:val="20"/>
              </w:rPr>
            </w:pPr>
          </w:p>
          <w:p w14:paraId="49C5368E" w14:textId="77777777" w:rsidR="00774AFD" w:rsidRDefault="00774AFD" w:rsidP="00774AFD">
            <w:pPr>
              <w:pStyle w:val="20"/>
              <w:shd w:val="clear" w:color="auto" w:fill="auto"/>
              <w:spacing w:before="0" w:line="240" w:lineRule="auto"/>
              <w:ind w:firstLine="0"/>
              <w:contextualSpacing/>
              <w:jc w:val="center"/>
              <w:rPr>
                <w:sz w:val="20"/>
                <w:szCs w:val="20"/>
              </w:rPr>
            </w:pPr>
          </w:p>
          <w:p w14:paraId="2DCAD359" w14:textId="77777777" w:rsidR="00774AFD" w:rsidRDefault="00774AFD" w:rsidP="00774AFD">
            <w:pPr>
              <w:pStyle w:val="20"/>
              <w:shd w:val="clear" w:color="auto" w:fill="auto"/>
              <w:spacing w:before="0" w:line="240" w:lineRule="auto"/>
              <w:ind w:firstLine="0"/>
              <w:contextualSpacing/>
              <w:jc w:val="center"/>
              <w:rPr>
                <w:sz w:val="20"/>
                <w:szCs w:val="20"/>
              </w:rPr>
            </w:pPr>
          </w:p>
          <w:p w14:paraId="591ACBDB" w14:textId="77777777" w:rsidR="00774AFD" w:rsidRDefault="00774AFD" w:rsidP="00774AFD">
            <w:pPr>
              <w:pStyle w:val="20"/>
              <w:shd w:val="clear" w:color="auto" w:fill="auto"/>
              <w:spacing w:before="0" w:line="240" w:lineRule="auto"/>
              <w:ind w:firstLine="0"/>
              <w:contextualSpacing/>
              <w:jc w:val="center"/>
              <w:rPr>
                <w:sz w:val="20"/>
                <w:szCs w:val="20"/>
              </w:rPr>
            </w:pPr>
          </w:p>
          <w:p w14:paraId="740B782E" w14:textId="77777777" w:rsidR="00774AFD" w:rsidRPr="00774AFD" w:rsidRDefault="00774AFD" w:rsidP="00774AFD">
            <w:pPr>
              <w:pStyle w:val="20"/>
              <w:shd w:val="clear" w:color="auto" w:fill="auto"/>
              <w:spacing w:before="0" w:line="240" w:lineRule="auto"/>
              <w:ind w:firstLine="0"/>
              <w:contextualSpacing/>
              <w:jc w:val="center"/>
              <w:rPr>
                <w:b/>
                <w:sz w:val="28"/>
                <w:szCs w:val="28"/>
                <w:lang w:val="en-US"/>
              </w:rPr>
            </w:pPr>
            <w:r w:rsidRPr="00774AFD">
              <w:rPr>
                <w:b/>
                <w:sz w:val="28"/>
                <w:szCs w:val="28"/>
                <w:lang w:val="en-US"/>
              </w:rPr>
              <w:t>I</w:t>
            </w:r>
          </w:p>
        </w:tc>
        <w:tc>
          <w:tcPr>
            <w:tcW w:w="2551" w:type="dxa"/>
          </w:tcPr>
          <w:p w14:paraId="770E84ED" w14:textId="77777777" w:rsidR="00774AFD" w:rsidRPr="00A15389" w:rsidRDefault="00774AFD" w:rsidP="00DD23B7">
            <w:pPr>
              <w:pStyle w:val="20"/>
              <w:shd w:val="clear" w:color="auto" w:fill="auto"/>
              <w:spacing w:before="0" w:line="240" w:lineRule="auto"/>
              <w:ind w:firstLine="0"/>
              <w:contextualSpacing/>
              <w:jc w:val="center"/>
              <w:rPr>
                <w:sz w:val="20"/>
                <w:szCs w:val="20"/>
              </w:rPr>
            </w:pPr>
            <w:r>
              <w:t>Втягивающий</w:t>
            </w:r>
          </w:p>
        </w:tc>
        <w:tc>
          <w:tcPr>
            <w:tcW w:w="2302" w:type="dxa"/>
          </w:tcPr>
          <w:p w14:paraId="030E80FF" w14:textId="77777777" w:rsidR="00774AFD" w:rsidRPr="00A15389" w:rsidRDefault="00774AFD" w:rsidP="00D707B0">
            <w:pPr>
              <w:pStyle w:val="20"/>
              <w:shd w:val="clear" w:color="auto" w:fill="auto"/>
              <w:spacing w:before="0" w:line="240" w:lineRule="auto"/>
              <w:ind w:firstLine="0"/>
              <w:contextualSpacing/>
              <w:rPr>
                <w:sz w:val="20"/>
                <w:szCs w:val="20"/>
              </w:rPr>
            </w:pPr>
            <w:r>
              <w:t>Повышение уровня физической подготовленности</w:t>
            </w:r>
          </w:p>
        </w:tc>
        <w:tc>
          <w:tcPr>
            <w:tcW w:w="2376" w:type="dxa"/>
          </w:tcPr>
          <w:p w14:paraId="5E7764B7" w14:textId="77777777" w:rsidR="00774AFD" w:rsidRPr="00A15389" w:rsidRDefault="00774AFD" w:rsidP="00D707B0">
            <w:pPr>
              <w:pStyle w:val="20"/>
              <w:shd w:val="clear" w:color="auto" w:fill="auto"/>
              <w:spacing w:before="0" w:line="240" w:lineRule="auto"/>
              <w:ind w:firstLine="0"/>
              <w:contextualSpacing/>
              <w:rPr>
                <w:sz w:val="20"/>
                <w:szCs w:val="20"/>
              </w:rPr>
            </w:pPr>
            <w:r>
              <w:t>Кросс, работа в тренажерном зале, подвижные игры, упражнения на ловкость, прыжки со скакалкой, элементы легкой атлетики (многоскоки, челночный бег, бег с ускорением и со сменой темпа скорости), танцы, растяжка, акробатика</w:t>
            </w:r>
          </w:p>
        </w:tc>
        <w:tc>
          <w:tcPr>
            <w:tcW w:w="992" w:type="dxa"/>
          </w:tcPr>
          <w:p w14:paraId="255FB586" w14:textId="77777777" w:rsidR="00774AFD" w:rsidRDefault="00774AFD" w:rsidP="00D707B0">
            <w:pPr>
              <w:pStyle w:val="20"/>
              <w:shd w:val="clear" w:color="auto" w:fill="auto"/>
              <w:spacing w:before="0" w:line="240" w:lineRule="auto"/>
              <w:ind w:firstLine="0"/>
              <w:contextualSpacing/>
              <w:jc w:val="center"/>
              <w:rPr>
                <w:sz w:val="20"/>
                <w:szCs w:val="20"/>
              </w:rPr>
            </w:pPr>
          </w:p>
          <w:p w14:paraId="63C39584" w14:textId="77777777" w:rsidR="00774AFD" w:rsidRDefault="00774AFD" w:rsidP="00D707B0">
            <w:pPr>
              <w:pStyle w:val="20"/>
              <w:shd w:val="clear" w:color="auto" w:fill="auto"/>
              <w:spacing w:before="0" w:line="240" w:lineRule="auto"/>
              <w:ind w:firstLine="0"/>
              <w:contextualSpacing/>
              <w:jc w:val="center"/>
              <w:rPr>
                <w:sz w:val="20"/>
                <w:szCs w:val="20"/>
              </w:rPr>
            </w:pPr>
          </w:p>
          <w:p w14:paraId="614BDFDD" w14:textId="77777777" w:rsidR="00774AFD" w:rsidRDefault="00774AFD" w:rsidP="00D707B0">
            <w:pPr>
              <w:pStyle w:val="20"/>
              <w:shd w:val="clear" w:color="auto" w:fill="auto"/>
              <w:spacing w:before="0" w:line="240" w:lineRule="auto"/>
              <w:ind w:firstLine="0"/>
              <w:contextualSpacing/>
              <w:jc w:val="center"/>
              <w:rPr>
                <w:sz w:val="20"/>
                <w:szCs w:val="20"/>
              </w:rPr>
            </w:pPr>
          </w:p>
          <w:p w14:paraId="36D8053E" w14:textId="77777777" w:rsidR="00774AFD" w:rsidRDefault="00774AFD" w:rsidP="00D707B0">
            <w:pPr>
              <w:pStyle w:val="20"/>
              <w:shd w:val="clear" w:color="auto" w:fill="auto"/>
              <w:spacing w:before="0" w:line="240" w:lineRule="auto"/>
              <w:ind w:firstLine="0"/>
              <w:contextualSpacing/>
              <w:jc w:val="center"/>
              <w:rPr>
                <w:sz w:val="20"/>
                <w:szCs w:val="20"/>
              </w:rPr>
            </w:pPr>
          </w:p>
          <w:p w14:paraId="184DDAD7" w14:textId="77777777" w:rsidR="00774AFD" w:rsidRDefault="00774AFD" w:rsidP="00D707B0">
            <w:pPr>
              <w:pStyle w:val="20"/>
              <w:shd w:val="clear" w:color="auto" w:fill="auto"/>
              <w:spacing w:before="0" w:line="240" w:lineRule="auto"/>
              <w:ind w:firstLine="0"/>
              <w:contextualSpacing/>
              <w:jc w:val="center"/>
              <w:rPr>
                <w:sz w:val="20"/>
                <w:szCs w:val="20"/>
              </w:rPr>
            </w:pPr>
          </w:p>
          <w:p w14:paraId="7DD1303C" w14:textId="77777777" w:rsidR="00774AFD" w:rsidRDefault="00774AFD" w:rsidP="00D707B0">
            <w:pPr>
              <w:pStyle w:val="20"/>
              <w:shd w:val="clear" w:color="auto" w:fill="auto"/>
              <w:spacing w:before="0" w:line="240" w:lineRule="auto"/>
              <w:ind w:firstLine="0"/>
              <w:contextualSpacing/>
              <w:jc w:val="center"/>
              <w:rPr>
                <w:sz w:val="20"/>
                <w:szCs w:val="20"/>
              </w:rPr>
            </w:pPr>
          </w:p>
          <w:p w14:paraId="5D346E99" w14:textId="77777777" w:rsidR="00774AFD" w:rsidRDefault="00774AFD" w:rsidP="00D707B0">
            <w:pPr>
              <w:pStyle w:val="20"/>
              <w:shd w:val="clear" w:color="auto" w:fill="auto"/>
              <w:spacing w:before="0" w:line="240" w:lineRule="auto"/>
              <w:ind w:firstLine="0"/>
              <w:contextualSpacing/>
              <w:jc w:val="center"/>
              <w:rPr>
                <w:sz w:val="20"/>
                <w:szCs w:val="20"/>
              </w:rPr>
            </w:pPr>
          </w:p>
          <w:p w14:paraId="3F83C6B6" w14:textId="77777777" w:rsidR="00774AFD" w:rsidRPr="00A15389" w:rsidRDefault="00774AFD" w:rsidP="00D707B0">
            <w:pPr>
              <w:pStyle w:val="20"/>
              <w:shd w:val="clear" w:color="auto" w:fill="auto"/>
              <w:spacing w:before="0" w:line="240" w:lineRule="auto"/>
              <w:ind w:firstLine="0"/>
              <w:contextualSpacing/>
              <w:rPr>
                <w:sz w:val="20"/>
                <w:szCs w:val="20"/>
              </w:rPr>
            </w:pPr>
            <w:r>
              <w:rPr>
                <w:sz w:val="20"/>
                <w:szCs w:val="20"/>
              </w:rPr>
              <w:t xml:space="preserve">    4</w:t>
            </w:r>
          </w:p>
        </w:tc>
      </w:tr>
      <w:tr w:rsidR="00774AFD" w14:paraId="2433DA63" w14:textId="77777777" w:rsidTr="00882C5A">
        <w:tc>
          <w:tcPr>
            <w:tcW w:w="1526" w:type="dxa"/>
            <w:vMerge/>
          </w:tcPr>
          <w:p w14:paraId="50CC4D1D" w14:textId="77777777" w:rsidR="00774AFD" w:rsidRPr="00A15389" w:rsidRDefault="00774AFD" w:rsidP="00A15389">
            <w:pPr>
              <w:pStyle w:val="20"/>
              <w:shd w:val="clear" w:color="auto" w:fill="auto"/>
              <w:spacing w:before="0" w:line="360" w:lineRule="auto"/>
              <w:ind w:right="720" w:firstLine="0"/>
              <w:jc w:val="center"/>
              <w:rPr>
                <w:sz w:val="20"/>
                <w:szCs w:val="20"/>
              </w:rPr>
            </w:pPr>
          </w:p>
        </w:tc>
        <w:tc>
          <w:tcPr>
            <w:tcW w:w="2551" w:type="dxa"/>
          </w:tcPr>
          <w:p w14:paraId="48B727DA" w14:textId="77777777" w:rsidR="00774AFD" w:rsidRDefault="00774AFD" w:rsidP="00A15389">
            <w:pPr>
              <w:pStyle w:val="20"/>
              <w:shd w:val="clear" w:color="auto" w:fill="auto"/>
              <w:spacing w:before="0" w:line="360" w:lineRule="auto"/>
              <w:ind w:right="720" w:firstLine="0"/>
              <w:jc w:val="center"/>
            </w:pPr>
            <w:r>
              <w:t>Базовый 1</w:t>
            </w:r>
          </w:p>
        </w:tc>
        <w:tc>
          <w:tcPr>
            <w:tcW w:w="2302" w:type="dxa"/>
          </w:tcPr>
          <w:p w14:paraId="3580B9A0" w14:textId="77777777" w:rsidR="00774AFD" w:rsidRDefault="00774AFD" w:rsidP="00D707B0">
            <w:pPr>
              <w:pStyle w:val="20"/>
              <w:shd w:val="clear" w:color="auto" w:fill="auto"/>
              <w:spacing w:before="0" w:line="240" w:lineRule="auto"/>
              <w:ind w:firstLine="0"/>
              <w:contextualSpacing/>
            </w:pPr>
            <w:r>
              <w:t>Повышение уровня физической подготовленности; совершенствование физических качеств, составляющих основу спортивных достижений в избранном виде спорта; изучение новых технико-тактических действий; тестирование ОФП</w:t>
            </w:r>
          </w:p>
        </w:tc>
        <w:tc>
          <w:tcPr>
            <w:tcW w:w="2376" w:type="dxa"/>
          </w:tcPr>
          <w:p w14:paraId="265E0A64" w14:textId="77777777" w:rsidR="00774AFD" w:rsidRDefault="00774AFD" w:rsidP="00D707B0">
            <w:pPr>
              <w:pStyle w:val="20"/>
              <w:shd w:val="clear" w:color="auto" w:fill="auto"/>
              <w:spacing w:before="0" w:line="240" w:lineRule="auto"/>
              <w:ind w:firstLine="0"/>
              <w:contextualSpacing/>
            </w:pPr>
            <w:r>
              <w:t>восстановление технических навыков основных групп элементов, СФП, вкатывание соревновательных программ, развитие специальной выносливости, восстановительные мероприятия, массаж, сауна</w:t>
            </w:r>
          </w:p>
        </w:tc>
        <w:tc>
          <w:tcPr>
            <w:tcW w:w="992" w:type="dxa"/>
          </w:tcPr>
          <w:p w14:paraId="00C15AF3" w14:textId="77777777" w:rsidR="00774AFD" w:rsidRDefault="00774AFD" w:rsidP="00D707B0">
            <w:pPr>
              <w:pStyle w:val="20"/>
              <w:shd w:val="clear" w:color="auto" w:fill="auto"/>
              <w:spacing w:before="0" w:line="360" w:lineRule="auto"/>
              <w:ind w:right="720" w:firstLine="0"/>
              <w:jc w:val="center"/>
              <w:rPr>
                <w:sz w:val="20"/>
                <w:szCs w:val="20"/>
              </w:rPr>
            </w:pPr>
          </w:p>
          <w:p w14:paraId="14CACDBC" w14:textId="77777777" w:rsidR="00774AFD" w:rsidRDefault="00774AFD" w:rsidP="00D707B0">
            <w:pPr>
              <w:pStyle w:val="20"/>
              <w:shd w:val="clear" w:color="auto" w:fill="auto"/>
              <w:spacing w:before="0" w:line="360" w:lineRule="auto"/>
              <w:ind w:right="720" w:firstLine="0"/>
              <w:jc w:val="center"/>
              <w:rPr>
                <w:sz w:val="20"/>
                <w:szCs w:val="20"/>
              </w:rPr>
            </w:pPr>
          </w:p>
          <w:p w14:paraId="43435447" w14:textId="77777777" w:rsidR="00774AFD" w:rsidRDefault="00774AFD" w:rsidP="00D707B0">
            <w:pPr>
              <w:pStyle w:val="20"/>
              <w:shd w:val="clear" w:color="auto" w:fill="auto"/>
              <w:spacing w:before="0" w:line="360" w:lineRule="auto"/>
              <w:ind w:right="720" w:firstLine="0"/>
              <w:jc w:val="center"/>
              <w:rPr>
                <w:sz w:val="20"/>
                <w:szCs w:val="20"/>
              </w:rPr>
            </w:pPr>
          </w:p>
          <w:p w14:paraId="090508DE" w14:textId="77777777" w:rsidR="00774AFD" w:rsidRDefault="00774AFD" w:rsidP="00D707B0">
            <w:pPr>
              <w:pStyle w:val="20"/>
              <w:shd w:val="clear" w:color="auto" w:fill="auto"/>
              <w:spacing w:before="0" w:line="360" w:lineRule="auto"/>
              <w:ind w:right="720" w:firstLine="0"/>
              <w:jc w:val="center"/>
              <w:rPr>
                <w:sz w:val="20"/>
                <w:szCs w:val="20"/>
              </w:rPr>
            </w:pPr>
          </w:p>
          <w:p w14:paraId="2131D902" w14:textId="77777777" w:rsidR="00774AFD" w:rsidRDefault="00774AFD" w:rsidP="00D707B0">
            <w:pPr>
              <w:pStyle w:val="20"/>
              <w:shd w:val="clear" w:color="auto" w:fill="auto"/>
              <w:spacing w:before="0" w:line="360" w:lineRule="auto"/>
              <w:ind w:right="720" w:firstLine="0"/>
              <w:jc w:val="center"/>
              <w:rPr>
                <w:sz w:val="20"/>
                <w:szCs w:val="20"/>
              </w:rPr>
            </w:pPr>
          </w:p>
          <w:p w14:paraId="105EE996" w14:textId="77777777" w:rsidR="00774AFD" w:rsidRPr="00A15389" w:rsidRDefault="00774AFD" w:rsidP="00882C5A">
            <w:pPr>
              <w:pStyle w:val="20"/>
              <w:shd w:val="clear" w:color="auto" w:fill="auto"/>
              <w:spacing w:before="0" w:line="360" w:lineRule="auto"/>
              <w:ind w:right="720" w:firstLine="0"/>
              <w:rPr>
                <w:sz w:val="20"/>
                <w:szCs w:val="20"/>
              </w:rPr>
            </w:pPr>
            <w:r>
              <w:rPr>
                <w:sz w:val="20"/>
                <w:szCs w:val="20"/>
              </w:rPr>
              <w:t xml:space="preserve">  4</w:t>
            </w:r>
          </w:p>
        </w:tc>
      </w:tr>
      <w:tr w:rsidR="00774AFD" w14:paraId="20B92F9B" w14:textId="77777777" w:rsidTr="00882C5A">
        <w:tc>
          <w:tcPr>
            <w:tcW w:w="1526" w:type="dxa"/>
            <w:vMerge/>
          </w:tcPr>
          <w:p w14:paraId="744DD8F6" w14:textId="77777777" w:rsidR="00774AFD" w:rsidRPr="00A15389" w:rsidRDefault="00774AFD" w:rsidP="00A15389">
            <w:pPr>
              <w:pStyle w:val="20"/>
              <w:shd w:val="clear" w:color="auto" w:fill="auto"/>
              <w:spacing w:before="0" w:line="360" w:lineRule="auto"/>
              <w:ind w:right="720" w:firstLine="0"/>
              <w:jc w:val="center"/>
              <w:rPr>
                <w:sz w:val="20"/>
                <w:szCs w:val="20"/>
              </w:rPr>
            </w:pPr>
          </w:p>
        </w:tc>
        <w:tc>
          <w:tcPr>
            <w:tcW w:w="2551" w:type="dxa"/>
          </w:tcPr>
          <w:p w14:paraId="69893CC4" w14:textId="77777777" w:rsidR="00774AFD" w:rsidRDefault="00774AFD" w:rsidP="00D707B0">
            <w:pPr>
              <w:pStyle w:val="20"/>
              <w:shd w:val="clear" w:color="auto" w:fill="auto"/>
              <w:spacing w:before="0" w:line="360" w:lineRule="auto"/>
              <w:ind w:right="720" w:firstLine="0"/>
              <w:jc w:val="center"/>
            </w:pPr>
            <w:r>
              <w:t>Базовый 2</w:t>
            </w:r>
          </w:p>
        </w:tc>
        <w:tc>
          <w:tcPr>
            <w:tcW w:w="2302" w:type="dxa"/>
          </w:tcPr>
          <w:p w14:paraId="50ED1E84" w14:textId="77777777" w:rsidR="00774AFD" w:rsidRDefault="00774AFD" w:rsidP="00D707B0">
            <w:pPr>
              <w:pStyle w:val="20"/>
              <w:shd w:val="clear" w:color="auto" w:fill="auto"/>
              <w:spacing w:before="0" w:line="240" w:lineRule="auto"/>
              <w:ind w:firstLine="0"/>
              <w:contextualSpacing/>
            </w:pPr>
            <w:r>
              <w:t xml:space="preserve">совершенствование физических качеств, составляющих основу спортивных достижений в избранном виде </w:t>
            </w:r>
            <w:r>
              <w:lastRenderedPageBreak/>
              <w:t>спорта; изучение новых технико-тактических действий; тестирование СФП,</w:t>
            </w:r>
          </w:p>
          <w:p w14:paraId="33B89CB3" w14:textId="77777777" w:rsidR="00774AFD" w:rsidRDefault="00774AFD" w:rsidP="00D707B0">
            <w:pPr>
              <w:pStyle w:val="20"/>
              <w:shd w:val="clear" w:color="auto" w:fill="auto"/>
              <w:spacing w:before="0" w:line="240" w:lineRule="auto"/>
              <w:ind w:firstLine="0"/>
              <w:contextualSpacing/>
            </w:pPr>
            <w:r>
              <w:t>использование упражнений соревновательной направленности</w:t>
            </w:r>
          </w:p>
        </w:tc>
        <w:tc>
          <w:tcPr>
            <w:tcW w:w="2376" w:type="dxa"/>
          </w:tcPr>
          <w:p w14:paraId="4C604456" w14:textId="77777777" w:rsidR="00774AFD" w:rsidRDefault="00774AFD" w:rsidP="00D707B0">
            <w:pPr>
              <w:pStyle w:val="20"/>
              <w:shd w:val="clear" w:color="auto" w:fill="auto"/>
              <w:spacing w:before="0" w:line="240" w:lineRule="auto"/>
              <w:ind w:firstLine="0"/>
              <w:contextualSpacing/>
            </w:pPr>
            <w:r>
              <w:lastRenderedPageBreak/>
              <w:t xml:space="preserve">Восстановление и совершенствование скоростно – силовых качеств на льду, совершенствование техники основных </w:t>
            </w:r>
            <w:r>
              <w:lastRenderedPageBreak/>
              <w:t>групп элементов, отработка соревновательных программ, восстановительные мероприятия, массаж, сауна</w:t>
            </w:r>
          </w:p>
        </w:tc>
        <w:tc>
          <w:tcPr>
            <w:tcW w:w="992" w:type="dxa"/>
          </w:tcPr>
          <w:p w14:paraId="242A71C2" w14:textId="77777777" w:rsidR="00774AFD" w:rsidRDefault="00774AFD" w:rsidP="00D707B0">
            <w:pPr>
              <w:pStyle w:val="20"/>
              <w:shd w:val="clear" w:color="auto" w:fill="auto"/>
              <w:spacing w:before="0" w:line="360" w:lineRule="auto"/>
              <w:ind w:right="720" w:firstLine="0"/>
              <w:jc w:val="center"/>
              <w:rPr>
                <w:sz w:val="20"/>
                <w:szCs w:val="20"/>
              </w:rPr>
            </w:pPr>
          </w:p>
          <w:p w14:paraId="0B5AE324" w14:textId="77777777" w:rsidR="00774AFD" w:rsidRDefault="00774AFD" w:rsidP="00D707B0">
            <w:pPr>
              <w:pStyle w:val="20"/>
              <w:shd w:val="clear" w:color="auto" w:fill="auto"/>
              <w:spacing w:before="0" w:line="360" w:lineRule="auto"/>
              <w:ind w:right="720" w:firstLine="0"/>
              <w:jc w:val="center"/>
              <w:rPr>
                <w:sz w:val="20"/>
                <w:szCs w:val="20"/>
              </w:rPr>
            </w:pPr>
          </w:p>
          <w:p w14:paraId="38C89061" w14:textId="77777777" w:rsidR="00774AFD" w:rsidRDefault="00774AFD" w:rsidP="00D707B0">
            <w:pPr>
              <w:pStyle w:val="20"/>
              <w:shd w:val="clear" w:color="auto" w:fill="auto"/>
              <w:spacing w:before="0" w:line="360" w:lineRule="auto"/>
              <w:ind w:right="720" w:firstLine="0"/>
              <w:jc w:val="center"/>
              <w:rPr>
                <w:sz w:val="20"/>
                <w:szCs w:val="20"/>
              </w:rPr>
            </w:pPr>
          </w:p>
          <w:p w14:paraId="0157AAD7" w14:textId="77777777" w:rsidR="00774AFD" w:rsidRDefault="00774AFD" w:rsidP="00D707B0">
            <w:pPr>
              <w:pStyle w:val="20"/>
              <w:shd w:val="clear" w:color="auto" w:fill="auto"/>
              <w:spacing w:before="0" w:line="360" w:lineRule="auto"/>
              <w:ind w:right="720" w:firstLine="0"/>
              <w:jc w:val="center"/>
              <w:rPr>
                <w:sz w:val="20"/>
                <w:szCs w:val="20"/>
              </w:rPr>
            </w:pPr>
          </w:p>
          <w:p w14:paraId="1B41A62A" w14:textId="77777777" w:rsidR="00774AFD" w:rsidRDefault="00774AFD" w:rsidP="00D707B0">
            <w:pPr>
              <w:pStyle w:val="20"/>
              <w:shd w:val="clear" w:color="auto" w:fill="auto"/>
              <w:spacing w:before="0" w:line="360" w:lineRule="auto"/>
              <w:ind w:right="720" w:firstLine="0"/>
              <w:jc w:val="center"/>
              <w:rPr>
                <w:sz w:val="20"/>
                <w:szCs w:val="20"/>
              </w:rPr>
            </w:pPr>
          </w:p>
          <w:p w14:paraId="40906B9B" w14:textId="77777777" w:rsidR="00774AFD" w:rsidRDefault="00774AFD" w:rsidP="00D707B0">
            <w:pPr>
              <w:pStyle w:val="20"/>
              <w:shd w:val="clear" w:color="auto" w:fill="auto"/>
              <w:spacing w:before="0" w:line="360" w:lineRule="auto"/>
              <w:ind w:right="720" w:firstLine="0"/>
              <w:jc w:val="center"/>
              <w:rPr>
                <w:sz w:val="20"/>
                <w:szCs w:val="20"/>
              </w:rPr>
            </w:pPr>
            <w:r>
              <w:rPr>
                <w:sz w:val="20"/>
                <w:szCs w:val="20"/>
              </w:rPr>
              <w:t>3</w:t>
            </w:r>
          </w:p>
          <w:p w14:paraId="7F7CF02F" w14:textId="77777777" w:rsidR="00DD23B7" w:rsidRDefault="00DD23B7" w:rsidP="00D707B0">
            <w:pPr>
              <w:pStyle w:val="20"/>
              <w:shd w:val="clear" w:color="auto" w:fill="auto"/>
              <w:spacing w:before="0" w:line="360" w:lineRule="auto"/>
              <w:ind w:right="720" w:firstLine="0"/>
              <w:jc w:val="center"/>
              <w:rPr>
                <w:sz w:val="20"/>
                <w:szCs w:val="20"/>
              </w:rPr>
            </w:pPr>
          </w:p>
          <w:p w14:paraId="77173F8B" w14:textId="77777777" w:rsidR="00DD23B7" w:rsidRDefault="00DD23B7" w:rsidP="00D707B0">
            <w:pPr>
              <w:pStyle w:val="20"/>
              <w:shd w:val="clear" w:color="auto" w:fill="auto"/>
              <w:spacing w:before="0" w:line="360" w:lineRule="auto"/>
              <w:ind w:right="720" w:firstLine="0"/>
              <w:jc w:val="center"/>
              <w:rPr>
                <w:sz w:val="20"/>
                <w:szCs w:val="20"/>
              </w:rPr>
            </w:pPr>
          </w:p>
          <w:p w14:paraId="51EDBD18" w14:textId="77777777" w:rsidR="00DD23B7" w:rsidRDefault="00DD23B7" w:rsidP="00D707B0">
            <w:pPr>
              <w:pStyle w:val="20"/>
              <w:shd w:val="clear" w:color="auto" w:fill="auto"/>
              <w:spacing w:before="0" w:line="360" w:lineRule="auto"/>
              <w:ind w:right="720" w:firstLine="0"/>
              <w:jc w:val="center"/>
              <w:rPr>
                <w:sz w:val="20"/>
                <w:szCs w:val="20"/>
              </w:rPr>
            </w:pPr>
          </w:p>
          <w:p w14:paraId="287C1677" w14:textId="77777777" w:rsidR="00DD23B7" w:rsidRDefault="00DD23B7" w:rsidP="00D707B0">
            <w:pPr>
              <w:pStyle w:val="20"/>
              <w:shd w:val="clear" w:color="auto" w:fill="auto"/>
              <w:spacing w:before="0" w:line="360" w:lineRule="auto"/>
              <w:ind w:right="720" w:firstLine="0"/>
              <w:jc w:val="center"/>
              <w:rPr>
                <w:sz w:val="20"/>
                <w:szCs w:val="20"/>
              </w:rPr>
            </w:pPr>
          </w:p>
          <w:p w14:paraId="3B76976A" w14:textId="77777777" w:rsidR="00DD23B7" w:rsidRDefault="00DD23B7" w:rsidP="00D707B0">
            <w:pPr>
              <w:pStyle w:val="20"/>
              <w:shd w:val="clear" w:color="auto" w:fill="auto"/>
              <w:spacing w:before="0" w:line="360" w:lineRule="auto"/>
              <w:ind w:right="720" w:firstLine="0"/>
              <w:jc w:val="center"/>
              <w:rPr>
                <w:sz w:val="20"/>
                <w:szCs w:val="20"/>
              </w:rPr>
            </w:pPr>
          </w:p>
          <w:p w14:paraId="4F9BA296" w14:textId="77777777" w:rsidR="00DD23B7" w:rsidRDefault="00DD23B7" w:rsidP="00D707B0">
            <w:pPr>
              <w:pStyle w:val="20"/>
              <w:shd w:val="clear" w:color="auto" w:fill="auto"/>
              <w:spacing w:before="0" w:line="360" w:lineRule="auto"/>
              <w:ind w:right="720" w:firstLine="0"/>
              <w:jc w:val="center"/>
              <w:rPr>
                <w:sz w:val="20"/>
                <w:szCs w:val="20"/>
              </w:rPr>
            </w:pPr>
          </w:p>
        </w:tc>
      </w:tr>
      <w:tr w:rsidR="00774AFD" w14:paraId="32E0CA68" w14:textId="77777777" w:rsidTr="00882C5A">
        <w:tc>
          <w:tcPr>
            <w:tcW w:w="1526" w:type="dxa"/>
            <w:vMerge/>
          </w:tcPr>
          <w:p w14:paraId="7B642259" w14:textId="77777777" w:rsidR="00774AFD" w:rsidRPr="00A15389" w:rsidRDefault="00774AFD" w:rsidP="00A15389">
            <w:pPr>
              <w:pStyle w:val="20"/>
              <w:shd w:val="clear" w:color="auto" w:fill="auto"/>
              <w:spacing w:before="0" w:line="360" w:lineRule="auto"/>
              <w:ind w:right="720" w:firstLine="0"/>
              <w:jc w:val="center"/>
              <w:rPr>
                <w:sz w:val="20"/>
                <w:szCs w:val="20"/>
              </w:rPr>
            </w:pPr>
          </w:p>
        </w:tc>
        <w:tc>
          <w:tcPr>
            <w:tcW w:w="2551" w:type="dxa"/>
          </w:tcPr>
          <w:p w14:paraId="4B86B6C1" w14:textId="77777777" w:rsidR="00774AFD" w:rsidRDefault="00774AFD" w:rsidP="00DD23B7">
            <w:pPr>
              <w:jc w:val="center"/>
              <w:rPr>
                <w:rFonts w:ascii="Times New Roman" w:hAnsi="Times New Roman" w:cs="Times New Roman"/>
              </w:rPr>
            </w:pPr>
            <w:r w:rsidRPr="00D707B0">
              <w:rPr>
                <w:rFonts w:ascii="Times New Roman" w:hAnsi="Times New Roman" w:cs="Times New Roman"/>
              </w:rPr>
              <w:t>Контрольно</w:t>
            </w:r>
            <w:r>
              <w:rPr>
                <w:rFonts w:ascii="Times New Roman" w:hAnsi="Times New Roman" w:cs="Times New Roman"/>
              </w:rPr>
              <w:t>-</w:t>
            </w:r>
          </w:p>
          <w:p w14:paraId="0A1DDEDC" w14:textId="77777777" w:rsidR="00774AFD" w:rsidRPr="00D707B0" w:rsidRDefault="00774AFD" w:rsidP="00DD23B7">
            <w:pPr>
              <w:jc w:val="center"/>
              <w:rPr>
                <w:rFonts w:ascii="Times New Roman" w:hAnsi="Times New Roman" w:cs="Times New Roman"/>
              </w:rPr>
            </w:pPr>
            <w:r w:rsidRPr="00D707B0">
              <w:rPr>
                <w:rFonts w:ascii="Times New Roman" w:hAnsi="Times New Roman" w:cs="Times New Roman"/>
              </w:rPr>
              <w:t>подготовительный</w:t>
            </w:r>
          </w:p>
        </w:tc>
        <w:tc>
          <w:tcPr>
            <w:tcW w:w="2302" w:type="dxa"/>
          </w:tcPr>
          <w:p w14:paraId="36FB621C" w14:textId="77777777" w:rsidR="00774AFD" w:rsidRPr="00D707B0" w:rsidRDefault="00774AFD" w:rsidP="00CE426C">
            <w:pPr>
              <w:rPr>
                <w:rFonts w:ascii="Times New Roman" w:hAnsi="Times New Roman" w:cs="Times New Roman"/>
              </w:rPr>
            </w:pPr>
            <w:r w:rsidRPr="00D707B0">
              <w:rPr>
                <w:rFonts w:ascii="Times New Roman" w:hAnsi="Times New Roman" w:cs="Times New Roman"/>
              </w:rPr>
              <w:t>Синтезирование качеств и навыков; совершенствование технико-тактических действий</w:t>
            </w:r>
          </w:p>
        </w:tc>
        <w:tc>
          <w:tcPr>
            <w:tcW w:w="2376" w:type="dxa"/>
          </w:tcPr>
          <w:p w14:paraId="64EF8AE3" w14:textId="77777777" w:rsidR="00774AFD" w:rsidRPr="00D707B0" w:rsidRDefault="00774AFD" w:rsidP="00CE426C">
            <w:pPr>
              <w:rPr>
                <w:rFonts w:ascii="Times New Roman" w:hAnsi="Times New Roman" w:cs="Times New Roman"/>
              </w:rPr>
            </w:pPr>
            <w:r w:rsidRPr="00D707B0">
              <w:rPr>
                <w:rFonts w:ascii="Times New Roman" w:hAnsi="Times New Roman" w:cs="Times New Roman"/>
              </w:rPr>
              <w:t>Прокаты соревновательных программ на тренировках и со зрителем, СФП, совершенствование скоростно – силовых качеств на льду, совершенствование техники основных групп элементов, восстановительные мероприятия, массаж, сауна</w:t>
            </w:r>
          </w:p>
        </w:tc>
        <w:tc>
          <w:tcPr>
            <w:tcW w:w="992" w:type="dxa"/>
          </w:tcPr>
          <w:p w14:paraId="54B00194" w14:textId="77777777" w:rsidR="00774AFD" w:rsidRDefault="00774AFD" w:rsidP="00D707B0">
            <w:pPr>
              <w:pStyle w:val="20"/>
              <w:shd w:val="clear" w:color="auto" w:fill="auto"/>
              <w:spacing w:before="0" w:line="360" w:lineRule="auto"/>
              <w:ind w:right="720" w:firstLine="0"/>
              <w:jc w:val="center"/>
              <w:rPr>
                <w:sz w:val="20"/>
                <w:szCs w:val="20"/>
              </w:rPr>
            </w:pPr>
          </w:p>
          <w:p w14:paraId="7F395FCE" w14:textId="77777777" w:rsidR="00774AFD" w:rsidRDefault="00774AFD" w:rsidP="00D707B0">
            <w:pPr>
              <w:pStyle w:val="20"/>
              <w:shd w:val="clear" w:color="auto" w:fill="auto"/>
              <w:spacing w:before="0" w:line="360" w:lineRule="auto"/>
              <w:ind w:right="720" w:firstLine="0"/>
              <w:jc w:val="center"/>
              <w:rPr>
                <w:sz w:val="20"/>
                <w:szCs w:val="20"/>
              </w:rPr>
            </w:pPr>
          </w:p>
          <w:p w14:paraId="571D6842" w14:textId="77777777" w:rsidR="00774AFD" w:rsidRDefault="00774AFD" w:rsidP="00D707B0">
            <w:pPr>
              <w:pStyle w:val="20"/>
              <w:shd w:val="clear" w:color="auto" w:fill="auto"/>
              <w:spacing w:before="0" w:line="360" w:lineRule="auto"/>
              <w:ind w:right="720" w:firstLine="0"/>
              <w:jc w:val="center"/>
              <w:rPr>
                <w:sz w:val="20"/>
                <w:szCs w:val="20"/>
              </w:rPr>
            </w:pPr>
          </w:p>
          <w:p w14:paraId="1E3580B9" w14:textId="77777777" w:rsidR="00774AFD" w:rsidRDefault="00774AFD" w:rsidP="00D707B0">
            <w:pPr>
              <w:pStyle w:val="20"/>
              <w:shd w:val="clear" w:color="auto" w:fill="auto"/>
              <w:spacing w:before="0" w:line="360" w:lineRule="auto"/>
              <w:ind w:right="720" w:firstLine="0"/>
              <w:jc w:val="center"/>
              <w:rPr>
                <w:sz w:val="20"/>
                <w:szCs w:val="20"/>
              </w:rPr>
            </w:pPr>
          </w:p>
          <w:p w14:paraId="0597FD65" w14:textId="77777777" w:rsidR="00774AFD" w:rsidRDefault="00774AFD" w:rsidP="00D707B0">
            <w:pPr>
              <w:pStyle w:val="20"/>
              <w:shd w:val="clear" w:color="auto" w:fill="auto"/>
              <w:spacing w:before="0" w:line="360" w:lineRule="auto"/>
              <w:ind w:right="720" w:firstLine="0"/>
              <w:jc w:val="center"/>
              <w:rPr>
                <w:sz w:val="20"/>
                <w:szCs w:val="20"/>
              </w:rPr>
            </w:pPr>
            <w:r>
              <w:rPr>
                <w:sz w:val="20"/>
                <w:szCs w:val="20"/>
              </w:rPr>
              <w:t>3</w:t>
            </w:r>
          </w:p>
        </w:tc>
      </w:tr>
      <w:tr w:rsidR="00774AFD" w14:paraId="05EF8949" w14:textId="77777777" w:rsidTr="00882C5A">
        <w:tc>
          <w:tcPr>
            <w:tcW w:w="1526" w:type="dxa"/>
            <w:vMerge/>
          </w:tcPr>
          <w:p w14:paraId="74C1D2E4" w14:textId="77777777" w:rsidR="00774AFD" w:rsidRPr="00A15389" w:rsidRDefault="00774AFD" w:rsidP="00A15389">
            <w:pPr>
              <w:pStyle w:val="20"/>
              <w:shd w:val="clear" w:color="auto" w:fill="auto"/>
              <w:spacing w:before="0" w:line="360" w:lineRule="auto"/>
              <w:ind w:right="720" w:firstLine="0"/>
              <w:jc w:val="center"/>
              <w:rPr>
                <w:sz w:val="20"/>
                <w:szCs w:val="20"/>
              </w:rPr>
            </w:pPr>
          </w:p>
        </w:tc>
        <w:tc>
          <w:tcPr>
            <w:tcW w:w="2551" w:type="dxa"/>
          </w:tcPr>
          <w:p w14:paraId="4AC4703C" w14:textId="77777777" w:rsidR="00774AFD" w:rsidRPr="00774AFD" w:rsidRDefault="00774AFD" w:rsidP="00DD23B7">
            <w:pPr>
              <w:jc w:val="center"/>
              <w:rPr>
                <w:rFonts w:ascii="Times New Roman" w:hAnsi="Times New Roman" w:cs="Times New Roman"/>
              </w:rPr>
            </w:pPr>
            <w:r w:rsidRPr="00774AFD">
              <w:rPr>
                <w:rFonts w:ascii="Times New Roman" w:hAnsi="Times New Roman" w:cs="Times New Roman"/>
              </w:rPr>
              <w:t>Предсоревновательный</w:t>
            </w:r>
          </w:p>
        </w:tc>
        <w:tc>
          <w:tcPr>
            <w:tcW w:w="2302" w:type="dxa"/>
          </w:tcPr>
          <w:p w14:paraId="6D128DED" w14:textId="77777777" w:rsidR="00774AFD" w:rsidRPr="00774AFD" w:rsidRDefault="00774AFD" w:rsidP="00CE426C">
            <w:pPr>
              <w:rPr>
                <w:rFonts w:ascii="Times New Roman" w:hAnsi="Times New Roman" w:cs="Times New Roman"/>
              </w:rPr>
            </w:pPr>
            <w:r w:rsidRPr="00774AFD">
              <w:rPr>
                <w:rFonts w:ascii="Times New Roman" w:hAnsi="Times New Roman" w:cs="Times New Roman"/>
              </w:rPr>
              <w:t>Подготовка к первым соревнованиям сезона, устранение отдельных недостатков в подготовке (все разделы)</w:t>
            </w:r>
          </w:p>
        </w:tc>
        <w:tc>
          <w:tcPr>
            <w:tcW w:w="2376" w:type="dxa"/>
          </w:tcPr>
          <w:p w14:paraId="7BDBBF05" w14:textId="77777777" w:rsidR="00774AFD" w:rsidRPr="00774AFD" w:rsidRDefault="00774AFD" w:rsidP="00CE426C">
            <w:pPr>
              <w:rPr>
                <w:rFonts w:ascii="Times New Roman" w:hAnsi="Times New Roman" w:cs="Times New Roman"/>
              </w:rPr>
            </w:pPr>
            <w:r w:rsidRPr="00774AFD">
              <w:rPr>
                <w:rFonts w:ascii="Times New Roman" w:hAnsi="Times New Roman" w:cs="Times New Roman"/>
              </w:rPr>
              <w:t>Многокрытные прокаты программ в тренировку с уменьшением времени на восстановление, стабильное исполнение сложно - координационных элементов, СФП, психологическая подготовка, восстановительные мероприятия, массаж, сауна</w:t>
            </w:r>
          </w:p>
        </w:tc>
        <w:tc>
          <w:tcPr>
            <w:tcW w:w="992" w:type="dxa"/>
          </w:tcPr>
          <w:p w14:paraId="383C21D2"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75EA4AA1"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383DFE6C"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3D56397F"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2FE882D2" w14:textId="77777777" w:rsidR="00774AFD" w:rsidRPr="00774AFD" w:rsidRDefault="00774AFD" w:rsidP="00D707B0">
            <w:pPr>
              <w:pStyle w:val="20"/>
              <w:shd w:val="clear" w:color="auto" w:fill="auto"/>
              <w:spacing w:before="0" w:line="360" w:lineRule="auto"/>
              <w:ind w:right="720" w:firstLine="0"/>
              <w:jc w:val="center"/>
              <w:rPr>
                <w:sz w:val="20"/>
                <w:szCs w:val="20"/>
              </w:rPr>
            </w:pPr>
            <w:r w:rsidRPr="00774AFD">
              <w:rPr>
                <w:sz w:val="20"/>
                <w:szCs w:val="20"/>
              </w:rPr>
              <w:t>3</w:t>
            </w:r>
          </w:p>
        </w:tc>
      </w:tr>
      <w:tr w:rsidR="00774AFD" w14:paraId="53C8CFB0" w14:textId="77777777" w:rsidTr="00882C5A">
        <w:tc>
          <w:tcPr>
            <w:tcW w:w="1526" w:type="dxa"/>
            <w:vMerge/>
          </w:tcPr>
          <w:p w14:paraId="51726493" w14:textId="77777777" w:rsidR="00774AFD" w:rsidRPr="00A15389" w:rsidRDefault="00774AFD" w:rsidP="00A15389">
            <w:pPr>
              <w:pStyle w:val="20"/>
              <w:shd w:val="clear" w:color="auto" w:fill="auto"/>
              <w:spacing w:before="0" w:line="360" w:lineRule="auto"/>
              <w:ind w:right="720" w:firstLine="0"/>
              <w:jc w:val="center"/>
              <w:rPr>
                <w:sz w:val="20"/>
                <w:szCs w:val="20"/>
              </w:rPr>
            </w:pPr>
          </w:p>
        </w:tc>
        <w:tc>
          <w:tcPr>
            <w:tcW w:w="2551" w:type="dxa"/>
          </w:tcPr>
          <w:p w14:paraId="2C8937F1" w14:textId="77777777" w:rsidR="00774AFD" w:rsidRPr="00774AFD" w:rsidRDefault="00774AFD" w:rsidP="00DD23B7">
            <w:pPr>
              <w:jc w:val="center"/>
              <w:rPr>
                <w:rFonts w:ascii="Times New Roman" w:hAnsi="Times New Roman" w:cs="Times New Roman"/>
              </w:rPr>
            </w:pPr>
            <w:r w:rsidRPr="00774AFD">
              <w:rPr>
                <w:rFonts w:ascii="Times New Roman" w:hAnsi="Times New Roman" w:cs="Times New Roman"/>
              </w:rPr>
              <w:t>Соревновательный</w:t>
            </w:r>
          </w:p>
        </w:tc>
        <w:tc>
          <w:tcPr>
            <w:tcW w:w="2302" w:type="dxa"/>
          </w:tcPr>
          <w:p w14:paraId="2733D88B" w14:textId="77777777" w:rsidR="00774AFD" w:rsidRPr="00774AFD" w:rsidRDefault="00774AFD" w:rsidP="00CE426C">
            <w:pPr>
              <w:rPr>
                <w:rFonts w:ascii="Times New Roman" w:hAnsi="Times New Roman" w:cs="Times New Roman"/>
              </w:rPr>
            </w:pPr>
            <w:r w:rsidRPr="00774AFD">
              <w:rPr>
                <w:rFonts w:ascii="Times New Roman" w:hAnsi="Times New Roman" w:cs="Times New Roman"/>
              </w:rPr>
              <w:t>Повышение достигнутого уровня специальной подготовленности, достижение высоких результатов в соревнованиях</w:t>
            </w:r>
          </w:p>
        </w:tc>
        <w:tc>
          <w:tcPr>
            <w:tcW w:w="2376" w:type="dxa"/>
          </w:tcPr>
          <w:p w14:paraId="0B07049F" w14:textId="77777777" w:rsidR="00774AFD" w:rsidRPr="00774AFD" w:rsidRDefault="00774AFD" w:rsidP="00CE426C">
            <w:pPr>
              <w:rPr>
                <w:rFonts w:ascii="Times New Roman" w:hAnsi="Times New Roman" w:cs="Times New Roman"/>
              </w:rPr>
            </w:pPr>
            <w:r w:rsidRPr="00774AFD">
              <w:rPr>
                <w:rFonts w:ascii="Times New Roman" w:hAnsi="Times New Roman" w:cs="Times New Roman"/>
              </w:rPr>
              <w:t xml:space="preserve">стабильное исполнение сложно - координационных элементов в соревновательных программах, моделирование различных соревновательных ситуаций (6 мин. разминка, модель различных стартовых номеров), психологическая подготовка, участие в соревнованиях, восстановительные мероприятия, массаж, </w:t>
            </w:r>
            <w:r w:rsidRPr="00774AFD">
              <w:rPr>
                <w:rFonts w:ascii="Times New Roman" w:hAnsi="Times New Roman" w:cs="Times New Roman"/>
              </w:rPr>
              <w:lastRenderedPageBreak/>
              <w:t>сауна</w:t>
            </w:r>
          </w:p>
        </w:tc>
        <w:tc>
          <w:tcPr>
            <w:tcW w:w="992" w:type="dxa"/>
          </w:tcPr>
          <w:p w14:paraId="2748FD1D"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3623019A"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78013008"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609CA0DC"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73D3FECC"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26E2C103"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64134EF4" w14:textId="77777777" w:rsidR="00774AFD" w:rsidRPr="00774AFD" w:rsidRDefault="00774AFD" w:rsidP="00D707B0">
            <w:pPr>
              <w:pStyle w:val="20"/>
              <w:shd w:val="clear" w:color="auto" w:fill="auto"/>
              <w:spacing w:before="0" w:line="360" w:lineRule="auto"/>
              <w:ind w:right="720" w:firstLine="0"/>
              <w:jc w:val="center"/>
              <w:rPr>
                <w:sz w:val="20"/>
                <w:szCs w:val="20"/>
              </w:rPr>
            </w:pPr>
            <w:r w:rsidRPr="00774AFD">
              <w:rPr>
                <w:sz w:val="20"/>
                <w:szCs w:val="20"/>
              </w:rPr>
              <w:t>2</w:t>
            </w:r>
          </w:p>
        </w:tc>
      </w:tr>
      <w:tr w:rsidR="00774AFD" w14:paraId="3D417D3E" w14:textId="77777777" w:rsidTr="00882C5A">
        <w:tc>
          <w:tcPr>
            <w:tcW w:w="1526" w:type="dxa"/>
            <w:vMerge/>
          </w:tcPr>
          <w:p w14:paraId="59D4861A" w14:textId="77777777" w:rsidR="00774AFD" w:rsidRPr="00A15389" w:rsidRDefault="00774AFD" w:rsidP="00A15389">
            <w:pPr>
              <w:pStyle w:val="20"/>
              <w:shd w:val="clear" w:color="auto" w:fill="auto"/>
              <w:spacing w:before="0" w:line="360" w:lineRule="auto"/>
              <w:ind w:right="720" w:firstLine="0"/>
              <w:jc w:val="center"/>
              <w:rPr>
                <w:sz w:val="20"/>
                <w:szCs w:val="20"/>
              </w:rPr>
            </w:pPr>
          </w:p>
        </w:tc>
        <w:tc>
          <w:tcPr>
            <w:tcW w:w="2551" w:type="dxa"/>
          </w:tcPr>
          <w:p w14:paraId="49297441" w14:textId="77777777" w:rsidR="00774AFD" w:rsidRPr="00774AFD" w:rsidRDefault="00774AFD" w:rsidP="00DD23B7">
            <w:pPr>
              <w:jc w:val="center"/>
              <w:rPr>
                <w:rFonts w:ascii="Times New Roman" w:hAnsi="Times New Roman" w:cs="Times New Roman"/>
              </w:rPr>
            </w:pPr>
            <w:r w:rsidRPr="00774AFD">
              <w:rPr>
                <w:rFonts w:ascii="Times New Roman" w:hAnsi="Times New Roman" w:cs="Times New Roman"/>
              </w:rPr>
              <w:t>Восстановительный</w:t>
            </w:r>
          </w:p>
        </w:tc>
        <w:tc>
          <w:tcPr>
            <w:tcW w:w="2302" w:type="dxa"/>
          </w:tcPr>
          <w:p w14:paraId="565DAF2A" w14:textId="77777777" w:rsidR="00774AFD" w:rsidRDefault="00774AFD" w:rsidP="00CE426C">
            <w:pPr>
              <w:rPr>
                <w:rFonts w:ascii="Times New Roman" w:hAnsi="Times New Roman" w:cs="Times New Roman"/>
              </w:rPr>
            </w:pPr>
            <w:r w:rsidRPr="00774AFD">
              <w:rPr>
                <w:rFonts w:ascii="Times New Roman" w:hAnsi="Times New Roman" w:cs="Times New Roman"/>
              </w:rPr>
              <w:t>Снижается объем специально</w:t>
            </w:r>
          </w:p>
          <w:p w14:paraId="6315B805" w14:textId="77777777" w:rsidR="00774AFD" w:rsidRPr="00774AFD" w:rsidRDefault="00774AFD" w:rsidP="00CE426C">
            <w:pPr>
              <w:rPr>
                <w:rFonts w:ascii="Times New Roman" w:hAnsi="Times New Roman" w:cs="Times New Roman"/>
              </w:rPr>
            </w:pPr>
            <w:r w:rsidRPr="00774AFD">
              <w:rPr>
                <w:rFonts w:ascii="Times New Roman" w:hAnsi="Times New Roman" w:cs="Times New Roman"/>
              </w:rPr>
              <w:t>подготовительных и соревновательных упражнений</w:t>
            </w:r>
          </w:p>
        </w:tc>
        <w:tc>
          <w:tcPr>
            <w:tcW w:w="2376" w:type="dxa"/>
          </w:tcPr>
          <w:p w14:paraId="534188E2" w14:textId="77777777" w:rsidR="00774AFD" w:rsidRPr="00774AFD" w:rsidRDefault="00774AFD" w:rsidP="00CE426C">
            <w:pPr>
              <w:rPr>
                <w:rFonts w:ascii="Times New Roman" w:hAnsi="Times New Roman" w:cs="Times New Roman"/>
              </w:rPr>
            </w:pPr>
            <w:r w:rsidRPr="00774AFD">
              <w:rPr>
                <w:rFonts w:ascii="Times New Roman" w:hAnsi="Times New Roman" w:cs="Times New Roman"/>
              </w:rPr>
              <w:t>Кросс, плавание, восстановительные мероприятия (сауна, массаж), подвижные игры, упражнения на растяжку</w:t>
            </w:r>
          </w:p>
        </w:tc>
        <w:tc>
          <w:tcPr>
            <w:tcW w:w="992" w:type="dxa"/>
          </w:tcPr>
          <w:p w14:paraId="142D239D"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22BC0BE3" w14:textId="77777777" w:rsidR="00774AFD" w:rsidRPr="00774AFD" w:rsidRDefault="00774AFD" w:rsidP="00D707B0">
            <w:pPr>
              <w:pStyle w:val="20"/>
              <w:shd w:val="clear" w:color="auto" w:fill="auto"/>
              <w:spacing w:before="0" w:line="360" w:lineRule="auto"/>
              <w:ind w:right="720" w:firstLine="0"/>
              <w:jc w:val="center"/>
              <w:rPr>
                <w:sz w:val="20"/>
                <w:szCs w:val="20"/>
              </w:rPr>
            </w:pPr>
          </w:p>
          <w:p w14:paraId="2320D2BE" w14:textId="77777777" w:rsidR="00774AFD" w:rsidRPr="00774AFD" w:rsidRDefault="00774AFD" w:rsidP="00D707B0">
            <w:pPr>
              <w:pStyle w:val="20"/>
              <w:shd w:val="clear" w:color="auto" w:fill="auto"/>
              <w:spacing w:before="0" w:line="360" w:lineRule="auto"/>
              <w:ind w:right="720" w:firstLine="0"/>
              <w:jc w:val="center"/>
              <w:rPr>
                <w:sz w:val="20"/>
                <w:szCs w:val="20"/>
              </w:rPr>
            </w:pPr>
            <w:r w:rsidRPr="00774AFD">
              <w:rPr>
                <w:sz w:val="20"/>
                <w:szCs w:val="20"/>
              </w:rPr>
              <w:t>1</w:t>
            </w:r>
          </w:p>
        </w:tc>
      </w:tr>
      <w:tr w:rsidR="00951DD9" w14:paraId="2E740B4F" w14:textId="77777777" w:rsidTr="00882C5A">
        <w:tc>
          <w:tcPr>
            <w:tcW w:w="1526" w:type="dxa"/>
            <w:vMerge w:val="restart"/>
          </w:tcPr>
          <w:p w14:paraId="146E9289" w14:textId="77777777" w:rsidR="00951DD9" w:rsidRDefault="00951DD9" w:rsidP="00A15389">
            <w:pPr>
              <w:pStyle w:val="20"/>
              <w:shd w:val="clear" w:color="auto" w:fill="auto"/>
              <w:spacing w:before="0" w:line="360" w:lineRule="auto"/>
              <w:ind w:right="720" w:firstLine="0"/>
              <w:jc w:val="center"/>
              <w:rPr>
                <w:sz w:val="20"/>
                <w:szCs w:val="20"/>
                <w:lang w:val="en-US"/>
              </w:rPr>
            </w:pPr>
          </w:p>
          <w:p w14:paraId="70F85188" w14:textId="77777777" w:rsidR="00951DD9" w:rsidRDefault="00951DD9" w:rsidP="00A15389">
            <w:pPr>
              <w:pStyle w:val="20"/>
              <w:shd w:val="clear" w:color="auto" w:fill="auto"/>
              <w:spacing w:before="0" w:line="360" w:lineRule="auto"/>
              <w:ind w:right="720" w:firstLine="0"/>
              <w:jc w:val="center"/>
              <w:rPr>
                <w:sz w:val="20"/>
                <w:szCs w:val="20"/>
                <w:lang w:val="en-US"/>
              </w:rPr>
            </w:pPr>
          </w:p>
          <w:p w14:paraId="015CBE5A" w14:textId="77777777" w:rsidR="00951DD9" w:rsidRDefault="00951DD9" w:rsidP="00A15389">
            <w:pPr>
              <w:pStyle w:val="20"/>
              <w:shd w:val="clear" w:color="auto" w:fill="auto"/>
              <w:spacing w:before="0" w:line="360" w:lineRule="auto"/>
              <w:ind w:right="720" w:firstLine="0"/>
              <w:jc w:val="center"/>
              <w:rPr>
                <w:sz w:val="20"/>
                <w:szCs w:val="20"/>
                <w:lang w:val="en-US"/>
              </w:rPr>
            </w:pPr>
          </w:p>
          <w:p w14:paraId="5DFF448E" w14:textId="77777777" w:rsidR="00951DD9" w:rsidRDefault="00951DD9" w:rsidP="00A15389">
            <w:pPr>
              <w:pStyle w:val="20"/>
              <w:shd w:val="clear" w:color="auto" w:fill="auto"/>
              <w:spacing w:before="0" w:line="360" w:lineRule="auto"/>
              <w:ind w:right="720" w:firstLine="0"/>
              <w:jc w:val="center"/>
              <w:rPr>
                <w:sz w:val="20"/>
                <w:szCs w:val="20"/>
                <w:lang w:val="en-US"/>
              </w:rPr>
            </w:pPr>
          </w:p>
          <w:p w14:paraId="24F5EED4" w14:textId="77777777" w:rsidR="00951DD9" w:rsidRDefault="00951DD9" w:rsidP="00A15389">
            <w:pPr>
              <w:pStyle w:val="20"/>
              <w:shd w:val="clear" w:color="auto" w:fill="auto"/>
              <w:spacing w:before="0" w:line="360" w:lineRule="auto"/>
              <w:ind w:right="720" w:firstLine="0"/>
              <w:jc w:val="center"/>
              <w:rPr>
                <w:sz w:val="20"/>
                <w:szCs w:val="20"/>
                <w:lang w:val="en-US"/>
              </w:rPr>
            </w:pPr>
          </w:p>
          <w:p w14:paraId="09D807E5" w14:textId="77777777" w:rsidR="00951DD9" w:rsidRDefault="00951DD9" w:rsidP="00A15389">
            <w:pPr>
              <w:pStyle w:val="20"/>
              <w:shd w:val="clear" w:color="auto" w:fill="auto"/>
              <w:spacing w:before="0" w:line="360" w:lineRule="auto"/>
              <w:ind w:right="720" w:firstLine="0"/>
              <w:jc w:val="center"/>
              <w:rPr>
                <w:sz w:val="20"/>
                <w:szCs w:val="20"/>
                <w:lang w:val="en-US"/>
              </w:rPr>
            </w:pPr>
          </w:p>
          <w:p w14:paraId="3FB39D9B" w14:textId="77777777" w:rsidR="00951DD9" w:rsidRDefault="00951DD9" w:rsidP="00A15389">
            <w:pPr>
              <w:pStyle w:val="20"/>
              <w:shd w:val="clear" w:color="auto" w:fill="auto"/>
              <w:spacing w:before="0" w:line="360" w:lineRule="auto"/>
              <w:ind w:right="720" w:firstLine="0"/>
              <w:jc w:val="center"/>
              <w:rPr>
                <w:sz w:val="20"/>
                <w:szCs w:val="20"/>
                <w:lang w:val="en-US"/>
              </w:rPr>
            </w:pPr>
          </w:p>
          <w:p w14:paraId="68B20CBC" w14:textId="77777777" w:rsidR="00951DD9" w:rsidRDefault="00951DD9" w:rsidP="00A15389">
            <w:pPr>
              <w:pStyle w:val="20"/>
              <w:shd w:val="clear" w:color="auto" w:fill="auto"/>
              <w:spacing w:before="0" w:line="360" w:lineRule="auto"/>
              <w:ind w:right="720" w:firstLine="0"/>
              <w:jc w:val="center"/>
              <w:rPr>
                <w:sz w:val="20"/>
                <w:szCs w:val="20"/>
                <w:lang w:val="en-US"/>
              </w:rPr>
            </w:pPr>
          </w:p>
          <w:p w14:paraId="119F88CD" w14:textId="77777777" w:rsidR="00951DD9" w:rsidRDefault="00951DD9" w:rsidP="00A15389">
            <w:pPr>
              <w:pStyle w:val="20"/>
              <w:shd w:val="clear" w:color="auto" w:fill="auto"/>
              <w:spacing w:before="0" w:line="360" w:lineRule="auto"/>
              <w:ind w:right="720" w:firstLine="0"/>
              <w:jc w:val="center"/>
              <w:rPr>
                <w:sz w:val="20"/>
                <w:szCs w:val="20"/>
                <w:lang w:val="en-US"/>
              </w:rPr>
            </w:pPr>
          </w:p>
          <w:p w14:paraId="304FE7A8" w14:textId="77777777" w:rsidR="00951DD9" w:rsidRDefault="00951DD9" w:rsidP="00A15389">
            <w:pPr>
              <w:pStyle w:val="20"/>
              <w:shd w:val="clear" w:color="auto" w:fill="auto"/>
              <w:spacing w:before="0" w:line="360" w:lineRule="auto"/>
              <w:ind w:right="720" w:firstLine="0"/>
              <w:jc w:val="center"/>
              <w:rPr>
                <w:sz w:val="20"/>
                <w:szCs w:val="20"/>
                <w:lang w:val="en-US"/>
              </w:rPr>
            </w:pPr>
          </w:p>
          <w:p w14:paraId="0476E0F1" w14:textId="77777777" w:rsidR="00951DD9" w:rsidRPr="00951DD9" w:rsidRDefault="00951DD9" w:rsidP="00A15389">
            <w:pPr>
              <w:pStyle w:val="20"/>
              <w:shd w:val="clear" w:color="auto" w:fill="auto"/>
              <w:spacing w:before="0" w:line="360" w:lineRule="auto"/>
              <w:ind w:right="720" w:firstLine="0"/>
              <w:jc w:val="center"/>
              <w:rPr>
                <w:b/>
                <w:sz w:val="28"/>
                <w:szCs w:val="28"/>
                <w:lang w:val="en-US"/>
              </w:rPr>
            </w:pPr>
            <w:r w:rsidRPr="00951DD9">
              <w:rPr>
                <w:b/>
                <w:sz w:val="28"/>
                <w:szCs w:val="28"/>
                <w:lang w:val="en-US"/>
              </w:rPr>
              <w:t>II</w:t>
            </w:r>
          </w:p>
        </w:tc>
        <w:tc>
          <w:tcPr>
            <w:tcW w:w="2551" w:type="dxa"/>
          </w:tcPr>
          <w:p w14:paraId="5FA026E9" w14:textId="77777777" w:rsidR="00951DD9" w:rsidRPr="00774AFD" w:rsidRDefault="00951DD9" w:rsidP="00DD23B7">
            <w:pPr>
              <w:jc w:val="center"/>
              <w:rPr>
                <w:rFonts w:ascii="Times New Roman" w:hAnsi="Times New Roman" w:cs="Times New Roman"/>
              </w:rPr>
            </w:pPr>
            <w:r w:rsidRPr="00774AFD">
              <w:rPr>
                <w:rFonts w:ascii="Times New Roman" w:hAnsi="Times New Roman" w:cs="Times New Roman"/>
              </w:rPr>
              <w:t>Базовый</w:t>
            </w:r>
          </w:p>
        </w:tc>
        <w:tc>
          <w:tcPr>
            <w:tcW w:w="2302" w:type="dxa"/>
          </w:tcPr>
          <w:p w14:paraId="1E019CAD" w14:textId="77777777" w:rsidR="00951DD9" w:rsidRPr="00774AFD" w:rsidRDefault="00951DD9" w:rsidP="00CE426C">
            <w:pPr>
              <w:rPr>
                <w:rFonts w:ascii="Times New Roman" w:hAnsi="Times New Roman" w:cs="Times New Roman"/>
              </w:rPr>
            </w:pPr>
            <w:r w:rsidRPr="00774AFD">
              <w:rPr>
                <w:rFonts w:ascii="Times New Roman" w:hAnsi="Times New Roman" w:cs="Times New Roman"/>
              </w:rPr>
              <w:t>Совершенствование физической, технической, психической подготовленности; использование тренировочных заданий с большой по объему и интенсивности тренировочной нагрузки</w:t>
            </w:r>
          </w:p>
        </w:tc>
        <w:tc>
          <w:tcPr>
            <w:tcW w:w="2376" w:type="dxa"/>
          </w:tcPr>
          <w:p w14:paraId="3EE45F21" w14:textId="77777777" w:rsidR="00951DD9" w:rsidRPr="00774AFD" w:rsidRDefault="00951DD9" w:rsidP="00CE426C">
            <w:pPr>
              <w:rPr>
                <w:rFonts w:ascii="Times New Roman" w:hAnsi="Times New Roman" w:cs="Times New Roman"/>
              </w:rPr>
            </w:pPr>
            <w:r w:rsidRPr="00774AFD">
              <w:rPr>
                <w:rFonts w:ascii="Times New Roman" w:hAnsi="Times New Roman" w:cs="Times New Roman"/>
              </w:rPr>
              <w:t>восстановление технических навыков основных групп элементов, СФП, вкатывание соревновательных программ, развитие специальной выносливости, восстановительные мероприятия, массаж, сауна</w:t>
            </w:r>
          </w:p>
        </w:tc>
        <w:tc>
          <w:tcPr>
            <w:tcW w:w="992" w:type="dxa"/>
          </w:tcPr>
          <w:p w14:paraId="5A225D5D"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73649398"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747F341D"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4EFF2D27" w14:textId="77777777" w:rsidR="00951DD9" w:rsidRPr="00774AFD" w:rsidRDefault="00951DD9" w:rsidP="00D707B0">
            <w:pPr>
              <w:pStyle w:val="20"/>
              <w:shd w:val="clear" w:color="auto" w:fill="auto"/>
              <w:spacing w:before="0" w:line="360" w:lineRule="auto"/>
              <w:ind w:right="720" w:firstLine="0"/>
              <w:jc w:val="center"/>
              <w:rPr>
                <w:sz w:val="20"/>
                <w:szCs w:val="20"/>
                <w:lang w:val="en-US"/>
              </w:rPr>
            </w:pPr>
            <w:r w:rsidRPr="00774AFD">
              <w:rPr>
                <w:sz w:val="20"/>
                <w:szCs w:val="20"/>
                <w:lang w:val="en-US"/>
              </w:rPr>
              <w:t>2</w:t>
            </w:r>
          </w:p>
        </w:tc>
      </w:tr>
      <w:tr w:rsidR="00951DD9" w14:paraId="24AEF88E" w14:textId="77777777" w:rsidTr="00882C5A">
        <w:tc>
          <w:tcPr>
            <w:tcW w:w="1526" w:type="dxa"/>
            <w:vMerge/>
          </w:tcPr>
          <w:p w14:paraId="34E29CE2" w14:textId="77777777" w:rsidR="00951DD9" w:rsidRPr="00A15389" w:rsidRDefault="00951DD9" w:rsidP="00A15389">
            <w:pPr>
              <w:pStyle w:val="20"/>
              <w:shd w:val="clear" w:color="auto" w:fill="auto"/>
              <w:spacing w:before="0" w:line="360" w:lineRule="auto"/>
              <w:ind w:right="720" w:firstLine="0"/>
              <w:jc w:val="center"/>
              <w:rPr>
                <w:sz w:val="20"/>
                <w:szCs w:val="20"/>
              </w:rPr>
            </w:pPr>
          </w:p>
        </w:tc>
        <w:tc>
          <w:tcPr>
            <w:tcW w:w="2551" w:type="dxa"/>
          </w:tcPr>
          <w:p w14:paraId="74A95301" w14:textId="77777777" w:rsidR="00951DD9" w:rsidRPr="00774AFD" w:rsidRDefault="00951DD9" w:rsidP="00DD23B7">
            <w:pPr>
              <w:jc w:val="center"/>
              <w:rPr>
                <w:rFonts w:ascii="Times New Roman" w:hAnsi="Times New Roman" w:cs="Times New Roman"/>
                <w:lang w:val="en-US"/>
              </w:rPr>
            </w:pPr>
            <w:r w:rsidRPr="00774AFD">
              <w:rPr>
                <w:rFonts w:ascii="Times New Roman" w:hAnsi="Times New Roman" w:cs="Times New Roman"/>
              </w:rPr>
              <w:t>Контрольно</w:t>
            </w:r>
            <w:r w:rsidRPr="00774AFD">
              <w:rPr>
                <w:rFonts w:ascii="Times New Roman" w:hAnsi="Times New Roman" w:cs="Times New Roman"/>
                <w:lang w:val="en-US"/>
              </w:rPr>
              <w:t>-</w:t>
            </w:r>
          </w:p>
          <w:p w14:paraId="1EE24374" w14:textId="77777777" w:rsidR="00951DD9" w:rsidRPr="00774AFD" w:rsidRDefault="00951DD9" w:rsidP="00DD23B7">
            <w:pPr>
              <w:jc w:val="center"/>
              <w:rPr>
                <w:rFonts w:ascii="Times New Roman" w:hAnsi="Times New Roman" w:cs="Times New Roman"/>
              </w:rPr>
            </w:pPr>
            <w:r w:rsidRPr="00774AFD">
              <w:rPr>
                <w:rFonts w:ascii="Times New Roman" w:hAnsi="Times New Roman" w:cs="Times New Roman"/>
              </w:rPr>
              <w:t>подготовительный</w:t>
            </w:r>
          </w:p>
        </w:tc>
        <w:tc>
          <w:tcPr>
            <w:tcW w:w="2302" w:type="dxa"/>
          </w:tcPr>
          <w:p w14:paraId="694276CE" w14:textId="77777777" w:rsidR="00951DD9" w:rsidRPr="00774AFD" w:rsidRDefault="00951DD9" w:rsidP="00CE426C">
            <w:pPr>
              <w:rPr>
                <w:rFonts w:ascii="Times New Roman" w:hAnsi="Times New Roman" w:cs="Times New Roman"/>
              </w:rPr>
            </w:pPr>
            <w:r w:rsidRPr="00774AFD">
              <w:rPr>
                <w:rFonts w:ascii="Times New Roman" w:hAnsi="Times New Roman" w:cs="Times New Roman"/>
              </w:rPr>
              <w:t>Широкое применение специально-подготовительных и соревновательных упражнений</w:t>
            </w:r>
          </w:p>
        </w:tc>
        <w:tc>
          <w:tcPr>
            <w:tcW w:w="2376" w:type="dxa"/>
          </w:tcPr>
          <w:p w14:paraId="35D4A97C" w14:textId="77777777" w:rsidR="00951DD9" w:rsidRPr="00CE426C" w:rsidRDefault="00951DD9" w:rsidP="00CE426C">
            <w:pPr>
              <w:rPr>
                <w:rFonts w:ascii="Times New Roman" w:hAnsi="Times New Roman" w:cs="Times New Roman"/>
              </w:rPr>
            </w:pPr>
            <w:r w:rsidRPr="00951DD9">
              <w:rPr>
                <w:rFonts w:ascii="Times New Roman" w:hAnsi="Times New Roman" w:cs="Times New Roman"/>
              </w:rPr>
              <w:t>Прокаты соревновательных программ на тренировках и со зрителем, СФП, совершенствование</w:t>
            </w:r>
          </w:p>
          <w:p w14:paraId="3A76BC0F" w14:textId="77777777" w:rsidR="00951DD9" w:rsidRPr="00951DD9" w:rsidRDefault="00951DD9" w:rsidP="00CE426C">
            <w:pPr>
              <w:rPr>
                <w:rFonts w:ascii="Times New Roman" w:hAnsi="Times New Roman" w:cs="Times New Roman"/>
              </w:rPr>
            </w:pPr>
            <w:r w:rsidRPr="00951DD9">
              <w:rPr>
                <w:rFonts w:ascii="Times New Roman" w:hAnsi="Times New Roman" w:cs="Times New Roman"/>
              </w:rPr>
              <w:t>скоростно – силовых качеств на льду, совершенствование техники основных групп элементов, восстановительные мероприятия, массаж, сауна</w:t>
            </w:r>
          </w:p>
        </w:tc>
        <w:tc>
          <w:tcPr>
            <w:tcW w:w="992" w:type="dxa"/>
          </w:tcPr>
          <w:p w14:paraId="78196642" w14:textId="77777777" w:rsidR="00951DD9" w:rsidRPr="00951DD9" w:rsidRDefault="00951DD9" w:rsidP="00D707B0">
            <w:pPr>
              <w:pStyle w:val="20"/>
              <w:shd w:val="clear" w:color="auto" w:fill="auto"/>
              <w:spacing w:before="0" w:line="360" w:lineRule="auto"/>
              <w:ind w:right="720" w:firstLine="0"/>
              <w:jc w:val="center"/>
              <w:rPr>
                <w:sz w:val="20"/>
                <w:szCs w:val="20"/>
              </w:rPr>
            </w:pPr>
          </w:p>
          <w:p w14:paraId="0174F7E1" w14:textId="77777777" w:rsidR="00951DD9" w:rsidRPr="00951DD9" w:rsidRDefault="00951DD9" w:rsidP="00D707B0">
            <w:pPr>
              <w:pStyle w:val="20"/>
              <w:shd w:val="clear" w:color="auto" w:fill="auto"/>
              <w:spacing w:before="0" w:line="360" w:lineRule="auto"/>
              <w:ind w:right="720" w:firstLine="0"/>
              <w:jc w:val="center"/>
              <w:rPr>
                <w:sz w:val="20"/>
                <w:szCs w:val="20"/>
              </w:rPr>
            </w:pPr>
          </w:p>
          <w:p w14:paraId="7F5616A0" w14:textId="77777777" w:rsidR="00951DD9" w:rsidRPr="00774AFD" w:rsidRDefault="00951DD9" w:rsidP="00D707B0">
            <w:pPr>
              <w:pStyle w:val="20"/>
              <w:shd w:val="clear" w:color="auto" w:fill="auto"/>
              <w:spacing w:before="0" w:line="360" w:lineRule="auto"/>
              <w:ind w:right="720" w:firstLine="0"/>
              <w:jc w:val="center"/>
              <w:rPr>
                <w:sz w:val="20"/>
                <w:szCs w:val="20"/>
                <w:lang w:val="en-US"/>
              </w:rPr>
            </w:pPr>
            <w:r w:rsidRPr="00774AFD">
              <w:rPr>
                <w:sz w:val="20"/>
                <w:szCs w:val="20"/>
                <w:lang w:val="en-US"/>
              </w:rPr>
              <w:t>2</w:t>
            </w:r>
          </w:p>
        </w:tc>
      </w:tr>
      <w:tr w:rsidR="00951DD9" w14:paraId="250CAF76" w14:textId="77777777" w:rsidTr="00882C5A">
        <w:tc>
          <w:tcPr>
            <w:tcW w:w="1526" w:type="dxa"/>
            <w:vMerge/>
          </w:tcPr>
          <w:p w14:paraId="67822B56" w14:textId="77777777" w:rsidR="00951DD9" w:rsidRPr="00A15389" w:rsidRDefault="00951DD9" w:rsidP="00A15389">
            <w:pPr>
              <w:pStyle w:val="20"/>
              <w:shd w:val="clear" w:color="auto" w:fill="auto"/>
              <w:spacing w:before="0" w:line="360" w:lineRule="auto"/>
              <w:ind w:right="720" w:firstLine="0"/>
              <w:jc w:val="center"/>
              <w:rPr>
                <w:sz w:val="20"/>
                <w:szCs w:val="20"/>
              </w:rPr>
            </w:pPr>
          </w:p>
        </w:tc>
        <w:tc>
          <w:tcPr>
            <w:tcW w:w="2551" w:type="dxa"/>
          </w:tcPr>
          <w:p w14:paraId="07C57496" w14:textId="77777777" w:rsidR="00951DD9" w:rsidRPr="00951DD9" w:rsidRDefault="00951DD9" w:rsidP="00DD23B7">
            <w:pPr>
              <w:jc w:val="center"/>
              <w:rPr>
                <w:rFonts w:ascii="Times New Roman" w:hAnsi="Times New Roman" w:cs="Times New Roman"/>
              </w:rPr>
            </w:pPr>
            <w:r w:rsidRPr="00951DD9">
              <w:rPr>
                <w:rFonts w:ascii="Times New Roman" w:hAnsi="Times New Roman" w:cs="Times New Roman"/>
              </w:rPr>
              <w:t>Соревновательный</w:t>
            </w:r>
          </w:p>
        </w:tc>
        <w:tc>
          <w:tcPr>
            <w:tcW w:w="2302" w:type="dxa"/>
          </w:tcPr>
          <w:p w14:paraId="3D165903" w14:textId="77777777" w:rsidR="00951DD9" w:rsidRPr="00951DD9" w:rsidRDefault="00951DD9" w:rsidP="00CE426C">
            <w:pPr>
              <w:rPr>
                <w:rFonts w:ascii="Times New Roman" w:hAnsi="Times New Roman" w:cs="Times New Roman"/>
              </w:rPr>
            </w:pPr>
            <w:r w:rsidRPr="00951DD9">
              <w:rPr>
                <w:rFonts w:ascii="Times New Roman" w:hAnsi="Times New Roman" w:cs="Times New Roman"/>
              </w:rPr>
              <w:t>Увеличение объема соревновательных упражнений</w:t>
            </w:r>
          </w:p>
        </w:tc>
        <w:tc>
          <w:tcPr>
            <w:tcW w:w="2376" w:type="dxa"/>
          </w:tcPr>
          <w:p w14:paraId="1D619C9D" w14:textId="77777777" w:rsidR="00951DD9" w:rsidRPr="00951DD9" w:rsidRDefault="00951DD9" w:rsidP="00CE426C">
            <w:pPr>
              <w:rPr>
                <w:rFonts w:ascii="Times New Roman" w:hAnsi="Times New Roman" w:cs="Times New Roman"/>
              </w:rPr>
            </w:pPr>
            <w:r w:rsidRPr="00951DD9">
              <w:rPr>
                <w:rFonts w:ascii="Times New Roman" w:hAnsi="Times New Roman" w:cs="Times New Roman"/>
              </w:rPr>
              <w:t>стабильное исполнение сложно - координационных элементов в соревновательных программах, моделирование различных соревновательных ситуаций (6 мин. разминка, модель различных стартовых номеров), психологическая подготовка, участие в соревнованиях, восстановительные мероприятия, массаж, сауна</w:t>
            </w:r>
          </w:p>
        </w:tc>
        <w:tc>
          <w:tcPr>
            <w:tcW w:w="992" w:type="dxa"/>
          </w:tcPr>
          <w:p w14:paraId="44C1E251"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5D140881"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649716DA"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135488CF"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2D1117FC"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03D1ED86"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2791F264" w14:textId="77777777" w:rsidR="00951DD9" w:rsidRPr="00951DD9" w:rsidRDefault="00951DD9" w:rsidP="00D707B0">
            <w:pPr>
              <w:pStyle w:val="20"/>
              <w:shd w:val="clear" w:color="auto" w:fill="auto"/>
              <w:spacing w:before="0" w:line="360" w:lineRule="auto"/>
              <w:ind w:right="720" w:firstLine="0"/>
              <w:jc w:val="center"/>
              <w:rPr>
                <w:sz w:val="20"/>
                <w:szCs w:val="20"/>
                <w:lang w:val="en-US"/>
              </w:rPr>
            </w:pPr>
            <w:r w:rsidRPr="00951DD9">
              <w:rPr>
                <w:sz w:val="20"/>
                <w:szCs w:val="20"/>
                <w:lang w:val="en-US"/>
              </w:rPr>
              <w:t>1</w:t>
            </w:r>
          </w:p>
        </w:tc>
      </w:tr>
      <w:tr w:rsidR="00951DD9" w14:paraId="5FA817BB" w14:textId="77777777" w:rsidTr="00882C5A">
        <w:tc>
          <w:tcPr>
            <w:tcW w:w="1526" w:type="dxa"/>
            <w:vMerge/>
          </w:tcPr>
          <w:p w14:paraId="72B40021" w14:textId="77777777" w:rsidR="00951DD9" w:rsidRPr="00A15389" w:rsidRDefault="00951DD9" w:rsidP="00A15389">
            <w:pPr>
              <w:pStyle w:val="20"/>
              <w:shd w:val="clear" w:color="auto" w:fill="auto"/>
              <w:spacing w:before="0" w:line="360" w:lineRule="auto"/>
              <w:ind w:right="720" w:firstLine="0"/>
              <w:jc w:val="center"/>
              <w:rPr>
                <w:sz w:val="20"/>
                <w:szCs w:val="20"/>
              </w:rPr>
            </w:pPr>
          </w:p>
        </w:tc>
        <w:tc>
          <w:tcPr>
            <w:tcW w:w="2551" w:type="dxa"/>
          </w:tcPr>
          <w:p w14:paraId="7E75F004" w14:textId="77777777" w:rsidR="00951DD9" w:rsidRPr="00951DD9" w:rsidRDefault="00951DD9" w:rsidP="00DD23B7">
            <w:pPr>
              <w:jc w:val="center"/>
              <w:rPr>
                <w:rFonts w:ascii="Times New Roman" w:hAnsi="Times New Roman" w:cs="Times New Roman"/>
              </w:rPr>
            </w:pPr>
            <w:r w:rsidRPr="00951DD9">
              <w:rPr>
                <w:rFonts w:ascii="Times New Roman" w:hAnsi="Times New Roman" w:cs="Times New Roman"/>
              </w:rPr>
              <w:t>Восстановительный</w:t>
            </w:r>
          </w:p>
        </w:tc>
        <w:tc>
          <w:tcPr>
            <w:tcW w:w="2302" w:type="dxa"/>
          </w:tcPr>
          <w:p w14:paraId="0D85B760" w14:textId="77777777" w:rsidR="00951DD9" w:rsidRPr="00951DD9" w:rsidRDefault="00951DD9" w:rsidP="00CE426C">
            <w:pPr>
              <w:rPr>
                <w:rFonts w:ascii="Times New Roman" w:hAnsi="Times New Roman" w:cs="Times New Roman"/>
              </w:rPr>
            </w:pPr>
            <w:r w:rsidRPr="00951DD9">
              <w:rPr>
                <w:rFonts w:ascii="Times New Roman" w:hAnsi="Times New Roman" w:cs="Times New Roman"/>
              </w:rPr>
              <w:t>Снижается объем специально-подготовительных и соревновательных упражнений</w:t>
            </w:r>
          </w:p>
        </w:tc>
        <w:tc>
          <w:tcPr>
            <w:tcW w:w="2376" w:type="dxa"/>
          </w:tcPr>
          <w:p w14:paraId="5DD8A355" w14:textId="77777777" w:rsidR="00951DD9" w:rsidRPr="00951DD9" w:rsidRDefault="00951DD9" w:rsidP="00CE426C">
            <w:pPr>
              <w:rPr>
                <w:rFonts w:ascii="Times New Roman" w:hAnsi="Times New Roman" w:cs="Times New Roman"/>
              </w:rPr>
            </w:pPr>
            <w:r w:rsidRPr="00951DD9">
              <w:rPr>
                <w:rFonts w:ascii="Times New Roman" w:hAnsi="Times New Roman" w:cs="Times New Roman"/>
              </w:rPr>
              <w:t xml:space="preserve">Кросс, плавание, восстановительные мероприятия (сауна, массаж), подвижные игры, упражнения на </w:t>
            </w:r>
            <w:r w:rsidRPr="00951DD9">
              <w:rPr>
                <w:rFonts w:ascii="Times New Roman" w:hAnsi="Times New Roman" w:cs="Times New Roman"/>
              </w:rPr>
              <w:lastRenderedPageBreak/>
              <w:t>растяжку</w:t>
            </w:r>
          </w:p>
        </w:tc>
        <w:tc>
          <w:tcPr>
            <w:tcW w:w="992" w:type="dxa"/>
          </w:tcPr>
          <w:p w14:paraId="5AFEDC54"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7E57644B" w14:textId="77777777" w:rsidR="00951DD9" w:rsidRPr="00CE426C" w:rsidRDefault="00951DD9" w:rsidP="00D707B0">
            <w:pPr>
              <w:pStyle w:val="20"/>
              <w:shd w:val="clear" w:color="auto" w:fill="auto"/>
              <w:spacing w:before="0" w:line="360" w:lineRule="auto"/>
              <w:ind w:right="720" w:firstLine="0"/>
              <w:jc w:val="center"/>
              <w:rPr>
                <w:sz w:val="20"/>
                <w:szCs w:val="20"/>
              </w:rPr>
            </w:pPr>
          </w:p>
          <w:p w14:paraId="79AF9305" w14:textId="77777777" w:rsidR="00951DD9" w:rsidRPr="00951DD9" w:rsidRDefault="00951DD9" w:rsidP="00D707B0">
            <w:pPr>
              <w:pStyle w:val="20"/>
              <w:shd w:val="clear" w:color="auto" w:fill="auto"/>
              <w:spacing w:before="0" w:line="360" w:lineRule="auto"/>
              <w:ind w:right="720" w:firstLine="0"/>
              <w:jc w:val="center"/>
              <w:rPr>
                <w:sz w:val="20"/>
                <w:szCs w:val="20"/>
                <w:lang w:val="en-US"/>
              </w:rPr>
            </w:pPr>
            <w:r w:rsidRPr="00951DD9">
              <w:rPr>
                <w:sz w:val="20"/>
                <w:szCs w:val="20"/>
                <w:lang w:val="en-US"/>
              </w:rPr>
              <w:t>1</w:t>
            </w:r>
          </w:p>
        </w:tc>
      </w:tr>
      <w:tr w:rsidR="00DE141F" w14:paraId="6750167B" w14:textId="77777777" w:rsidTr="00882C5A">
        <w:tc>
          <w:tcPr>
            <w:tcW w:w="1526" w:type="dxa"/>
            <w:vMerge w:val="restart"/>
          </w:tcPr>
          <w:p w14:paraId="4EA356F2" w14:textId="77777777" w:rsidR="00DE141F" w:rsidRDefault="00DE141F" w:rsidP="00A15389">
            <w:pPr>
              <w:pStyle w:val="20"/>
              <w:shd w:val="clear" w:color="auto" w:fill="auto"/>
              <w:spacing w:before="0" w:line="360" w:lineRule="auto"/>
              <w:ind w:right="720" w:firstLine="0"/>
              <w:jc w:val="center"/>
              <w:rPr>
                <w:sz w:val="20"/>
                <w:szCs w:val="20"/>
                <w:lang w:val="en-US"/>
              </w:rPr>
            </w:pPr>
          </w:p>
          <w:p w14:paraId="6B4B5EF9" w14:textId="77777777" w:rsidR="00DE141F" w:rsidRDefault="00DE141F" w:rsidP="00A15389">
            <w:pPr>
              <w:pStyle w:val="20"/>
              <w:shd w:val="clear" w:color="auto" w:fill="auto"/>
              <w:spacing w:before="0" w:line="360" w:lineRule="auto"/>
              <w:ind w:right="720" w:firstLine="0"/>
              <w:jc w:val="center"/>
              <w:rPr>
                <w:sz w:val="20"/>
                <w:szCs w:val="20"/>
                <w:lang w:val="en-US"/>
              </w:rPr>
            </w:pPr>
          </w:p>
          <w:p w14:paraId="45876739" w14:textId="77777777" w:rsidR="00DE141F" w:rsidRDefault="00DE141F" w:rsidP="00A15389">
            <w:pPr>
              <w:pStyle w:val="20"/>
              <w:shd w:val="clear" w:color="auto" w:fill="auto"/>
              <w:spacing w:before="0" w:line="360" w:lineRule="auto"/>
              <w:ind w:right="720" w:firstLine="0"/>
              <w:jc w:val="center"/>
              <w:rPr>
                <w:sz w:val="20"/>
                <w:szCs w:val="20"/>
                <w:lang w:val="en-US"/>
              </w:rPr>
            </w:pPr>
          </w:p>
          <w:p w14:paraId="768FDDC8" w14:textId="77777777" w:rsidR="00DE141F" w:rsidRDefault="00DE141F" w:rsidP="00A15389">
            <w:pPr>
              <w:pStyle w:val="20"/>
              <w:shd w:val="clear" w:color="auto" w:fill="auto"/>
              <w:spacing w:before="0" w:line="360" w:lineRule="auto"/>
              <w:ind w:right="720" w:firstLine="0"/>
              <w:jc w:val="center"/>
              <w:rPr>
                <w:sz w:val="20"/>
                <w:szCs w:val="20"/>
                <w:lang w:val="en-US"/>
              </w:rPr>
            </w:pPr>
          </w:p>
          <w:p w14:paraId="083C26F7" w14:textId="77777777" w:rsidR="00DE141F" w:rsidRDefault="00DE141F" w:rsidP="00A15389">
            <w:pPr>
              <w:pStyle w:val="20"/>
              <w:shd w:val="clear" w:color="auto" w:fill="auto"/>
              <w:spacing w:before="0" w:line="360" w:lineRule="auto"/>
              <w:ind w:right="720" w:firstLine="0"/>
              <w:jc w:val="center"/>
              <w:rPr>
                <w:sz w:val="20"/>
                <w:szCs w:val="20"/>
                <w:lang w:val="en-US"/>
              </w:rPr>
            </w:pPr>
          </w:p>
          <w:p w14:paraId="06AF7507" w14:textId="77777777" w:rsidR="00DE141F" w:rsidRPr="00DE141F" w:rsidRDefault="00DE141F" w:rsidP="00A15389">
            <w:pPr>
              <w:pStyle w:val="20"/>
              <w:shd w:val="clear" w:color="auto" w:fill="auto"/>
              <w:spacing w:before="0" w:line="360" w:lineRule="auto"/>
              <w:ind w:right="720" w:firstLine="0"/>
              <w:jc w:val="center"/>
              <w:rPr>
                <w:b/>
                <w:sz w:val="20"/>
                <w:szCs w:val="20"/>
                <w:lang w:val="en-US"/>
              </w:rPr>
            </w:pPr>
            <w:r w:rsidRPr="00DE141F">
              <w:rPr>
                <w:b/>
                <w:sz w:val="20"/>
                <w:szCs w:val="20"/>
                <w:lang w:val="en-US"/>
              </w:rPr>
              <w:t>III</w:t>
            </w:r>
          </w:p>
          <w:p w14:paraId="14292FDD" w14:textId="77777777" w:rsidR="00DE141F" w:rsidRDefault="00DE141F" w:rsidP="00A15389">
            <w:pPr>
              <w:pStyle w:val="20"/>
              <w:shd w:val="clear" w:color="auto" w:fill="auto"/>
              <w:spacing w:before="0" w:line="360" w:lineRule="auto"/>
              <w:ind w:right="720" w:firstLine="0"/>
              <w:jc w:val="center"/>
              <w:rPr>
                <w:sz w:val="20"/>
                <w:szCs w:val="20"/>
                <w:lang w:val="en-US"/>
              </w:rPr>
            </w:pPr>
          </w:p>
          <w:p w14:paraId="0B1DEC1C" w14:textId="77777777" w:rsidR="00DE141F" w:rsidRPr="00DE141F" w:rsidRDefault="00DE141F" w:rsidP="00A15389">
            <w:pPr>
              <w:pStyle w:val="20"/>
              <w:shd w:val="clear" w:color="auto" w:fill="auto"/>
              <w:spacing w:before="0" w:line="360" w:lineRule="auto"/>
              <w:ind w:right="720" w:firstLine="0"/>
              <w:jc w:val="center"/>
              <w:rPr>
                <w:sz w:val="20"/>
                <w:szCs w:val="20"/>
                <w:lang w:val="en-US"/>
              </w:rPr>
            </w:pPr>
          </w:p>
        </w:tc>
        <w:tc>
          <w:tcPr>
            <w:tcW w:w="2551" w:type="dxa"/>
          </w:tcPr>
          <w:p w14:paraId="15F791D7" w14:textId="77777777" w:rsidR="00DE141F" w:rsidRPr="00DE141F" w:rsidRDefault="00DE141F" w:rsidP="00DD23B7">
            <w:pPr>
              <w:jc w:val="center"/>
              <w:rPr>
                <w:rFonts w:ascii="Times New Roman" w:hAnsi="Times New Roman" w:cs="Times New Roman"/>
              </w:rPr>
            </w:pPr>
            <w:r w:rsidRPr="00DE141F">
              <w:rPr>
                <w:rFonts w:ascii="Times New Roman" w:hAnsi="Times New Roman" w:cs="Times New Roman"/>
              </w:rPr>
              <w:t>Базовый 1</w:t>
            </w:r>
          </w:p>
        </w:tc>
        <w:tc>
          <w:tcPr>
            <w:tcW w:w="2302" w:type="dxa"/>
          </w:tcPr>
          <w:p w14:paraId="55A2AA43"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Совершенствование физической, технической, психической подготовленности; использование тренировочных заданий с большой по объему и интенсивности тренировочной нагрузки</w:t>
            </w:r>
          </w:p>
        </w:tc>
        <w:tc>
          <w:tcPr>
            <w:tcW w:w="2376" w:type="dxa"/>
          </w:tcPr>
          <w:p w14:paraId="5C6ABF47"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восстановление технических навыков основных групп элементов, СФП, вкатывание соревновательных программ, развитие специальной выносливости, восстановительные мероприятия, массаж, сауна</w:t>
            </w:r>
          </w:p>
        </w:tc>
        <w:tc>
          <w:tcPr>
            <w:tcW w:w="992" w:type="dxa"/>
          </w:tcPr>
          <w:p w14:paraId="0638F910"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52B78E5D"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66DD5E6C"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557C50DD"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1D372340" w14:textId="77777777" w:rsidR="00DE141F" w:rsidRPr="00951DD9" w:rsidRDefault="00DE141F" w:rsidP="00D707B0">
            <w:pPr>
              <w:pStyle w:val="20"/>
              <w:shd w:val="clear" w:color="auto" w:fill="auto"/>
              <w:spacing w:before="0" w:line="360" w:lineRule="auto"/>
              <w:ind w:right="720" w:firstLine="0"/>
              <w:jc w:val="center"/>
              <w:rPr>
                <w:sz w:val="20"/>
                <w:szCs w:val="20"/>
                <w:lang w:val="en-US"/>
              </w:rPr>
            </w:pPr>
            <w:r>
              <w:rPr>
                <w:sz w:val="20"/>
                <w:szCs w:val="20"/>
                <w:lang w:val="en-US"/>
              </w:rPr>
              <w:t>3</w:t>
            </w:r>
          </w:p>
        </w:tc>
      </w:tr>
      <w:tr w:rsidR="00DE141F" w14:paraId="2C41604C" w14:textId="77777777" w:rsidTr="00882C5A">
        <w:tc>
          <w:tcPr>
            <w:tcW w:w="1526" w:type="dxa"/>
            <w:vMerge/>
          </w:tcPr>
          <w:p w14:paraId="067B4A6C" w14:textId="77777777" w:rsidR="00DE141F" w:rsidRPr="00A15389" w:rsidRDefault="00DE141F" w:rsidP="00A15389">
            <w:pPr>
              <w:pStyle w:val="20"/>
              <w:shd w:val="clear" w:color="auto" w:fill="auto"/>
              <w:spacing w:before="0" w:line="360" w:lineRule="auto"/>
              <w:ind w:right="720" w:firstLine="0"/>
              <w:jc w:val="center"/>
              <w:rPr>
                <w:sz w:val="20"/>
                <w:szCs w:val="20"/>
              </w:rPr>
            </w:pPr>
          </w:p>
        </w:tc>
        <w:tc>
          <w:tcPr>
            <w:tcW w:w="2551" w:type="dxa"/>
          </w:tcPr>
          <w:p w14:paraId="42E2CDA0" w14:textId="77777777" w:rsidR="00DE141F" w:rsidRPr="00DE141F" w:rsidRDefault="00DE141F" w:rsidP="00DD23B7">
            <w:pPr>
              <w:jc w:val="center"/>
              <w:rPr>
                <w:rFonts w:ascii="Times New Roman" w:hAnsi="Times New Roman" w:cs="Times New Roman"/>
                <w:lang w:val="en-US"/>
              </w:rPr>
            </w:pPr>
            <w:r w:rsidRPr="00DE141F">
              <w:rPr>
                <w:rFonts w:ascii="Times New Roman" w:hAnsi="Times New Roman" w:cs="Times New Roman"/>
              </w:rPr>
              <w:t xml:space="preserve">Базовый </w:t>
            </w:r>
            <w:r w:rsidRPr="00DE141F">
              <w:rPr>
                <w:rFonts w:ascii="Times New Roman" w:hAnsi="Times New Roman" w:cs="Times New Roman"/>
                <w:lang w:val="en-US"/>
              </w:rPr>
              <w:t>2</w:t>
            </w:r>
          </w:p>
        </w:tc>
        <w:tc>
          <w:tcPr>
            <w:tcW w:w="2302" w:type="dxa"/>
          </w:tcPr>
          <w:p w14:paraId="11F75C67"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Широкое применение специальноподготовительных и соревновательных упражнений</w:t>
            </w:r>
          </w:p>
        </w:tc>
        <w:tc>
          <w:tcPr>
            <w:tcW w:w="2376" w:type="dxa"/>
          </w:tcPr>
          <w:p w14:paraId="59A096C3"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Восстановление и совершенствование скоростно – силовых качеств на льду, совершенствование техники основных групп элементов, отработка соревновательных программ, восстановительные мероприятия, массаж, сауна</w:t>
            </w:r>
          </w:p>
        </w:tc>
        <w:tc>
          <w:tcPr>
            <w:tcW w:w="992" w:type="dxa"/>
          </w:tcPr>
          <w:p w14:paraId="00C48B4A"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0F203E33"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62FED35D"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64FF7BE6"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3841184C"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344DEB1C" w14:textId="77777777" w:rsidR="00DE141F" w:rsidRPr="00DE141F" w:rsidRDefault="00DE141F" w:rsidP="00D707B0">
            <w:pPr>
              <w:pStyle w:val="20"/>
              <w:shd w:val="clear" w:color="auto" w:fill="auto"/>
              <w:spacing w:before="0" w:line="360" w:lineRule="auto"/>
              <w:ind w:right="720" w:firstLine="0"/>
              <w:jc w:val="center"/>
              <w:rPr>
                <w:sz w:val="20"/>
                <w:szCs w:val="20"/>
                <w:lang w:val="en-US"/>
              </w:rPr>
            </w:pPr>
            <w:r w:rsidRPr="00DE141F">
              <w:rPr>
                <w:sz w:val="20"/>
                <w:szCs w:val="20"/>
                <w:lang w:val="en-US"/>
              </w:rPr>
              <w:t>3</w:t>
            </w:r>
          </w:p>
        </w:tc>
      </w:tr>
      <w:tr w:rsidR="00DE141F" w:rsidRPr="00DE141F" w14:paraId="23FB7567" w14:textId="77777777" w:rsidTr="00882C5A">
        <w:tc>
          <w:tcPr>
            <w:tcW w:w="1526" w:type="dxa"/>
            <w:vMerge/>
          </w:tcPr>
          <w:p w14:paraId="63181641" w14:textId="77777777" w:rsidR="00DE141F" w:rsidRPr="00DE141F" w:rsidRDefault="00DE141F" w:rsidP="00A15389">
            <w:pPr>
              <w:pStyle w:val="20"/>
              <w:shd w:val="clear" w:color="auto" w:fill="auto"/>
              <w:spacing w:before="0" w:line="360" w:lineRule="auto"/>
              <w:ind w:right="720" w:firstLine="0"/>
              <w:jc w:val="center"/>
              <w:rPr>
                <w:sz w:val="20"/>
                <w:szCs w:val="20"/>
              </w:rPr>
            </w:pPr>
          </w:p>
        </w:tc>
        <w:tc>
          <w:tcPr>
            <w:tcW w:w="2551" w:type="dxa"/>
          </w:tcPr>
          <w:p w14:paraId="2E1AA2DE" w14:textId="77777777" w:rsidR="00DC2749" w:rsidRDefault="00DE141F" w:rsidP="00DD23B7">
            <w:pPr>
              <w:jc w:val="center"/>
              <w:rPr>
                <w:rFonts w:ascii="Times New Roman" w:hAnsi="Times New Roman" w:cs="Times New Roman"/>
              </w:rPr>
            </w:pPr>
            <w:r w:rsidRPr="00DE141F">
              <w:rPr>
                <w:rFonts w:ascii="Times New Roman" w:hAnsi="Times New Roman" w:cs="Times New Roman"/>
              </w:rPr>
              <w:t>Контрольно</w:t>
            </w:r>
            <w:r w:rsidRPr="00DE141F">
              <w:rPr>
                <w:rFonts w:ascii="Times New Roman" w:hAnsi="Times New Roman" w:cs="Times New Roman"/>
                <w:lang w:val="en-US"/>
              </w:rPr>
              <w:t>-</w:t>
            </w:r>
          </w:p>
          <w:p w14:paraId="4EE6DDAA" w14:textId="77777777" w:rsidR="00DE141F" w:rsidRPr="00DE141F" w:rsidRDefault="00DE141F" w:rsidP="00DD23B7">
            <w:pPr>
              <w:jc w:val="center"/>
              <w:rPr>
                <w:rFonts w:ascii="Times New Roman" w:hAnsi="Times New Roman" w:cs="Times New Roman"/>
              </w:rPr>
            </w:pPr>
            <w:r w:rsidRPr="00DE141F">
              <w:rPr>
                <w:rFonts w:ascii="Times New Roman" w:hAnsi="Times New Roman" w:cs="Times New Roman"/>
              </w:rPr>
              <w:t>подготовительный</w:t>
            </w:r>
          </w:p>
        </w:tc>
        <w:tc>
          <w:tcPr>
            <w:tcW w:w="2302" w:type="dxa"/>
          </w:tcPr>
          <w:p w14:paraId="09D29362"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Устранение отдельных недостатков в подготовке, индивидуализация подготовки</w:t>
            </w:r>
          </w:p>
        </w:tc>
        <w:tc>
          <w:tcPr>
            <w:tcW w:w="2376" w:type="dxa"/>
          </w:tcPr>
          <w:p w14:paraId="6E6CDB29"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Прокаты соревновательных программ на тренировках и со зрителем, СФП, совершенствование скоростно – силовых качеств на льду, совершенствование техники основных групп элементов, восстановительные мероприятия, массаж, сауна</w:t>
            </w:r>
          </w:p>
        </w:tc>
        <w:tc>
          <w:tcPr>
            <w:tcW w:w="992" w:type="dxa"/>
          </w:tcPr>
          <w:p w14:paraId="61209573"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3A1249CC"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6AA5FBF6"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7CBFF8EF"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6BBDF098"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70C3D626" w14:textId="77777777" w:rsidR="00DE141F" w:rsidRPr="00DE141F" w:rsidRDefault="00DE141F" w:rsidP="00D707B0">
            <w:pPr>
              <w:pStyle w:val="20"/>
              <w:shd w:val="clear" w:color="auto" w:fill="auto"/>
              <w:spacing w:before="0" w:line="360" w:lineRule="auto"/>
              <w:ind w:right="720" w:firstLine="0"/>
              <w:jc w:val="center"/>
              <w:rPr>
                <w:sz w:val="20"/>
                <w:szCs w:val="20"/>
                <w:lang w:val="en-US"/>
              </w:rPr>
            </w:pPr>
            <w:r w:rsidRPr="00DE141F">
              <w:rPr>
                <w:sz w:val="20"/>
                <w:szCs w:val="20"/>
                <w:lang w:val="en-US"/>
              </w:rPr>
              <w:t>3</w:t>
            </w:r>
          </w:p>
        </w:tc>
      </w:tr>
      <w:tr w:rsidR="00DE141F" w:rsidRPr="00DE141F" w14:paraId="6C049288" w14:textId="77777777" w:rsidTr="00882C5A">
        <w:tc>
          <w:tcPr>
            <w:tcW w:w="1526" w:type="dxa"/>
            <w:vMerge/>
          </w:tcPr>
          <w:p w14:paraId="00D3C52B" w14:textId="77777777" w:rsidR="00DE141F" w:rsidRPr="00DE141F" w:rsidRDefault="00DE141F" w:rsidP="00A15389">
            <w:pPr>
              <w:pStyle w:val="20"/>
              <w:shd w:val="clear" w:color="auto" w:fill="auto"/>
              <w:spacing w:before="0" w:line="360" w:lineRule="auto"/>
              <w:ind w:right="720" w:firstLine="0"/>
              <w:jc w:val="center"/>
              <w:rPr>
                <w:sz w:val="20"/>
                <w:szCs w:val="20"/>
              </w:rPr>
            </w:pPr>
          </w:p>
        </w:tc>
        <w:tc>
          <w:tcPr>
            <w:tcW w:w="2551" w:type="dxa"/>
          </w:tcPr>
          <w:p w14:paraId="573FA071" w14:textId="77777777" w:rsidR="00DE141F" w:rsidRPr="00DE141F" w:rsidRDefault="00DE141F" w:rsidP="00DD23B7">
            <w:pPr>
              <w:jc w:val="center"/>
              <w:rPr>
                <w:rFonts w:ascii="Times New Roman" w:hAnsi="Times New Roman" w:cs="Times New Roman"/>
              </w:rPr>
            </w:pPr>
            <w:r w:rsidRPr="00DE141F">
              <w:rPr>
                <w:rFonts w:ascii="Times New Roman" w:hAnsi="Times New Roman" w:cs="Times New Roman"/>
              </w:rPr>
              <w:t>Предсоревновательный</w:t>
            </w:r>
          </w:p>
        </w:tc>
        <w:tc>
          <w:tcPr>
            <w:tcW w:w="2302" w:type="dxa"/>
          </w:tcPr>
          <w:p w14:paraId="3EFAF421" w14:textId="77777777" w:rsidR="00DE141F" w:rsidRPr="00CE426C" w:rsidRDefault="00DE141F" w:rsidP="00CE426C">
            <w:pPr>
              <w:rPr>
                <w:rFonts w:ascii="Times New Roman" w:hAnsi="Times New Roman" w:cs="Times New Roman"/>
              </w:rPr>
            </w:pPr>
            <w:r w:rsidRPr="00DE141F">
              <w:rPr>
                <w:rFonts w:ascii="Times New Roman" w:hAnsi="Times New Roman" w:cs="Times New Roman"/>
              </w:rPr>
              <w:t>Совершенствование технических возможностей, целенаправленная</w:t>
            </w:r>
          </w:p>
          <w:p w14:paraId="3C747C91"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психическая и тактическая подготовка, моделирование условий предстоящих соревнований</w:t>
            </w:r>
          </w:p>
        </w:tc>
        <w:tc>
          <w:tcPr>
            <w:tcW w:w="2376" w:type="dxa"/>
          </w:tcPr>
          <w:p w14:paraId="5BDB93B3"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Многокрытные прокаты программ в тренировку с уменьшением времени на восстановление, стабильное исполнение сложно - координационных элементов, СФП, психологическая подготовка, восстановительные мероприятия, массаж, сауна</w:t>
            </w:r>
          </w:p>
        </w:tc>
        <w:tc>
          <w:tcPr>
            <w:tcW w:w="992" w:type="dxa"/>
          </w:tcPr>
          <w:p w14:paraId="11BE2FBE"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483A4D36"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7FB0EB80"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41479A5E"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72F9CE34"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74689AB9" w14:textId="77777777" w:rsidR="00DE141F" w:rsidRPr="00DE141F" w:rsidRDefault="00DE141F" w:rsidP="00D707B0">
            <w:pPr>
              <w:pStyle w:val="20"/>
              <w:shd w:val="clear" w:color="auto" w:fill="auto"/>
              <w:spacing w:before="0" w:line="360" w:lineRule="auto"/>
              <w:ind w:right="720" w:firstLine="0"/>
              <w:jc w:val="center"/>
              <w:rPr>
                <w:sz w:val="20"/>
                <w:szCs w:val="20"/>
                <w:lang w:val="en-US"/>
              </w:rPr>
            </w:pPr>
            <w:r w:rsidRPr="00DE141F">
              <w:rPr>
                <w:sz w:val="20"/>
                <w:szCs w:val="20"/>
                <w:lang w:val="en-US"/>
              </w:rPr>
              <w:t>3</w:t>
            </w:r>
          </w:p>
        </w:tc>
      </w:tr>
      <w:tr w:rsidR="00DE141F" w:rsidRPr="00DE141F" w14:paraId="5C6A3B0E" w14:textId="77777777" w:rsidTr="00882C5A">
        <w:tc>
          <w:tcPr>
            <w:tcW w:w="1526" w:type="dxa"/>
            <w:vMerge/>
          </w:tcPr>
          <w:p w14:paraId="067657D5" w14:textId="77777777" w:rsidR="00DE141F" w:rsidRPr="00DE141F" w:rsidRDefault="00DE141F" w:rsidP="00A15389">
            <w:pPr>
              <w:pStyle w:val="20"/>
              <w:shd w:val="clear" w:color="auto" w:fill="auto"/>
              <w:spacing w:before="0" w:line="360" w:lineRule="auto"/>
              <w:ind w:right="720" w:firstLine="0"/>
              <w:jc w:val="center"/>
              <w:rPr>
                <w:sz w:val="20"/>
                <w:szCs w:val="20"/>
              </w:rPr>
            </w:pPr>
          </w:p>
        </w:tc>
        <w:tc>
          <w:tcPr>
            <w:tcW w:w="2551" w:type="dxa"/>
          </w:tcPr>
          <w:p w14:paraId="05143391" w14:textId="77777777" w:rsidR="00DE141F" w:rsidRPr="00DE141F" w:rsidRDefault="00DE141F" w:rsidP="00DD23B7">
            <w:pPr>
              <w:jc w:val="center"/>
              <w:rPr>
                <w:rFonts w:ascii="Times New Roman" w:hAnsi="Times New Roman" w:cs="Times New Roman"/>
              </w:rPr>
            </w:pPr>
            <w:r w:rsidRPr="00DE141F">
              <w:rPr>
                <w:rFonts w:ascii="Times New Roman" w:hAnsi="Times New Roman" w:cs="Times New Roman"/>
              </w:rPr>
              <w:t>Соревновательный</w:t>
            </w:r>
          </w:p>
        </w:tc>
        <w:tc>
          <w:tcPr>
            <w:tcW w:w="2302" w:type="dxa"/>
          </w:tcPr>
          <w:p w14:paraId="730AE317"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Увеличение объема соревновательных упражнений</w:t>
            </w:r>
          </w:p>
        </w:tc>
        <w:tc>
          <w:tcPr>
            <w:tcW w:w="2376" w:type="dxa"/>
          </w:tcPr>
          <w:p w14:paraId="03B6EA03" w14:textId="77777777" w:rsidR="00DE141F" w:rsidRPr="00DE141F" w:rsidRDefault="00DE141F" w:rsidP="00CE426C">
            <w:pPr>
              <w:rPr>
                <w:rFonts w:ascii="Times New Roman" w:hAnsi="Times New Roman" w:cs="Times New Roman"/>
              </w:rPr>
            </w:pPr>
            <w:r w:rsidRPr="00DE141F">
              <w:rPr>
                <w:rFonts w:ascii="Times New Roman" w:hAnsi="Times New Roman" w:cs="Times New Roman"/>
              </w:rPr>
              <w:t xml:space="preserve">стабильное исполнение сложно - координационных </w:t>
            </w:r>
            <w:r w:rsidRPr="00DE141F">
              <w:rPr>
                <w:rFonts w:ascii="Times New Roman" w:hAnsi="Times New Roman" w:cs="Times New Roman"/>
              </w:rPr>
              <w:lastRenderedPageBreak/>
              <w:t>элементов в соревновательных программах, моделирование различных соревновательных ситуаций (6 мин. разминка, модель различных стартовых номеров), психологическая подготовка, участие в соревнованиях, восстановительные мероприятия, массаж, сауна</w:t>
            </w:r>
          </w:p>
        </w:tc>
        <w:tc>
          <w:tcPr>
            <w:tcW w:w="992" w:type="dxa"/>
          </w:tcPr>
          <w:p w14:paraId="1B3C23EC"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6D3ADC5D"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0624CE81"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4D12E1EF"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68727B11"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0AE834F0"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09439509"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00B93671" w14:textId="77777777" w:rsidR="00DE141F" w:rsidRPr="00DE141F" w:rsidRDefault="00DE141F" w:rsidP="00D707B0">
            <w:pPr>
              <w:pStyle w:val="20"/>
              <w:shd w:val="clear" w:color="auto" w:fill="auto"/>
              <w:spacing w:before="0" w:line="360" w:lineRule="auto"/>
              <w:ind w:right="720" w:firstLine="0"/>
              <w:jc w:val="center"/>
              <w:rPr>
                <w:sz w:val="20"/>
                <w:szCs w:val="20"/>
                <w:lang w:val="en-US"/>
              </w:rPr>
            </w:pPr>
            <w:r w:rsidRPr="00DE141F">
              <w:rPr>
                <w:sz w:val="20"/>
                <w:szCs w:val="20"/>
                <w:lang w:val="en-US"/>
              </w:rPr>
              <w:t>1</w:t>
            </w:r>
          </w:p>
        </w:tc>
      </w:tr>
      <w:tr w:rsidR="00DE141F" w:rsidRPr="00DE141F" w14:paraId="608DD49F" w14:textId="77777777" w:rsidTr="00882C5A">
        <w:tc>
          <w:tcPr>
            <w:tcW w:w="1526" w:type="dxa"/>
            <w:vMerge/>
          </w:tcPr>
          <w:p w14:paraId="72687627" w14:textId="77777777" w:rsidR="00DE141F" w:rsidRPr="00DE141F" w:rsidRDefault="00DE141F" w:rsidP="00A15389">
            <w:pPr>
              <w:pStyle w:val="20"/>
              <w:shd w:val="clear" w:color="auto" w:fill="auto"/>
              <w:spacing w:before="0" w:line="360" w:lineRule="auto"/>
              <w:ind w:right="720" w:firstLine="0"/>
              <w:jc w:val="center"/>
              <w:rPr>
                <w:sz w:val="20"/>
                <w:szCs w:val="20"/>
              </w:rPr>
            </w:pPr>
          </w:p>
        </w:tc>
        <w:tc>
          <w:tcPr>
            <w:tcW w:w="2551" w:type="dxa"/>
          </w:tcPr>
          <w:p w14:paraId="2C89BB51" w14:textId="77777777" w:rsidR="00DE141F" w:rsidRPr="00DE141F" w:rsidRDefault="00DE141F" w:rsidP="00DD23B7">
            <w:pPr>
              <w:jc w:val="center"/>
              <w:rPr>
                <w:rFonts w:ascii="Times New Roman" w:hAnsi="Times New Roman" w:cs="Times New Roman"/>
              </w:rPr>
            </w:pPr>
            <w:r>
              <w:t>Восстановительный</w:t>
            </w:r>
          </w:p>
        </w:tc>
        <w:tc>
          <w:tcPr>
            <w:tcW w:w="2302" w:type="dxa"/>
          </w:tcPr>
          <w:p w14:paraId="3AE3E3B9" w14:textId="77777777" w:rsidR="00DE141F" w:rsidRPr="00DD23B7" w:rsidRDefault="00DE141F" w:rsidP="00CE426C">
            <w:pPr>
              <w:rPr>
                <w:rFonts w:ascii="Times New Roman" w:hAnsi="Times New Roman" w:cs="Times New Roman"/>
              </w:rPr>
            </w:pPr>
            <w:r w:rsidRPr="00DD23B7">
              <w:rPr>
                <w:rFonts w:ascii="Times New Roman" w:hAnsi="Times New Roman" w:cs="Times New Roman"/>
              </w:rPr>
              <w:t>Снижается объем специально</w:t>
            </w:r>
            <w:r w:rsidR="00793D9A">
              <w:rPr>
                <w:rFonts w:ascii="Times New Roman" w:hAnsi="Times New Roman" w:cs="Times New Roman"/>
              </w:rPr>
              <w:t>-</w:t>
            </w:r>
            <w:r w:rsidRPr="00DD23B7">
              <w:rPr>
                <w:rFonts w:ascii="Times New Roman" w:hAnsi="Times New Roman" w:cs="Times New Roman"/>
              </w:rPr>
              <w:t>подготовительных и соревновательных упражнений</w:t>
            </w:r>
          </w:p>
        </w:tc>
        <w:tc>
          <w:tcPr>
            <w:tcW w:w="2376" w:type="dxa"/>
          </w:tcPr>
          <w:p w14:paraId="53A40D1E" w14:textId="77777777" w:rsidR="00DE141F" w:rsidRPr="00DD23B7" w:rsidRDefault="00DE141F" w:rsidP="00CE426C">
            <w:pPr>
              <w:rPr>
                <w:rFonts w:ascii="Times New Roman" w:hAnsi="Times New Roman" w:cs="Times New Roman"/>
              </w:rPr>
            </w:pPr>
            <w:r w:rsidRPr="00DD23B7">
              <w:rPr>
                <w:rFonts w:ascii="Times New Roman" w:hAnsi="Times New Roman" w:cs="Times New Roman"/>
              </w:rPr>
              <w:t>Кросс, плавание, восстановительные мероприятия (сауна, массаж), подвижные игры, упражнения на растяжку</w:t>
            </w:r>
          </w:p>
        </w:tc>
        <w:tc>
          <w:tcPr>
            <w:tcW w:w="992" w:type="dxa"/>
          </w:tcPr>
          <w:p w14:paraId="57981ABA"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014641D1" w14:textId="77777777" w:rsidR="00DE141F" w:rsidRPr="00CE426C" w:rsidRDefault="00DE141F" w:rsidP="00D707B0">
            <w:pPr>
              <w:pStyle w:val="20"/>
              <w:shd w:val="clear" w:color="auto" w:fill="auto"/>
              <w:spacing w:before="0" w:line="360" w:lineRule="auto"/>
              <w:ind w:right="720" w:firstLine="0"/>
              <w:jc w:val="center"/>
              <w:rPr>
                <w:sz w:val="20"/>
                <w:szCs w:val="20"/>
              </w:rPr>
            </w:pPr>
          </w:p>
          <w:p w14:paraId="7F57A625" w14:textId="77777777" w:rsidR="00DE141F" w:rsidRPr="00DE141F" w:rsidRDefault="00DE141F" w:rsidP="00D707B0">
            <w:pPr>
              <w:pStyle w:val="20"/>
              <w:shd w:val="clear" w:color="auto" w:fill="auto"/>
              <w:spacing w:before="0" w:line="360" w:lineRule="auto"/>
              <w:ind w:right="720" w:firstLine="0"/>
              <w:jc w:val="center"/>
              <w:rPr>
                <w:sz w:val="20"/>
                <w:szCs w:val="20"/>
                <w:lang w:val="en-US"/>
              </w:rPr>
            </w:pPr>
            <w:r>
              <w:rPr>
                <w:sz w:val="20"/>
                <w:szCs w:val="20"/>
                <w:lang w:val="en-US"/>
              </w:rPr>
              <w:t>1</w:t>
            </w:r>
          </w:p>
        </w:tc>
      </w:tr>
      <w:tr w:rsidR="00A14E20" w:rsidRPr="00DE141F" w14:paraId="0B8EA86D" w14:textId="77777777" w:rsidTr="00882C5A">
        <w:tc>
          <w:tcPr>
            <w:tcW w:w="1526" w:type="dxa"/>
            <w:vMerge w:val="restart"/>
          </w:tcPr>
          <w:p w14:paraId="3C22D4D1" w14:textId="77777777" w:rsidR="00A14E20" w:rsidRDefault="00A14E20" w:rsidP="00A15389">
            <w:pPr>
              <w:pStyle w:val="20"/>
              <w:shd w:val="clear" w:color="auto" w:fill="auto"/>
              <w:spacing w:before="0" w:line="360" w:lineRule="auto"/>
              <w:ind w:right="720" w:firstLine="0"/>
              <w:jc w:val="center"/>
              <w:rPr>
                <w:sz w:val="20"/>
                <w:szCs w:val="20"/>
                <w:lang w:val="en-US"/>
              </w:rPr>
            </w:pPr>
          </w:p>
          <w:p w14:paraId="1F4B35D6" w14:textId="77777777" w:rsidR="00A14E20" w:rsidRDefault="00A14E20" w:rsidP="00A15389">
            <w:pPr>
              <w:pStyle w:val="20"/>
              <w:shd w:val="clear" w:color="auto" w:fill="auto"/>
              <w:spacing w:before="0" w:line="360" w:lineRule="auto"/>
              <w:ind w:right="720" w:firstLine="0"/>
              <w:jc w:val="center"/>
              <w:rPr>
                <w:sz w:val="20"/>
                <w:szCs w:val="20"/>
                <w:lang w:val="en-US"/>
              </w:rPr>
            </w:pPr>
          </w:p>
          <w:p w14:paraId="235D1967" w14:textId="77777777" w:rsidR="00A14E20" w:rsidRDefault="00A14E20" w:rsidP="00A15389">
            <w:pPr>
              <w:pStyle w:val="20"/>
              <w:shd w:val="clear" w:color="auto" w:fill="auto"/>
              <w:spacing w:before="0" w:line="360" w:lineRule="auto"/>
              <w:ind w:right="720" w:firstLine="0"/>
              <w:jc w:val="center"/>
              <w:rPr>
                <w:sz w:val="20"/>
                <w:szCs w:val="20"/>
                <w:lang w:val="en-US"/>
              </w:rPr>
            </w:pPr>
          </w:p>
          <w:p w14:paraId="45A442E8" w14:textId="77777777" w:rsidR="00A14E20" w:rsidRDefault="00A14E20" w:rsidP="00A15389">
            <w:pPr>
              <w:pStyle w:val="20"/>
              <w:shd w:val="clear" w:color="auto" w:fill="auto"/>
              <w:spacing w:before="0" w:line="360" w:lineRule="auto"/>
              <w:ind w:right="720" w:firstLine="0"/>
              <w:jc w:val="center"/>
              <w:rPr>
                <w:sz w:val="20"/>
                <w:szCs w:val="20"/>
                <w:lang w:val="en-US"/>
              </w:rPr>
            </w:pPr>
          </w:p>
          <w:p w14:paraId="49A7AADA" w14:textId="77777777" w:rsidR="00A14E20" w:rsidRDefault="00A14E20" w:rsidP="00A15389">
            <w:pPr>
              <w:pStyle w:val="20"/>
              <w:shd w:val="clear" w:color="auto" w:fill="auto"/>
              <w:spacing w:before="0" w:line="360" w:lineRule="auto"/>
              <w:ind w:right="720" w:firstLine="0"/>
              <w:jc w:val="center"/>
              <w:rPr>
                <w:sz w:val="20"/>
                <w:szCs w:val="20"/>
                <w:lang w:val="en-US"/>
              </w:rPr>
            </w:pPr>
          </w:p>
          <w:p w14:paraId="40524E9A" w14:textId="77777777" w:rsidR="00A14E20" w:rsidRDefault="00A14E20" w:rsidP="00A15389">
            <w:pPr>
              <w:pStyle w:val="20"/>
              <w:shd w:val="clear" w:color="auto" w:fill="auto"/>
              <w:spacing w:before="0" w:line="360" w:lineRule="auto"/>
              <w:ind w:right="720" w:firstLine="0"/>
              <w:jc w:val="center"/>
              <w:rPr>
                <w:sz w:val="20"/>
                <w:szCs w:val="20"/>
                <w:lang w:val="en-US"/>
              </w:rPr>
            </w:pPr>
          </w:p>
          <w:p w14:paraId="309E48E1" w14:textId="77777777" w:rsidR="00A14E20" w:rsidRDefault="00A14E20" w:rsidP="00A15389">
            <w:pPr>
              <w:pStyle w:val="20"/>
              <w:shd w:val="clear" w:color="auto" w:fill="auto"/>
              <w:spacing w:before="0" w:line="360" w:lineRule="auto"/>
              <w:ind w:right="720" w:firstLine="0"/>
              <w:jc w:val="center"/>
              <w:rPr>
                <w:sz w:val="20"/>
                <w:szCs w:val="20"/>
                <w:lang w:val="en-US"/>
              </w:rPr>
            </w:pPr>
          </w:p>
          <w:p w14:paraId="435EBEE6" w14:textId="77777777" w:rsidR="00A14E20" w:rsidRDefault="00A14E20" w:rsidP="00A15389">
            <w:pPr>
              <w:pStyle w:val="20"/>
              <w:shd w:val="clear" w:color="auto" w:fill="auto"/>
              <w:spacing w:before="0" w:line="360" w:lineRule="auto"/>
              <w:ind w:right="720" w:firstLine="0"/>
              <w:jc w:val="center"/>
              <w:rPr>
                <w:sz w:val="20"/>
                <w:szCs w:val="20"/>
                <w:lang w:val="en-US"/>
              </w:rPr>
            </w:pPr>
          </w:p>
          <w:p w14:paraId="24CE4B42" w14:textId="77777777" w:rsidR="00A14E20" w:rsidRDefault="00A14E20" w:rsidP="00A15389">
            <w:pPr>
              <w:pStyle w:val="20"/>
              <w:shd w:val="clear" w:color="auto" w:fill="auto"/>
              <w:spacing w:before="0" w:line="360" w:lineRule="auto"/>
              <w:ind w:right="720" w:firstLine="0"/>
              <w:jc w:val="center"/>
              <w:rPr>
                <w:sz w:val="20"/>
                <w:szCs w:val="20"/>
                <w:lang w:val="en-US"/>
              </w:rPr>
            </w:pPr>
          </w:p>
          <w:p w14:paraId="1929E451" w14:textId="77777777" w:rsidR="00A14E20" w:rsidRDefault="00A14E20" w:rsidP="00A15389">
            <w:pPr>
              <w:pStyle w:val="20"/>
              <w:shd w:val="clear" w:color="auto" w:fill="auto"/>
              <w:spacing w:before="0" w:line="360" w:lineRule="auto"/>
              <w:ind w:right="720" w:firstLine="0"/>
              <w:jc w:val="center"/>
              <w:rPr>
                <w:sz w:val="20"/>
                <w:szCs w:val="20"/>
                <w:lang w:val="en-US"/>
              </w:rPr>
            </w:pPr>
          </w:p>
          <w:p w14:paraId="7728B9E2" w14:textId="77777777" w:rsidR="00A14E20" w:rsidRPr="00A14E20" w:rsidRDefault="00A14E20" w:rsidP="00A15389">
            <w:pPr>
              <w:pStyle w:val="20"/>
              <w:shd w:val="clear" w:color="auto" w:fill="auto"/>
              <w:spacing w:before="0" w:line="360" w:lineRule="auto"/>
              <w:ind w:right="720" w:firstLine="0"/>
              <w:jc w:val="center"/>
              <w:rPr>
                <w:b/>
                <w:sz w:val="28"/>
                <w:szCs w:val="28"/>
                <w:lang w:val="en-US"/>
              </w:rPr>
            </w:pPr>
            <w:r w:rsidRPr="00A14E20">
              <w:rPr>
                <w:b/>
                <w:sz w:val="28"/>
                <w:szCs w:val="28"/>
                <w:lang w:val="en-US"/>
              </w:rPr>
              <w:t>IV</w:t>
            </w:r>
          </w:p>
        </w:tc>
        <w:tc>
          <w:tcPr>
            <w:tcW w:w="2551" w:type="dxa"/>
          </w:tcPr>
          <w:p w14:paraId="707017B9" w14:textId="77777777" w:rsidR="00A14E20" w:rsidRDefault="00A14E20" w:rsidP="00DD23B7">
            <w:pPr>
              <w:jc w:val="center"/>
            </w:pPr>
            <w:r>
              <w:t>Базовый</w:t>
            </w:r>
          </w:p>
        </w:tc>
        <w:tc>
          <w:tcPr>
            <w:tcW w:w="2302" w:type="dxa"/>
          </w:tcPr>
          <w:p w14:paraId="174B0188" w14:textId="77777777" w:rsidR="00A14E20" w:rsidRPr="00DD23B7" w:rsidRDefault="00A14E20" w:rsidP="00CE426C">
            <w:pPr>
              <w:rPr>
                <w:rFonts w:ascii="Times New Roman" w:hAnsi="Times New Roman" w:cs="Times New Roman"/>
              </w:rPr>
            </w:pPr>
            <w:r w:rsidRPr="00DD23B7">
              <w:rPr>
                <w:rFonts w:ascii="Times New Roman" w:hAnsi="Times New Roman" w:cs="Times New Roman"/>
              </w:rPr>
              <w:t>Совершенствование физической, технической, психической подготовленности; использование тренировочных заданий с большой по объему и интенсивности тренировочной нагрузки</w:t>
            </w:r>
          </w:p>
        </w:tc>
        <w:tc>
          <w:tcPr>
            <w:tcW w:w="2376" w:type="dxa"/>
          </w:tcPr>
          <w:p w14:paraId="3386727C" w14:textId="77777777" w:rsidR="00A14E20" w:rsidRPr="00DD23B7" w:rsidRDefault="00A14E20" w:rsidP="00CE426C">
            <w:pPr>
              <w:rPr>
                <w:rFonts w:ascii="Times New Roman" w:hAnsi="Times New Roman" w:cs="Times New Roman"/>
              </w:rPr>
            </w:pPr>
            <w:r w:rsidRPr="00DD23B7">
              <w:rPr>
                <w:rFonts w:ascii="Times New Roman" w:hAnsi="Times New Roman" w:cs="Times New Roman"/>
              </w:rPr>
              <w:t>восстановление технических навыков основных групп элементов, СФП, вкатывание соревновательных программ, развитие специальной выносливости, восстановительные мероприятия, массаж, сауна</w:t>
            </w:r>
          </w:p>
        </w:tc>
        <w:tc>
          <w:tcPr>
            <w:tcW w:w="992" w:type="dxa"/>
          </w:tcPr>
          <w:p w14:paraId="47E2BBBD"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60492071"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706E86A2"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5B2FF128"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5943728E" w14:textId="77777777" w:rsidR="00A14E20" w:rsidRPr="00DE141F" w:rsidRDefault="00A14E20" w:rsidP="00D707B0">
            <w:pPr>
              <w:pStyle w:val="20"/>
              <w:shd w:val="clear" w:color="auto" w:fill="auto"/>
              <w:spacing w:before="0" w:line="360" w:lineRule="auto"/>
              <w:ind w:right="720" w:firstLine="0"/>
              <w:jc w:val="center"/>
              <w:rPr>
                <w:sz w:val="20"/>
                <w:szCs w:val="20"/>
                <w:lang w:val="en-US"/>
              </w:rPr>
            </w:pPr>
            <w:r>
              <w:rPr>
                <w:sz w:val="20"/>
                <w:szCs w:val="20"/>
                <w:lang w:val="en-US"/>
              </w:rPr>
              <w:t>2</w:t>
            </w:r>
          </w:p>
        </w:tc>
      </w:tr>
      <w:tr w:rsidR="00A14E20" w:rsidRPr="00DE141F" w14:paraId="273BD6F4" w14:textId="77777777" w:rsidTr="00882C5A">
        <w:tc>
          <w:tcPr>
            <w:tcW w:w="1526" w:type="dxa"/>
            <w:vMerge/>
          </w:tcPr>
          <w:p w14:paraId="7AE01438" w14:textId="77777777" w:rsidR="00A14E20" w:rsidRPr="00DE141F" w:rsidRDefault="00A14E20" w:rsidP="00A15389">
            <w:pPr>
              <w:pStyle w:val="20"/>
              <w:shd w:val="clear" w:color="auto" w:fill="auto"/>
              <w:spacing w:before="0" w:line="360" w:lineRule="auto"/>
              <w:ind w:right="720" w:firstLine="0"/>
              <w:jc w:val="center"/>
              <w:rPr>
                <w:sz w:val="20"/>
                <w:szCs w:val="20"/>
              </w:rPr>
            </w:pPr>
          </w:p>
        </w:tc>
        <w:tc>
          <w:tcPr>
            <w:tcW w:w="2551" w:type="dxa"/>
          </w:tcPr>
          <w:p w14:paraId="01749226" w14:textId="77777777" w:rsidR="00DC2749" w:rsidRDefault="00A14E20" w:rsidP="00DD23B7">
            <w:pPr>
              <w:jc w:val="center"/>
              <w:rPr>
                <w:rFonts w:ascii="Times New Roman" w:hAnsi="Times New Roman" w:cs="Times New Roman"/>
              </w:rPr>
            </w:pPr>
            <w:r w:rsidRPr="00DE141F">
              <w:rPr>
                <w:rFonts w:ascii="Times New Roman" w:hAnsi="Times New Roman" w:cs="Times New Roman"/>
              </w:rPr>
              <w:t>Контрольно</w:t>
            </w:r>
            <w:r>
              <w:rPr>
                <w:rFonts w:ascii="Times New Roman" w:hAnsi="Times New Roman" w:cs="Times New Roman"/>
                <w:lang w:val="en-US"/>
              </w:rPr>
              <w:t>-</w:t>
            </w:r>
          </w:p>
          <w:p w14:paraId="70175B32" w14:textId="77777777" w:rsidR="00A14E20" w:rsidRPr="00DE141F" w:rsidRDefault="00A14E20" w:rsidP="00DD23B7">
            <w:pPr>
              <w:jc w:val="center"/>
              <w:rPr>
                <w:rFonts w:ascii="Times New Roman" w:hAnsi="Times New Roman" w:cs="Times New Roman"/>
              </w:rPr>
            </w:pPr>
            <w:r w:rsidRPr="00DE141F">
              <w:rPr>
                <w:rFonts w:ascii="Times New Roman" w:hAnsi="Times New Roman" w:cs="Times New Roman"/>
              </w:rPr>
              <w:t>подготовительный</w:t>
            </w:r>
          </w:p>
        </w:tc>
        <w:tc>
          <w:tcPr>
            <w:tcW w:w="2302" w:type="dxa"/>
          </w:tcPr>
          <w:p w14:paraId="4B12917D" w14:textId="77777777" w:rsidR="00A14E20" w:rsidRPr="00DE141F" w:rsidRDefault="00A14E20" w:rsidP="00CE426C">
            <w:pPr>
              <w:rPr>
                <w:rFonts w:ascii="Times New Roman" w:hAnsi="Times New Roman" w:cs="Times New Roman"/>
              </w:rPr>
            </w:pPr>
            <w:r w:rsidRPr="00DE141F">
              <w:rPr>
                <w:rFonts w:ascii="Times New Roman" w:hAnsi="Times New Roman" w:cs="Times New Roman"/>
              </w:rPr>
              <w:t>Широкое применение специально-подготовительных и соревновательных упражнений</w:t>
            </w:r>
          </w:p>
        </w:tc>
        <w:tc>
          <w:tcPr>
            <w:tcW w:w="2376" w:type="dxa"/>
          </w:tcPr>
          <w:p w14:paraId="22644540" w14:textId="77777777" w:rsidR="00A14E20" w:rsidRPr="00DE141F" w:rsidRDefault="00A14E20" w:rsidP="00CE426C">
            <w:pPr>
              <w:rPr>
                <w:rFonts w:ascii="Times New Roman" w:hAnsi="Times New Roman" w:cs="Times New Roman"/>
              </w:rPr>
            </w:pPr>
            <w:r w:rsidRPr="00DE141F">
              <w:rPr>
                <w:rFonts w:ascii="Times New Roman" w:hAnsi="Times New Roman" w:cs="Times New Roman"/>
              </w:rPr>
              <w:t>Прокаты соревновательных программ на тренировках и со зрителем, СФП, совершенствование скоростно – силовых качеств на льду, совершенствование техники основных групп элементов, восстановительные мероприятия, массаж, сауна</w:t>
            </w:r>
          </w:p>
        </w:tc>
        <w:tc>
          <w:tcPr>
            <w:tcW w:w="992" w:type="dxa"/>
          </w:tcPr>
          <w:p w14:paraId="7BC15DBF"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44365CC0"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74910F08"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7BFAAB93"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5A952867" w14:textId="77777777" w:rsidR="00A14E20" w:rsidRPr="00DE141F" w:rsidRDefault="00A14E20" w:rsidP="00D707B0">
            <w:pPr>
              <w:pStyle w:val="20"/>
              <w:shd w:val="clear" w:color="auto" w:fill="auto"/>
              <w:spacing w:before="0" w:line="360" w:lineRule="auto"/>
              <w:ind w:right="720" w:firstLine="0"/>
              <w:jc w:val="center"/>
              <w:rPr>
                <w:sz w:val="20"/>
                <w:szCs w:val="20"/>
                <w:lang w:val="en-US"/>
              </w:rPr>
            </w:pPr>
            <w:r w:rsidRPr="00DE141F">
              <w:rPr>
                <w:sz w:val="20"/>
                <w:szCs w:val="20"/>
                <w:lang w:val="en-US"/>
              </w:rPr>
              <w:t>3</w:t>
            </w:r>
          </w:p>
        </w:tc>
      </w:tr>
      <w:tr w:rsidR="00A14E20" w:rsidRPr="00DE141F" w14:paraId="3FB11853" w14:textId="77777777" w:rsidTr="00882C5A">
        <w:tc>
          <w:tcPr>
            <w:tcW w:w="1526" w:type="dxa"/>
            <w:vMerge/>
          </w:tcPr>
          <w:p w14:paraId="3DB218D2" w14:textId="77777777" w:rsidR="00A14E20" w:rsidRPr="00DE141F" w:rsidRDefault="00A14E20" w:rsidP="00A15389">
            <w:pPr>
              <w:pStyle w:val="20"/>
              <w:shd w:val="clear" w:color="auto" w:fill="auto"/>
              <w:spacing w:before="0" w:line="360" w:lineRule="auto"/>
              <w:ind w:right="720" w:firstLine="0"/>
              <w:jc w:val="center"/>
              <w:rPr>
                <w:sz w:val="20"/>
                <w:szCs w:val="20"/>
              </w:rPr>
            </w:pPr>
          </w:p>
        </w:tc>
        <w:tc>
          <w:tcPr>
            <w:tcW w:w="2551" w:type="dxa"/>
          </w:tcPr>
          <w:p w14:paraId="746F0362" w14:textId="77777777" w:rsidR="00A14E20" w:rsidRPr="00A14E20" w:rsidRDefault="00A14E20" w:rsidP="00DD23B7">
            <w:pPr>
              <w:jc w:val="center"/>
              <w:rPr>
                <w:rFonts w:ascii="Times New Roman" w:hAnsi="Times New Roman" w:cs="Times New Roman"/>
              </w:rPr>
            </w:pPr>
            <w:r w:rsidRPr="00A14E20">
              <w:rPr>
                <w:rFonts w:ascii="Times New Roman" w:hAnsi="Times New Roman" w:cs="Times New Roman"/>
              </w:rPr>
              <w:t>Соревновательный</w:t>
            </w:r>
          </w:p>
        </w:tc>
        <w:tc>
          <w:tcPr>
            <w:tcW w:w="2302" w:type="dxa"/>
          </w:tcPr>
          <w:p w14:paraId="61E1B14C" w14:textId="77777777" w:rsidR="00A14E20" w:rsidRPr="00A14E20" w:rsidRDefault="00A14E20" w:rsidP="00CE426C">
            <w:pPr>
              <w:rPr>
                <w:rFonts w:ascii="Times New Roman" w:hAnsi="Times New Roman" w:cs="Times New Roman"/>
              </w:rPr>
            </w:pPr>
            <w:r w:rsidRPr="00A14E20">
              <w:rPr>
                <w:rFonts w:ascii="Times New Roman" w:hAnsi="Times New Roman" w:cs="Times New Roman"/>
              </w:rPr>
              <w:t>Увеличение объема соревновательных упражнений</w:t>
            </w:r>
          </w:p>
        </w:tc>
        <w:tc>
          <w:tcPr>
            <w:tcW w:w="2376" w:type="dxa"/>
          </w:tcPr>
          <w:p w14:paraId="2A5BA3A0" w14:textId="77777777" w:rsidR="00A14E20" w:rsidRPr="00CE426C" w:rsidRDefault="00A14E20" w:rsidP="00CE426C">
            <w:pPr>
              <w:rPr>
                <w:rFonts w:ascii="Times New Roman" w:hAnsi="Times New Roman" w:cs="Times New Roman"/>
              </w:rPr>
            </w:pPr>
            <w:r w:rsidRPr="00A14E20">
              <w:rPr>
                <w:rFonts w:ascii="Times New Roman" w:hAnsi="Times New Roman" w:cs="Times New Roman"/>
              </w:rPr>
              <w:t xml:space="preserve">стабильное исполнение сложно - координационных элементов в соревновательных программах, моделирование различных соревновательных </w:t>
            </w:r>
            <w:r w:rsidRPr="00A14E20">
              <w:rPr>
                <w:rFonts w:ascii="Times New Roman" w:hAnsi="Times New Roman" w:cs="Times New Roman"/>
              </w:rPr>
              <w:lastRenderedPageBreak/>
              <w:t>ситуаций (6 мин. разминка, модель различных стартовых</w:t>
            </w:r>
          </w:p>
          <w:p w14:paraId="18A10400" w14:textId="77777777" w:rsidR="00A14E20" w:rsidRPr="00A14E20" w:rsidRDefault="00A14E20" w:rsidP="00CE426C">
            <w:pPr>
              <w:rPr>
                <w:rFonts w:ascii="Times New Roman" w:hAnsi="Times New Roman" w:cs="Times New Roman"/>
              </w:rPr>
            </w:pPr>
            <w:r w:rsidRPr="00A14E20">
              <w:rPr>
                <w:rFonts w:ascii="Times New Roman" w:hAnsi="Times New Roman" w:cs="Times New Roman"/>
              </w:rPr>
              <w:t>номеров), психологическая подготовка, участие в соревнованиях, восстановительные мероприятия, массаж, сауна</w:t>
            </w:r>
          </w:p>
        </w:tc>
        <w:tc>
          <w:tcPr>
            <w:tcW w:w="992" w:type="dxa"/>
          </w:tcPr>
          <w:p w14:paraId="7423236D" w14:textId="77777777" w:rsidR="00A14E20" w:rsidRPr="00A14E20" w:rsidRDefault="00A14E20" w:rsidP="00D707B0">
            <w:pPr>
              <w:pStyle w:val="20"/>
              <w:shd w:val="clear" w:color="auto" w:fill="auto"/>
              <w:spacing w:before="0" w:line="360" w:lineRule="auto"/>
              <w:ind w:right="720" w:firstLine="0"/>
              <w:jc w:val="center"/>
              <w:rPr>
                <w:sz w:val="20"/>
                <w:szCs w:val="20"/>
              </w:rPr>
            </w:pPr>
          </w:p>
          <w:p w14:paraId="03130BFB" w14:textId="77777777" w:rsidR="00A14E20" w:rsidRPr="00A14E20" w:rsidRDefault="00A14E20" w:rsidP="00D707B0">
            <w:pPr>
              <w:pStyle w:val="20"/>
              <w:shd w:val="clear" w:color="auto" w:fill="auto"/>
              <w:spacing w:before="0" w:line="360" w:lineRule="auto"/>
              <w:ind w:right="720" w:firstLine="0"/>
              <w:jc w:val="center"/>
              <w:rPr>
                <w:sz w:val="20"/>
                <w:szCs w:val="20"/>
              </w:rPr>
            </w:pPr>
          </w:p>
          <w:p w14:paraId="0CBF4792" w14:textId="77777777" w:rsidR="00A14E20" w:rsidRPr="00A14E20" w:rsidRDefault="00A14E20" w:rsidP="00D707B0">
            <w:pPr>
              <w:pStyle w:val="20"/>
              <w:shd w:val="clear" w:color="auto" w:fill="auto"/>
              <w:spacing w:before="0" w:line="360" w:lineRule="auto"/>
              <w:ind w:right="720" w:firstLine="0"/>
              <w:jc w:val="center"/>
              <w:rPr>
                <w:sz w:val="20"/>
                <w:szCs w:val="20"/>
              </w:rPr>
            </w:pPr>
          </w:p>
          <w:p w14:paraId="2129660A" w14:textId="77777777" w:rsidR="00A14E20" w:rsidRPr="00A14E20" w:rsidRDefault="00A14E20" w:rsidP="00D707B0">
            <w:pPr>
              <w:pStyle w:val="20"/>
              <w:shd w:val="clear" w:color="auto" w:fill="auto"/>
              <w:spacing w:before="0" w:line="360" w:lineRule="auto"/>
              <w:ind w:right="720" w:firstLine="0"/>
              <w:jc w:val="center"/>
              <w:rPr>
                <w:sz w:val="20"/>
                <w:szCs w:val="20"/>
              </w:rPr>
            </w:pPr>
          </w:p>
          <w:p w14:paraId="4C3C485E" w14:textId="77777777" w:rsidR="00A14E20" w:rsidRPr="00A14E20" w:rsidRDefault="00A14E20" w:rsidP="00D707B0">
            <w:pPr>
              <w:pStyle w:val="20"/>
              <w:shd w:val="clear" w:color="auto" w:fill="auto"/>
              <w:spacing w:before="0" w:line="360" w:lineRule="auto"/>
              <w:ind w:right="720" w:firstLine="0"/>
              <w:jc w:val="center"/>
              <w:rPr>
                <w:sz w:val="20"/>
                <w:szCs w:val="20"/>
                <w:lang w:val="en-US"/>
              </w:rPr>
            </w:pPr>
            <w:r w:rsidRPr="00A14E20">
              <w:rPr>
                <w:sz w:val="20"/>
                <w:szCs w:val="20"/>
                <w:lang w:val="en-US"/>
              </w:rPr>
              <w:t>1</w:t>
            </w:r>
          </w:p>
        </w:tc>
      </w:tr>
      <w:tr w:rsidR="00A14E20" w:rsidRPr="00DE141F" w14:paraId="6AB7862A" w14:textId="77777777" w:rsidTr="00882C5A">
        <w:tc>
          <w:tcPr>
            <w:tcW w:w="1526" w:type="dxa"/>
            <w:vMerge/>
          </w:tcPr>
          <w:p w14:paraId="07FF05F7" w14:textId="77777777" w:rsidR="00A14E20" w:rsidRPr="00DE141F" w:rsidRDefault="00A14E20" w:rsidP="00A15389">
            <w:pPr>
              <w:pStyle w:val="20"/>
              <w:shd w:val="clear" w:color="auto" w:fill="auto"/>
              <w:spacing w:before="0" w:line="360" w:lineRule="auto"/>
              <w:ind w:right="720" w:firstLine="0"/>
              <w:jc w:val="center"/>
              <w:rPr>
                <w:sz w:val="20"/>
                <w:szCs w:val="20"/>
              </w:rPr>
            </w:pPr>
          </w:p>
        </w:tc>
        <w:tc>
          <w:tcPr>
            <w:tcW w:w="2551" w:type="dxa"/>
          </w:tcPr>
          <w:p w14:paraId="5D949817" w14:textId="77777777" w:rsidR="00A14E20" w:rsidRPr="00A14E20" w:rsidRDefault="00A14E20" w:rsidP="00DD23B7">
            <w:pPr>
              <w:jc w:val="center"/>
              <w:rPr>
                <w:rFonts w:ascii="Times New Roman" w:hAnsi="Times New Roman" w:cs="Times New Roman"/>
              </w:rPr>
            </w:pPr>
            <w:r w:rsidRPr="00A14E20">
              <w:rPr>
                <w:rFonts w:ascii="Times New Roman" w:hAnsi="Times New Roman" w:cs="Times New Roman"/>
              </w:rPr>
              <w:t>Восстановительный</w:t>
            </w:r>
          </w:p>
        </w:tc>
        <w:tc>
          <w:tcPr>
            <w:tcW w:w="2302" w:type="dxa"/>
          </w:tcPr>
          <w:p w14:paraId="289B8F83" w14:textId="77777777" w:rsidR="00A14E20" w:rsidRPr="00A14E20" w:rsidRDefault="00A14E20" w:rsidP="00CE426C">
            <w:pPr>
              <w:rPr>
                <w:rFonts w:ascii="Times New Roman" w:hAnsi="Times New Roman" w:cs="Times New Roman"/>
              </w:rPr>
            </w:pPr>
            <w:r w:rsidRPr="00A14E20">
              <w:rPr>
                <w:rFonts w:ascii="Times New Roman" w:hAnsi="Times New Roman" w:cs="Times New Roman"/>
              </w:rPr>
              <w:t>Снижается объем специально</w:t>
            </w:r>
            <w:r w:rsidR="00CE426C">
              <w:rPr>
                <w:rFonts w:ascii="Times New Roman" w:hAnsi="Times New Roman" w:cs="Times New Roman"/>
              </w:rPr>
              <w:t>-</w:t>
            </w:r>
            <w:r w:rsidRPr="00A14E20">
              <w:rPr>
                <w:rFonts w:ascii="Times New Roman" w:hAnsi="Times New Roman" w:cs="Times New Roman"/>
              </w:rPr>
              <w:t>подготовительных и соревновательных упражнений</w:t>
            </w:r>
          </w:p>
        </w:tc>
        <w:tc>
          <w:tcPr>
            <w:tcW w:w="2376" w:type="dxa"/>
          </w:tcPr>
          <w:p w14:paraId="72DD504E" w14:textId="77777777" w:rsidR="00A14E20" w:rsidRPr="00A14E20" w:rsidRDefault="00A14E20" w:rsidP="00CE426C">
            <w:pPr>
              <w:rPr>
                <w:rFonts w:ascii="Times New Roman" w:hAnsi="Times New Roman" w:cs="Times New Roman"/>
              </w:rPr>
            </w:pPr>
            <w:r w:rsidRPr="00A14E20">
              <w:rPr>
                <w:rFonts w:ascii="Times New Roman" w:hAnsi="Times New Roman" w:cs="Times New Roman"/>
              </w:rPr>
              <w:t>Кросс, плавание, постановка новых соревновательных программ, восстановительные мероприятия (сауна, массаж), подвижные игры, упражнения на растяжку</w:t>
            </w:r>
          </w:p>
        </w:tc>
        <w:tc>
          <w:tcPr>
            <w:tcW w:w="992" w:type="dxa"/>
          </w:tcPr>
          <w:p w14:paraId="2F5EB7A0"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5FB72F31"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119A623D" w14:textId="77777777" w:rsidR="00A14E20" w:rsidRPr="00A14E20" w:rsidRDefault="00A14E20" w:rsidP="00D707B0">
            <w:pPr>
              <w:pStyle w:val="20"/>
              <w:shd w:val="clear" w:color="auto" w:fill="auto"/>
              <w:spacing w:before="0" w:line="360" w:lineRule="auto"/>
              <w:ind w:right="720" w:firstLine="0"/>
              <w:jc w:val="center"/>
              <w:rPr>
                <w:sz w:val="20"/>
                <w:szCs w:val="20"/>
                <w:lang w:val="en-US"/>
              </w:rPr>
            </w:pPr>
            <w:r w:rsidRPr="00A14E20">
              <w:rPr>
                <w:sz w:val="20"/>
                <w:szCs w:val="20"/>
                <w:lang w:val="en-US"/>
              </w:rPr>
              <w:t>2</w:t>
            </w:r>
          </w:p>
        </w:tc>
      </w:tr>
      <w:tr w:rsidR="00A14E20" w:rsidRPr="00DE141F" w14:paraId="38CDF352" w14:textId="77777777" w:rsidTr="00882C5A">
        <w:tc>
          <w:tcPr>
            <w:tcW w:w="1526" w:type="dxa"/>
          </w:tcPr>
          <w:p w14:paraId="1DA2E874" w14:textId="77777777" w:rsidR="00A14E20" w:rsidRPr="00DE141F" w:rsidRDefault="00A14E20" w:rsidP="00A15389">
            <w:pPr>
              <w:pStyle w:val="20"/>
              <w:shd w:val="clear" w:color="auto" w:fill="auto"/>
              <w:spacing w:before="0" w:line="360" w:lineRule="auto"/>
              <w:ind w:right="720" w:firstLine="0"/>
              <w:jc w:val="center"/>
              <w:rPr>
                <w:sz w:val="20"/>
                <w:szCs w:val="20"/>
              </w:rPr>
            </w:pPr>
          </w:p>
        </w:tc>
        <w:tc>
          <w:tcPr>
            <w:tcW w:w="2551" w:type="dxa"/>
          </w:tcPr>
          <w:p w14:paraId="0DBC72E6" w14:textId="77777777" w:rsidR="00A14E20" w:rsidRPr="00A14E20" w:rsidRDefault="00A14E20" w:rsidP="00DD23B7">
            <w:pPr>
              <w:jc w:val="center"/>
              <w:rPr>
                <w:rFonts w:ascii="Times New Roman" w:hAnsi="Times New Roman" w:cs="Times New Roman"/>
              </w:rPr>
            </w:pPr>
            <w:r w:rsidRPr="00A14E20">
              <w:rPr>
                <w:rFonts w:ascii="Times New Roman" w:hAnsi="Times New Roman" w:cs="Times New Roman"/>
              </w:rPr>
              <w:t>Переходный период</w:t>
            </w:r>
          </w:p>
        </w:tc>
        <w:tc>
          <w:tcPr>
            <w:tcW w:w="2302" w:type="dxa"/>
          </w:tcPr>
          <w:p w14:paraId="1190A358" w14:textId="77777777" w:rsidR="00A14E20" w:rsidRPr="00A14E20" w:rsidRDefault="00A14E20" w:rsidP="00CE426C">
            <w:pPr>
              <w:rPr>
                <w:rFonts w:ascii="Times New Roman" w:hAnsi="Times New Roman" w:cs="Times New Roman"/>
              </w:rPr>
            </w:pPr>
            <w:r w:rsidRPr="00A14E20">
              <w:rPr>
                <w:rFonts w:ascii="Times New Roman" w:hAnsi="Times New Roman" w:cs="Times New Roman"/>
              </w:rPr>
              <w:t>Активный отдых, поддержание тренированности на определенном уровне для обеспечения готовности к началу очередного макроцикла (1, 2, 3 недели). Во второй половине (4, 5 недели) увеличивается количество общеподготовительных упражнений.</w:t>
            </w:r>
          </w:p>
        </w:tc>
        <w:tc>
          <w:tcPr>
            <w:tcW w:w="2376" w:type="dxa"/>
          </w:tcPr>
          <w:p w14:paraId="74D72CE0" w14:textId="77777777" w:rsidR="00A14E20" w:rsidRPr="00A14E20" w:rsidRDefault="00A14E20" w:rsidP="00CE426C">
            <w:pPr>
              <w:rPr>
                <w:rFonts w:ascii="Times New Roman" w:hAnsi="Times New Roman" w:cs="Times New Roman"/>
              </w:rPr>
            </w:pPr>
            <w:r w:rsidRPr="00A14E20">
              <w:rPr>
                <w:rFonts w:ascii="Times New Roman" w:hAnsi="Times New Roman" w:cs="Times New Roman"/>
              </w:rPr>
              <w:t>Кросс, плавание, баскетбол, футбол, волейбол, большой теннис, восстановительные мероприятия (сауна, массаж), подвижные игры, упражнения на растяжку</w:t>
            </w:r>
          </w:p>
        </w:tc>
        <w:tc>
          <w:tcPr>
            <w:tcW w:w="992" w:type="dxa"/>
          </w:tcPr>
          <w:p w14:paraId="7DE17945"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4DF63B7C"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7A54E1C7"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2566986A" w14:textId="77777777" w:rsidR="00A14E20" w:rsidRPr="00CE426C" w:rsidRDefault="00A14E20" w:rsidP="00D707B0">
            <w:pPr>
              <w:pStyle w:val="20"/>
              <w:shd w:val="clear" w:color="auto" w:fill="auto"/>
              <w:spacing w:before="0" w:line="360" w:lineRule="auto"/>
              <w:ind w:right="720" w:firstLine="0"/>
              <w:jc w:val="center"/>
              <w:rPr>
                <w:sz w:val="20"/>
                <w:szCs w:val="20"/>
              </w:rPr>
            </w:pPr>
          </w:p>
          <w:p w14:paraId="6BF1DD91" w14:textId="77777777" w:rsidR="00A14E20" w:rsidRPr="00A14E20" w:rsidRDefault="00A14E20" w:rsidP="00D707B0">
            <w:pPr>
              <w:pStyle w:val="20"/>
              <w:shd w:val="clear" w:color="auto" w:fill="auto"/>
              <w:spacing w:before="0" w:line="360" w:lineRule="auto"/>
              <w:ind w:right="720" w:firstLine="0"/>
              <w:jc w:val="center"/>
              <w:rPr>
                <w:sz w:val="20"/>
                <w:szCs w:val="20"/>
                <w:lang w:val="en-US"/>
              </w:rPr>
            </w:pPr>
            <w:r w:rsidRPr="00A14E20">
              <w:rPr>
                <w:sz w:val="20"/>
                <w:szCs w:val="20"/>
                <w:lang w:val="en-US"/>
              </w:rPr>
              <w:t>5</w:t>
            </w:r>
          </w:p>
        </w:tc>
      </w:tr>
    </w:tbl>
    <w:p w14:paraId="4FFC5D24" w14:textId="77777777" w:rsidR="00A15389" w:rsidRPr="00DE141F" w:rsidRDefault="00A15389" w:rsidP="00A15389">
      <w:pPr>
        <w:pStyle w:val="20"/>
        <w:shd w:val="clear" w:color="auto" w:fill="auto"/>
        <w:spacing w:before="0" w:line="360" w:lineRule="auto"/>
        <w:ind w:right="720" w:firstLine="624"/>
        <w:jc w:val="center"/>
        <w:rPr>
          <w:sz w:val="28"/>
          <w:szCs w:val="28"/>
        </w:rPr>
      </w:pPr>
    </w:p>
    <w:p w14:paraId="1F8E0B71" w14:textId="0427F77B" w:rsidR="00A14E20" w:rsidRPr="00CE426C" w:rsidRDefault="00D213AE" w:rsidP="00D213AE">
      <w:pPr>
        <w:pStyle w:val="20"/>
        <w:shd w:val="clear" w:color="auto" w:fill="auto"/>
        <w:spacing w:before="0" w:line="240" w:lineRule="auto"/>
        <w:ind w:firstLine="0"/>
        <w:jc w:val="center"/>
        <w:rPr>
          <w:b/>
          <w:sz w:val="28"/>
          <w:szCs w:val="28"/>
        </w:rPr>
      </w:pPr>
      <w:r w:rsidRPr="00A14E20">
        <w:rPr>
          <w:b/>
          <w:sz w:val="28"/>
          <w:szCs w:val="28"/>
        </w:rPr>
        <w:t>Примерная структура макроциклов подготовки</w:t>
      </w:r>
      <w:r w:rsidR="00424F87" w:rsidRPr="00A14E20">
        <w:rPr>
          <w:b/>
          <w:sz w:val="28"/>
          <w:szCs w:val="28"/>
        </w:rPr>
        <w:t xml:space="preserve"> </w:t>
      </w:r>
      <w:r w:rsidR="00DD23B7">
        <w:rPr>
          <w:b/>
          <w:sz w:val="28"/>
          <w:szCs w:val="28"/>
        </w:rPr>
        <w:t>занимающихся</w:t>
      </w:r>
      <w:r w:rsidR="00424F87" w:rsidRPr="00A14E20">
        <w:rPr>
          <w:b/>
          <w:sz w:val="28"/>
          <w:szCs w:val="28"/>
        </w:rPr>
        <w:t xml:space="preserve"> специализации фигурное катание на коньках</w:t>
      </w:r>
    </w:p>
    <w:p w14:paraId="2759ADF7" w14:textId="77777777" w:rsidR="00A14E20" w:rsidRPr="00CE426C" w:rsidRDefault="00424F87" w:rsidP="00D213AE">
      <w:pPr>
        <w:pStyle w:val="20"/>
        <w:shd w:val="clear" w:color="auto" w:fill="auto"/>
        <w:spacing w:before="0" w:line="240" w:lineRule="auto"/>
        <w:ind w:firstLine="0"/>
        <w:jc w:val="center"/>
        <w:rPr>
          <w:b/>
          <w:sz w:val="28"/>
          <w:szCs w:val="28"/>
        </w:rPr>
      </w:pPr>
      <w:r w:rsidRPr="00A14E20">
        <w:rPr>
          <w:b/>
          <w:sz w:val="28"/>
          <w:szCs w:val="28"/>
        </w:rPr>
        <w:t>(этап совершенствования спортивного мастерства)</w:t>
      </w:r>
    </w:p>
    <w:p w14:paraId="3673B43F" w14:textId="77777777" w:rsidR="00A14E20" w:rsidRPr="00847371" w:rsidRDefault="00424F87" w:rsidP="00D213AE">
      <w:pPr>
        <w:pStyle w:val="20"/>
        <w:shd w:val="clear" w:color="auto" w:fill="auto"/>
        <w:spacing w:before="0" w:line="240" w:lineRule="auto"/>
        <w:ind w:firstLine="0"/>
        <w:jc w:val="center"/>
        <w:rPr>
          <w:i/>
        </w:rPr>
      </w:pPr>
      <w:r w:rsidRPr="00847371">
        <w:rPr>
          <w:i/>
        </w:rPr>
        <w:t xml:space="preserve">Макроцикл I (апрель-сентябрь) </w:t>
      </w:r>
    </w:p>
    <w:p w14:paraId="0FD6B4B9" w14:textId="77777777" w:rsidR="00A14E20" w:rsidRPr="00847371" w:rsidRDefault="00424F87" w:rsidP="00D213AE">
      <w:pPr>
        <w:pStyle w:val="20"/>
        <w:shd w:val="clear" w:color="auto" w:fill="auto"/>
        <w:spacing w:before="0" w:line="240" w:lineRule="auto"/>
        <w:ind w:firstLine="0"/>
      </w:pPr>
      <w:r w:rsidRPr="00847371">
        <w:t xml:space="preserve">• втягивающий мезоцикл – 4 недели </w:t>
      </w:r>
    </w:p>
    <w:p w14:paraId="3ADFDCE6" w14:textId="77777777" w:rsidR="00A14E20" w:rsidRPr="00847371" w:rsidRDefault="00424F87" w:rsidP="00D213AE">
      <w:pPr>
        <w:pStyle w:val="20"/>
        <w:shd w:val="clear" w:color="auto" w:fill="auto"/>
        <w:spacing w:before="0" w:line="240" w:lineRule="auto"/>
        <w:ind w:firstLine="0"/>
      </w:pPr>
      <w:r w:rsidRPr="00847371">
        <w:t xml:space="preserve">апрель (18 неделя) – май (19, 20, 21 неделя) </w:t>
      </w:r>
    </w:p>
    <w:p w14:paraId="392A262B" w14:textId="77777777" w:rsidR="00CE426C" w:rsidRPr="00847371" w:rsidRDefault="00424F87" w:rsidP="00D213AE">
      <w:pPr>
        <w:pStyle w:val="20"/>
        <w:shd w:val="clear" w:color="auto" w:fill="auto"/>
        <w:spacing w:before="0" w:line="240" w:lineRule="auto"/>
        <w:ind w:firstLine="0"/>
      </w:pPr>
      <w:r w:rsidRPr="00847371">
        <w:t xml:space="preserve">• базовый 1 – 4 недели май (22 неделя) – июнь (23, 24, 25 недели) </w:t>
      </w:r>
    </w:p>
    <w:p w14:paraId="21070575" w14:textId="77777777" w:rsidR="00CE426C" w:rsidRPr="00847371" w:rsidRDefault="00424F87" w:rsidP="00D213AE">
      <w:pPr>
        <w:pStyle w:val="20"/>
        <w:shd w:val="clear" w:color="auto" w:fill="auto"/>
        <w:spacing w:before="0" w:line="240" w:lineRule="auto"/>
        <w:ind w:firstLine="0"/>
      </w:pPr>
      <w:r w:rsidRPr="00847371">
        <w:t>• базовый 2 – 3 недели июнь (26 неделя) – июль (27, 28 недели)</w:t>
      </w:r>
    </w:p>
    <w:p w14:paraId="25691812" w14:textId="77777777" w:rsidR="00CE426C" w:rsidRPr="00847371" w:rsidRDefault="00424F87" w:rsidP="00D213AE">
      <w:pPr>
        <w:pStyle w:val="20"/>
        <w:shd w:val="clear" w:color="auto" w:fill="auto"/>
        <w:spacing w:before="0" w:line="240" w:lineRule="auto"/>
        <w:ind w:firstLine="0"/>
      </w:pPr>
      <w:r w:rsidRPr="00847371">
        <w:t xml:space="preserve"> • контрольно-подготовительный – 3 недели июль (29, 30, 31 недели) </w:t>
      </w:r>
    </w:p>
    <w:p w14:paraId="4BCD37B7" w14:textId="77777777" w:rsidR="00CE426C" w:rsidRPr="00847371" w:rsidRDefault="00424F87" w:rsidP="00D213AE">
      <w:pPr>
        <w:pStyle w:val="20"/>
        <w:shd w:val="clear" w:color="auto" w:fill="auto"/>
        <w:spacing w:before="0" w:line="240" w:lineRule="auto"/>
        <w:ind w:firstLine="0"/>
      </w:pPr>
      <w:r w:rsidRPr="00847371">
        <w:t xml:space="preserve">• предсоревновательный – 3 недели август (32, 33, 34 недели) </w:t>
      </w:r>
    </w:p>
    <w:p w14:paraId="1ADF44C5" w14:textId="77777777" w:rsidR="00CE426C" w:rsidRPr="00847371" w:rsidRDefault="00424F87" w:rsidP="00D213AE">
      <w:pPr>
        <w:pStyle w:val="20"/>
        <w:shd w:val="clear" w:color="auto" w:fill="auto"/>
        <w:spacing w:before="0" w:line="240" w:lineRule="auto"/>
        <w:ind w:firstLine="0"/>
      </w:pPr>
      <w:r w:rsidRPr="00847371">
        <w:t xml:space="preserve">• соревновательный – 2 недели август (35 неделя) – сентябрь (36 неделя) </w:t>
      </w:r>
    </w:p>
    <w:p w14:paraId="025DF284" w14:textId="77777777" w:rsidR="00CE426C" w:rsidRPr="00847371" w:rsidRDefault="00424F87" w:rsidP="00D213AE">
      <w:pPr>
        <w:pStyle w:val="20"/>
        <w:shd w:val="clear" w:color="auto" w:fill="auto"/>
        <w:spacing w:before="0" w:line="240" w:lineRule="auto"/>
        <w:ind w:firstLine="0"/>
      </w:pPr>
      <w:r w:rsidRPr="00847371">
        <w:t xml:space="preserve">• восстановительный – 1 неделя сентябрь (37 неделя) </w:t>
      </w:r>
    </w:p>
    <w:p w14:paraId="692D673A" w14:textId="77777777" w:rsidR="00CE426C" w:rsidRPr="00847371" w:rsidRDefault="00424F87" w:rsidP="00D213AE">
      <w:pPr>
        <w:pStyle w:val="20"/>
        <w:shd w:val="clear" w:color="auto" w:fill="auto"/>
        <w:spacing w:before="0" w:line="240" w:lineRule="auto"/>
        <w:ind w:firstLine="0"/>
        <w:jc w:val="center"/>
      </w:pPr>
      <w:r w:rsidRPr="00847371">
        <w:t>Макроцикл II (сентябрь-январь)</w:t>
      </w:r>
    </w:p>
    <w:p w14:paraId="0DDDFB89" w14:textId="77777777" w:rsidR="00CE426C" w:rsidRPr="00847371" w:rsidRDefault="00424F87" w:rsidP="00D213AE">
      <w:pPr>
        <w:pStyle w:val="20"/>
        <w:shd w:val="clear" w:color="auto" w:fill="auto"/>
        <w:spacing w:before="0" w:line="240" w:lineRule="auto"/>
        <w:ind w:firstLine="0"/>
      </w:pPr>
      <w:r w:rsidRPr="00847371">
        <w:t>• базовый – 2 недели сентябрь (38, 39 недели)</w:t>
      </w:r>
    </w:p>
    <w:p w14:paraId="18076A9F" w14:textId="77777777" w:rsidR="00CE426C" w:rsidRPr="00847371" w:rsidRDefault="00424F87" w:rsidP="00D213AE">
      <w:pPr>
        <w:pStyle w:val="20"/>
        <w:shd w:val="clear" w:color="auto" w:fill="auto"/>
        <w:spacing w:before="0" w:line="240" w:lineRule="auto"/>
        <w:ind w:firstLine="0"/>
      </w:pPr>
      <w:r w:rsidRPr="00847371">
        <w:t xml:space="preserve"> • контрольно-подготовительный – 2 недели октябрь (40, 41 недели) 25</w:t>
      </w:r>
    </w:p>
    <w:p w14:paraId="6F9223E9" w14:textId="77777777" w:rsidR="00CE426C" w:rsidRPr="00847371" w:rsidRDefault="00424F87" w:rsidP="00D213AE">
      <w:pPr>
        <w:pStyle w:val="20"/>
        <w:shd w:val="clear" w:color="auto" w:fill="auto"/>
        <w:spacing w:before="0" w:line="240" w:lineRule="auto"/>
        <w:ind w:firstLine="0"/>
      </w:pPr>
      <w:r w:rsidRPr="00847371">
        <w:t xml:space="preserve"> • соревновательный – 1 неделя октябрь (42 неделя) </w:t>
      </w:r>
    </w:p>
    <w:p w14:paraId="54788CCB" w14:textId="77777777" w:rsidR="00CE426C" w:rsidRPr="00847371" w:rsidRDefault="00424F87" w:rsidP="00D213AE">
      <w:pPr>
        <w:pStyle w:val="20"/>
        <w:shd w:val="clear" w:color="auto" w:fill="auto"/>
        <w:spacing w:before="0" w:line="240" w:lineRule="auto"/>
        <w:ind w:firstLine="0"/>
      </w:pPr>
      <w:r w:rsidRPr="00847371">
        <w:t xml:space="preserve">• восстановительный – 1 неделя октябрь (43 неделя) </w:t>
      </w:r>
    </w:p>
    <w:p w14:paraId="2FBE17FF" w14:textId="77777777" w:rsidR="00CE426C" w:rsidRPr="00847371" w:rsidRDefault="00424F87" w:rsidP="00D213AE">
      <w:pPr>
        <w:pStyle w:val="20"/>
        <w:shd w:val="clear" w:color="auto" w:fill="auto"/>
        <w:spacing w:before="0" w:line="240" w:lineRule="auto"/>
        <w:ind w:firstLine="0"/>
        <w:jc w:val="center"/>
      </w:pPr>
      <w:r w:rsidRPr="00847371">
        <w:t>Макроцикл III (октябрь-январь)</w:t>
      </w:r>
    </w:p>
    <w:p w14:paraId="2AAB59B8" w14:textId="77777777" w:rsidR="00CE426C" w:rsidRPr="00847371" w:rsidRDefault="00424F87" w:rsidP="00D213AE">
      <w:pPr>
        <w:pStyle w:val="20"/>
        <w:shd w:val="clear" w:color="auto" w:fill="auto"/>
        <w:spacing w:before="0" w:line="240" w:lineRule="auto"/>
        <w:ind w:firstLine="0"/>
      </w:pPr>
      <w:r w:rsidRPr="00847371">
        <w:t xml:space="preserve">• базовый 1 – 3 недели октябрь-ноябрь (44, 45, 46 недели) </w:t>
      </w:r>
    </w:p>
    <w:p w14:paraId="0A9DB7A5" w14:textId="77777777" w:rsidR="00CE426C" w:rsidRPr="00847371" w:rsidRDefault="00424F87" w:rsidP="00D213AE">
      <w:pPr>
        <w:pStyle w:val="20"/>
        <w:shd w:val="clear" w:color="auto" w:fill="auto"/>
        <w:spacing w:before="0" w:line="240" w:lineRule="auto"/>
        <w:ind w:firstLine="0"/>
      </w:pPr>
      <w:r w:rsidRPr="00847371">
        <w:lastRenderedPageBreak/>
        <w:t xml:space="preserve">• базовый 2 – 3 недели ноябрь-декабрь (47, 48, 49 недели) </w:t>
      </w:r>
    </w:p>
    <w:p w14:paraId="5F9AF993" w14:textId="77777777" w:rsidR="00CE426C" w:rsidRPr="00847371" w:rsidRDefault="00424F87" w:rsidP="00D213AE">
      <w:pPr>
        <w:pStyle w:val="20"/>
        <w:shd w:val="clear" w:color="auto" w:fill="auto"/>
        <w:spacing w:before="0" w:line="240" w:lineRule="auto"/>
        <w:ind w:firstLine="0"/>
      </w:pPr>
      <w:r w:rsidRPr="00847371">
        <w:t>• контрольно-подготовительный – 3 недели декабрь (50, 51, 52 недели)</w:t>
      </w:r>
    </w:p>
    <w:p w14:paraId="576564ED" w14:textId="77777777" w:rsidR="00CE426C" w:rsidRPr="00847371" w:rsidRDefault="00424F87" w:rsidP="00D213AE">
      <w:pPr>
        <w:pStyle w:val="20"/>
        <w:shd w:val="clear" w:color="auto" w:fill="auto"/>
        <w:spacing w:before="0" w:line="240" w:lineRule="auto"/>
        <w:ind w:firstLine="0"/>
      </w:pPr>
      <w:r w:rsidRPr="00847371">
        <w:t xml:space="preserve"> • предсоревновательный – 3 недели январь (1, 2, 3 недели)</w:t>
      </w:r>
    </w:p>
    <w:p w14:paraId="67DDC0D8" w14:textId="77777777" w:rsidR="00CE426C" w:rsidRPr="00847371" w:rsidRDefault="00424F87" w:rsidP="00D213AE">
      <w:pPr>
        <w:pStyle w:val="20"/>
        <w:shd w:val="clear" w:color="auto" w:fill="auto"/>
        <w:spacing w:before="0" w:line="240" w:lineRule="auto"/>
        <w:ind w:firstLine="0"/>
      </w:pPr>
      <w:r w:rsidRPr="00847371">
        <w:t xml:space="preserve"> • соревновательный – 1 неделя январь (4 неделя) </w:t>
      </w:r>
    </w:p>
    <w:p w14:paraId="413C1C20" w14:textId="77777777" w:rsidR="00CE426C" w:rsidRPr="00847371" w:rsidRDefault="00424F87" w:rsidP="00D213AE">
      <w:pPr>
        <w:pStyle w:val="20"/>
        <w:shd w:val="clear" w:color="auto" w:fill="auto"/>
        <w:spacing w:before="0" w:line="240" w:lineRule="auto"/>
        <w:ind w:firstLine="0"/>
      </w:pPr>
      <w:r w:rsidRPr="00847371">
        <w:t xml:space="preserve">• восстановительный – 1 неделя январь (5 неделя) </w:t>
      </w:r>
    </w:p>
    <w:p w14:paraId="3A0FC28E" w14:textId="77777777" w:rsidR="00CE426C" w:rsidRPr="00847371" w:rsidRDefault="00424F87" w:rsidP="00D213AE">
      <w:pPr>
        <w:pStyle w:val="20"/>
        <w:shd w:val="clear" w:color="auto" w:fill="auto"/>
        <w:spacing w:before="0" w:line="240" w:lineRule="auto"/>
        <w:ind w:firstLine="0"/>
        <w:jc w:val="center"/>
      </w:pPr>
      <w:r w:rsidRPr="00847371">
        <w:t>Макроцикл IV (февраль-март)</w:t>
      </w:r>
    </w:p>
    <w:p w14:paraId="09A78DA4" w14:textId="77777777" w:rsidR="00CE426C" w:rsidRPr="00847371" w:rsidRDefault="00424F87" w:rsidP="00D213AE">
      <w:pPr>
        <w:pStyle w:val="20"/>
        <w:shd w:val="clear" w:color="auto" w:fill="auto"/>
        <w:spacing w:before="0" w:line="240" w:lineRule="auto"/>
        <w:ind w:firstLine="0"/>
      </w:pPr>
      <w:r w:rsidRPr="00847371">
        <w:t>• базовый – 2 недели февраль (6, 7 недели)</w:t>
      </w:r>
    </w:p>
    <w:p w14:paraId="7BF18E10" w14:textId="77777777" w:rsidR="00CE426C" w:rsidRPr="00847371" w:rsidRDefault="00424F87" w:rsidP="00D213AE">
      <w:pPr>
        <w:pStyle w:val="20"/>
        <w:shd w:val="clear" w:color="auto" w:fill="auto"/>
        <w:spacing w:before="0" w:line="240" w:lineRule="auto"/>
        <w:ind w:firstLine="0"/>
      </w:pPr>
      <w:r w:rsidRPr="00847371">
        <w:t xml:space="preserve"> • контрольно-подготовительный – 3 недели февраль-март (8, 9, 10 недели) • соревновательный – 1 неделя март (11 неделя) </w:t>
      </w:r>
    </w:p>
    <w:p w14:paraId="7CE3F292" w14:textId="77777777" w:rsidR="00CE426C" w:rsidRPr="00847371" w:rsidRDefault="00424F87" w:rsidP="00D213AE">
      <w:pPr>
        <w:pStyle w:val="20"/>
        <w:shd w:val="clear" w:color="auto" w:fill="auto"/>
        <w:spacing w:before="0" w:line="240" w:lineRule="auto"/>
        <w:ind w:firstLine="0"/>
      </w:pPr>
      <w:r w:rsidRPr="00847371">
        <w:t xml:space="preserve">• восстановительный – 2 недели март (12, 13 недели) </w:t>
      </w:r>
    </w:p>
    <w:p w14:paraId="4FDDC77F" w14:textId="77777777" w:rsidR="00A14E20" w:rsidRPr="00847371" w:rsidRDefault="00424F87" w:rsidP="00D213AE">
      <w:pPr>
        <w:pStyle w:val="20"/>
        <w:shd w:val="clear" w:color="auto" w:fill="auto"/>
        <w:spacing w:before="0" w:line="240" w:lineRule="auto"/>
        <w:ind w:firstLine="0"/>
      </w:pPr>
      <w:r w:rsidRPr="00847371">
        <w:t xml:space="preserve">Переходный период – 5 недель. Апрель (14, 15, 16, 17 недели). </w:t>
      </w:r>
    </w:p>
    <w:p w14:paraId="447A0764" w14:textId="77777777" w:rsidR="00D213AE" w:rsidRDefault="00D213AE" w:rsidP="00D82AE7">
      <w:pPr>
        <w:pStyle w:val="23"/>
        <w:keepNext/>
        <w:keepLines/>
        <w:shd w:val="clear" w:color="auto" w:fill="auto"/>
        <w:tabs>
          <w:tab w:val="left" w:pos="1774"/>
        </w:tabs>
        <w:spacing w:after="233" w:line="274" w:lineRule="exact"/>
        <w:ind w:left="1844" w:right="1660" w:firstLine="0"/>
        <w:jc w:val="both"/>
        <w:rPr>
          <w:sz w:val="28"/>
          <w:szCs w:val="28"/>
        </w:rPr>
        <w:sectPr w:rsidR="00D213AE" w:rsidSect="00C00602">
          <w:footerReference w:type="default" r:id="rId32"/>
          <w:pgSz w:w="11900" w:h="16840"/>
          <w:pgMar w:top="1134" w:right="850" w:bottom="1134" w:left="1701" w:header="0" w:footer="454" w:gutter="0"/>
          <w:cols w:space="720"/>
          <w:noEndnote/>
          <w:docGrid w:linePitch="360"/>
        </w:sectPr>
      </w:pPr>
    </w:p>
    <w:p w14:paraId="1FCF6E12" w14:textId="77777777" w:rsidR="00AA425A" w:rsidRPr="00266714" w:rsidRDefault="00266714" w:rsidP="00266714">
      <w:pPr>
        <w:pStyle w:val="23"/>
        <w:keepNext/>
        <w:keepLines/>
        <w:shd w:val="clear" w:color="auto" w:fill="auto"/>
        <w:tabs>
          <w:tab w:val="left" w:pos="3539"/>
        </w:tabs>
        <w:spacing w:before="271" w:after="282" w:line="240" w:lineRule="exact"/>
        <w:ind w:firstLine="0"/>
        <w:rPr>
          <w:sz w:val="32"/>
          <w:szCs w:val="32"/>
        </w:rPr>
      </w:pPr>
      <w:bookmarkStart w:id="7" w:name="bookmark16"/>
      <w:r w:rsidRPr="00266714">
        <w:rPr>
          <w:sz w:val="32"/>
          <w:szCs w:val="32"/>
        </w:rPr>
        <w:lastRenderedPageBreak/>
        <w:t>3</w:t>
      </w:r>
      <w:r w:rsidR="00B97253">
        <w:rPr>
          <w:sz w:val="32"/>
          <w:szCs w:val="32"/>
        </w:rPr>
        <w:t>.</w:t>
      </w:r>
      <w:r w:rsidRPr="00266714">
        <w:rPr>
          <w:sz w:val="32"/>
          <w:szCs w:val="32"/>
        </w:rPr>
        <w:t xml:space="preserve"> МЕТОДИЧЕСКАЯ ЧАСТЬ</w:t>
      </w:r>
    </w:p>
    <w:p w14:paraId="73BE6B72" w14:textId="77777777" w:rsidR="00023CD2" w:rsidRPr="00AA425A" w:rsidRDefault="003F174A" w:rsidP="00D213AE">
      <w:pPr>
        <w:pStyle w:val="23"/>
        <w:keepNext/>
        <w:keepLines/>
        <w:numPr>
          <w:ilvl w:val="1"/>
          <w:numId w:val="7"/>
        </w:numPr>
        <w:shd w:val="clear" w:color="auto" w:fill="auto"/>
        <w:tabs>
          <w:tab w:val="left" w:pos="1189"/>
        </w:tabs>
        <w:spacing w:line="317" w:lineRule="exact"/>
        <w:ind w:left="740" w:right="425" w:firstLine="660"/>
        <w:rPr>
          <w:sz w:val="28"/>
          <w:szCs w:val="28"/>
        </w:rPr>
      </w:pPr>
      <w:bookmarkStart w:id="8" w:name="bookmark17"/>
      <w:bookmarkEnd w:id="7"/>
      <w:r w:rsidRPr="00AA425A">
        <w:rPr>
          <w:sz w:val="28"/>
          <w:szCs w:val="28"/>
        </w:rPr>
        <w:t>Рекомендации по проведению тренировочных занятий, а также требования</w:t>
      </w:r>
      <w:bookmarkEnd w:id="8"/>
      <w:r w:rsidR="00BF73B2">
        <w:rPr>
          <w:sz w:val="28"/>
          <w:szCs w:val="28"/>
        </w:rPr>
        <w:t xml:space="preserve"> </w:t>
      </w:r>
      <w:r w:rsidRPr="00AA425A">
        <w:rPr>
          <w:sz w:val="28"/>
          <w:szCs w:val="28"/>
        </w:rPr>
        <w:t>к технике безопасности в условиях тренировочных занятий и соревнований.</w:t>
      </w:r>
    </w:p>
    <w:p w14:paraId="6B2CFC7B" w14:textId="77777777" w:rsidR="00AA425A" w:rsidRDefault="00AA425A" w:rsidP="00793D9A">
      <w:pPr>
        <w:pStyle w:val="40"/>
        <w:shd w:val="clear" w:color="auto" w:fill="auto"/>
        <w:spacing w:after="0" w:line="317" w:lineRule="exact"/>
        <w:ind w:firstLine="660"/>
        <w:jc w:val="both"/>
        <w:rPr>
          <w:sz w:val="28"/>
          <w:szCs w:val="28"/>
        </w:rPr>
      </w:pPr>
    </w:p>
    <w:p w14:paraId="37DEF57E" w14:textId="77777777" w:rsidR="00023CD2" w:rsidRPr="00847371" w:rsidRDefault="003F174A" w:rsidP="00D213AE">
      <w:pPr>
        <w:pStyle w:val="40"/>
        <w:shd w:val="clear" w:color="auto" w:fill="auto"/>
        <w:spacing w:after="0" w:line="240" w:lineRule="auto"/>
        <w:jc w:val="both"/>
      </w:pPr>
      <w:r w:rsidRPr="00847371">
        <w:t>Рекомендации по проведению тренировочных занятий</w:t>
      </w:r>
    </w:p>
    <w:p w14:paraId="7F7CB185" w14:textId="77777777" w:rsidR="00023CD2" w:rsidRPr="00847371" w:rsidRDefault="003F174A" w:rsidP="00D213AE">
      <w:pPr>
        <w:pStyle w:val="20"/>
        <w:shd w:val="clear" w:color="auto" w:fill="auto"/>
        <w:spacing w:before="0" w:line="240" w:lineRule="auto"/>
        <w:ind w:firstLine="709"/>
        <w:jc w:val="both"/>
      </w:pPr>
      <w:r w:rsidRPr="00847371">
        <w:t xml:space="preserve">Тренировочные занятия проводят на льду (размеры ледовой коробки </w:t>
      </w:r>
      <w:r w:rsidR="00A828EC" w:rsidRPr="00847371">
        <w:t>26</w:t>
      </w:r>
      <w:r w:rsidRPr="00847371">
        <w:t>*</w:t>
      </w:r>
      <w:r w:rsidR="00A828EC" w:rsidRPr="00847371">
        <w:t>58</w:t>
      </w:r>
      <w:r w:rsidRPr="00847371">
        <w:t xml:space="preserve"> м), в спортивном зале или на открытом воздухе (площадке), зале хореографии в форме трени</w:t>
      </w:r>
      <w:r w:rsidRPr="00847371">
        <w:softHyphen/>
        <w:t>ровки по общепринятой схеме.</w:t>
      </w:r>
    </w:p>
    <w:p w14:paraId="6DB337D8" w14:textId="18791FC2" w:rsidR="00023CD2" w:rsidRPr="00847371" w:rsidRDefault="003F174A" w:rsidP="00D213AE">
      <w:pPr>
        <w:pStyle w:val="20"/>
        <w:shd w:val="clear" w:color="auto" w:fill="auto"/>
        <w:spacing w:before="0" w:line="240" w:lineRule="auto"/>
        <w:ind w:firstLine="0"/>
        <w:jc w:val="both"/>
      </w:pPr>
      <w:r w:rsidRPr="00847371">
        <w:t>Материал для практических занятий, включенных в программу, разработан на осно</w:t>
      </w:r>
      <w:r w:rsidRPr="00847371">
        <w:softHyphen/>
        <w:t>ве современных технологий построения спортивной тренировки по общей физической и специальной физической подготовке с учетом гендерных особенностей, сенситивных пе</w:t>
      </w:r>
      <w:r w:rsidRPr="00847371">
        <w:softHyphen/>
        <w:t>риодов, с учетом влияния физических нагрузок на организм спортсмена, морфофункцио</w:t>
      </w:r>
      <w:r w:rsidRPr="00847371">
        <w:softHyphen/>
        <w:t>нальных показателей, влияющих на достижение спортсменом максимальных результатов в соревновательной деятельности.</w:t>
      </w:r>
    </w:p>
    <w:p w14:paraId="79C403A1" w14:textId="77777777" w:rsidR="00D213AE" w:rsidRPr="00463017" w:rsidRDefault="00D213AE" w:rsidP="00D213AE">
      <w:pPr>
        <w:pStyle w:val="20"/>
        <w:shd w:val="clear" w:color="auto" w:fill="auto"/>
        <w:spacing w:before="0" w:line="240" w:lineRule="auto"/>
        <w:ind w:firstLine="0"/>
        <w:jc w:val="both"/>
        <w:rPr>
          <w:sz w:val="28"/>
          <w:szCs w:val="28"/>
        </w:rPr>
      </w:pPr>
    </w:p>
    <w:p w14:paraId="0F72557A" w14:textId="701AF2E6" w:rsidR="00023CD2" w:rsidRPr="00463017" w:rsidRDefault="00893579" w:rsidP="00D213AE">
      <w:pPr>
        <w:pStyle w:val="23"/>
        <w:keepNext/>
        <w:keepLines/>
        <w:shd w:val="clear" w:color="auto" w:fill="auto"/>
        <w:tabs>
          <w:tab w:val="left" w:pos="3832"/>
        </w:tabs>
        <w:spacing w:after="120" w:line="240" w:lineRule="exact"/>
        <w:ind w:firstLine="0"/>
        <w:rPr>
          <w:sz w:val="28"/>
          <w:szCs w:val="28"/>
        </w:rPr>
      </w:pPr>
      <w:bookmarkStart w:id="9" w:name="bookmark18"/>
      <w:r>
        <w:rPr>
          <w:sz w:val="28"/>
          <w:szCs w:val="28"/>
        </w:rPr>
        <w:t>3.</w:t>
      </w:r>
      <w:r w:rsidR="00772CE1">
        <w:rPr>
          <w:sz w:val="28"/>
          <w:szCs w:val="28"/>
        </w:rPr>
        <w:t>1</w:t>
      </w:r>
      <w:r>
        <w:rPr>
          <w:sz w:val="28"/>
          <w:szCs w:val="28"/>
        </w:rPr>
        <w:t xml:space="preserve">.1 </w:t>
      </w:r>
      <w:r w:rsidR="003F174A" w:rsidRPr="00463017">
        <w:rPr>
          <w:sz w:val="28"/>
          <w:szCs w:val="28"/>
        </w:rPr>
        <w:t>Этап начальной подготовки</w:t>
      </w:r>
      <w:bookmarkEnd w:id="9"/>
    </w:p>
    <w:p w14:paraId="3045F47A" w14:textId="77777777" w:rsidR="00023CD2" w:rsidRPr="00AA425A" w:rsidRDefault="003F174A" w:rsidP="00D213AE">
      <w:pPr>
        <w:pStyle w:val="23"/>
        <w:keepNext/>
        <w:keepLines/>
        <w:shd w:val="clear" w:color="auto" w:fill="auto"/>
        <w:spacing w:line="317" w:lineRule="exact"/>
        <w:ind w:right="600" w:firstLine="660"/>
        <w:rPr>
          <w:sz w:val="28"/>
          <w:szCs w:val="28"/>
        </w:rPr>
      </w:pPr>
      <w:bookmarkStart w:id="10" w:name="bookmark19"/>
      <w:r w:rsidRPr="00AA425A">
        <w:rPr>
          <w:rStyle w:val="27"/>
          <w:b/>
          <w:bCs/>
          <w:sz w:val="28"/>
          <w:szCs w:val="28"/>
          <w:u w:val="none"/>
        </w:rPr>
        <w:t xml:space="preserve">Тренировочный материал для занимающихся </w:t>
      </w:r>
      <w:r w:rsidR="00AA425A">
        <w:rPr>
          <w:rStyle w:val="27"/>
          <w:b/>
          <w:bCs/>
          <w:sz w:val="28"/>
          <w:szCs w:val="28"/>
          <w:u w:val="none"/>
        </w:rPr>
        <w:t xml:space="preserve">на этапе </w:t>
      </w:r>
      <w:r w:rsidRPr="00AA425A">
        <w:rPr>
          <w:rStyle w:val="27"/>
          <w:b/>
          <w:bCs/>
          <w:sz w:val="28"/>
          <w:szCs w:val="28"/>
          <w:u w:val="none"/>
        </w:rPr>
        <w:t>начальной подготовки. Средства технико-тактической подготовки. Общая техническая подготовка</w:t>
      </w:r>
      <w:bookmarkEnd w:id="10"/>
    </w:p>
    <w:p w14:paraId="7A60EBA8" w14:textId="77777777" w:rsidR="00023CD2" w:rsidRPr="00847371" w:rsidRDefault="003F174A" w:rsidP="00D213AE">
      <w:pPr>
        <w:pStyle w:val="20"/>
        <w:shd w:val="clear" w:color="auto" w:fill="auto"/>
        <w:spacing w:before="0" w:line="240" w:lineRule="auto"/>
        <w:ind w:firstLine="0"/>
        <w:jc w:val="both"/>
      </w:pPr>
      <w:r w:rsidRPr="00847371">
        <w:t>Основными формами тренировочного процесса являются: тренировочные и тео</w:t>
      </w:r>
      <w:r w:rsidRPr="00847371">
        <w:softHyphen/>
        <w:t>ретические занятия, тестирование и медицинский контроль, участие в соревнованиях.</w:t>
      </w:r>
    </w:p>
    <w:p w14:paraId="733D7DD8" w14:textId="5A6B3CB6" w:rsidR="00023CD2" w:rsidRPr="00847371" w:rsidRDefault="003F174A" w:rsidP="00D213AE">
      <w:pPr>
        <w:pStyle w:val="20"/>
        <w:shd w:val="clear" w:color="auto" w:fill="auto"/>
        <w:spacing w:before="0" w:line="240" w:lineRule="auto"/>
        <w:ind w:firstLine="0"/>
        <w:jc w:val="both"/>
      </w:pPr>
      <w:r w:rsidRPr="00847371">
        <w:t>Занятия проводятся в соответствии с расписанием тренировочных занятий, состав</w:t>
      </w:r>
      <w:r w:rsidRPr="00847371">
        <w:softHyphen/>
        <w:t xml:space="preserve">ленным администрацией </w:t>
      </w:r>
      <w:r w:rsidR="00D213AE" w:rsidRPr="00847371">
        <w:t>МБУС</w:t>
      </w:r>
      <w:r w:rsidR="00FB1E0A" w:rsidRPr="00847371">
        <w:t xml:space="preserve"> «</w:t>
      </w:r>
      <w:r w:rsidR="00D213AE" w:rsidRPr="00847371">
        <w:t>Ледовый дворец</w:t>
      </w:r>
      <w:r w:rsidR="00FB1E0A" w:rsidRPr="00847371">
        <w:t>»</w:t>
      </w:r>
      <w:r w:rsidRPr="00847371">
        <w:t xml:space="preserve"> в соответствии с режимом тренировочной работы для каждой группы.</w:t>
      </w:r>
    </w:p>
    <w:p w14:paraId="1911C460" w14:textId="77777777" w:rsidR="00023CD2" w:rsidRPr="00847371" w:rsidRDefault="003F174A" w:rsidP="00D213AE">
      <w:pPr>
        <w:pStyle w:val="20"/>
        <w:shd w:val="clear" w:color="auto" w:fill="auto"/>
        <w:spacing w:before="0" w:line="240" w:lineRule="auto"/>
        <w:ind w:firstLine="0"/>
        <w:jc w:val="both"/>
      </w:pPr>
      <w:r w:rsidRPr="00847371">
        <w:t>Подготовка должна осуществляться на основе следующих методических положе</w:t>
      </w:r>
      <w:r w:rsidRPr="00847371">
        <w:softHyphen/>
        <w:t>ний:</w:t>
      </w:r>
    </w:p>
    <w:p w14:paraId="59A768EC" w14:textId="77777777" w:rsidR="00023CD2" w:rsidRPr="00847371" w:rsidRDefault="003F174A" w:rsidP="00D213AE">
      <w:pPr>
        <w:pStyle w:val="20"/>
        <w:numPr>
          <w:ilvl w:val="0"/>
          <w:numId w:val="8"/>
        </w:numPr>
        <w:shd w:val="clear" w:color="auto" w:fill="auto"/>
        <w:tabs>
          <w:tab w:val="left" w:pos="890"/>
        </w:tabs>
        <w:spacing w:before="0" w:line="240" w:lineRule="auto"/>
        <w:ind w:firstLine="0"/>
        <w:jc w:val="both"/>
      </w:pPr>
      <w:r w:rsidRPr="00847371">
        <w:t>Строгая преемственность задач, средств и методов тренировки юных фигуристов.</w:t>
      </w:r>
    </w:p>
    <w:p w14:paraId="0670FB9B" w14:textId="77777777" w:rsidR="00023CD2" w:rsidRPr="00847371" w:rsidRDefault="003F174A" w:rsidP="00D213AE">
      <w:pPr>
        <w:pStyle w:val="20"/>
        <w:numPr>
          <w:ilvl w:val="0"/>
          <w:numId w:val="8"/>
        </w:numPr>
        <w:shd w:val="clear" w:color="auto" w:fill="auto"/>
        <w:tabs>
          <w:tab w:val="left" w:pos="890"/>
        </w:tabs>
        <w:spacing w:before="0" w:line="240" w:lineRule="auto"/>
        <w:ind w:firstLine="0"/>
        <w:jc w:val="both"/>
      </w:pPr>
      <w:r w:rsidRPr="00847371">
        <w:t>Неуклонное возрастание объема специальной физической подготовки.</w:t>
      </w:r>
    </w:p>
    <w:p w14:paraId="377122EE" w14:textId="77777777" w:rsidR="00023CD2" w:rsidRPr="00847371" w:rsidRDefault="003F174A" w:rsidP="00D213AE">
      <w:pPr>
        <w:pStyle w:val="20"/>
        <w:numPr>
          <w:ilvl w:val="0"/>
          <w:numId w:val="8"/>
        </w:numPr>
        <w:shd w:val="clear" w:color="auto" w:fill="auto"/>
        <w:tabs>
          <w:tab w:val="left" w:pos="890"/>
        </w:tabs>
        <w:spacing w:before="0" w:line="240" w:lineRule="auto"/>
        <w:ind w:firstLine="0"/>
        <w:jc w:val="both"/>
      </w:pPr>
      <w:r w:rsidRPr="00847371">
        <w:t>Неуклонный рост объема и интенсивности тренировочных нагрузок.</w:t>
      </w:r>
    </w:p>
    <w:p w14:paraId="0A55D217" w14:textId="77777777" w:rsidR="00023CD2" w:rsidRPr="00847371" w:rsidRDefault="003F174A" w:rsidP="00D213AE">
      <w:pPr>
        <w:pStyle w:val="20"/>
        <w:numPr>
          <w:ilvl w:val="0"/>
          <w:numId w:val="8"/>
        </w:numPr>
        <w:shd w:val="clear" w:color="auto" w:fill="auto"/>
        <w:tabs>
          <w:tab w:val="left" w:pos="890"/>
        </w:tabs>
        <w:spacing w:before="0" w:line="240" w:lineRule="auto"/>
        <w:ind w:firstLine="0"/>
      </w:pPr>
      <w:r w:rsidRPr="00847371">
        <w:t>Строгое соблюдение принципа постепенности применения тренировочных и со</w:t>
      </w:r>
      <w:r w:rsidRPr="00847371">
        <w:softHyphen/>
        <w:t>ревновательных нагрузок в процессе многолетней тренировке юных спортсменов.</w:t>
      </w:r>
    </w:p>
    <w:p w14:paraId="196976BA" w14:textId="77777777" w:rsidR="00023CD2" w:rsidRPr="00847371" w:rsidRDefault="008E7F05" w:rsidP="00D213AE">
      <w:pPr>
        <w:pStyle w:val="20"/>
        <w:shd w:val="clear" w:color="auto" w:fill="auto"/>
        <w:spacing w:before="0" w:line="240" w:lineRule="auto"/>
        <w:ind w:firstLine="0"/>
        <w:jc w:val="both"/>
      </w:pPr>
      <w:r w:rsidRPr="00847371">
        <w:t>На этапе</w:t>
      </w:r>
      <w:r w:rsidR="003F174A" w:rsidRPr="00847371">
        <w:t xml:space="preserve"> начальной подготовки особое внимание следует уделять всестороннему</w:t>
      </w:r>
      <w:r w:rsidR="00BF73B2" w:rsidRPr="00847371">
        <w:t xml:space="preserve"> </w:t>
      </w:r>
      <w:r w:rsidR="003F174A" w:rsidRPr="00847371">
        <w:t>физическому развитию и укреплению здоровья юных спортсменов, формированию правильности осанки, овладению основными двигательными навыками, обучению тех</w:t>
      </w:r>
      <w:r w:rsidR="003F174A" w:rsidRPr="00847371">
        <w:softHyphen/>
        <w:t>нике фигурного катания на коньках. При подборе упражнений следует акцентировать внимание на развитие основных качеств фигуриста: быстроты, ловкости, координации движений, прыгучести и гибкости.</w:t>
      </w:r>
    </w:p>
    <w:p w14:paraId="7DFC8426" w14:textId="77777777" w:rsidR="00023CD2" w:rsidRPr="00847371" w:rsidRDefault="003F174A" w:rsidP="00D213AE">
      <w:pPr>
        <w:pStyle w:val="20"/>
        <w:shd w:val="clear" w:color="auto" w:fill="auto"/>
        <w:spacing w:before="0" w:line="240" w:lineRule="auto"/>
        <w:ind w:firstLine="0"/>
        <w:jc w:val="both"/>
      </w:pPr>
      <w:r w:rsidRPr="00847371">
        <w:t>Большое внимание тренеру в работе с занимающимися группы следует уделять воспитанию морально-волевых качеств у юных спортсменов. Эти задачи осуществляются в течение всего тренировочного процесса.</w:t>
      </w:r>
    </w:p>
    <w:p w14:paraId="5B66AA0D" w14:textId="77777777" w:rsidR="00AC621C" w:rsidRPr="00BC2F46" w:rsidRDefault="00AC621C">
      <w:pPr>
        <w:pStyle w:val="20"/>
        <w:shd w:val="clear" w:color="auto" w:fill="auto"/>
        <w:spacing w:before="0"/>
        <w:ind w:left="500" w:right="500" w:firstLine="740"/>
        <w:jc w:val="both"/>
        <w:rPr>
          <w:b/>
          <w:sz w:val="28"/>
          <w:szCs w:val="28"/>
        </w:rPr>
      </w:pPr>
    </w:p>
    <w:p w14:paraId="0C96A57E" w14:textId="71BFEA70" w:rsidR="00023CD2" w:rsidRDefault="003F174A" w:rsidP="00D213AE">
      <w:pPr>
        <w:pStyle w:val="20"/>
        <w:shd w:val="clear" w:color="auto" w:fill="auto"/>
        <w:spacing w:before="0"/>
        <w:ind w:left="500" w:right="500" w:firstLine="740"/>
        <w:jc w:val="center"/>
        <w:rPr>
          <w:b/>
          <w:sz w:val="28"/>
          <w:szCs w:val="28"/>
        </w:rPr>
      </w:pPr>
      <w:r w:rsidRPr="008E7F05">
        <w:rPr>
          <w:b/>
          <w:sz w:val="28"/>
          <w:szCs w:val="28"/>
        </w:rPr>
        <w:t>Планирование тренировочных занятий в группах осуществляется в соответствии с планами, программой и графиком расчета тренировочных часов.</w:t>
      </w:r>
    </w:p>
    <w:p w14:paraId="6A91CF29" w14:textId="3895BDB2" w:rsidR="00847371" w:rsidRPr="00847371" w:rsidRDefault="00847371" w:rsidP="00847371">
      <w:pPr>
        <w:tabs>
          <w:tab w:val="left" w:pos="6792"/>
        </w:tabs>
        <w:jc w:val="right"/>
        <w:rPr>
          <w:rFonts w:ascii="Times New Roman" w:hAnsi="Times New Roman" w:cs="Times New Roman"/>
        </w:rPr>
      </w:pPr>
      <w:r>
        <w:tab/>
      </w:r>
      <w:r>
        <w:rPr>
          <w:rFonts w:ascii="Times New Roman" w:hAnsi="Times New Roman" w:cs="Times New Roman"/>
        </w:rPr>
        <w:t>Таблица №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19"/>
        <w:gridCol w:w="1421"/>
        <w:gridCol w:w="1709"/>
      </w:tblGrid>
      <w:tr w:rsidR="00023CD2" w14:paraId="00DC112D" w14:textId="77777777">
        <w:trPr>
          <w:trHeight w:hRule="exact" w:val="706"/>
          <w:jc w:val="center"/>
        </w:trPr>
        <w:tc>
          <w:tcPr>
            <w:tcW w:w="7219" w:type="dxa"/>
            <w:vMerge w:val="restart"/>
            <w:tcBorders>
              <w:top w:val="single" w:sz="4" w:space="0" w:color="auto"/>
              <w:left w:val="single" w:sz="4" w:space="0" w:color="auto"/>
            </w:tcBorders>
            <w:shd w:val="clear" w:color="auto" w:fill="FFFFFF"/>
            <w:vAlign w:val="center"/>
          </w:tcPr>
          <w:p w14:paraId="0A57946A"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lastRenderedPageBreak/>
              <w:t>Виды спортивной подготовки</w:t>
            </w:r>
          </w:p>
        </w:tc>
        <w:tc>
          <w:tcPr>
            <w:tcW w:w="3130" w:type="dxa"/>
            <w:gridSpan w:val="2"/>
            <w:tcBorders>
              <w:top w:val="single" w:sz="4" w:space="0" w:color="auto"/>
              <w:left w:val="single" w:sz="4" w:space="0" w:color="auto"/>
              <w:right w:val="single" w:sz="4" w:space="0" w:color="auto"/>
            </w:tcBorders>
            <w:shd w:val="clear" w:color="auto" w:fill="FFFFFF"/>
            <w:vAlign w:val="center"/>
          </w:tcPr>
          <w:p w14:paraId="5CE55E7A" w14:textId="77777777" w:rsidR="000E2C42" w:rsidRDefault="003F174A" w:rsidP="000E2C42">
            <w:pPr>
              <w:pStyle w:val="20"/>
              <w:framePr w:w="10349" w:wrap="notBeside" w:vAnchor="text" w:hAnchor="text" w:xAlign="center" w:y="1"/>
              <w:shd w:val="clear" w:color="auto" w:fill="auto"/>
              <w:spacing w:before="0" w:line="240" w:lineRule="exact"/>
              <w:ind w:firstLine="0"/>
              <w:jc w:val="center"/>
              <w:rPr>
                <w:rStyle w:val="21"/>
              </w:rPr>
            </w:pPr>
            <w:r>
              <w:rPr>
                <w:rStyle w:val="21"/>
              </w:rPr>
              <w:t>Этап</w:t>
            </w:r>
          </w:p>
          <w:p w14:paraId="66666275" w14:textId="77777777" w:rsidR="00023CD2" w:rsidRDefault="003F174A" w:rsidP="000E2C42">
            <w:pPr>
              <w:pStyle w:val="20"/>
              <w:framePr w:w="10349" w:wrap="notBeside" w:vAnchor="text" w:hAnchor="text" w:xAlign="center" w:y="1"/>
              <w:shd w:val="clear" w:color="auto" w:fill="auto"/>
              <w:spacing w:before="0" w:line="240" w:lineRule="exact"/>
              <w:ind w:firstLine="0"/>
              <w:jc w:val="center"/>
            </w:pPr>
            <w:r>
              <w:rPr>
                <w:rStyle w:val="21"/>
              </w:rPr>
              <w:t>начальной подготовки</w:t>
            </w:r>
          </w:p>
        </w:tc>
      </w:tr>
      <w:tr w:rsidR="00023CD2" w14:paraId="01D7D746" w14:textId="77777777">
        <w:trPr>
          <w:trHeight w:hRule="exact" w:val="283"/>
          <w:jc w:val="center"/>
        </w:trPr>
        <w:tc>
          <w:tcPr>
            <w:tcW w:w="7219" w:type="dxa"/>
            <w:vMerge/>
            <w:tcBorders>
              <w:left w:val="single" w:sz="4" w:space="0" w:color="auto"/>
            </w:tcBorders>
            <w:shd w:val="clear" w:color="auto" w:fill="FFFFFF"/>
            <w:vAlign w:val="center"/>
          </w:tcPr>
          <w:p w14:paraId="158BA9B1" w14:textId="77777777" w:rsidR="00023CD2" w:rsidRDefault="00023CD2">
            <w:pPr>
              <w:framePr w:w="10349" w:wrap="notBeside" w:vAnchor="text" w:hAnchor="text" w:xAlign="center" w:y="1"/>
            </w:pPr>
          </w:p>
        </w:tc>
        <w:tc>
          <w:tcPr>
            <w:tcW w:w="1421" w:type="dxa"/>
            <w:tcBorders>
              <w:top w:val="single" w:sz="4" w:space="0" w:color="auto"/>
              <w:left w:val="single" w:sz="4" w:space="0" w:color="auto"/>
            </w:tcBorders>
            <w:shd w:val="clear" w:color="auto" w:fill="FFFFFF"/>
            <w:vAlign w:val="bottom"/>
          </w:tcPr>
          <w:p w14:paraId="29F9A393" w14:textId="77777777" w:rsidR="00023CD2" w:rsidRDefault="003F174A">
            <w:pPr>
              <w:pStyle w:val="20"/>
              <w:framePr w:w="10349" w:wrap="notBeside" w:vAnchor="text" w:hAnchor="text" w:xAlign="center" w:y="1"/>
              <w:shd w:val="clear" w:color="auto" w:fill="auto"/>
              <w:spacing w:before="0" w:line="240" w:lineRule="exact"/>
              <w:ind w:left="360" w:firstLine="0"/>
            </w:pPr>
            <w:r>
              <w:rPr>
                <w:rStyle w:val="21"/>
              </w:rPr>
              <w:t>До года</w:t>
            </w:r>
          </w:p>
        </w:tc>
        <w:tc>
          <w:tcPr>
            <w:tcW w:w="1709" w:type="dxa"/>
            <w:tcBorders>
              <w:top w:val="single" w:sz="4" w:space="0" w:color="auto"/>
              <w:left w:val="single" w:sz="4" w:space="0" w:color="auto"/>
              <w:right w:val="single" w:sz="4" w:space="0" w:color="auto"/>
            </w:tcBorders>
            <w:shd w:val="clear" w:color="auto" w:fill="FFFFFF"/>
            <w:vAlign w:val="bottom"/>
          </w:tcPr>
          <w:p w14:paraId="69050D30" w14:textId="77777777" w:rsidR="00023CD2" w:rsidRDefault="003F174A">
            <w:pPr>
              <w:pStyle w:val="20"/>
              <w:framePr w:w="10349" w:wrap="notBeside" w:vAnchor="text" w:hAnchor="text" w:xAlign="center" w:y="1"/>
              <w:shd w:val="clear" w:color="auto" w:fill="auto"/>
              <w:spacing w:before="0" w:line="240" w:lineRule="exact"/>
              <w:ind w:left="240" w:firstLine="0"/>
            </w:pPr>
            <w:r>
              <w:rPr>
                <w:rStyle w:val="21"/>
              </w:rPr>
              <w:t>Свыше года</w:t>
            </w:r>
          </w:p>
        </w:tc>
      </w:tr>
      <w:tr w:rsidR="00023CD2" w14:paraId="1B32021B" w14:textId="77777777">
        <w:trPr>
          <w:trHeight w:hRule="exact" w:val="288"/>
          <w:jc w:val="center"/>
        </w:trPr>
        <w:tc>
          <w:tcPr>
            <w:tcW w:w="7219" w:type="dxa"/>
            <w:tcBorders>
              <w:top w:val="single" w:sz="4" w:space="0" w:color="auto"/>
              <w:left w:val="single" w:sz="4" w:space="0" w:color="auto"/>
            </w:tcBorders>
            <w:shd w:val="clear" w:color="auto" w:fill="FFFFFF"/>
            <w:vAlign w:val="bottom"/>
          </w:tcPr>
          <w:p w14:paraId="506A58B8" w14:textId="77777777" w:rsidR="00023CD2" w:rsidRDefault="003F174A">
            <w:pPr>
              <w:pStyle w:val="20"/>
              <w:framePr w:w="10349" w:wrap="notBeside" w:vAnchor="text" w:hAnchor="text" w:xAlign="center" w:y="1"/>
              <w:shd w:val="clear" w:color="auto" w:fill="auto"/>
              <w:spacing w:before="0" w:line="240" w:lineRule="exact"/>
              <w:ind w:firstLine="0"/>
            </w:pPr>
            <w:r>
              <w:rPr>
                <w:rStyle w:val="21"/>
              </w:rPr>
              <w:t>Общая физическая подготовка - часы/(%)</w:t>
            </w:r>
          </w:p>
        </w:tc>
        <w:tc>
          <w:tcPr>
            <w:tcW w:w="1421" w:type="dxa"/>
            <w:tcBorders>
              <w:top w:val="single" w:sz="4" w:space="0" w:color="auto"/>
              <w:left w:val="single" w:sz="4" w:space="0" w:color="auto"/>
            </w:tcBorders>
            <w:shd w:val="clear" w:color="auto" w:fill="FFFFFF"/>
            <w:vAlign w:val="bottom"/>
          </w:tcPr>
          <w:p w14:paraId="1ADA5ED8" w14:textId="77777777" w:rsidR="00023CD2" w:rsidRDefault="003F174A">
            <w:pPr>
              <w:pStyle w:val="20"/>
              <w:framePr w:w="10349" w:wrap="notBeside" w:vAnchor="text" w:hAnchor="text" w:xAlign="center" w:y="1"/>
              <w:shd w:val="clear" w:color="auto" w:fill="auto"/>
              <w:spacing w:before="0" w:line="240" w:lineRule="exact"/>
              <w:ind w:left="260" w:firstLine="0"/>
            </w:pPr>
            <w:r>
              <w:rPr>
                <w:rStyle w:val="21"/>
              </w:rPr>
              <w:t>172 (33%)</w:t>
            </w:r>
          </w:p>
        </w:tc>
        <w:tc>
          <w:tcPr>
            <w:tcW w:w="1709" w:type="dxa"/>
            <w:tcBorders>
              <w:top w:val="single" w:sz="4" w:space="0" w:color="auto"/>
              <w:left w:val="single" w:sz="4" w:space="0" w:color="auto"/>
              <w:right w:val="single" w:sz="4" w:space="0" w:color="auto"/>
            </w:tcBorders>
            <w:shd w:val="clear" w:color="auto" w:fill="FFFFFF"/>
            <w:vAlign w:val="bottom"/>
          </w:tcPr>
          <w:p w14:paraId="46754056"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t>218 (30%)</w:t>
            </w:r>
          </w:p>
        </w:tc>
      </w:tr>
      <w:tr w:rsidR="00023CD2" w14:paraId="522FBD90" w14:textId="77777777">
        <w:trPr>
          <w:trHeight w:hRule="exact" w:val="288"/>
          <w:jc w:val="center"/>
        </w:trPr>
        <w:tc>
          <w:tcPr>
            <w:tcW w:w="7219" w:type="dxa"/>
            <w:tcBorders>
              <w:top w:val="single" w:sz="4" w:space="0" w:color="auto"/>
              <w:left w:val="single" w:sz="4" w:space="0" w:color="auto"/>
            </w:tcBorders>
            <w:shd w:val="clear" w:color="auto" w:fill="FFFFFF"/>
            <w:vAlign w:val="bottom"/>
          </w:tcPr>
          <w:p w14:paraId="688777A2" w14:textId="77777777" w:rsidR="00023CD2" w:rsidRDefault="003F174A">
            <w:pPr>
              <w:pStyle w:val="20"/>
              <w:framePr w:w="10349" w:wrap="notBeside" w:vAnchor="text" w:hAnchor="text" w:xAlign="center" w:y="1"/>
              <w:shd w:val="clear" w:color="auto" w:fill="auto"/>
              <w:spacing w:before="0" w:line="240" w:lineRule="exact"/>
              <w:ind w:firstLine="0"/>
            </w:pPr>
            <w:r>
              <w:rPr>
                <w:rStyle w:val="21"/>
              </w:rPr>
              <w:t>Специальная физическая подготовка - часы/(%)</w:t>
            </w:r>
          </w:p>
        </w:tc>
        <w:tc>
          <w:tcPr>
            <w:tcW w:w="1421" w:type="dxa"/>
            <w:tcBorders>
              <w:top w:val="single" w:sz="4" w:space="0" w:color="auto"/>
              <w:left w:val="single" w:sz="4" w:space="0" w:color="auto"/>
            </w:tcBorders>
            <w:shd w:val="clear" w:color="auto" w:fill="FFFFFF"/>
            <w:vAlign w:val="bottom"/>
          </w:tcPr>
          <w:p w14:paraId="30057A0A" w14:textId="77777777" w:rsidR="00023CD2" w:rsidRDefault="003F174A">
            <w:pPr>
              <w:pStyle w:val="20"/>
              <w:framePr w:w="10349" w:wrap="notBeside" w:vAnchor="text" w:hAnchor="text" w:xAlign="center" w:y="1"/>
              <w:shd w:val="clear" w:color="auto" w:fill="auto"/>
              <w:spacing w:before="0" w:line="240" w:lineRule="exact"/>
              <w:ind w:left="260" w:firstLine="0"/>
            </w:pPr>
            <w:r>
              <w:rPr>
                <w:rStyle w:val="21"/>
              </w:rPr>
              <w:t>104 (20%)</w:t>
            </w:r>
          </w:p>
        </w:tc>
        <w:tc>
          <w:tcPr>
            <w:tcW w:w="1709" w:type="dxa"/>
            <w:tcBorders>
              <w:top w:val="single" w:sz="4" w:space="0" w:color="auto"/>
              <w:left w:val="single" w:sz="4" w:space="0" w:color="auto"/>
              <w:right w:val="single" w:sz="4" w:space="0" w:color="auto"/>
            </w:tcBorders>
            <w:shd w:val="clear" w:color="auto" w:fill="FFFFFF"/>
            <w:vAlign w:val="bottom"/>
          </w:tcPr>
          <w:p w14:paraId="5D279298"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t>160 (22%)</w:t>
            </w:r>
          </w:p>
        </w:tc>
      </w:tr>
      <w:tr w:rsidR="00023CD2" w14:paraId="1DA1CB17" w14:textId="77777777">
        <w:trPr>
          <w:trHeight w:hRule="exact" w:val="283"/>
          <w:jc w:val="center"/>
        </w:trPr>
        <w:tc>
          <w:tcPr>
            <w:tcW w:w="7219" w:type="dxa"/>
            <w:tcBorders>
              <w:top w:val="single" w:sz="4" w:space="0" w:color="auto"/>
              <w:left w:val="single" w:sz="4" w:space="0" w:color="auto"/>
            </w:tcBorders>
            <w:shd w:val="clear" w:color="auto" w:fill="FFFFFF"/>
            <w:vAlign w:val="bottom"/>
          </w:tcPr>
          <w:p w14:paraId="0C88302E" w14:textId="77777777" w:rsidR="00023CD2" w:rsidRDefault="003F174A">
            <w:pPr>
              <w:pStyle w:val="20"/>
              <w:framePr w:w="10349" w:wrap="notBeside" w:vAnchor="text" w:hAnchor="text" w:xAlign="center" w:y="1"/>
              <w:shd w:val="clear" w:color="auto" w:fill="auto"/>
              <w:spacing w:before="0" w:line="240" w:lineRule="exact"/>
              <w:ind w:firstLine="0"/>
            </w:pPr>
            <w:r>
              <w:rPr>
                <w:rStyle w:val="21"/>
              </w:rPr>
              <w:t>Техническая подготовка - часы/(%)</w:t>
            </w:r>
          </w:p>
        </w:tc>
        <w:tc>
          <w:tcPr>
            <w:tcW w:w="1421" w:type="dxa"/>
            <w:tcBorders>
              <w:top w:val="single" w:sz="4" w:space="0" w:color="auto"/>
              <w:left w:val="single" w:sz="4" w:space="0" w:color="auto"/>
            </w:tcBorders>
            <w:shd w:val="clear" w:color="auto" w:fill="FFFFFF"/>
            <w:vAlign w:val="bottom"/>
          </w:tcPr>
          <w:p w14:paraId="5FAD19A5" w14:textId="77777777" w:rsidR="00023CD2" w:rsidRDefault="003F174A">
            <w:pPr>
              <w:pStyle w:val="20"/>
              <w:framePr w:w="10349" w:wrap="notBeside" w:vAnchor="text" w:hAnchor="text" w:xAlign="center" w:y="1"/>
              <w:shd w:val="clear" w:color="auto" w:fill="auto"/>
              <w:spacing w:before="0" w:line="240" w:lineRule="exact"/>
              <w:ind w:left="260" w:firstLine="0"/>
            </w:pPr>
            <w:r>
              <w:rPr>
                <w:rStyle w:val="21"/>
              </w:rPr>
              <w:t>218 (42%)</w:t>
            </w:r>
          </w:p>
        </w:tc>
        <w:tc>
          <w:tcPr>
            <w:tcW w:w="1709" w:type="dxa"/>
            <w:tcBorders>
              <w:top w:val="single" w:sz="4" w:space="0" w:color="auto"/>
              <w:left w:val="single" w:sz="4" w:space="0" w:color="auto"/>
              <w:right w:val="single" w:sz="4" w:space="0" w:color="auto"/>
            </w:tcBorders>
            <w:shd w:val="clear" w:color="auto" w:fill="FFFFFF"/>
            <w:vAlign w:val="bottom"/>
          </w:tcPr>
          <w:p w14:paraId="0EBDACFB"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t>314(43%)</w:t>
            </w:r>
          </w:p>
        </w:tc>
      </w:tr>
      <w:tr w:rsidR="00023CD2" w14:paraId="2132B8ED" w14:textId="77777777">
        <w:trPr>
          <w:trHeight w:hRule="exact" w:val="562"/>
          <w:jc w:val="center"/>
        </w:trPr>
        <w:tc>
          <w:tcPr>
            <w:tcW w:w="7219" w:type="dxa"/>
            <w:tcBorders>
              <w:top w:val="single" w:sz="4" w:space="0" w:color="auto"/>
              <w:left w:val="single" w:sz="4" w:space="0" w:color="auto"/>
            </w:tcBorders>
            <w:shd w:val="clear" w:color="auto" w:fill="FFFFFF"/>
            <w:vAlign w:val="bottom"/>
          </w:tcPr>
          <w:p w14:paraId="62F8E3C8" w14:textId="77777777" w:rsidR="00023CD2" w:rsidRDefault="003F174A" w:rsidP="008E7F05">
            <w:pPr>
              <w:pStyle w:val="20"/>
              <w:framePr w:w="10349" w:wrap="notBeside" w:vAnchor="text" w:hAnchor="text" w:xAlign="center" w:y="1"/>
              <w:shd w:val="clear" w:color="auto" w:fill="auto"/>
              <w:spacing w:before="0" w:line="278" w:lineRule="exact"/>
              <w:ind w:firstLine="0"/>
            </w:pPr>
            <w:r>
              <w:rPr>
                <w:rStyle w:val="21"/>
              </w:rPr>
              <w:t>Тактическая, теоретическая, психологическая подготовка - часы/(%)</w:t>
            </w:r>
          </w:p>
        </w:tc>
        <w:tc>
          <w:tcPr>
            <w:tcW w:w="1421" w:type="dxa"/>
            <w:tcBorders>
              <w:top w:val="single" w:sz="4" w:space="0" w:color="auto"/>
              <w:left w:val="single" w:sz="4" w:space="0" w:color="auto"/>
            </w:tcBorders>
            <w:shd w:val="clear" w:color="auto" w:fill="FFFFFF"/>
            <w:vAlign w:val="center"/>
          </w:tcPr>
          <w:p w14:paraId="014752DE"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t>16 (3%)</w:t>
            </w:r>
          </w:p>
        </w:tc>
        <w:tc>
          <w:tcPr>
            <w:tcW w:w="1709" w:type="dxa"/>
            <w:tcBorders>
              <w:top w:val="single" w:sz="4" w:space="0" w:color="auto"/>
              <w:left w:val="single" w:sz="4" w:space="0" w:color="auto"/>
              <w:right w:val="single" w:sz="4" w:space="0" w:color="auto"/>
            </w:tcBorders>
            <w:shd w:val="clear" w:color="auto" w:fill="FFFFFF"/>
            <w:vAlign w:val="center"/>
          </w:tcPr>
          <w:p w14:paraId="2842AEA5"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t>22 (3%)</w:t>
            </w:r>
          </w:p>
        </w:tc>
      </w:tr>
      <w:tr w:rsidR="00023CD2" w14:paraId="6DDF5031" w14:textId="77777777">
        <w:trPr>
          <w:trHeight w:hRule="exact" w:val="562"/>
          <w:jc w:val="center"/>
        </w:trPr>
        <w:tc>
          <w:tcPr>
            <w:tcW w:w="7219" w:type="dxa"/>
            <w:tcBorders>
              <w:top w:val="single" w:sz="4" w:space="0" w:color="auto"/>
              <w:left w:val="single" w:sz="4" w:space="0" w:color="auto"/>
            </w:tcBorders>
            <w:shd w:val="clear" w:color="auto" w:fill="FFFFFF"/>
            <w:vAlign w:val="bottom"/>
          </w:tcPr>
          <w:p w14:paraId="31ED17EE" w14:textId="77777777" w:rsidR="00023CD2" w:rsidRDefault="003F174A">
            <w:pPr>
              <w:pStyle w:val="20"/>
              <w:framePr w:w="10349" w:wrap="notBeside" w:vAnchor="text" w:hAnchor="text" w:xAlign="center" w:y="1"/>
              <w:shd w:val="clear" w:color="auto" w:fill="auto"/>
              <w:spacing w:before="0" w:line="274" w:lineRule="exact"/>
              <w:ind w:firstLine="0"/>
            </w:pPr>
            <w:r>
              <w:rPr>
                <w:rStyle w:val="21"/>
              </w:rPr>
              <w:t>Участие в спортивных соревнованиях, тренерская и судейская практика - часы/(%)</w:t>
            </w:r>
          </w:p>
        </w:tc>
        <w:tc>
          <w:tcPr>
            <w:tcW w:w="1421" w:type="dxa"/>
            <w:tcBorders>
              <w:top w:val="single" w:sz="4" w:space="0" w:color="auto"/>
              <w:left w:val="single" w:sz="4" w:space="0" w:color="auto"/>
            </w:tcBorders>
            <w:shd w:val="clear" w:color="auto" w:fill="FFFFFF"/>
            <w:vAlign w:val="center"/>
          </w:tcPr>
          <w:p w14:paraId="6FBBCDA7"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t>10 (2%)</w:t>
            </w:r>
          </w:p>
        </w:tc>
        <w:tc>
          <w:tcPr>
            <w:tcW w:w="1709" w:type="dxa"/>
            <w:tcBorders>
              <w:top w:val="single" w:sz="4" w:space="0" w:color="auto"/>
              <w:left w:val="single" w:sz="4" w:space="0" w:color="auto"/>
              <w:right w:val="single" w:sz="4" w:space="0" w:color="auto"/>
            </w:tcBorders>
            <w:shd w:val="clear" w:color="auto" w:fill="FFFFFF"/>
            <w:vAlign w:val="center"/>
          </w:tcPr>
          <w:p w14:paraId="12CD6D1B" w14:textId="77777777" w:rsidR="00023CD2" w:rsidRDefault="003F174A">
            <w:pPr>
              <w:pStyle w:val="20"/>
              <w:framePr w:w="10349" w:wrap="notBeside" w:vAnchor="text" w:hAnchor="text" w:xAlign="center" w:y="1"/>
              <w:shd w:val="clear" w:color="auto" w:fill="auto"/>
              <w:spacing w:before="0" w:line="240" w:lineRule="exact"/>
              <w:ind w:firstLine="0"/>
              <w:jc w:val="center"/>
            </w:pPr>
            <w:r>
              <w:rPr>
                <w:rStyle w:val="21"/>
              </w:rPr>
              <w:t>14 (2%)</w:t>
            </w:r>
          </w:p>
        </w:tc>
      </w:tr>
      <w:tr w:rsidR="00023CD2" w14:paraId="4682B93A" w14:textId="77777777" w:rsidTr="000E2C42">
        <w:trPr>
          <w:trHeight w:hRule="exact" w:val="285"/>
          <w:jc w:val="center"/>
        </w:trPr>
        <w:tc>
          <w:tcPr>
            <w:tcW w:w="7219" w:type="dxa"/>
            <w:tcBorders>
              <w:top w:val="single" w:sz="4" w:space="0" w:color="auto"/>
              <w:left w:val="single" w:sz="4" w:space="0" w:color="auto"/>
              <w:bottom w:val="single" w:sz="4" w:space="0" w:color="auto"/>
            </w:tcBorders>
            <w:shd w:val="clear" w:color="auto" w:fill="FFFFFF"/>
          </w:tcPr>
          <w:p w14:paraId="2B144829" w14:textId="77777777" w:rsidR="00023CD2" w:rsidRDefault="003F174A">
            <w:pPr>
              <w:pStyle w:val="20"/>
              <w:framePr w:w="10349" w:wrap="notBeside" w:vAnchor="text" w:hAnchor="text" w:xAlign="center" w:y="1"/>
              <w:shd w:val="clear" w:color="auto" w:fill="auto"/>
              <w:spacing w:before="0" w:line="240" w:lineRule="exact"/>
              <w:ind w:firstLine="0"/>
            </w:pPr>
            <w:r>
              <w:rPr>
                <w:rStyle w:val="21"/>
              </w:rPr>
              <w:t>Общее количество часов в год</w:t>
            </w:r>
          </w:p>
        </w:tc>
        <w:tc>
          <w:tcPr>
            <w:tcW w:w="1421" w:type="dxa"/>
            <w:tcBorders>
              <w:top w:val="single" w:sz="4" w:space="0" w:color="auto"/>
              <w:left w:val="single" w:sz="4" w:space="0" w:color="auto"/>
              <w:bottom w:val="single" w:sz="4" w:space="0" w:color="auto"/>
            </w:tcBorders>
            <w:shd w:val="clear" w:color="auto" w:fill="FFFFFF"/>
          </w:tcPr>
          <w:p w14:paraId="44211726" w14:textId="77777777" w:rsidR="00023CD2" w:rsidRPr="0061676F" w:rsidRDefault="003F174A">
            <w:pPr>
              <w:pStyle w:val="20"/>
              <w:framePr w:w="10349" w:wrap="notBeside" w:vAnchor="text" w:hAnchor="text" w:xAlign="center" w:y="1"/>
              <w:shd w:val="clear" w:color="auto" w:fill="auto"/>
              <w:spacing w:before="0" w:line="240" w:lineRule="exact"/>
              <w:ind w:firstLine="0"/>
              <w:jc w:val="center"/>
              <w:rPr>
                <w:b/>
              </w:rPr>
            </w:pPr>
            <w:r w:rsidRPr="0061676F">
              <w:rPr>
                <w:rStyle w:val="21"/>
                <w:b/>
              </w:rPr>
              <w:t>520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4481E6DE" w14:textId="77777777" w:rsidR="00023CD2" w:rsidRPr="0061676F" w:rsidRDefault="003F174A">
            <w:pPr>
              <w:pStyle w:val="20"/>
              <w:framePr w:w="10349" w:wrap="notBeside" w:vAnchor="text" w:hAnchor="text" w:xAlign="center" w:y="1"/>
              <w:shd w:val="clear" w:color="auto" w:fill="auto"/>
              <w:spacing w:before="0" w:line="240" w:lineRule="exact"/>
              <w:ind w:firstLine="0"/>
              <w:jc w:val="center"/>
              <w:rPr>
                <w:b/>
              </w:rPr>
            </w:pPr>
            <w:r w:rsidRPr="0061676F">
              <w:rPr>
                <w:rStyle w:val="21"/>
                <w:b/>
              </w:rPr>
              <w:t>728</w:t>
            </w:r>
          </w:p>
        </w:tc>
      </w:tr>
    </w:tbl>
    <w:p w14:paraId="2008B319" w14:textId="77777777" w:rsidR="00023CD2" w:rsidRDefault="00023CD2">
      <w:pPr>
        <w:framePr w:w="10349" w:wrap="notBeside" w:vAnchor="text" w:hAnchor="text" w:xAlign="center" w:y="1"/>
        <w:rPr>
          <w:sz w:val="2"/>
          <w:szCs w:val="2"/>
        </w:rPr>
      </w:pPr>
    </w:p>
    <w:p w14:paraId="08CB956F" w14:textId="77777777" w:rsidR="00023CD2" w:rsidRDefault="00023CD2">
      <w:pPr>
        <w:rPr>
          <w:sz w:val="2"/>
          <w:szCs w:val="2"/>
        </w:rPr>
      </w:pPr>
    </w:p>
    <w:p w14:paraId="05308484" w14:textId="77777777" w:rsidR="00023CD2" w:rsidRPr="00847371" w:rsidRDefault="003F174A" w:rsidP="00D213AE">
      <w:pPr>
        <w:pStyle w:val="20"/>
        <w:shd w:val="clear" w:color="auto" w:fill="auto"/>
        <w:spacing w:before="0" w:line="240" w:lineRule="auto"/>
        <w:ind w:firstLine="709"/>
        <w:jc w:val="both"/>
      </w:pPr>
      <w:r w:rsidRPr="00847371">
        <w:t>Приобретение необходимых теоретических знаний позволяет юным спортсменам правильно оценивать социальную значимость спорта, понимать объективные закономер</w:t>
      </w:r>
      <w:r w:rsidRPr="00847371">
        <w:softHyphen/>
        <w:t>ности тренировки. Осознанно относится к занятиям и выполнению заданий тренера. Про</w:t>
      </w:r>
      <w:r w:rsidRPr="00847371">
        <w:softHyphen/>
        <w:t>являть самостоятельность и творческое начало на тренировках и соревнованиях.</w:t>
      </w:r>
    </w:p>
    <w:p w14:paraId="3158707B" w14:textId="77777777" w:rsidR="00023CD2" w:rsidRPr="00847371" w:rsidRDefault="003F174A" w:rsidP="00D213AE">
      <w:pPr>
        <w:pStyle w:val="20"/>
        <w:shd w:val="clear" w:color="auto" w:fill="auto"/>
        <w:spacing w:before="0" w:line="240" w:lineRule="auto"/>
        <w:ind w:firstLine="0"/>
        <w:jc w:val="both"/>
      </w:pPr>
      <w:r w:rsidRPr="00847371">
        <w:t>Теоретический раздел программы определяет минимум знаний, которыми долж</w:t>
      </w:r>
      <w:r w:rsidRPr="00847371">
        <w:softHyphen/>
        <w:t>ны владеть занимающиеся.</w:t>
      </w:r>
    </w:p>
    <w:p w14:paraId="28DFDED3" w14:textId="77777777" w:rsidR="00023CD2" w:rsidRPr="00847371" w:rsidRDefault="003F174A" w:rsidP="00D213AE">
      <w:pPr>
        <w:pStyle w:val="20"/>
        <w:shd w:val="clear" w:color="auto" w:fill="auto"/>
        <w:spacing w:before="0" w:line="240" w:lineRule="auto"/>
        <w:ind w:firstLine="0"/>
        <w:jc w:val="both"/>
      </w:pPr>
      <w:r w:rsidRPr="00847371">
        <w:t>Теоретические занятия проводятся в форме лекций, бесед, семинаров. При прове</w:t>
      </w:r>
      <w:r w:rsidRPr="00847371">
        <w:softHyphen/>
        <w:t>дении теоретических занятий необходимо учитывать возраст занимающихся и излагать материал в доступной для них форме.</w:t>
      </w:r>
    </w:p>
    <w:p w14:paraId="2F740AB6" w14:textId="77777777" w:rsidR="00023CD2" w:rsidRPr="00847371" w:rsidRDefault="003F174A" w:rsidP="00D213AE">
      <w:pPr>
        <w:pStyle w:val="20"/>
        <w:shd w:val="clear" w:color="auto" w:fill="auto"/>
        <w:spacing w:before="0" w:line="240" w:lineRule="auto"/>
        <w:ind w:firstLine="0"/>
        <w:jc w:val="both"/>
      </w:pPr>
      <w:r w:rsidRPr="00847371">
        <w:t>В зависимости от конкретных условий работы в план теоретической подготовки могут вноситься определенные коррективы.</w:t>
      </w:r>
    </w:p>
    <w:p w14:paraId="508880A4" w14:textId="77777777" w:rsidR="00D213AE" w:rsidRDefault="00D213AE" w:rsidP="00D213AE">
      <w:pPr>
        <w:pStyle w:val="20"/>
        <w:shd w:val="clear" w:color="auto" w:fill="auto"/>
        <w:spacing w:before="0" w:line="240" w:lineRule="auto"/>
        <w:ind w:firstLine="0"/>
        <w:rPr>
          <w:b/>
          <w:i/>
          <w:sz w:val="28"/>
          <w:szCs w:val="28"/>
        </w:rPr>
      </w:pPr>
    </w:p>
    <w:p w14:paraId="206FB85B" w14:textId="1FBBE1E1" w:rsidR="008E7F05" w:rsidRPr="00D213AE" w:rsidRDefault="003F174A" w:rsidP="00D213AE">
      <w:pPr>
        <w:pStyle w:val="20"/>
        <w:shd w:val="clear" w:color="auto" w:fill="auto"/>
        <w:spacing w:before="0" w:line="240" w:lineRule="auto"/>
        <w:ind w:firstLine="0"/>
        <w:rPr>
          <w:b/>
          <w:i/>
          <w:sz w:val="28"/>
          <w:szCs w:val="28"/>
        </w:rPr>
      </w:pPr>
      <w:r w:rsidRPr="008E7F05">
        <w:rPr>
          <w:b/>
          <w:i/>
          <w:sz w:val="28"/>
          <w:szCs w:val="28"/>
        </w:rPr>
        <w:t>Примерный перечень тем занятий</w:t>
      </w:r>
      <w:r w:rsidR="00C81E0D">
        <w:rPr>
          <w:b/>
          <w:i/>
          <w:sz w:val="28"/>
          <w:szCs w:val="28"/>
        </w:rPr>
        <w:t>:</w:t>
      </w:r>
      <w:bookmarkStart w:id="11" w:name="bookmark20"/>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8"/>
        <w:gridCol w:w="8168"/>
      </w:tblGrid>
      <w:tr w:rsidR="008E7F05" w14:paraId="7BCD4709" w14:textId="77777777" w:rsidTr="00BF73B2">
        <w:trPr>
          <w:trHeight w:hRule="exact" w:val="331"/>
          <w:jc w:val="center"/>
        </w:trPr>
        <w:tc>
          <w:tcPr>
            <w:tcW w:w="1418" w:type="dxa"/>
            <w:shd w:val="clear" w:color="auto" w:fill="FFFFFF"/>
          </w:tcPr>
          <w:p w14:paraId="790039C5" w14:textId="77777777" w:rsidR="008E7F05" w:rsidRDefault="008E7F05" w:rsidP="008E7F05">
            <w:pPr>
              <w:pStyle w:val="20"/>
              <w:framePr w:w="9586" w:wrap="notBeside" w:vAnchor="text" w:hAnchor="text" w:xAlign="center" w:y="1"/>
              <w:shd w:val="clear" w:color="auto" w:fill="auto"/>
              <w:spacing w:before="0" w:line="240" w:lineRule="exact"/>
              <w:ind w:firstLine="0"/>
              <w:jc w:val="center"/>
            </w:pPr>
            <w:r>
              <w:rPr>
                <w:rStyle w:val="21"/>
              </w:rPr>
              <w:t>№ п\п</w:t>
            </w:r>
          </w:p>
        </w:tc>
        <w:tc>
          <w:tcPr>
            <w:tcW w:w="8168" w:type="dxa"/>
            <w:shd w:val="clear" w:color="auto" w:fill="FFFFFF"/>
          </w:tcPr>
          <w:p w14:paraId="18B53C0C" w14:textId="77777777" w:rsidR="008E7F05" w:rsidRPr="00463017" w:rsidRDefault="008E7F05" w:rsidP="008E7F05">
            <w:pPr>
              <w:pStyle w:val="20"/>
              <w:framePr w:w="9586" w:wrap="notBeside" w:vAnchor="text" w:hAnchor="text" w:xAlign="center" w:y="1"/>
              <w:shd w:val="clear" w:color="auto" w:fill="auto"/>
              <w:spacing w:before="0" w:line="240" w:lineRule="exact"/>
              <w:ind w:firstLine="0"/>
              <w:jc w:val="center"/>
              <w:rPr>
                <w:b/>
              </w:rPr>
            </w:pPr>
            <w:r w:rsidRPr="00463017">
              <w:rPr>
                <w:rStyle w:val="23pt"/>
                <w:b/>
              </w:rPr>
              <w:t>ТЕМА</w:t>
            </w:r>
          </w:p>
        </w:tc>
      </w:tr>
      <w:tr w:rsidR="008E7F05" w14:paraId="5AC2998B" w14:textId="77777777" w:rsidTr="00BF73B2">
        <w:trPr>
          <w:trHeight w:hRule="exact" w:val="326"/>
          <w:jc w:val="center"/>
        </w:trPr>
        <w:tc>
          <w:tcPr>
            <w:tcW w:w="1418" w:type="dxa"/>
            <w:shd w:val="clear" w:color="auto" w:fill="FFFFFF"/>
            <w:vAlign w:val="bottom"/>
          </w:tcPr>
          <w:p w14:paraId="0D2B2AB2" w14:textId="77777777" w:rsidR="008E7F05" w:rsidRDefault="008E7F05" w:rsidP="006B5326">
            <w:pPr>
              <w:pStyle w:val="20"/>
              <w:framePr w:w="9586" w:wrap="notBeside" w:vAnchor="text" w:hAnchor="text" w:xAlign="center" w:y="1"/>
              <w:numPr>
                <w:ilvl w:val="0"/>
                <w:numId w:val="31"/>
              </w:numPr>
              <w:shd w:val="clear" w:color="auto" w:fill="auto"/>
              <w:spacing w:before="0" w:line="220" w:lineRule="exact"/>
              <w:jc w:val="center"/>
            </w:pPr>
          </w:p>
        </w:tc>
        <w:tc>
          <w:tcPr>
            <w:tcW w:w="8168" w:type="dxa"/>
            <w:shd w:val="clear" w:color="auto" w:fill="FFFFFF"/>
            <w:vAlign w:val="center"/>
          </w:tcPr>
          <w:p w14:paraId="4C119D0B"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История развития фигурного катания на коньках.</w:t>
            </w:r>
          </w:p>
        </w:tc>
      </w:tr>
      <w:tr w:rsidR="008E7F05" w14:paraId="46BCF4FF" w14:textId="77777777" w:rsidTr="00BF73B2">
        <w:trPr>
          <w:trHeight w:hRule="exact" w:val="326"/>
          <w:jc w:val="center"/>
        </w:trPr>
        <w:tc>
          <w:tcPr>
            <w:tcW w:w="1418" w:type="dxa"/>
            <w:shd w:val="clear" w:color="auto" w:fill="FFFFFF"/>
            <w:vAlign w:val="bottom"/>
          </w:tcPr>
          <w:p w14:paraId="76894E92"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vAlign w:val="center"/>
          </w:tcPr>
          <w:p w14:paraId="0C983885"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Единая всероссийская спортивная классификация.</w:t>
            </w:r>
          </w:p>
        </w:tc>
      </w:tr>
      <w:tr w:rsidR="008E7F05" w14:paraId="6E41A796" w14:textId="77777777" w:rsidTr="00BF73B2">
        <w:trPr>
          <w:trHeight w:hRule="exact" w:val="326"/>
          <w:jc w:val="center"/>
        </w:trPr>
        <w:tc>
          <w:tcPr>
            <w:tcW w:w="1418" w:type="dxa"/>
            <w:shd w:val="clear" w:color="auto" w:fill="FFFFFF"/>
          </w:tcPr>
          <w:p w14:paraId="5A0FBAB2"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tcPr>
          <w:p w14:paraId="287A1343"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Личная гигиена спортсмена.</w:t>
            </w:r>
          </w:p>
        </w:tc>
      </w:tr>
      <w:tr w:rsidR="008E7F05" w14:paraId="6486330E" w14:textId="77777777" w:rsidTr="00BF73B2">
        <w:trPr>
          <w:trHeight w:hRule="exact" w:val="331"/>
          <w:jc w:val="center"/>
        </w:trPr>
        <w:tc>
          <w:tcPr>
            <w:tcW w:w="1418" w:type="dxa"/>
            <w:shd w:val="clear" w:color="auto" w:fill="FFFFFF"/>
            <w:vAlign w:val="bottom"/>
          </w:tcPr>
          <w:p w14:paraId="67C712CF"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vAlign w:val="bottom"/>
          </w:tcPr>
          <w:p w14:paraId="5B299000"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Закаливание организма юного спортсмена</w:t>
            </w:r>
          </w:p>
        </w:tc>
      </w:tr>
      <w:tr w:rsidR="008E7F05" w14:paraId="435B8DBD" w14:textId="77777777" w:rsidTr="00BF73B2">
        <w:trPr>
          <w:trHeight w:hRule="exact" w:val="326"/>
          <w:jc w:val="center"/>
        </w:trPr>
        <w:tc>
          <w:tcPr>
            <w:tcW w:w="1418" w:type="dxa"/>
            <w:shd w:val="clear" w:color="auto" w:fill="FFFFFF"/>
            <w:vAlign w:val="bottom"/>
          </w:tcPr>
          <w:p w14:paraId="0B617EE0"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vAlign w:val="bottom"/>
          </w:tcPr>
          <w:p w14:paraId="364D023C"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Самоконтроль в процессе занятий спортом.</w:t>
            </w:r>
          </w:p>
        </w:tc>
      </w:tr>
      <w:tr w:rsidR="008E7F05" w14:paraId="3297213E" w14:textId="77777777" w:rsidTr="00BF73B2">
        <w:trPr>
          <w:trHeight w:hRule="exact" w:val="326"/>
          <w:jc w:val="center"/>
        </w:trPr>
        <w:tc>
          <w:tcPr>
            <w:tcW w:w="1418" w:type="dxa"/>
            <w:shd w:val="clear" w:color="auto" w:fill="FFFFFF"/>
            <w:vAlign w:val="bottom"/>
          </w:tcPr>
          <w:p w14:paraId="2A59729D"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vAlign w:val="center"/>
          </w:tcPr>
          <w:p w14:paraId="448EBA8A"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Антидопинговые мероприятия</w:t>
            </w:r>
          </w:p>
        </w:tc>
      </w:tr>
      <w:tr w:rsidR="008E7F05" w14:paraId="3390A948" w14:textId="77777777" w:rsidTr="00BF73B2">
        <w:trPr>
          <w:trHeight w:hRule="exact" w:val="326"/>
          <w:jc w:val="center"/>
        </w:trPr>
        <w:tc>
          <w:tcPr>
            <w:tcW w:w="1418" w:type="dxa"/>
            <w:shd w:val="clear" w:color="auto" w:fill="FFFFFF"/>
          </w:tcPr>
          <w:p w14:paraId="6AE30A95"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tcPr>
          <w:p w14:paraId="2319E5C6"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Общая характеристика спортивной тренировки.</w:t>
            </w:r>
          </w:p>
        </w:tc>
      </w:tr>
      <w:tr w:rsidR="008E7F05" w14:paraId="758150F2" w14:textId="77777777" w:rsidTr="00BF73B2">
        <w:trPr>
          <w:trHeight w:hRule="exact" w:val="331"/>
          <w:jc w:val="center"/>
        </w:trPr>
        <w:tc>
          <w:tcPr>
            <w:tcW w:w="1418" w:type="dxa"/>
            <w:shd w:val="clear" w:color="auto" w:fill="FFFFFF"/>
            <w:vAlign w:val="bottom"/>
          </w:tcPr>
          <w:p w14:paraId="4FBB0C84"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vAlign w:val="center"/>
          </w:tcPr>
          <w:p w14:paraId="55DC0A3B"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Средства спортивной тренировки.</w:t>
            </w:r>
          </w:p>
        </w:tc>
      </w:tr>
      <w:tr w:rsidR="008E7F05" w14:paraId="2F39B5A1" w14:textId="77777777" w:rsidTr="00BF73B2">
        <w:trPr>
          <w:trHeight w:hRule="exact" w:val="326"/>
          <w:jc w:val="center"/>
        </w:trPr>
        <w:tc>
          <w:tcPr>
            <w:tcW w:w="1418" w:type="dxa"/>
            <w:shd w:val="clear" w:color="auto" w:fill="FFFFFF"/>
            <w:vAlign w:val="bottom"/>
          </w:tcPr>
          <w:p w14:paraId="7D0B5A1B"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vAlign w:val="bottom"/>
          </w:tcPr>
          <w:p w14:paraId="378CCA4D"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Физическая подготовка юного спортсмена.</w:t>
            </w:r>
          </w:p>
        </w:tc>
      </w:tr>
      <w:tr w:rsidR="008E7F05" w14:paraId="66E4ECDD" w14:textId="77777777" w:rsidTr="00BF73B2">
        <w:trPr>
          <w:trHeight w:hRule="exact" w:val="336"/>
          <w:jc w:val="center"/>
        </w:trPr>
        <w:tc>
          <w:tcPr>
            <w:tcW w:w="1418" w:type="dxa"/>
            <w:shd w:val="clear" w:color="auto" w:fill="FFFFFF"/>
            <w:vAlign w:val="center"/>
          </w:tcPr>
          <w:p w14:paraId="53F9AA2B"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pPr>
          </w:p>
        </w:tc>
        <w:tc>
          <w:tcPr>
            <w:tcW w:w="8168" w:type="dxa"/>
            <w:shd w:val="clear" w:color="auto" w:fill="FFFFFF"/>
            <w:vAlign w:val="center"/>
          </w:tcPr>
          <w:p w14:paraId="2C0214CE"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sz w:val="28"/>
                <w:szCs w:val="28"/>
              </w:rPr>
            </w:pPr>
            <w:r w:rsidRPr="0061676F">
              <w:rPr>
                <w:rStyle w:val="21"/>
                <w:sz w:val="28"/>
                <w:szCs w:val="28"/>
              </w:rPr>
              <w:t>Техническая подготовка юного спортсмена</w:t>
            </w:r>
          </w:p>
        </w:tc>
      </w:tr>
      <w:tr w:rsidR="008E7F05" w14:paraId="64BE3858" w14:textId="77777777" w:rsidTr="00BF73B2">
        <w:trPr>
          <w:trHeight w:hRule="exact" w:val="336"/>
          <w:jc w:val="center"/>
        </w:trPr>
        <w:tc>
          <w:tcPr>
            <w:tcW w:w="1418" w:type="dxa"/>
            <w:shd w:val="clear" w:color="auto" w:fill="FFFFFF"/>
            <w:vAlign w:val="center"/>
          </w:tcPr>
          <w:p w14:paraId="775FC5CE"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rPr>
                <w:rStyle w:val="21"/>
              </w:rPr>
            </w:pPr>
          </w:p>
        </w:tc>
        <w:tc>
          <w:tcPr>
            <w:tcW w:w="8168" w:type="dxa"/>
            <w:shd w:val="clear" w:color="auto" w:fill="FFFFFF"/>
            <w:vAlign w:val="center"/>
          </w:tcPr>
          <w:p w14:paraId="303462C7"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rStyle w:val="21"/>
                <w:sz w:val="28"/>
                <w:szCs w:val="28"/>
              </w:rPr>
            </w:pPr>
            <w:r w:rsidRPr="0061676F">
              <w:rPr>
                <w:rStyle w:val="21"/>
                <w:sz w:val="28"/>
                <w:szCs w:val="28"/>
              </w:rPr>
              <w:t>Тактическая подготовка юного спортсмена.</w:t>
            </w:r>
          </w:p>
        </w:tc>
      </w:tr>
      <w:tr w:rsidR="008E7F05" w14:paraId="7BDB8507" w14:textId="77777777" w:rsidTr="00BF73B2">
        <w:trPr>
          <w:trHeight w:hRule="exact" w:val="336"/>
          <w:jc w:val="center"/>
        </w:trPr>
        <w:tc>
          <w:tcPr>
            <w:tcW w:w="1418" w:type="dxa"/>
            <w:shd w:val="clear" w:color="auto" w:fill="FFFFFF"/>
            <w:vAlign w:val="center"/>
          </w:tcPr>
          <w:p w14:paraId="70846FD1" w14:textId="77777777" w:rsidR="008E7F05" w:rsidRDefault="008E7F05" w:rsidP="006B5326">
            <w:pPr>
              <w:pStyle w:val="20"/>
              <w:framePr w:w="9586" w:wrap="notBeside" w:vAnchor="text" w:hAnchor="text" w:xAlign="center" w:y="1"/>
              <w:numPr>
                <w:ilvl w:val="0"/>
                <w:numId w:val="31"/>
              </w:numPr>
              <w:shd w:val="clear" w:color="auto" w:fill="auto"/>
              <w:spacing w:before="0" w:line="240" w:lineRule="exact"/>
              <w:jc w:val="center"/>
              <w:rPr>
                <w:rStyle w:val="21"/>
              </w:rPr>
            </w:pPr>
          </w:p>
        </w:tc>
        <w:tc>
          <w:tcPr>
            <w:tcW w:w="8168" w:type="dxa"/>
            <w:shd w:val="clear" w:color="auto" w:fill="FFFFFF"/>
            <w:vAlign w:val="center"/>
          </w:tcPr>
          <w:p w14:paraId="23C29BB0" w14:textId="77777777" w:rsidR="008E7F05" w:rsidRPr="0061676F" w:rsidRDefault="008E7F05" w:rsidP="006B19D0">
            <w:pPr>
              <w:pStyle w:val="20"/>
              <w:framePr w:w="9586" w:wrap="notBeside" w:vAnchor="text" w:hAnchor="text" w:xAlign="center" w:y="1"/>
              <w:shd w:val="clear" w:color="auto" w:fill="auto"/>
              <w:spacing w:before="0" w:line="240" w:lineRule="exact"/>
              <w:ind w:firstLine="0"/>
              <w:rPr>
                <w:rStyle w:val="21"/>
                <w:sz w:val="28"/>
                <w:szCs w:val="28"/>
              </w:rPr>
            </w:pPr>
            <w:r w:rsidRPr="0061676F">
              <w:rPr>
                <w:rStyle w:val="21"/>
                <w:sz w:val="28"/>
                <w:szCs w:val="28"/>
              </w:rPr>
              <w:t>Правила соревнований.</w:t>
            </w:r>
          </w:p>
        </w:tc>
      </w:tr>
    </w:tbl>
    <w:p w14:paraId="2F8B526F" w14:textId="77777777" w:rsidR="008E7F05" w:rsidRDefault="008E7F05" w:rsidP="008E7F05">
      <w:pPr>
        <w:framePr w:w="9586" w:wrap="notBeside" w:vAnchor="text" w:hAnchor="text" w:xAlign="center" w:y="1"/>
        <w:rPr>
          <w:sz w:val="2"/>
          <w:szCs w:val="2"/>
        </w:rPr>
      </w:pPr>
    </w:p>
    <w:p w14:paraId="0EE62D97" w14:textId="2AEC51DD" w:rsidR="00023CD2" w:rsidRPr="00463017" w:rsidRDefault="00D213AE" w:rsidP="00D213AE">
      <w:pPr>
        <w:pStyle w:val="23"/>
        <w:keepNext/>
        <w:keepLines/>
        <w:shd w:val="clear" w:color="auto" w:fill="auto"/>
        <w:spacing w:before="271" w:after="120" w:line="240" w:lineRule="exact"/>
        <w:ind w:left="680" w:firstLine="0"/>
        <w:rPr>
          <w:sz w:val="28"/>
          <w:szCs w:val="28"/>
        </w:rPr>
      </w:pPr>
      <w:r w:rsidRPr="00463017">
        <w:rPr>
          <w:sz w:val="28"/>
          <w:szCs w:val="28"/>
        </w:rPr>
        <w:t>Этап начальной</w:t>
      </w:r>
      <w:r w:rsidR="003F174A" w:rsidRPr="00463017">
        <w:rPr>
          <w:sz w:val="28"/>
          <w:szCs w:val="28"/>
        </w:rPr>
        <w:t xml:space="preserve"> подготовки 1 года </w:t>
      </w:r>
      <w:bookmarkEnd w:id="11"/>
      <w:r>
        <w:rPr>
          <w:sz w:val="28"/>
          <w:szCs w:val="28"/>
        </w:rPr>
        <w:t>подготовки</w:t>
      </w:r>
    </w:p>
    <w:p w14:paraId="2F6FB55A"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Общая физическая подготовка. </w:t>
      </w:r>
      <w:r w:rsidRPr="00847371">
        <w:t>Строевые упражнения, построения, ходьба в строю, повороты на месте и в движении, перестроения на месте и в движении, размыкания в строю и т.д.</w:t>
      </w:r>
    </w:p>
    <w:p w14:paraId="6B8CF9B6" w14:textId="77777777" w:rsidR="00023CD2" w:rsidRPr="00847371" w:rsidRDefault="003F174A" w:rsidP="00D213AE">
      <w:pPr>
        <w:pStyle w:val="20"/>
        <w:shd w:val="clear" w:color="auto" w:fill="auto"/>
        <w:spacing w:before="0" w:line="240" w:lineRule="auto"/>
        <w:ind w:firstLine="709"/>
        <w:jc w:val="both"/>
      </w:pPr>
      <w:r w:rsidRPr="00847371">
        <w:t>Гимнастические построения и перестроения в колонну, в шеренгу. Равнение в колон</w:t>
      </w:r>
      <w:r w:rsidRPr="00847371">
        <w:softHyphen/>
        <w:t>не, в шеренге, размыкание в стороны и вперед, повороты направо (налево) на месте прыж</w:t>
      </w:r>
      <w:r w:rsidRPr="00847371">
        <w:softHyphen/>
        <w:t>ком и переступанием.</w:t>
      </w:r>
    </w:p>
    <w:p w14:paraId="1A54A7EA" w14:textId="77777777" w:rsidR="00023CD2" w:rsidRPr="00847371" w:rsidRDefault="003F174A" w:rsidP="00D213AE">
      <w:pPr>
        <w:pStyle w:val="20"/>
        <w:shd w:val="clear" w:color="auto" w:fill="auto"/>
        <w:spacing w:before="0" w:line="240" w:lineRule="auto"/>
        <w:ind w:firstLine="709"/>
        <w:jc w:val="both"/>
      </w:pPr>
      <w:r w:rsidRPr="00847371">
        <w:t>Общеразвивающие упражнения: для рук, плечевого пояса, туловища и ног. Сочетание движений руками, ногами и туловищем для выработки координации движений. Те же упражнения из различных исходных положений ног, сидя на полу, лежа.</w:t>
      </w:r>
    </w:p>
    <w:p w14:paraId="3CBA8BF5" w14:textId="77777777" w:rsidR="00023CD2" w:rsidRPr="00847371" w:rsidRDefault="003F174A" w:rsidP="00D213AE">
      <w:pPr>
        <w:pStyle w:val="20"/>
        <w:shd w:val="clear" w:color="auto" w:fill="auto"/>
        <w:spacing w:before="0" w:line="240" w:lineRule="auto"/>
        <w:ind w:firstLine="709"/>
        <w:jc w:val="both"/>
      </w:pPr>
      <w:r w:rsidRPr="00847371">
        <w:t>Упражнения для мышц стопы: ходьба на носках (ноги прямые) на полупальцах, с пе</w:t>
      </w:r>
      <w:r w:rsidRPr="00847371">
        <w:softHyphen/>
      </w:r>
      <w:r w:rsidRPr="00847371">
        <w:lastRenderedPageBreak/>
        <w:t>рекатом с носка на пятку и с пятки на носок: ходьба на наружных и внутренних сторонах стопы; ритмичное поднимание и опускание на носки и стопу, круговые движения стопы.</w:t>
      </w:r>
    </w:p>
    <w:p w14:paraId="5B980893" w14:textId="77777777" w:rsidR="00023CD2" w:rsidRPr="00847371" w:rsidRDefault="003F174A" w:rsidP="00D213AE">
      <w:pPr>
        <w:pStyle w:val="20"/>
        <w:shd w:val="clear" w:color="auto" w:fill="auto"/>
        <w:spacing w:before="0" w:line="240" w:lineRule="auto"/>
        <w:ind w:firstLine="709"/>
        <w:jc w:val="both"/>
      </w:pPr>
      <w:r w:rsidRPr="00847371">
        <w:t>Бег, прыжки. Непринужденный бег с правильной осанкой. Бег с изменением направле</w:t>
      </w:r>
      <w:r w:rsidRPr="00847371">
        <w:softHyphen/>
        <w:t>ния и скорости. Прыжки на месте на двух ногах с мягким приземлением, на одной ноге с продвижением. Спрыгивание с высоты 30-40 см. с мягким приземлением на обе ноги, прыжки в длину с места, в высоту и длину с небольшого разбега с мягким приземлением на обе ноги. Прыжки на скакалке.</w:t>
      </w:r>
    </w:p>
    <w:p w14:paraId="728DCFAF" w14:textId="77777777" w:rsidR="00023CD2" w:rsidRPr="00847371" w:rsidRDefault="003F174A" w:rsidP="00D213AE">
      <w:pPr>
        <w:pStyle w:val="20"/>
        <w:shd w:val="clear" w:color="auto" w:fill="auto"/>
        <w:spacing w:before="0" w:line="240" w:lineRule="auto"/>
        <w:ind w:firstLine="709"/>
        <w:jc w:val="both"/>
      </w:pPr>
      <w:r w:rsidRPr="00847371">
        <w:t>Лазание по гимнастической стенке вниз и вверх.</w:t>
      </w:r>
    </w:p>
    <w:p w14:paraId="45655613" w14:textId="77777777" w:rsidR="00FB1E0A" w:rsidRPr="00847371" w:rsidRDefault="003F174A" w:rsidP="00D213AE">
      <w:pPr>
        <w:pStyle w:val="20"/>
        <w:shd w:val="clear" w:color="auto" w:fill="auto"/>
        <w:spacing w:before="0" w:line="240" w:lineRule="auto"/>
        <w:ind w:firstLine="709"/>
        <w:jc w:val="both"/>
      </w:pPr>
      <w:r w:rsidRPr="00847371">
        <w:t>Подвижные игры. Простейшие игры и эстафеты: «Передача мячей»,</w:t>
      </w:r>
    </w:p>
    <w:p w14:paraId="5BA3E726" w14:textId="470D4BCC" w:rsidR="00023CD2" w:rsidRPr="00847371" w:rsidRDefault="003F174A" w:rsidP="00D213AE">
      <w:pPr>
        <w:pStyle w:val="20"/>
        <w:shd w:val="clear" w:color="auto" w:fill="auto"/>
        <w:spacing w:before="0" w:line="240" w:lineRule="auto"/>
        <w:ind w:firstLine="709"/>
        <w:jc w:val="both"/>
      </w:pPr>
      <w:r w:rsidRPr="00847371">
        <w:t>«Мяч соседу» и</w:t>
      </w:r>
      <w:r w:rsidR="00D213AE" w:rsidRPr="00847371">
        <w:t xml:space="preserve"> </w:t>
      </w:r>
      <w:r w:rsidRPr="00847371">
        <w:t>т.п.</w:t>
      </w:r>
    </w:p>
    <w:p w14:paraId="39E78B40"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Специальная физическая подготовка. </w:t>
      </w:r>
      <w:r w:rsidRPr="00847371">
        <w:t>Упражнения в равновесии: стоя на одной ноге - поднимание другой вперед, в сторону, назад; те же движения на согнутой в колене ноге; стоя на одной ноге - поднимание другой с движениями руками; то же с поворотами туловища, танцевальные шаги. Позы: «ласточка», «пистолетик» и др. Движения на носках по начерченным линиям с различным положением рук и свободной ноги. Повороты на одной ноге вправо, влево с фиксированным положением рук и плечевого пояса.</w:t>
      </w:r>
    </w:p>
    <w:p w14:paraId="02D5E60D" w14:textId="77777777" w:rsidR="00023CD2" w:rsidRPr="00847371" w:rsidRDefault="003F174A" w:rsidP="00D213AE">
      <w:pPr>
        <w:pStyle w:val="20"/>
        <w:shd w:val="clear" w:color="auto" w:fill="auto"/>
        <w:spacing w:before="0" w:line="240" w:lineRule="auto"/>
        <w:ind w:firstLine="709"/>
        <w:jc w:val="both"/>
      </w:pPr>
      <w:r w:rsidRPr="00847371">
        <w:t>Упражнения для выработки навыков вращения; простые повороты во вращениях по диагонали в обе стороны.</w:t>
      </w:r>
    </w:p>
    <w:p w14:paraId="62E7455B" w14:textId="77777777" w:rsidR="00023CD2" w:rsidRPr="00847371" w:rsidRDefault="003F174A" w:rsidP="00D213AE">
      <w:pPr>
        <w:pStyle w:val="20"/>
        <w:shd w:val="clear" w:color="auto" w:fill="auto"/>
        <w:spacing w:before="0" w:line="240" w:lineRule="auto"/>
        <w:ind w:firstLine="709"/>
        <w:jc w:val="both"/>
      </w:pPr>
      <w:r w:rsidRPr="00847371">
        <w:t>Прыжки (туры) в 0,5; 1 и 1,5 оборота без группировки и с группировкой. Имитация прыжков - перекидной в 0,5 оборота, Сальхов, Тулуп.</w:t>
      </w:r>
    </w:p>
    <w:p w14:paraId="5D5C9C96" w14:textId="77777777" w:rsidR="00023CD2" w:rsidRPr="00847371" w:rsidRDefault="003F174A" w:rsidP="00D213AE">
      <w:pPr>
        <w:pStyle w:val="20"/>
        <w:shd w:val="clear" w:color="auto" w:fill="auto"/>
        <w:spacing w:before="0" w:line="240" w:lineRule="auto"/>
        <w:ind w:firstLine="709"/>
        <w:jc w:val="both"/>
      </w:pPr>
      <w:r w:rsidRPr="00847371">
        <w:t>Игры с элементами вращений, прыжков, статистических поз и равновесий. Музыкаль</w:t>
      </w:r>
      <w:r w:rsidRPr="00847371">
        <w:softHyphen/>
        <w:t>ные игры.</w:t>
      </w:r>
    </w:p>
    <w:p w14:paraId="44EFFFE2" w14:textId="6344E2E7" w:rsidR="00023CD2" w:rsidRPr="00847371" w:rsidRDefault="00A53F10" w:rsidP="00D213AE">
      <w:pPr>
        <w:pStyle w:val="20"/>
        <w:shd w:val="clear" w:color="auto" w:fill="auto"/>
        <w:spacing w:before="0" w:line="240" w:lineRule="auto"/>
        <w:ind w:firstLine="709"/>
        <w:jc w:val="both"/>
      </w:pPr>
      <w:r w:rsidRPr="00847371">
        <w:rPr>
          <w:rStyle w:val="25"/>
        </w:rPr>
        <w:t>Хореографическая подготовка</w:t>
      </w:r>
      <w:r w:rsidR="00D213AE" w:rsidRPr="00847371">
        <w:rPr>
          <w:rStyle w:val="25"/>
        </w:rPr>
        <w:t>.</w:t>
      </w:r>
      <w:r w:rsidR="00AC621C" w:rsidRPr="00847371">
        <w:rPr>
          <w:rStyle w:val="25"/>
        </w:rPr>
        <w:t xml:space="preserve">  </w:t>
      </w:r>
      <w:r w:rsidR="003F174A" w:rsidRPr="00847371">
        <w:t>Постановка головы, рук, ног, спины. Изучение позиций, основных батманов, простых прыжков.</w:t>
      </w:r>
    </w:p>
    <w:p w14:paraId="46384F54" w14:textId="77777777" w:rsidR="00023CD2" w:rsidRPr="00847371" w:rsidRDefault="003F174A" w:rsidP="00D213AE">
      <w:pPr>
        <w:pStyle w:val="20"/>
        <w:shd w:val="clear" w:color="auto" w:fill="auto"/>
        <w:spacing w:before="0" w:line="240" w:lineRule="auto"/>
        <w:ind w:firstLine="709"/>
        <w:jc w:val="both"/>
      </w:pPr>
      <w:r w:rsidRPr="00847371">
        <w:t>Упражнения у станка. Позиции ног 1,2,3,5. Деми плие (полуприседание) на 1,2, и 5 позициях. Батман тандю крестом. Батман тандю с деми плие. Батман жете из 1 позиции. Препарасьон к ронд де жамб, партер ан деор и ан дедан только по точкам (со 2 полугодия по кругу), Батман релевелянт. Батман фондю. Большой батман. Пассе. Батман сутеню. Простейшие виды пор де бра.</w:t>
      </w:r>
    </w:p>
    <w:p w14:paraId="79481544" w14:textId="77777777" w:rsidR="00023CD2" w:rsidRPr="00847371" w:rsidRDefault="003F174A" w:rsidP="00D213AE">
      <w:pPr>
        <w:pStyle w:val="20"/>
        <w:shd w:val="clear" w:color="auto" w:fill="auto"/>
        <w:spacing w:before="0" w:line="240" w:lineRule="auto"/>
        <w:ind w:firstLine="709"/>
        <w:jc w:val="both"/>
      </w:pPr>
      <w:r w:rsidRPr="00847371">
        <w:t>Упражнения на середине (без опоры). Позиции рук. Те же упражнения, что и у стан</w:t>
      </w:r>
      <w:r w:rsidRPr="00847371">
        <w:softHyphen/>
        <w:t>ка. Прыжки из 1,2, и 5 позиций. Простое адажио.</w:t>
      </w:r>
    </w:p>
    <w:p w14:paraId="5D64C40B" w14:textId="77777777" w:rsidR="00023CD2" w:rsidRPr="00847371" w:rsidRDefault="003F174A" w:rsidP="00D213AE">
      <w:pPr>
        <w:pStyle w:val="20"/>
        <w:shd w:val="clear" w:color="auto" w:fill="auto"/>
        <w:spacing w:before="0" w:line="240" w:lineRule="auto"/>
        <w:ind w:firstLine="709"/>
        <w:jc w:val="both"/>
      </w:pPr>
      <w:r w:rsidRPr="00847371">
        <w:t>Танцевальные элементы русского танца. Постановка танца на основе пройденно</w:t>
      </w:r>
      <w:r w:rsidRPr="00847371">
        <w:softHyphen/>
        <w:t>го материала.</w:t>
      </w:r>
    </w:p>
    <w:p w14:paraId="7DC1BB06"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Спортивно-техническая подготовка </w:t>
      </w:r>
      <w:r w:rsidRPr="00847371">
        <w:t>Совершенствование техники скольжения по 4 направлениям.</w:t>
      </w:r>
    </w:p>
    <w:p w14:paraId="0C30DE01" w14:textId="77777777" w:rsidR="00023CD2" w:rsidRPr="00847371" w:rsidRDefault="003F174A" w:rsidP="00D213AE">
      <w:pPr>
        <w:pStyle w:val="20"/>
        <w:shd w:val="clear" w:color="auto" w:fill="auto"/>
        <w:spacing w:before="0" w:line="240" w:lineRule="auto"/>
        <w:ind w:firstLine="709"/>
        <w:jc w:val="both"/>
      </w:pPr>
      <w:r w:rsidRPr="00847371">
        <w:t>Шаги, основанные на основных элементах (дуги, тройки). Составление и построение дорожек шагов, по прямой и по кругу. Изучение и овладение техникой однооборотных прыжков: Сальхов, Тулуп, прыжок перекидной в 0,5 оборота.</w:t>
      </w:r>
    </w:p>
    <w:p w14:paraId="49C1738D" w14:textId="77777777" w:rsidR="00023CD2" w:rsidRPr="00847371" w:rsidRDefault="003F174A" w:rsidP="00D213AE">
      <w:pPr>
        <w:pStyle w:val="20"/>
        <w:shd w:val="clear" w:color="auto" w:fill="auto"/>
        <w:spacing w:before="0" w:line="240" w:lineRule="auto"/>
        <w:ind w:firstLine="709"/>
        <w:jc w:val="both"/>
      </w:pPr>
      <w:r w:rsidRPr="00847371">
        <w:t>Овладение техникой вращения на 2-х ногах.</w:t>
      </w:r>
    </w:p>
    <w:p w14:paraId="1D7AC1FD" w14:textId="77777777" w:rsidR="00023CD2" w:rsidRPr="00847371" w:rsidRDefault="003F174A" w:rsidP="00D213AE">
      <w:pPr>
        <w:pStyle w:val="20"/>
        <w:shd w:val="clear" w:color="auto" w:fill="auto"/>
        <w:spacing w:before="0" w:line="240" w:lineRule="auto"/>
        <w:ind w:firstLine="709"/>
        <w:jc w:val="both"/>
      </w:pPr>
      <w:r w:rsidRPr="00847371">
        <w:t>Совершенствование четких подъездов и выездов из элементов. Работа над качеством вращений (центровка, бесшумность, вращение на плоскости коньках и т.д.)</w:t>
      </w:r>
    </w:p>
    <w:p w14:paraId="0970D19E" w14:textId="77777777" w:rsidR="00023CD2" w:rsidRPr="00847371" w:rsidRDefault="003F174A" w:rsidP="00D213AE">
      <w:pPr>
        <w:pStyle w:val="20"/>
        <w:shd w:val="clear" w:color="auto" w:fill="auto"/>
        <w:spacing w:before="0" w:line="240" w:lineRule="auto"/>
        <w:ind w:firstLine="709"/>
        <w:jc w:val="both"/>
      </w:pPr>
      <w:r w:rsidRPr="00847371">
        <w:t>Простые спирали вперед, назад с разнообразным положением рук и свободной ноги.</w:t>
      </w:r>
    </w:p>
    <w:p w14:paraId="4826518C" w14:textId="77777777" w:rsidR="00023CD2" w:rsidRPr="00847371" w:rsidRDefault="003F174A" w:rsidP="00D213AE">
      <w:pPr>
        <w:pStyle w:val="20"/>
        <w:shd w:val="clear" w:color="auto" w:fill="auto"/>
        <w:spacing w:before="0" w:line="240" w:lineRule="auto"/>
        <w:ind w:firstLine="709"/>
        <w:jc w:val="both"/>
      </w:pPr>
      <w:r w:rsidRPr="00847371">
        <w:t>Циркули вперед и назад на правой и на левой ноге.</w:t>
      </w:r>
    </w:p>
    <w:p w14:paraId="011335B7" w14:textId="6D4445D9" w:rsidR="00FA1E0E" w:rsidRPr="00847371" w:rsidRDefault="003F174A" w:rsidP="00D213AE">
      <w:pPr>
        <w:pStyle w:val="20"/>
        <w:shd w:val="clear" w:color="auto" w:fill="auto"/>
        <w:spacing w:before="0" w:line="240" w:lineRule="auto"/>
        <w:ind w:firstLine="709"/>
        <w:contextualSpacing/>
        <w:jc w:val="both"/>
      </w:pPr>
      <w:r w:rsidRPr="00847371">
        <w:t xml:space="preserve">Подготовка и вкатывание программы </w:t>
      </w:r>
      <w:r w:rsidR="00713194" w:rsidRPr="00847371">
        <w:t xml:space="preserve">катание под музыку </w:t>
      </w:r>
      <w:r w:rsidRPr="00847371">
        <w:t xml:space="preserve">на </w:t>
      </w:r>
      <w:r w:rsidR="00713194" w:rsidRPr="00847371">
        <w:t>2</w:t>
      </w:r>
      <w:r w:rsidR="00F8430A" w:rsidRPr="00847371">
        <w:t>,00</w:t>
      </w:r>
      <w:r w:rsidRPr="00847371">
        <w:t xml:space="preserve"> минуты с включе</w:t>
      </w:r>
      <w:r w:rsidRPr="00847371">
        <w:softHyphen/>
        <w:t xml:space="preserve">нием </w:t>
      </w:r>
      <w:r w:rsidR="00D213AE" w:rsidRPr="00847371">
        <w:t>базовых элементов,</w:t>
      </w:r>
      <w:r w:rsidRPr="00847371">
        <w:t xml:space="preserve"> </w:t>
      </w:r>
      <w:r w:rsidR="00A828EC" w:rsidRPr="00847371">
        <w:t xml:space="preserve">предусмотренных </w:t>
      </w:r>
      <w:r w:rsidR="00713194" w:rsidRPr="00847371">
        <w:rPr>
          <w:b/>
          <w:i/>
        </w:rPr>
        <w:t xml:space="preserve">нормой </w:t>
      </w:r>
      <w:r w:rsidRPr="00847371">
        <w:rPr>
          <w:b/>
          <w:i/>
        </w:rPr>
        <w:t>«Юный фигурист»</w:t>
      </w:r>
      <w:r w:rsidR="00713194" w:rsidRPr="00847371">
        <w:t xml:space="preserve">: </w:t>
      </w:r>
    </w:p>
    <w:p w14:paraId="59005664" w14:textId="77777777" w:rsidR="00FA1E0E" w:rsidRPr="00847371" w:rsidRDefault="00713194" w:rsidP="00D213AE">
      <w:pPr>
        <w:pStyle w:val="20"/>
        <w:shd w:val="clear" w:color="auto" w:fill="auto"/>
        <w:spacing w:before="0" w:line="240" w:lineRule="auto"/>
        <w:ind w:firstLine="709"/>
        <w:contextualSpacing/>
        <w:jc w:val="both"/>
      </w:pPr>
      <w:r w:rsidRPr="00847371">
        <w:t xml:space="preserve">1. Максимум один перекидной прыжок и два различных прыжка в один оборот. </w:t>
      </w:r>
    </w:p>
    <w:p w14:paraId="7CFF1AE9" w14:textId="77777777" w:rsidR="00FA1E0E" w:rsidRPr="00847371" w:rsidRDefault="00713194" w:rsidP="00D213AE">
      <w:pPr>
        <w:pStyle w:val="20"/>
        <w:shd w:val="clear" w:color="auto" w:fill="auto"/>
        <w:spacing w:before="0" w:line="240" w:lineRule="auto"/>
        <w:ind w:firstLine="709"/>
        <w:contextualSpacing/>
        <w:jc w:val="both"/>
      </w:pPr>
      <w:r w:rsidRPr="00847371">
        <w:t xml:space="preserve">2. Максимум одно любое вращение в одной позиции без смены ноги. Заход прыжком запрещен. Максимальный уровень вращения - базовый. </w:t>
      </w:r>
    </w:p>
    <w:p w14:paraId="61B8471E" w14:textId="77777777" w:rsidR="00FA1E0E" w:rsidRPr="00847371" w:rsidRDefault="00713194" w:rsidP="00D213AE">
      <w:pPr>
        <w:pStyle w:val="20"/>
        <w:shd w:val="clear" w:color="auto" w:fill="auto"/>
        <w:spacing w:before="0" w:line="240" w:lineRule="auto"/>
        <w:ind w:firstLine="709"/>
        <w:contextualSpacing/>
        <w:jc w:val="both"/>
      </w:pPr>
      <w:r w:rsidRPr="00847371">
        <w:t xml:space="preserve">3. Одна хореографическая последовательность. </w:t>
      </w:r>
    </w:p>
    <w:p w14:paraId="758D2815" w14:textId="77777777" w:rsidR="00FA1E0E" w:rsidRPr="00847371" w:rsidRDefault="00713194" w:rsidP="00D213AE">
      <w:pPr>
        <w:pStyle w:val="20"/>
        <w:shd w:val="clear" w:color="auto" w:fill="auto"/>
        <w:spacing w:before="0" w:line="240" w:lineRule="auto"/>
        <w:ind w:firstLine="709"/>
        <w:contextualSpacing/>
        <w:jc w:val="both"/>
      </w:pPr>
      <w:r w:rsidRPr="00847371">
        <w:t xml:space="preserve">Оцениваются два компонента: навыки скольжения и представление программы. Снижение за каждое падение 0,5. </w:t>
      </w:r>
    </w:p>
    <w:p w14:paraId="434793D5" w14:textId="77777777" w:rsidR="00FA1E0E" w:rsidRPr="00847371" w:rsidRDefault="00713194" w:rsidP="00D213AE">
      <w:pPr>
        <w:pStyle w:val="20"/>
        <w:shd w:val="clear" w:color="auto" w:fill="auto"/>
        <w:spacing w:before="0" w:line="240" w:lineRule="auto"/>
        <w:ind w:firstLine="709"/>
        <w:contextualSpacing/>
        <w:jc w:val="both"/>
      </w:pPr>
      <w:r w:rsidRPr="00847371">
        <w:t xml:space="preserve">Требования для сдачи нормы: средняя оценка бригады судей не менее, чем (-1). </w:t>
      </w:r>
    </w:p>
    <w:p w14:paraId="2BFF22EE" w14:textId="6F3876C9" w:rsidR="00023CD2" w:rsidRPr="00847371" w:rsidRDefault="00713194" w:rsidP="00D213AE">
      <w:pPr>
        <w:pStyle w:val="20"/>
        <w:shd w:val="clear" w:color="auto" w:fill="auto"/>
        <w:spacing w:before="0" w:line="240" w:lineRule="auto"/>
        <w:ind w:firstLine="709"/>
        <w:contextualSpacing/>
        <w:jc w:val="both"/>
      </w:pPr>
      <w:r w:rsidRPr="00847371">
        <w:t>Стоимость перекидного прыжка - из списка (1W) с базовой стоимостью 0,2 (с GOE = -1; 0,1; GOE = -2; -3; 0; GOE = +1; +2; +3; 0,3), согласно ЕВСК.</w:t>
      </w:r>
    </w:p>
    <w:p w14:paraId="6431FF05" w14:textId="77777777" w:rsidR="00D213AE" w:rsidRPr="00847371" w:rsidRDefault="00D213AE" w:rsidP="00D213AE">
      <w:pPr>
        <w:pStyle w:val="20"/>
        <w:shd w:val="clear" w:color="auto" w:fill="auto"/>
        <w:spacing w:before="0" w:line="240" w:lineRule="auto"/>
        <w:ind w:firstLine="709"/>
        <w:contextualSpacing/>
        <w:jc w:val="both"/>
      </w:pPr>
    </w:p>
    <w:p w14:paraId="75EBC20D" w14:textId="5B2A5C1D" w:rsidR="00023CD2" w:rsidRPr="00847371" w:rsidRDefault="00463017" w:rsidP="00D213AE">
      <w:pPr>
        <w:pStyle w:val="23"/>
        <w:keepNext/>
        <w:keepLines/>
        <w:shd w:val="clear" w:color="auto" w:fill="auto"/>
        <w:spacing w:line="240" w:lineRule="auto"/>
        <w:ind w:firstLine="709"/>
        <w:rPr>
          <w:sz w:val="28"/>
          <w:szCs w:val="28"/>
        </w:rPr>
      </w:pPr>
      <w:bookmarkStart w:id="12" w:name="bookmark21"/>
      <w:r w:rsidRPr="00847371">
        <w:rPr>
          <w:sz w:val="28"/>
          <w:szCs w:val="28"/>
        </w:rPr>
        <w:t xml:space="preserve">Этап </w:t>
      </w:r>
      <w:r w:rsidR="003F174A" w:rsidRPr="00847371">
        <w:rPr>
          <w:sz w:val="28"/>
          <w:szCs w:val="28"/>
        </w:rPr>
        <w:t xml:space="preserve">начальной подготовки 2 года </w:t>
      </w:r>
      <w:bookmarkEnd w:id="12"/>
      <w:r w:rsidR="00D213AE" w:rsidRPr="00847371">
        <w:rPr>
          <w:sz w:val="28"/>
          <w:szCs w:val="28"/>
        </w:rPr>
        <w:t>подготовки</w:t>
      </w:r>
    </w:p>
    <w:p w14:paraId="70805266"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Общая физическая подготовка. </w:t>
      </w:r>
      <w:r w:rsidRPr="00847371">
        <w:t>Гимнастические упражнения. Упражнения без предмета. Упражнения для рук, плечевого пояса, в различных исходных положениях (стоя, сидя, лежа). Упражнения для туловища. Упражнения для формирования правильной осанки.</w:t>
      </w:r>
    </w:p>
    <w:p w14:paraId="05E5FFA1" w14:textId="77777777" w:rsidR="00023CD2" w:rsidRPr="00847371" w:rsidRDefault="003F174A" w:rsidP="00D213AE">
      <w:pPr>
        <w:pStyle w:val="20"/>
        <w:shd w:val="clear" w:color="auto" w:fill="auto"/>
        <w:spacing w:before="0" w:line="240" w:lineRule="auto"/>
        <w:ind w:firstLine="709"/>
        <w:jc w:val="both"/>
      </w:pPr>
      <w:r w:rsidRPr="00847371">
        <w:t>Закрепление правильной осанки в положениях стоя и сидя. Упражнения для правиль</w:t>
      </w:r>
      <w:r w:rsidRPr="00847371">
        <w:softHyphen/>
        <w:t>ного положения туловища - при различных движениях.</w:t>
      </w:r>
    </w:p>
    <w:p w14:paraId="638C7E9B" w14:textId="77777777" w:rsidR="00023CD2" w:rsidRPr="00847371" w:rsidRDefault="003F174A" w:rsidP="00D213AE">
      <w:pPr>
        <w:pStyle w:val="20"/>
        <w:shd w:val="clear" w:color="auto" w:fill="auto"/>
        <w:spacing w:before="0" w:line="240" w:lineRule="auto"/>
        <w:ind w:firstLine="709"/>
        <w:jc w:val="both"/>
      </w:pPr>
      <w:r w:rsidRPr="00847371">
        <w:t>Упражнения для развития подвижности в суставах ног: прыжковые упражнения: прыжки с длинной и короткой скакалкой, прыжки с доставанием подвешенных предметов с места, с шага, прыжки с места в длину. Подскоки на мягком грунте и песке на обеих но</w:t>
      </w:r>
      <w:r w:rsidRPr="00847371">
        <w:softHyphen/>
        <w:t>гах и с ноги на ногу (с акцентом на высоту прыжка).</w:t>
      </w:r>
    </w:p>
    <w:p w14:paraId="1FE1E637" w14:textId="77777777" w:rsidR="00023CD2" w:rsidRPr="00847371" w:rsidRDefault="003F174A" w:rsidP="00D213AE">
      <w:pPr>
        <w:pStyle w:val="20"/>
        <w:shd w:val="clear" w:color="auto" w:fill="auto"/>
        <w:spacing w:before="0" w:line="240" w:lineRule="auto"/>
        <w:ind w:firstLine="709"/>
        <w:jc w:val="both"/>
      </w:pPr>
      <w:r w:rsidRPr="00847371">
        <w:t>Ходьба, без, прыжки: ходьба обычным шагом с различными положениями рук (на пле</w:t>
      </w:r>
      <w:r w:rsidRPr="00847371">
        <w:softHyphen/>
        <w:t>чах, за голову, на поясе, за спину и т.п.), сохраняя правильную осанку; ходьба, высоко поднимая колени; ходьба скрестным шагом, выпадами, в приседе, приставными шагами, с различным движением рук, ног, туловища.</w:t>
      </w:r>
    </w:p>
    <w:p w14:paraId="384980A8" w14:textId="77777777" w:rsidR="00023CD2" w:rsidRPr="00847371" w:rsidRDefault="003F174A" w:rsidP="00D213AE">
      <w:pPr>
        <w:pStyle w:val="20"/>
        <w:shd w:val="clear" w:color="auto" w:fill="auto"/>
        <w:spacing w:before="0" w:line="240" w:lineRule="auto"/>
        <w:ind w:firstLine="709"/>
        <w:jc w:val="both"/>
      </w:pPr>
      <w:r w:rsidRPr="00847371">
        <w:t>Упражнения с предметами: с гимнастической палкой, большими резиновыми, волей</w:t>
      </w:r>
      <w:r w:rsidRPr="00847371">
        <w:softHyphen/>
        <w:t>больными и набивными мячами - броски снизу вперед, снизу назад через голову, снизу в стороны, перебрасывание и ловля мяча парами и группами по кругу. Эстафеты с мячами.</w:t>
      </w:r>
    </w:p>
    <w:p w14:paraId="76D97B1A" w14:textId="77777777" w:rsidR="00023CD2" w:rsidRPr="00847371" w:rsidRDefault="003F174A" w:rsidP="00D213AE">
      <w:pPr>
        <w:pStyle w:val="20"/>
        <w:shd w:val="clear" w:color="auto" w:fill="auto"/>
        <w:spacing w:before="0" w:line="240" w:lineRule="auto"/>
        <w:ind w:firstLine="709"/>
        <w:jc w:val="both"/>
      </w:pPr>
      <w:r w:rsidRPr="00847371">
        <w:t>Акробатические упражнения. Группировка сидя, лежа на спине и в приседе. Кувырки вперед и назад, в сторону (в группировке) в положении сидя.</w:t>
      </w:r>
    </w:p>
    <w:p w14:paraId="10549EFE" w14:textId="77777777" w:rsidR="00023CD2" w:rsidRPr="00847371" w:rsidRDefault="003F174A" w:rsidP="00D213AE">
      <w:pPr>
        <w:pStyle w:val="20"/>
        <w:shd w:val="clear" w:color="auto" w:fill="auto"/>
        <w:spacing w:before="0" w:line="240" w:lineRule="auto"/>
        <w:ind w:firstLine="709"/>
        <w:jc w:val="both"/>
      </w:pPr>
      <w:r w:rsidRPr="00847371">
        <w:t>Переворот вперед боком (левым и правым) - «колесо».</w:t>
      </w:r>
    </w:p>
    <w:p w14:paraId="19642435" w14:textId="77777777" w:rsidR="00023CD2" w:rsidRPr="00847371" w:rsidRDefault="003F174A" w:rsidP="00D213AE">
      <w:pPr>
        <w:pStyle w:val="20"/>
        <w:shd w:val="clear" w:color="auto" w:fill="auto"/>
        <w:spacing w:before="0" w:line="240" w:lineRule="auto"/>
        <w:ind w:firstLine="709"/>
        <w:jc w:val="both"/>
      </w:pPr>
      <w:r w:rsidRPr="00847371">
        <w:t>Прыжок «бедуинский» (это же и других старших группах).</w:t>
      </w:r>
    </w:p>
    <w:p w14:paraId="31CDC5FE" w14:textId="77777777" w:rsidR="00023CD2" w:rsidRPr="00847371" w:rsidRDefault="003F174A" w:rsidP="00D213AE">
      <w:pPr>
        <w:pStyle w:val="20"/>
        <w:shd w:val="clear" w:color="auto" w:fill="auto"/>
        <w:spacing w:before="0" w:line="240" w:lineRule="auto"/>
        <w:ind w:firstLine="709"/>
        <w:jc w:val="both"/>
      </w:pPr>
      <w:r w:rsidRPr="00847371">
        <w:t>Подвижные игры и эстафеты с включением специальных упражнений. Игры и эстафе</w:t>
      </w:r>
      <w:r w:rsidRPr="00847371">
        <w:softHyphen/>
        <w:t>ты на площадке. Иры с мячом, музыкальные игры.</w:t>
      </w:r>
    </w:p>
    <w:p w14:paraId="3E3178B7"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Специальная физическая подготовка </w:t>
      </w:r>
      <w:r w:rsidRPr="00847371">
        <w:t>Упражнения для выработки чувства ритма, музыкально-ритмические упражнения. Танцевальные движения.</w:t>
      </w:r>
    </w:p>
    <w:p w14:paraId="0AF0DD59" w14:textId="77777777" w:rsidR="00023CD2" w:rsidRPr="00847371" w:rsidRDefault="003F174A" w:rsidP="00D213AE">
      <w:pPr>
        <w:pStyle w:val="20"/>
        <w:shd w:val="clear" w:color="auto" w:fill="auto"/>
        <w:spacing w:before="0" w:line="240" w:lineRule="auto"/>
        <w:ind w:firstLine="709"/>
        <w:jc w:val="both"/>
      </w:pPr>
      <w:r w:rsidRPr="00847371">
        <w:t>Упражнения для развития прыгучести, укрепления и развития подвижности голено</w:t>
      </w:r>
      <w:r w:rsidRPr="00847371">
        <w:softHyphen/>
        <w:t>стопных суставов: вращение ступни наружу, внутрь; разгибание и сгибание в голеностоп</w:t>
      </w:r>
      <w:r w:rsidRPr="00847371">
        <w:softHyphen/>
        <w:t>ном суставе - вначале медленно, постепенно увеличивая темп. Приседание с палкой, мя</w:t>
      </w:r>
      <w:r w:rsidRPr="00847371">
        <w:softHyphen/>
        <w:t>чом в руках, упражнения в приседе на одной ноге с различным положением рук, встава</w:t>
      </w:r>
      <w:r w:rsidRPr="00847371">
        <w:softHyphen/>
        <w:t>ние из положения «пистолетик»; прыжки вверх толчком двумя ногами из положения полуприседа с мягким приземлением на обе ноги; прыжки в длину с места и с небольшого разбега; прыжки в высоту с места и с разбега; прыжки с доставанием подвешенных пред</w:t>
      </w:r>
      <w:r w:rsidRPr="00847371">
        <w:softHyphen/>
        <w:t>метов; прыжки с двух ног с вращением в момент прыжка на 45, 90 и 135(0.5; 1 и 1,5 обо</w:t>
      </w:r>
      <w:r w:rsidRPr="00847371">
        <w:softHyphen/>
        <w:t>рота) в обе стороны.</w:t>
      </w:r>
    </w:p>
    <w:p w14:paraId="55686324" w14:textId="77777777" w:rsidR="00023CD2" w:rsidRPr="00847371" w:rsidRDefault="003F174A" w:rsidP="00D213AE">
      <w:pPr>
        <w:pStyle w:val="20"/>
        <w:shd w:val="clear" w:color="auto" w:fill="auto"/>
        <w:spacing w:before="0" w:line="240" w:lineRule="auto"/>
        <w:ind w:firstLine="709"/>
        <w:jc w:val="both"/>
      </w:pPr>
      <w:r w:rsidRPr="00847371">
        <w:t>Упражнения в равновесии, осложняемые большой амплитудой движений. Упражнения в равновесии, стоя на одном и двух носках, на месте и в движении. Упражне</w:t>
      </w:r>
      <w:r w:rsidRPr="00847371">
        <w:softHyphen/>
        <w:t>ния в равновесии с мячом и палкой в руках. Простые упражнения на бревне.</w:t>
      </w:r>
    </w:p>
    <w:p w14:paraId="20B044AE" w14:textId="77777777" w:rsidR="00023CD2" w:rsidRPr="00847371" w:rsidRDefault="003F174A" w:rsidP="00D213AE">
      <w:pPr>
        <w:pStyle w:val="20"/>
        <w:shd w:val="clear" w:color="auto" w:fill="auto"/>
        <w:spacing w:before="0" w:line="240" w:lineRule="auto"/>
        <w:ind w:firstLine="709"/>
        <w:jc w:val="both"/>
      </w:pPr>
      <w:r w:rsidRPr="00847371">
        <w:t>Хореографические и гимнастические вольные упражнения на 4 и 8 тактов для развития координации, плавности, выразительности и музыкальности. Танцевальные шаги.</w:t>
      </w:r>
    </w:p>
    <w:p w14:paraId="25479091" w14:textId="77777777" w:rsidR="00023CD2" w:rsidRPr="00847371" w:rsidRDefault="003F174A" w:rsidP="00D213AE">
      <w:pPr>
        <w:pStyle w:val="20"/>
        <w:shd w:val="clear" w:color="auto" w:fill="auto"/>
        <w:spacing w:before="0" w:line="240" w:lineRule="auto"/>
        <w:ind w:firstLine="709"/>
        <w:jc w:val="both"/>
      </w:pPr>
      <w:r w:rsidRPr="00847371">
        <w:t>Скоростное скольжение на коньках по площадке для выработки скорости и выносли</w:t>
      </w:r>
      <w:r w:rsidRPr="00847371">
        <w:softHyphen/>
        <w:t>вости. Игры и эстафеты на коньках с включением элементов произвольного катания.</w:t>
      </w:r>
    </w:p>
    <w:p w14:paraId="4581DDD9"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Хореографическая подготовка </w:t>
      </w:r>
      <w:r w:rsidRPr="00847371">
        <w:t>Повторение пройденных упражнений с увеличе</w:t>
      </w:r>
      <w:r w:rsidRPr="00847371">
        <w:softHyphen/>
        <w:t>нием темпа. Упражнения у станка. Большое плие из 1,2 и 5 позиций. Батман фраппе, бат</w:t>
      </w:r>
      <w:r w:rsidRPr="00847371">
        <w:softHyphen/>
        <w:t>ман девелоппе. Пор-де-бра из 3 и 4 (во 2 полугодии можно ввести полупальцы). Большой батман пуанте крестом. Большое плие по 1,2,4 и 5 позициям.</w:t>
      </w:r>
    </w:p>
    <w:p w14:paraId="22289923" w14:textId="77777777" w:rsidR="00023CD2" w:rsidRPr="00847371" w:rsidRDefault="003F174A" w:rsidP="00D213AE">
      <w:pPr>
        <w:pStyle w:val="20"/>
        <w:shd w:val="clear" w:color="auto" w:fill="auto"/>
        <w:spacing w:before="0" w:line="240" w:lineRule="auto"/>
        <w:ind w:firstLine="709"/>
        <w:jc w:val="both"/>
      </w:pPr>
      <w:r w:rsidRPr="00847371">
        <w:t>Ронд-де-жамб партер на деми плие ан деор и ан дедан. Па-де-бурре с переменой ног (изучается лицом к станку). Адажио. Упражнения на середине (без опоры). Те же, что и у станка. Позы эфассе, круазе, 1 и 2 арабески.</w:t>
      </w:r>
    </w:p>
    <w:p w14:paraId="0A879C40" w14:textId="77777777" w:rsidR="00023CD2" w:rsidRPr="00847371" w:rsidRDefault="003F174A" w:rsidP="00D213AE">
      <w:pPr>
        <w:pStyle w:val="20"/>
        <w:shd w:val="clear" w:color="auto" w:fill="auto"/>
        <w:spacing w:before="0" w:line="240" w:lineRule="auto"/>
        <w:ind w:firstLine="709"/>
        <w:jc w:val="both"/>
      </w:pPr>
      <w:r w:rsidRPr="00847371">
        <w:t xml:space="preserve">Ассамбле в сторону. Сиссон. Жете. Глиссад. Падебаск. Эшаппе с переменой ног и </w:t>
      </w:r>
      <w:r w:rsidRPr="00847371">
        <w:lastRenderedPageBreak/>
        <w:t>без перемены. Па шассе. Сиссон ферме вперед, в сторону, назад и в позах. Эпальман круазе. Адажио. Туры в воздухе.</w:t>
      </w:r>
    </w:p>
    <w:p w14:paraId="0F81F023" w14:textId="77777777" w:rsidR="00023CD2" w:rsidRPr="00847371" w:rsidRDefault="003F174A" w:rsidP="00D213AE">
      <w:pPr>
        <w:pStyle w:val="20"/>
        <w:shd w:val="clear" w:color="auto" w:fill="auto"/>
        <w:spacing w:before="0" w:line="240" w:lineRule="auto"/>
        <w:ind w:firstLine="709"/>
        <w:jc w:val="both"/>
      </w:pPr>
      <w:r w:rsidRPr="00847371">
        <w:t>Элементы танца «Полька». Постановка танца на основе пройденного материала.</w:t>
      </w:r>
    </w:p>
    <w:p w14:paraId="06E61AA0"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Спортивно-техническая подготовка </w:t>
      </w:r>
      <w:r w:rsidRPr="00847371">
        <w:t>Совершенствование техники скольжения по 4-м направлениям. Шаги, основанные на различных дугах, тройках и других поворотах. Составление построение дорожек шагов по прямой, по кругу.</w:t>
      </w:r>
    </w:p>
    <w:p w14:paraId="44983089" w14:textId="77777777" w:rsidR="00023CD2" w:rsidRPr="00847371" w:rsidRDefault="003F174A" w:rsidP="00D213AE">
      <w:pPr>
        <w:pStyle w:val="20"/>
        <w:shd w:val="clear" w:color="auto" w:fill="auto"/>
        <w:spacing w:before="0" w:line="240" w:lineRule="auto"/>
        <w:ind w:firstLine="709"/>
        <w:jc w:val="both"/>
      </w:pPr>
      <w:r w:rsidRPr="00847371">
        <w:t>Изучение и овладение техникой однооборотных прыжков: Сальхов, Тулуп, Риттбер</w:t>
      </w:r>
      <w:r w:rsidRPr="00847371">
        <w:softHyphen/>
        <w:t>гер, Флипп, Ойлер, Лутц, шпагат.</w:t>
      </w:r>
    </w:p>
    <w:p w14:paraId="1D8ACB64" w14:textId="77777777" w:rsidR="00023CD2" w:rsidRPr="00847371" w:rsidRDefault="003F174A" w:rsidP="00D213AE">
      <w:pPr>
        <w:pStyle w:val="20"/>
        <w:shd w:val="clear" w:color="auto" w:fill="auto"/>
        <w:spacing w:before="0" w:line="240" w:lineRule="auto"/>
        <w:ind w:firstLine="709"/>
        <w:jc w:val="both"/>
      </w:pPr>
      <w:r w:rsidRPr="00847371">
        <w:t>Изучение и составление прыжковых каскадов и комбинаций из ранее пройденных прыжков, например: Сальхов - Тулуп, перекидной-Ойлер-Риттбергер, Риттбергер - Ту</w:t>
      </w:r>
      <w:r w:rsidRPr="00847371">
        <w:softHyphen/>
        <w:t>луп, Лутц-Тулуп, шпагат-Тулуп.</w:t>
      </w:r>
    </w:p>
    <w:p w14:paraId="70A98A13" w14:textId="77777777" w:rsidR="00023CD2" w:rsidRPr="00847371" w:rsidRDefault="003F174A" w:rsidP="00D213AE">
      <w:pPr>
        <w:pStyle w:val="20"/>
        <w:shd w:val="clear" w:color="auto" w:fill="auto"/>
        <w:spacing w:before="0" w:line="240" w:lineRule="auto"/>
        <w:ind w:firstLine="709"/>
        <w:jc w:val="both"/>
      </w:pPr>
      <w:r w:rsidRPr="00847371">
        <w:t>Изучение техники вращений - стоя на одной ноге (винт), волчок, либела.</w:t>
      </w:r>
    </w:p>
    <w:p w14:paraId="3322F76F" w14:textId="77777777" w:rsidR="00023CD2" w:rsidRPr="00847371" w:rsidRDefault="003F174A" w:rsidP="00D213AE">
      <w:pPr>
        <w:pStyle w:val="20"/>
        <w:shd w:val="clear" w:color="auto" w:fill="auto"/>
        <w:spacing w:before="0" w:line="240" w:lineRule="auto"/>
        <w:ind w:firstLine="709"/>
        <w:jc w:val="both"/>
      </w:pPr>
      <w:r w:rsidRPr="00847371">
        <w:t>Совершенствование правильных подъездов и выездов из элементов.</w:t>
      </w:r>
    </w:p>
    <w:p w14:paraId="5F7B32F7" w14:textId="77777777" w:rsidR="00023CD2" w:rsidRPr="00847371" w:rsidRDefault="003F174A" w:rsidP="00D213AE">
      <w:pPr>
        <w:pStyle w:val="20"/>
        <w:shd w:val="clear" w:color="auto" w:fill="auto"/>
        <w:spacing w:before="0" w:line="240" w:lineRule="auto"/>
        <w:ind w:firstLine="709"/>
        <w:jc w:val="both"/>
      </w:pPr>
      <w:r w:rsidRPr="00847371">
        <w:t>Совершенствование качества вращений (центровка, бесшумность, вращение на плос</w:t>
      </w:r>
      <w:r w:rsidRPr="00847371">
        <w:softHyphen/>
        <w:t>кости конька, скорость и т.д.).</w:t>
      </w:r>
    </w:p>
    <w:p w14:paraId="145F1F2D" w14:textId="77777777" w:rsidR="00023CD2" w:rsidRPr="00847371" w:rsidRDefault="003F174A" w:rsidP="00D213AE">
      <w:pPr>
        <w:pStyle w:val="20"/>
        <w:shd w:val="clear" w:color="auto" w:fill="auto"/>
        <w:spacing w:before="0" w:line="240" w:lineRule="auto"/>
        <w:ind w:firstLine="709"/>
        <w:jc w:val="both"/>
      </w:pPr>
      <w:r w:rsidRPr="00847371">
        <w:t>Освоение сложных вращений и различных комбинаций: либела-волчок, волчок-винт, волчок со сменой ног, прыжок в волчок.</w:t>
      </w:r>
    </w:p>
    <w:p w14:paraId="203BB4FA" w14:textId="77777777" w:rsidR="00023CD2" w:rsidRPr="00847371" w:rsidRDefault="003F174A" w:rsidP="00D213AE">
      <w:pPr>
        <w:pStyle w:val="20"/>
        <w:shd w:val="clear" w:color="auto" w:fill="auto"/>
        <w:spacing w:before="0" w:line="240" w:lineRule="auto"/>
        <w:ind w:firstLine="709"/>
        <w:jc w:val="both"/>
      </w:pPr>
      <w:r w:rsidRPr="00847371">
        <w:t>Спирали сходу вперед наружу, вперед внутрь и сходу вперед внутрь, вперед наружу на правой и на левой ногах с разнообразным положением рук и свободной ноги.</w:t>
      </w:r>
    </w:p>
    <w:p w14:paraId="2D9A9411" w14:textId="77777777" w:rsidR="00023CD2" w:rsidRPr="00847371" w:rsidRDefault="003F174A" w:rsidP="00D213AE">
      <w:pPr>
        <w:pStyle w:val="20"/>
        <w:shd w:val="clear" w:color="auto" w:fill="auto"/>
        <w:spacing w:before="0" w:line="240" w:lineRule="auto"/>
        <w:ind w:firstLine="709"/>
        <w:jc w:val="both"/>
      </w:pPr>
      <w:r w:rsidRPr="00847371">
        <w:t>Циркули вперед и назад, наружу и внутрь.</w:t>
      </w:r>
    </w:p>
    <w:p w14:paraId="1E2F2153" w14:textId="77777777" w:rsidR="00023CD2" w:rsidRPr="00847371" w:rsidRDefault="003F174A" w:rsidP="00D213AE">
      <w:pPr>
        <w:pStyle w:val="20"/>
        <w:shd w:val="clear" w:color="auto" w:fill="auto"/>
        <w:spacing w:before="0" w:line="240" w:lineRule="auto"/>
        <w:ind w:firstLine="709"/>
        <w:jc w:val="both"/>
      </w:pPr>
      <w:r w:rsidRPr="00847371">
        <w:t>Подготовка отдельных частей программы, целых произвольных программ и вкатыва</w:t>
      </w:r>
      <w:r w:rsidRPr="00847371">
        <w:softHyphen/>
        <w:t>ние их под музыку.</w:t>
      </w:r>
    </w:p>
    <w:p w14:paraId="111E3C21" w14:textId="06F93DF7" w:rsidR="00731392" w:rsidRPr="00847371" w:rsidRDefault="003F174A" w:rsidP="00D213AE">
      <w:pPr>
        <w:pStyle w:val="20"/>
        <w:shd w:val="clear" w:color="auto" w:fill="auto"/>
        <w:spacing w:before="0" w:line="240" w:lineRule="auto"/>
        <w:ind w:firstLine="709"/>
        <w:jc w:val="both"/>
      </w:pPr>
      <w:r w:rsidRPr="00847371">
        <w:rPr>
          <w:b/>
          <w:i/>
        </w:rPr>
        <w:t xml:space="preserve">Произвольная программа по III юношескому </w:t>
      </w:r>
      <w:r w:rsidR="00713194" w:rsidRPr="00847371">
        <w:rPr>
          <w:b/>
          <w:i/>
        </w:rPr>
        <w:t xml:space="preserve">спортивному </w:t>
      </w:r>
      <w:r w:rsidRPr="00847371">
        <w:rPr>
          <w:b/>
          <w:i/>
        </w:rPr>
        <w:t>разряду</w:t>
      </w:r>
      <w:r w:rsidRPr="00847371">
        <w:t xml:space="preserve"> должна исполняться в течение </w:t>
      </w:r>
      <w:r w:rsidR="00731392" w:rsidRPr="00847371">
        <w:t>2,00</w:t>
      </w:r>
      <w:r w:rsidR="00713194" w:rsidRPr="00847371">
        <w:t xml:space="preserve">(+/-10 с.) </w:t>
      </w:r>
      <w:r w:rsidRPr="00847371">
        <w:t xml:space="preserve">и должна включать не менее </w:t>
      </w:r>
      <w:r w:rsidR="00713194" w:rsidRPr="00847371">
        <w:t xml:space="preserve">3 </w:t>
      </w:r>
      <w:r w:rsidRPr="00847371">
        <w:t xml:space="preserve">элементов; </w:t>
      </w:r>
      <w:r w:rsidR="00731392" w:rsidRPr="00847371">
        <w:t>м</w:t>
      </w:r>
      <w:r w:rsidR="00713194" w:rsidRPr="00847371">
        <w:t xml:space="preserve">аксимум три прыжковых элемента, один из которых должен содержать одинарный риттбергер, только один прыжок один раз может быть повторен в каскаде или комбинации. Запрещены прыжки в два и более оборотов. Не более одной комбинации или каскада из двух прыжков. Максимум два вращения, одно из которых должно быть вращением волчок </w:t>
      </w:r>
      <w:r w:rsidR="00D213AE" w:rsidRPr="00847371">
        <w:t>без смены</w:t>
      </w:r>
      <w:r w:rsidR="00713194" w:rsidRPr="00847371">
        <w:t xml:space="preserve"> ноги (минимум четыре первых оборота в классической позиции). Второе вращение либела без смены ноги (в классической позиции, минимум четыре первых оборота). Запрещен вход прыжком и въезд назад наружу. Уровень вращений не выше базвого. Максимум одна хореографическая последовательность, состоящая из любых движений, шагов, поворотов, спиралей. В программе оцениваются два компонента: мастерство катания, представление программы. </w:t>
      </w:r>
    </w:p>
    <w:p w14:paraId="4FF582B2" w14:textId="541B4639" w:rsidR="00023CD2" w:rsidRPr="00847371" w:rsidRDefault="00713194" w:rsidP="00D213AE">
      <w:pPr>
        <w:pStyle w:val="20"/>
        <w:shd w:val="clear" w:color="auto" w:fill="auto"/>
        <w:spacing w:before="0" w:line="240" w:lineRule="auto"/>
        <w:ind w:firstLine="709"/>
        <w:jc w:val="both"/>
      </w:pPr>
      <w:r w:rsidRPr="00847371">
        <w:t xml:space="preserve">Необходимо набрать минимальный технический результат в семь </w:t>
      </w:r>
      <w:r w:rsidR="00D213AE" w:rsidRPr="00847371">
        <w:t>баллов согласно</w:t>
      </w:r>
      <w:r w:rsidR="003F174A" w:rsidRPr="00847371">
        <w:t xml:space="preserve"> ЕВСК.</w:t>
      </w:r>
    </w:p>
    <w:p w14:paraId="599B3EDC" w14:textId="77777777" w:rsidR="00D213AE" w:rsidRPr="00847371" w:rsidRDefault="00D213AE" w:rsidP="00D213AE">
      <w:pPr>
        <w:pStyle w:val="23"/>
        <w:keepNext/>
        <w:keepLines/>
        <w:shd w:val="clear" w:color="auto" w:fill="auto"/>
        <w:spacing w:line="240" w:lineRule="auto"/>
        <w:ind w:firstLine="709"/>
        <w:jc w:val="both"/>
      </w:pPr>
      <w:bookmarkStart w:id="13" w:name="bookmark22"/>
    </w:p>
    <w:p w14:paraId="605BA129" w14:textId="6E06E4D6" w:rsidR="00023CD2" w:rsidRPr="00847371" w:rsidRDefault="0061676F" w:rsidP="00D213AE">
      <w:pPr>
        <w:pStyle w:val="23"/>
        <w:keepNext/>
        <w:keepLines/>
        <w:shd w:val="clear" w:color="auto" w:fill="auto"/>
        <w:spacing w:line="240" w:lineRule="auto"/>
        <w:ind w:firstLine="709"/>
        <w:rPr>
          <w:sz w:val="28"/>
          <w:szCs w:val="28"/>
        </w:rPr>
      </w:pPr>
      <w:r w:rsidRPr="00847371">
        <w:rPr>
          <w:sz w:val="28"/>
          <w:szCs w:val="28"/>
        </w:rPr>
        <w:t xml:space="preserve">Этап </w:t>
      </w:r>
      <w:r w:rsidR="003F174A" w:rsidRPr="00847371">
        <w:rPr>
          <w:sz w:val="28"/>
          <w:szCs w:val="28"/>
        </w:rPr>
        <w:t xml:space="preserve">начальной подготовки 3 года </w:t>
      </w:r>
      <w:bookmarkEnd w:id="13"/>
      <w:r w:rsidR="00D213AE" w:rsidRPr="00847371">
        <w:rPr>
          <w:sz w:val="28"/>
          <w:szCs w:val="28"/>
        </w:rPr>
        <w:t>подготовки</w:t>
      </w:r>
    </w:p>
    <w:p w14:paraId="36427990"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Общая физическая подготовка </w:t>
      </w:r>
      <w:r w:rsidRPr="00847371">
        <w:t>Гимнастические упражнения. Упражнения без предметов для рук, плечевого пояса, туловища и ног. Упражнения на гимнастической стенке для развития гибкости, укрепления мышц туловища, выработки осанки и коорди</w:t>
      </w:r>
      <w:r w:rsidRPr="00847371">
        <w:softHyphen/>
        <w:t>нации движений.</w:t>
      </w:r>
    </w:p>
    <w:p w14:paraId="2F3E50B8" w14:textId="77777777" w:rsidR="00023CD2" w:rsidRPr="00847371" w:rsidRDefault="003F174A" w:rsidP="00D213AE">
      <w:pPr>
        <w:pStyle w:val="20"/>
        <w:shd w:val="clear" w:color="auto" w:fill="auto"/>
        <w:spacing w:before="0" w:line="240" w:lineRule="auto"/>
        <w:ind w:firstLine="709"/>
        <w:jc w:val="both"/>
      </w:pPr>
      <w:r w:rsidRPr="00847371">
        <w:t>Упражнения с партнерами на равновесие; на растягивание, для укрепления мышц пле</w:t>
      </w:r>
      <w:r w:rsidRPr="00847371">
        <w:softHyphen/>
        <w:t>чевого пояса; несложные упражнения с сопротивлением. Упражнения в лазании, смешан</w:t>
      </w:r>
      <w:r w:rsidRPr="00847371">
        <w:softHyphen/>
        <w:t>ных и простых висах, на перекладине и кольцах.</w:t>
      </w:r>
    </w:p>
    <w:p w14:paraId="04AB80A8" w14:textId="77777777" w:rsidR="00023CD2" w:rsidRPr="00847371" w:rsidRDefault="003F174A" w:rsidP="00D213AE">
      <w:pPr>
        <w:pStyle w:val="20"/>
        <w:shd w:val="clear" w:color="auto" w:fill="auto"/>
        <w:spacing w:before="0" w:line="240" w:lineRule="auto"/>
        <w:ind w:firstLine="709"/>
        <w:jc w:val="both"/>
      </w:pPr>
      <w:r w:rsidRPr="00847371">
        <w:t>Упражнения на бревне и скамейке для развития равновесия. Обычная ходьба на полу</w:t>
      </w:r>
      <w:r w:rsidRPr="00847371">
        <w:softHyphen/>
        <w:t>пальцах с различными движениями рук и позами.</w:t>
      </w:r>
    </w:p>
    <w:p w14:paraId="42737064" w14:textId="77777777" w:rsidR="00023CD2" w:rsidRPr="00847371" w:rsidRDefault="003F174A" w:rsidP="00D213AE">
      <w:pPr>
        <w:pStyle w:val="20"/>
        <w:shd w:val="clear" w:color="auto" w:fill="auto"/>
        <w:spacing w:before="0" w:line="240" w:lineRule="auto"/>
        <w:ind w:firstLine="709"/>
        <w:jc w:val="both"/>
      </w:pPr>
      <w:r w:rsidRPr="00847371">
        <w:t>Акробатические упражнения. Повторение упражнения предыдущей группы и изучение новых несложных элементов для развития гибкости, ловкости и координации движений. Кувырки, стойки, мост, полу-шпагат, прыжки с подкидного мостика и т.д.</w:t>
      </w:r>
    </w:p>
    <w:p w14:paraId="61AB917B" w14:textId="77777777" w:rsidR="00023CD2" w:rsidRPr="00847371" w:rsidRDefault="003F174A" w:rsidP="00D213AE">
      <w:pPr>
        <w:pStyle w:val="20"/>
        <w:shd w:val="clear" w:color="auto" w:fill="auto"/>
        <w:spacing w:before="0" w:line="240" w:lineRule="auto"/>
        <w:ind w:firstLine="709"/>
        <w:jc w:val="both"/>
      </w:pPr>
      <w:r w:rsidRPr="00847371">
        <w:t>Бег, прыжки, метания. Бег с переменной скоростью в различных направлениях. Бег на короткие дистанции с ускорением. Разучивание высокого и низкого старта. Прыжки в вы</w:t>
      </w:r>
      <w:r w:rsidRPr="00847371">
        <w:softHyphen/>
        <w:t>соту с места и с разбега. Разучивание тройного прыжка с места.</w:t>
      </w:r>
    </w:p>
    <w:p w14:paraId="0DF8FDC5" w14:textId="77777777" w:rsidR="00023CD2" w:rsidRPr="00847371" w:rsidRDefault="003F174A" w:rsidP="00D213AE">
      <w:pPr>
        <w:pStyle w:val="20"/>
        <w:shd w:val="clear" w:color="auto" w:fill="auto"/>
        <w:spacing w:before="0" w:line="240" w:lineRule="auto"/>
        <w:ind w:firstLine="709"/>
        <w:jc w:val="both"/>
      </w:pPr>
      <w:r w:rsidRPr="00847371">
        <w:lastRenderedPageBreak/>
        <w:t>Подвижные игры и эстафеты. Подготовительные игры к баскетболу. Эстафета с веде</w:t>
      </w:r>
      <w:r w:rsidRPr="00847371">
        <w:softHyphen/>
        <w:t>нием и передачей мяча.</w:t>
      </w:r>
    </w:p>
    <w:p w14:paraId="242C1921" w14:textId="77777777" w:rsidR="00023CD2" w:rsidRPr="00847371" w:rsidRDefault="003F174A" w:rsidP="00D213AE">
      <w:pPr>
        <w:pStyle w:val="20"/>
        <w:shd w:val="clear" w:color="auto" w:fill="auto"/>
        <w:spacing w:before="0" w:line="240" w:lineRule="auto"/>
        <w:ind w:firstLine="709"/>
        <w:jc w:val="both"/>
      </w:pPr>
      <w:r w:rsidRPr="00847371">
        <w:rPr>
          <w:rStyle w:val="25"/>
        </w:rPr>
        <w:t xml:space="preserve">Специальная физическая подготовка </w:t>
      </w:r>
      <w:r w:rsidRPr="00847371">
        <w:t>Упражнения для развития быстроты: бег с высокого и низкого старта по сигналу; бег спиной вперед, бег в стороны с различными движениями руками; передвижение скачками вперед, в стороны, назад; ускорения в раз</w:t>
      </w:r>
      <w:r w:rsidRPr="00847371">
        <w:softHyphen/>
        <w:t>личных упражнениях; смена темпа выполнения упражнений.</w:t>
      </w:r>
    </w:p>
    <w:p w14:paraId="4ACCC10F" w14:textId="77777777" w:rsidR="00023CD2" w:rsidRPr="00847371" w:rsidRDefault="003F174A" w:rsidP="00D213AE">
      <w:pPr>
        <w:pStyle w:val="20"/>
        <w:shd w:val="clear" w:color="auto" w:fill="auto"/>
        <w:spacing w:before="0" w:line="240" w:lineRule="auto"/>
        <w:ind w:firstLine="709"/>
        <w:jc w:val="both"/>
      </w:pPr>
      <w:r w:rsidRPr="00847371">
        <w:t>Упражнения для развития координации движений; различные положения свободной ноги (вперед, в сторону, назад на различную высоту), наклоны вперед и назад, стоя на по- лу-пальцах; одновременные движения руками в определенном темпе.</w:t>
      </w:r>
    </w:p>
    <w:p w14:paraId="2C172D86" w14:textId="77777777" w:rsidR="00023CD2" w:rsidRPr="00847371" w:rsidRDefault="003F174A" w:rsidP="00D213AE">
      <w:pPr>
        <w:pStyle w:val="20"/>
        <w:shd w:val="clear" w:color="auto" w:fill="auto"/>
        <w:spacing w:before="0" w:line="240" w:lineRule="auto"/>
        <w:ind w:firstLine="709"/>
        <w:jc w:val="both"/>
      </w:pPr>
      <w:r w:rsidRPr="00847371">
        <w:t>Упражнения для совершенствования вращений на месте, с шага и в сочетании с прыжками.</w:t>
      </w:r>
    </w:p>
    <w:p w14:paraId="103A35B0" w14:textId="77777777" w:rsidR="00023CD2" w:rsidRPr="00847371" w:rsidRDefault="003F174A" w:rsidP="00D213AE">
      <w:pPr>
        <w:pStyle w:val="20"/>
        <w:shd w:val="clear" w:color="auto" w:fill="auto"/>
        <w:spacing w:before="0" w:line="240" w:lineRule="auto"/>
        <w:ind w:firstLine="709"/>
        <w:jc w:val="both"/>
      </w:pPr>
      <w:r w:rsidRPr="00847371">
        <w:t>Упражнения для развития гибкости и подвижности в тазобедренных суставах; махи ногой с различной амплитудой вперед, в сторону, назад.</w:t>
      </w:r>
    </w:p>
    <w:p w14:paraId="242A69C5" w14:textId="77777777" w:rsidR="00023CD2" w:rsidRPr="00847371" w:rsidRDefault="003F174A" w:rsidP="00D213AE">
      <w:pPr>
        <w:pStyle w:val="20"/>
        <w:shd w:val="clear" w:color="auto" w:fill="auto"/>
        <w:spacing w:before="0" w:line="240" w:lineRule="auto"/>
        <w:ind w:firstLine="709"/>
        <w:jc w:val="both"/>
      </w:pPr>
      <w:r w:rsidRPr="00847371">
        <w:t>Упражнения для развития прыгучести: со скакалкой на месте и в движении, прыжки с гимнастического мостика, через планку и различными положениями рук и ног, прыжки с поворотом (45, 90, 180, 360), с доставанием подвешенных предметов толчком одной и двумя ногами; имитация прыжков произвольного катания.</w:t>
      </w:r>
    </w:p>
    <w:p w14:paraId="4CDCF8F0" w14:textId="1359C8E8" w:rsidR="0044266C" w:rsidRPr="00847371" w:rsidRDefault="003F174A" w:rsidP="00847371">
      <w:pPr>
        <w:pStyle w:val="20"/>
        <w:shd w:val="clear" w:color="auto" w:fill="auto"/>
        <w:spacing w:before="0" w:line="240" w:lineRule="auto"/>
        <w:ind w:firstLine="709"/>
        <w:jc w:val="both"/>
        <w:rPr>
          <w:rStyle w:val="25"/>
          <w:b w:val="0"/>
          <w:bCs w:val="0"/>
        </w:rPr>
      </w:pPr>
      <w:r w:rsidRPr="00847371">
        <w:t>Дальнейшее совершенствование ранее усвоенных навыков равновесия на месте и в движении. Упражнения в равновесии с предметами в руках (мячи, палки, булавы и др.).</w:t>
      </w:r>
    </w:p>
    <w:p w14:paraId="5446FB75" w14:textId="77777777" w:rsidR="003253D2" w:rsidRPr="00847371" w:rsidRDefault="003F174A" w:rsidP="00D213AE">
      <w:pPr>
        <w:pStyle w:val="20"/>
        <w:shd w:val="clear" w:color="auto" w:fill="auto"/>
        <w:spacing w:before="0" w:line="240" w:lineRule="auto"/>
        <w:ind w:firstLine="709"/>
        <w:contextualSpacing/>
        <w:jc w:val="both"/>
        <w:rPr>
          <w:rStyle w:val="25"/>
        </w:rPr>
      </w:pPr>
      <w:r w:rsidRPr="00847371">
        <w:rPr>
          <w:rStyle w:val="25"/>
        </w:rPr>
        <w:t xml:space="preserve">Хореографическая подготовка </w:t>
      </w:r>
    </w:p>
    <w:p w14:paraId="4229A367" w14:textId="77777777" w:rsidR="00023CD2" w:rsidRPr="00847371" w:rsidRDefault="003F174A" w:rsidP="00D213AE">
      <w:pPr>
        <w:pStyle w:val="20"/>
        <w:shd w:val="clear" w:color="auto" w:fill="auto"/>
        <w:spacing w:before="0" w:line="240" w:lineRule="auto"/>
        <w:ind w:firstLine="709"/>
        <w:contextualSpacing/>
        <w:jc w:val="both"/>
      </w:pPr>
      <w:r w:rsidRPr="00847371">
        <w:t>Повторение пройденного и разучивание нового.</w:t>
      </w:r>
    </w:p>
    <w:p w14:paraId="526E6F79" w14:textId="77777777" w:rsidR="00023CD2" w:rsidRPr="00847371" w:rsidRDefault="003F174A" w:rsidP="00D213AE">
      <w:pPr>
        <w:pStyle w:val="20"/>
        <w:shd w:val="clear" w:color="auto" w:fill="auto"/>
        <w:spacing w:before="0" w:line="240" w:lineRule="auto"/>
        <w:ind w:firstLine="709"/>
        <w:contextualSpacing/>
        <w:jc w:val="both"/>
      </w:pPr>
      <w:r w:rsidRPr="00847371">
        <w:t>Батман дубль фраппе. Петит батман сюр-ле-ку-де-пье. Дубль фондю. Гранд Батман в позах. Изучение заклонов. Растяжки с опорой свободной ноги.</w:t>
      </w:r>
    </w:p>
    <w:p w14:paraId="71B7529D" w14:textId="77777777" w:rsidR="00023CD2" w:rsidRPr="00847371" w:rsidRDefault="003F174A" w:rsidP="00D213AE">
      <w:pPr>
        <w:pStyle w:val="20"/>
        <w:shd w:val="clear" w:color="auto" w:fill="auto"/>
        <w:spacing w:before="0" w:line="240" w:lineRule="auto"/>
        <w:ind w:firstLine="709"/>
        <w:contextualSpacing/>
        <w:jc w:val="both"/>
      </w:pPr>
      <w:r w:rsidRPr="00847371">
        <w:t>Упражнения на середине (без опоры) Арабеск 3 и 4. Пор де бра. Адажио. Прыжки: ассам</w:t>
      </w:r>
      <w:r w:rsidRPr="00847371">
        <w:softHyphen/>
        <w:t>блее с продвижением вперед, в стороны и назад из 5 позиции. Сиссон ферме, сиссон уверт (во всех позах на месте). Баллоте на 45. Танцевальные шаги, тан лие на 45. Па шассе. Эле</w:t>
      </w:r>
      <w:r w:rsidRPr="00847371">
        <w:softHyphen/>
        <w:t>менты венгерского танца. Вальсовый шаг. Постановка танца на основе пройденного мате</w:t>
      </w:r>
      <w:r w:rsidRPr="00847371">
        <w:softHyphen/>
        <w:t>риала.</w:t>
      </w:r>
    </w:p>
    <w:p w14:paraId="20E95330" w14:textId="77777777" w:rsidR="00023CD2" w:rsidRPr="00847371" w:rsidRDefault="003F174A" w:rsidP="00D213AE">
      <w:pPr>
        <w:pStyle w:val="20"/>
        <w:shd w:val="clear" w:color="auto" w:fill="auto"/>
        <w:spacing w:before="0" w:line="240" w:lineRule="auto"/>
        <w:ind w:firstLine="709"/>
        <w:contextualSpacing/>
        <w:jc w:val="both"/>
      </w:pPr>
      <w:r w:rsidRPr="00847371">
        <w:rPr>
          <w:rStyle w:val="25"/>
        </w:rPr>
        <w:t xml:space="preserve">Специально-техническая подготовка </w:t>
      </w:r>
      <w:r w:rsidRPr="00847371">
        <w:t>Повторение и совершенствование ранее пройденных упражнений и элементов произвольного катания. Изучение и совершенство</w:t>
      </w:r>
      <w:r w:rsidRPr="00847371">
        <w:softHyphen/>
        <w:t>вание техники прыжков в 2 оборота, каскадов 2+1, 1+2, 2+2, прыжковых комбинаций.</w:t>
      </w:r>
    </w:p>
    <w:p w14:paraId="32291F8C" w14:textId="77777777" w:rsidR="00023CD2" w:rsidRPr="00847371" w:rsidRDefault="003F174A" w:rsidP="00D213AE">
      <w:pPr>
        <w:pStyle w:val="20"/>
        <w:shd w:val="clear" w:color="auto" w:fill="auto"/>
        <w:spacing w:before="0" w:line="240" w:lineRule="auto"/>
        <w:ind w:firstLine="709"/>
        <w:contextualSpacing/>
        <w:jc w:val="both"/>
      </w:pPr>
      <w:r w:rsidRPr="00847371">
        <w:t>Изучение техники вращения заклон (для девочек) и волчок со сменой ног, комби</w:t>
      </w:r>
      <w:r w:rsidRPr="00847371">
        <w:softHyphen/>
        <w:t>нированное вращение с одной сменой ноги.</w:t>
      </w:r>
    </w:p>
    <w:p w14:paraId="6EABFFCB" w14:textId="77777777" w:rsidR="00023CD2" w:rsidRPr="00847371" w:rsidRDefault="003F174A" w:rsidP="00D213AE">
      <w:pPr>
        <w:pStyle w:val="20"/>
        <w:shd w:val="clear" w:color="auto" w:fill="auto"/>
        <w:spacing w:before="0" w:line="240" w:lineRule="auto"/>
        <w:ind w:firstLine="709"/>
        <w:contextualSpacing/>
        <w:jc w:val="both"/>
      </w:pPr>
      <w:r w:rsidRPr="00847371">
        <w:t>Работа над составлением комбинаций шлагов по кругу и по прямой.</w:t>
      </w:r>
    </w:p>
    <w:p w14:paraId="578108F4" w14:textId="77777777" w:rsidR="00023CD2" w:rsidRPr="00847371" w:rsidRDefault="003F174A" w:rsidP="00D213AE">
      <w:pPr>
        <w:pStyle w:val="20"/>
        <w:shd w:val="clear" w:color="auto" w:fill="auto"/>
        <w:spacing w:before="0" w:line="240" w:lineRule="auto"/>
        <w:ind w:firstLine="709"/>
        <w:contextualSpacing/>
        <w:jc w:val="both"/>
      </w:pPr>
      <w:r w:rsidRPr="00847371">
        <w:t>Спирали сходу вперед наружу, вперед внутрь и сходу вперед внутрь, вперед наружу на правой и на левой ногах с разнообразным положением рук и свободной ноги.</w:t>
      </w:r>
    </w:p>
    <w:p w14:paraId="0C415C60" w14:textId="77777777" w:rsidR="00905662" w:rsidRPr="00847371" w:rsidRDefault="003F174A" w:rsidP="00D213AE">
      <w:pPr>
        <w:pStyle w:val="20"/>
        <w:shd w:val="clear" w:color="auto" w:fill="auto"/>
        <w:spacing w:before="0" w:line="240" w:lineRule="auto"/>
        <w:ind w:firstLine="709"/>
        <w:contextualSpacing/>
        <w:jc w:val="both"/>
      </w:pPr>
      <w:r w:rsidRPr="00847371">
        <w:t xml:space="preserve">Работа над составлением и вкатываем программы. </w:t>
      </w:r>
    </w:p>
    <w:p w14:paraId="42817949" w14:textId="77777777" w:rsidR="00905662" w:rsidRPr="00847371" w:rsidRDefault="003F174A" w:rsidP="00D213AE">
      <w:pPr>
        <w:pStyle w:val="20"/>
        <w:shd w:val="clear" w:color="auto" w:fill="auto"/>
        <w:spacing w:before="0" w:line="240" w:lineRule="auto"/>
        <w:ind w:firstLine="709"/>
        <w:contextualSpacing/>
        <w:jc w:val="both"/>
      </w:pPr>
      <w:r w:rsidRPr="00847371">
        <w:t xml:space="preserve">Вкатывание программы по частям и в целом. </w:t>
      </w:r>
    </w:p>
    <w:p w14:paraId="7C16B803" w14:textId="77777777" w:rsidR="00023CD2" w:rsidRPr="00847371" w:rsidRDefault="003F174A" w:rsidP="00D213AE">
      <w:pPr>
        <w:pStyle w:val="20"/>
        <w:shd w:val="clear" w:color="auto" w:fill="auto"/>
        <w:spacing w:before="0" w:line="240" w:lineRule="auto"/>
        <w:ind w:firstLine="709"/>
        <w:contextualSpacing/>
        <w:jc w:val="both"/>
      </w:pPr>
      <w:r w:rsidRPr="00847371">
        <w:t>Работа над стабильностью исполнения элементов в программе.</w:t>
      </w:r>
    </w:p>
    <w:p w14:paraId="0E9E4AC5" w14:textId="77777777" w:rsidR="00023CD2" w:rsidRPr="00847371" w:rsidRDefault="003F174A" w:rsidP="00D213AE">
      <w:pPr>
        <w:pStyle w:val="20"/>
        <w:shd w:val="clear" w:color="auto" w:fill="auto"/>
        <w:spacing w:before="0" w:line="240" w:lineRule="auto"/>
        <w:ind w:firstLine="709"/>
        <w:contextualSpacing/>
        <w:jc w:val="both"/>
      </w:pPr>
      <w:r w:rsidRPr="00847371">
        <w:t>Прокатывание программы под музыку в целом.</w:t>
      </w:r>
    </w:p>
    <w:p w14:paraId="69A72ED2" w14:textId="77777777" w:rsidR="00023CD2" w:rsidRPr="00847371" w:rsidRDefault="00FB6305" w:rsidP="00D213AE">
      <w:pPr>
        <w:pStyle w:val="20"/>
        <w:shd w:val="clear" w:color="auto" w:fill="auto"/>
        <w:spacing w:before="0" w:line="240" w:lineRule="auto"/>
        <w:ind w:firstLine="709"/>
        <w:contextualSpacing/>
        <w:jc w:val="both"/>
      </w:pPr>
      <w:r w:rsidRPr="00847371">
        <w:rPr>
          <w:b/>
          <w:i/>
        </w:rPr>
        <w:t>Произвольная программа по II юношескому спортивному разряду</w:t>
      </w:r>
      <w:r w:rsidRPr="00847371">
        <w:t xml:space="preserve"> должна исполняться в течение 2,15(+/-10 с.) и должна включать не менее 4 элементов;</w:t>
      </w:r>
    </w:p>
    <w:p w14:paraId="4DBC2487" w14:textId="77777777" w:rsidR="00FB6305" w:rsidRPr="00847371" w:rsidRDefault="00FB6305" w:rsidP="00D213AE">
      <w:pPr>
        <w:pStyle w:val="20"/>
        <w:shd w:val="clear" w:color="auto" w:fill="auto"/>
        <w:spacing w:before="0" w:line="240" w:lineRule="auto"/>
        <w:ind w:firstLine="709"/>
        <w:contextualSpacing/>
        <w:jc w:val="both"/>
      </w:pPr>
      <w:r w:rsidRPr="00847371">
        <w:t xml:space="preserve">Максимум четыре прыжковых элемента, которые должны содержать прыжки: прыжок одинарный Аксель, Лутц и минимум один прыжок в два оборота. Только один прыжок один раз может быть повторен в каскаде или комбинации. Запрещены прыжки в два с половиной и более оборотов. Не более одного каскада или комбинации прыжков; каскад может состоять только из двух прыжков. Максимум два вращения, одно из которых либела или волчок со сменой ноги минимум четыре первых оборота в классических позициях на каждой ноге (четыре + четыре оборота). Одно комбинированное вращение со сменой или без смены ноги (десять оборотов в сумме). В обоих вращениях запрещен вход прыжком. Уровень элементов не выше первого. Максимум одна хореографическая последовательность, состоящая из любых движений, шагов, поворотов, спиралей. В программе оцениваются только три компонента: мастерство катания, представление программы, интерпретация. Необходимо набрать минимальный технический результат в </w:t>
      </w:r>
      <w:r w:rsidRPr="00847371">
        <w:lastRenderedPageBreak/>
        <w:t>одиннадцать баллов, согласно ЕВСК.</w:t>
      </w:r>
    </w:p>
    <w:p w14:paraId="45D21AA5" w14:textId="77777777" w:rsidR="00023CD2" w:rsidRPr="00847371" w:rsidRDefault="003F174A" w:rsidP="00D213AE">
      <w:pPr>
        <w:pStyle w:val="20"/>
        <w:shd w:val="clear" w:color="auto" w:fill="auto"/>
        <w:spacing w:before="0" w:line="240" w:lineRule="auto"/>
        <w:ind w:firstLine="709"/>
        <w:contextualSpacing/>
        <w:jc w:val="both"/>
      </w:pPr>
      <w:r w:rsidRPr="00847371">
        <w:t>Распределение времени на основные разделы подготовки по годам обучения про</w:t>
      </w:r>
      <w:r w:rsidRPr="00847371">
        <w:softHyphen/>
        <w:t>исходит в соответствии с конкретными задачами, поставленными на каждом этапе много</w:t>
      </w:r>
      <w:r w:rsidRPr="00847371">
        <w:softHyphen/>
        <w:t>летней тренировки.</w:t>
      </w:r>
    </w:p>
    <w:p w14:paraId="28551059" w14:textId="1985CC06" w:rsidR="00023CD2" w:rsidRPr="00847371" w:rsidRDefault="003F174A" w:rsidP="00D213AE">
      <w:pPr>
        <w:pStyle w:val="20"/>
        <w:shd w:val="clear" w:color="auto" w:fill="auto"/>
        <w:spacing w:before="0" w:line="240" w:lineRule="auto"/>
        <w:ind w:firstLine="709"/>
        <w:contextualSpacing/>
        <w:jc w:val="both"/>
      </w:pPr>
      <w:r w:rsidRPr="00847371">
        <w:t>Соотношение общей и специальной физической подготовки, технической подго</w:t>
      </w:r>
      <w:r w:rsidRPr="00847371">
        <w:softHyphen/>
        <w:t>товки определяется в первую очередь задачами каждого этапа подготовки.</w:t>
      </w:r>
    </w:p>
    <w:p w14:paraId="3CF0B368" w14:textId="77777777" w:rsidR="00D213AE" w:rsidRPr="00463017" w:rsidRDefault="00D213AE" w:rsidP="00D213AE">
      <w:pPr>
        <w:pStyle w:val="20"/>
        <w:shd w:val="clear" w:color="auto" w:fill="auto"/>
        <w:spacing w:before="0" w:line="240" w:lineRule="auto"/>
        <w:ind w:firstLine="709"/>
        <w:contextualSpacing/>
        <w:jc w:val="both"/>
        <w:rPr>
          <w:sz w:val="28"/>
          <w:szCs w:val="28"/>
        </w:rPr>
      </w:pPr>
    </w:p>
    <w:p w14:paraId="6260E917" w14:textId="7B62DF1D" w:rsidR="00023CD2" w:rsidRDefault="00893579" w:rsidP="00367DCA">
      <w:pPr>
        <w:pStyle w:val="23"/>
        <w:keepNext/>
        <w:keepLines/>
        <w:shd w:val="clear" w:color="auto" w:fill="auto"/>
        <w:tabs>
          <w:tab w:val="left" w:pos="1672"/>
        </w:tabs>
        <w:spacing w:after="120" w:line="240" w:lineRule="exact"/>
        <w:ind w:firstLine="0"/>
        <w:rPr>
          <w:sz w:val="28"/>
          <w:szCs w:val="28"/>
        </w:rPr>
      </w:pPr>
      <w:bookmarkStart w:id="14" w:name="bookmark23"/>
      <w:r>
        <w:rPr>
          <w:sz w:val="28"/>
          <w:szCs w:val="28"/>
        </w:rPr>
        <w:t xml:space="preserve">3.1.2 </w:t>
      </w:r>
      <w:r w:rsidR="003F174A" w:rsidRPr="00463017">
        <w:rPr>
          <w:sz w:val="28"/>
          <w:szCs w:val="28"/>
        </w:rPr>
        <w:t>Тренировочный этап (этап спортивной специализации)</w:t>
      </w:r>
      <w:bookmarkEnd w:id="14"/>
    </w:p>
    <w:p w14:paraId="1B166508" w14:textId="66B9092A" w:rsidR="00367DCA" w:rsidRPr="00367DCA" w:rsidRDefault="00367DCA" w:rsidP="00367DCA">
      <w:pPr>
        <w:pStyle w:val="23"/>
        <w:keepNext/>
        <w:keepLines/>
        <w:shd w:val="clear" w:color="auto" w:fill="auto"/>
        <w:tabs>
          <w:tab w:val="left" w:pos="1672"/>
        </w:tabs>
        <w:spacing w:line="240" w:lineRule="auto"/>
        <w:ind w:firstLine="0"/>
        <w:jc w:val="right"/>
        <w:rPr>
          <w:b w:val="0"/>
          <w:bCs w:val="0"/>
          <w:sz w:val="28"/>
          <w:szCs w:val="28"/>
        </w:rPr>
      </w:pPr>
      <w:r w:rsidRPr="00367DCA">
        <w:rPr>
          <w:b w:val="0"/>
          <w:bCs w:val="0"/>
        </w:rPr>
        <w:t>Таблица № 1</w:t>
      </w:r>
      <w:r>
        <w:rPr>
          <w:b w:val="0"/>
          <w:bCs w:val="0"/>
        </w:rPr>
        <w:t>3</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06"/>
        <w:gridCol w:w="1987"/>
        <w:gridCol w:w="1853"/>
      </w:tblGrid>
      <w:tr w:rsidR="00023CD2" w14:paraId="3A9408F9" w14:textId="77777777" w:rsidTr="000E2C42">
        <w:trPr>
          <w:trHeight w:hRule="exact" w:val="566"/>
          <w:jc w:val="center"/>
        </w:trPr>
        <w:tc>
          <w:tcPr>
            <w:tcW w:w="6206" w:type="dxa"/>
            <w:vMerge w:val="restart"/>
            <w:shd w:val="clear" w:color="auto" w:fill="FFFFFF"/>
            <w:vAlign w:val="center"/>
          </w:tcPr>
          <w:p w14:paraId="3ADB117D" w14:textId="77777777" w:rsidR="00023CD2" w:rsidRPr="000E2C42" w:rsidRDefault="003F174A">
            <w:pPr>
              <w:pStyle w:val="20"/>
              <w:framePr w:w="10046" w:wrap="notBeside" w:vAnchor="text" w:hAnchor="text" w:xAlign="center" w:y="1"/>
              <w:shd w:val="clear" w:color="auto" w:fill="auto"/>
              <w:spacing w:before="0" w:line="240" w:lineRule="exact"/>
              <w:ind w:firstLine="0"/>
              <w:jc w:val="center"/>
            </w:pPr>
            <w:r w:rsidRPr="000E2C42">
              <w:rPr>
                <w:rStyle w:val="21"/>
              </w:rPr>
              <w:t>Виды спортивной подготовки</w:t>
            </w:r>
          </w:p>
        </w:tc>
        <w:tc>
          <w:tcPr>
            <w:tcW w:w="3840" w:type="dxa"/>
            <w:gridSpan w:val="2"/>
            <w:shd w:val="clear" w:color="auto" w:fill="FFFFFF"/>
            <w:vAlign w:val="bottom"/>
          </w:tcPr>
          <w:p w14:paraId="013AC51A" w14:textId="77777777" w:rsidR="00F8430A" w:rsidRDefault="003F174A">
            <w:pPr>
              <w:pStyle w:val="20"/>
              <w:framePr w:w="10046" w:wrap="notBeside" w:vAnchor="text" w:hAnchor="text" w:xAlign="center" w:y="1"/>
              <w:shd w:val="clear" w:color="auto" w:fill="auto"/>
              <w:spacing w:before="0" w:line="274" w:lineRule="exact"/>
              <w:ind w:firstLine="0"/>
              <w:jc w:val="center"/>
              <w:rPr>
                <w:rStyle w:val="21"/>
              </w:rPr>
            </w:pPr>
            <w:r w:rsidRPr="000E2C42">
              <w:rPr>
                <w:rStyle w:val="21"/>
              </w:rPr>
              <w:t xml:space="preserve">Тренировочный этап </w:t>
            </w:r>
          </w:p>
          <w:p w14:paraId="46A81E02" w14:textId="77777777" w:rsidR="00023CD2" w:rsidRPr="000E2C42" w:rsidRDefault="003F174A">
            <w:pPr>
              <w:pStyle w:val="20"/>
              <w:framePr w:w="10046" w:wrap="notBeside" w:vAnchor="text" w:hAnchor="text" w:xAlign="center" w:y="1"/>
              <w:shd w:val="clear" w:color="auto" w:fill="auto"/>
              <w:spacing w:before="0" w:line="274" w:lineRule="exact"/>
              <w:ind w:firstLine="0"/>
              <w:jc w:val="center"/>
            </w:pPr>
            <w:r w:rsidRPr="000E2C42">
              <w:rPr>
                <w:rStyle w:val="21"/>
              </w:rPr>
              <w:t>(этап спор</w:t>
            </w:r>
            <w:r w:rsidRPr="000E2C42">
              <w:rPr>
                <w:rStyle w:val="21"/>
              </w:rPr>
              <w:softHyphen/>
              <w:t>тивной специализации)</w:t>
            </w:r>
          </w:p>
        </w:tc>
      </w:tr>
      <w:tr w:rsidR="00023CD2" w14:paraId="10283F31" w14:textId="77777777" w:rsidTr="000E2C42">
        <w:trPr>
          <w:trHeight w:hRule="exact" w:val="562"/>
          <w:jc w:val="center"/>
        </w:trPr>
        <w:tc>
          <w:tcPr>
            <w:tcW w:w="6206" w:type="dxa"/>
            <w:vMerge/>
            <w:shd w:val="clear" w:color="auto" w:fill="FFFFFF"/>
            <w:vAlign w:val="center"/>
          </w:tcPr>
          <w:p w14:paraId="5C28FA05" w14:textId="77777777" w:rsidR="00023CD2" w:rsidRPr="000E2C42" w:rsidRDefault="00023CD2">
            <w:pPr>
              <w:framePr w:w="10046" w:wrap="notBeside" w:vAnchor="text" w:hAnchor="text" w:xAlign="center" w:y="1"/>
            </w:pPr>
          </w:p>
        </w:tc>
        <w:tc>
          <w:tcPr>
            <w:tcW w:w="1987" w:type="dxa"/>
            <w:shd w:val="clear" w:color="auto" w:fill="FFFFFF"/>
            <w:vAlign w:val="bottom"/>
          </w:tcPr>
          <w:p w14:paraId="2B0C692F" w14:textId="77777777" w:rsidR="00023CD2" w:rsidRPr="000E2C42" w:rsidRDefault="003F174A">
            <w:pPr>
              <w:pStyle w:val="20"/>
              <w:framePr w:w="10046" w:wrap="notBeside" w:vAnchor="text" w:hAnchor="text" w:xAlign="center" w:y="1"/>
              <w:shd w:val="clear" w:color="auto" w:fill="auto"/>
              <w:spacing w:before="0" w:line="240" w:lineRule="exact"/>
              <w:ind w:firstLine="0"/>
              <w:jc w:val="center"/>
            </w:pPr>
            <w:r w:rsidRPr="000E2C42">
              <w:rPr>
                <w:rStyle w:val="21"/>
              </w:rPr>
              <w:t>До двух лет</w:t>
            </w:r>
          </w:p>
        </w:tc>
        <w:tc>
          <w:tcPr>
            <w:tcW w:w="1853" w:type="dxa"/>
            <w:shd w:val="clear" w:color="auto" w:fill="FFFFFF"/>
          </w:tcPr>
          <w:p w14:paraId="162C01F9" w14:textId="77777777" w:rsidR="00F8430A" w:rsidRDefault="00F8430A">
            <w:pPr>
              <w:pStyle w:val="20"/>
              <w:framePr w:w="10046" w:wrap="notBeside" w:vAnchor="text" w:hAnchor="text" w:xAlign="center" w:y="1"/>
              <w:shd w:val="clear" w:color="auto" w:fill="auto"/>
              <w:spacing w:before="0" w:line="278" w:lineRule="exact"/>
              <w:ind w:firstLine="0"/>
              <w:jc w:val="center"/>
              <w:rPr>
                <w:rStyle w:val="21"/>
              </w:rPr>
            </w:pPr>
          </w:p>
          <w:p w14:paraId="31547564" w14:textId="77777777" w:rsidR="00023CD2" w:rsidRPr="000E2C42" w:rsidRDefault="003F174A">
            <w:pPr>
              <w:pStyle w:val="20"/>
              <w:framePr w:w="10046" w:wrap="notBeside" w:vAnchor="text" w:hAnchor="text" w:xAlign="center" w:y="1"/>
              <w:shd w:val="clear" w:color="auto" w:fill="auto"/>
              <w:spacing w:before="0" w:line="278" w:lineRule="exact"/>
              <w:ind w:firstLine="0"/>
              <w:jc w:val="center"/>
            </w:pPr>
            <w:r w:rsidRPr="000E2C42">
              <w:rPr>
                <w:rStyle w:val="21"/>
              </w:rPr>
              <w:t>Свыше двух лет</w:t>
            </w:r>
          </w:p>
        </w:tc>
      </w:tr>
      <w:tr w:rsidR="00023CD2" w14:paraId="462B6F98" w14:textId="77777777" w:rsidTr="004567E9">
        <w:trPr>
          <w:trHeight w:hRule="exact" w:val="300"/>
          <w:jc w:val="center"/>
        </w:trPr>
        <w:tc>
          <w:tcPr>
            <w:tcW w:w="6206" w:type="dxa"/>
            <w:shd w:val="clear" w:color="auto" w:fill="FFFFFF"/>
          </w:tcPr>
          <w:p w14:paraId="730D07AD"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pPr>
            <w:r w:rsidRPr="000E2C42">
              <w:rPr>
                <w:rStyle w:val="21"/>
              </w:rPr>
              <w:t>Общая физическая подготовка - часы/(%)</w:t>
            </w:r>
          </w:p>
        </w:tc>
        <w:tc>
          <w:tcPr>
            <w:tcW w:w="1987" w:type="dxa"/>
            <w:shd w:val="clear" w:color="auto" w:fill="FFFFFF"/>
          </w:tcPr>
          <w:p w14:paraId="55EC5F9F"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168</w:t>
            </w:r>
            <w:r w:rsidR="000E2C42" w:rsidRPr="000E2C42">
              <w:rPr>
                <w:rStyle w:val="21"/>
              </w:rPr>
              <w:t>(18%)</w:t>
            </w:r>
          </w:p>
        </w:tc>
        <w:tc>
          <w:tcPr>
            <w:tcW w:w="1853" w:type="dxa"/>
            <w:shd w:val="clear" w:color="auto" w:fill="FFFFFF"/>
          </w:tcPr>
          <w:p w14:paraId="681D46A1"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137</w:t>
            </w:r>
            <w:r w:rsidR="000E2C42" w:rsidRPr="000E2C42">
              <w:rPr>
                <w:rStyle w:val="21"/>
              </w:rPr>
              <w:t>(12%)</w:t>
            </w:r>
          </w:p>
        </w:tc>
      </w:tr>
      <w:tr w:rsidR="00023CD2" w14:paraId="782FE211" w14:textId="77777777" w:rsidTr="000E2C42">
        <w:trPr>
          <w:trHeight w:hRule="exact" w:val="298"/>
          <w:jc w:val="center"/>
        </w:trPr>
        <w:tc>
          <w:tcPr>
            <w:tcW w:w="6206" w:type="dxa"/>
            <w:shd w:val="clear" w:color="auto" w:fill="FFFFFF"/>
          </w:tcPr>
          <w:p w14:paraId="0B6503A5"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pPr>
            <w:r w:rsidRPr="000E2C42">
              <w:rPr>
                <w:rStyle w:val="21"/>
              </w:rPr>
              <w:t>Специальная физическая подготовка - часы/(%)</w:t>
            </w:r>
          </w:p>
        </w:tc>
        <w:tc>
          <w:tcPr>
            <w:tcW w:w="1987" w:type="dxa"/>
            <w:shd w:val="clear" w:color="auto" w:fill="FFFFFF"/>
          </w:tcPr>
          <w:p w14:paraId="3D499A39"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216</w:t>
            </w:r>
            <w:r w:rsidR="000E2C42" w:rsidRPr="000E2C42">
              <w:rPr>
                <w:rStyle w:val="21"/>
              </w:rPr>
              <w:t>(23%)</w:t>
            </w:r>
          </w:p>
        </w:tc>
        <w:tc>
          <w:tcPr>
            <w:tcW w:w="1853" w:type="dxa"/>
            <w:shd w:val="clear" w:color="auto" w:fill="FFFFFF"/>
          </w:tcPr>
          <w:p w14:paraId="4BAE48E9"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264</w:t>
            </w:r>
            <w:r w:rsidR="000E2C42" w:rsidRPr="000E2C42">
              <w:rPr>
                <w:rStyle w:val="21"/>
              </w:rPr>
              <w:t>(23%)</w:t>
            </w:r>
          </w:p>
        </w:tc>
      </w:tr>
      <w:tr w:rsidR="00023CD2" w14:paraId="4A0BBD88" w14:textId="77777777" w:rsidTr="004567E9">
        <w:trPr>
          <w:trHeight w:hRule="exact" w:val="407"/>
          <w:jc w:val="center"/>
        </w:trPr>
        <w:tc>
          <w:tcPr>
            <w:tcW w:w="6206" w:type="dxa"/>
            <w:shd w:val="clear" w:color="auto" w:fill="FFFFFF"/>
          </w:tcPr>
          <w:p w14:paraId="600094B2"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pPr>
            <w:r w:rsidRPr="000E2C42">
              <w:rPr>
                <w:rStyle w:val="21"/>
              </w:rPr>
              <w:t>Техническая подготовка - часы/(%)</w:t>
            </w:r>
          </w:p>
        </w:tc>
        <w:tc>
          <w:tcPr>
            <w:tcW w:w="1987" w:type="dxa"/>
            <w:shd w:val="clear" w:color="auto" w:fill="FFFFFF"/>
          </w:tcPr>
          <w:p w14:paraId="11554782"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486</w:t>
            </w:r>
            <w:r w:rsidR="004567E9" w:rsidRPr="000E2C42">
              <w:rPr>
                <w:rStyle w:val="21"/>
              </w:rPr>
              <w:t>(52%)</w:t>
            </w:r>
          </w:p>
        </w:tc>
        <w:tc>
          <w:tcPr>
            <w:tcW w:w="1853" w:type="dxa"/>
            <w:shd w:val="clear" w:color="auto" w:fill="FFFFFF"/>
          </w:tcPr>
          <w:p w14:paraId="0FA50DB6"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618</w:t>
            </w:r>
            <w:r w:rsidR="004567E9" w:rsidRPr="000E2C42">
              <w:rPr>
                <w:rStyle w:val="21"/>
              </w:rPr>
              <w:t>(54%)</w:t>
            </w:r>
          </w:p>
        </w:tc>
      </w:tr>
      <w:tr w:rsidR="00023CD2" w14:paraId="02E08FA5" w14:textId="77777777" w:rsidTr="004567E9">
        <w:trPr>
          <w:trHeight w:hRule="exact" w:val="538"/>
          <w:jc w:val="center"/>
        </w:trPr>
        <w:tc>
          <w:tcPr>
            <w:tcW w:w="6206" w:type="dxa"/>
            <w:shd w:val="clear" w:color="auto" w:fill="FFFFFF"/>
          </w:tcPr>
          <w:p w14:paraId="3F72F002"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pPr>
            <w:r w:rsidRPr="000E2C42">
              <w:rPr>
                <w:rStyle w:val="21"/>
              </w:rPr>
              <w:t>Тактическая, теоретическая, психологическая подготовка</w:t>
            </w:r>
            <w:r w:rsidR="004567E9" w:rsidRPr="000E2C42">
              <w:rPr>
                <w:rStyle w:val="21"/>
              </w:rPr>
              <w:t>- часы/(%)</w:t>
            </w:r>
          </w:p>
        </w:tc>
        <w:tc>
          <w:tcPr>
            <w:tcW w:w="1987" w:type="dxa"/>
            <w:shd w:val="clear" w:color="auto" w:fill="FFFFFF"/>
          </w:tcPr>
          <w:p w14:paraId="376E6241" w14:textId="77777777" w:rsidR="004567E9" w:rsidRDefault="004567E9" w:rsidP="009E2AD0">
            <w:pPr>
              <w:pStyle w:val="20"/>
              <w:framePr w:w="10046" w:wrap="notBeside" w:vAnchor="text" w:hAnchor="text" w:xAlign="center" w:y="1"/>
              <w:shd w:val="clear" w:color="auto" w:fill="auto"/>
              <w:spacing w:before="0" w:line="240" w:lineRule="exact"/>
              <w:ind w:firstLine="0"/>
              <w:jc w:val="center"/>
              <w:rPr>
                <w:rStyle w:val="21"/>
              </w:rPr>
            </w:pPr>
          </w:p>
          <w:p w14:paraId="20BC362D"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28</w:t>
            </w:r>
            <w:r w:rsidR="004567E9" w:rsidRPr="000E2C42">
              <w:rPr>
                <w:rStyle w:val="21"/>
              </w:rPr>
              <w:t>(3%)</w:t>
            </w:r>
          </w:p>
        </w:tc>
        <w:tc>
          <w:tcPr>
            <w:tcW w:w="1853" w:type="dxa"/>
            <w:shd w:val="clear" w:color="auto" w:fill="FFFFFF"/>
          </w:tcPr>
          <w:p w14:paraId="6F7718AA" w14:textId="77777777" w:rsidR="004567E9" w:rsidRDefault="004567E9" w:rsidP="009E2AD0">
            <w:pPr>
              <w:pStyle w:val="20"/>
              <w:framePr w:w="10046" w:wrap="notBeside" w:vAnchor="text" w:hAnchor="text" w:xAlign="center" w:y="1"/>
              <w:shd w:val="clear" w:color="auto" w:fill="auto"/>
              <w:spacing w:before="0" w:line="240" w:lineRule="exact"/>
              <w:ind w:firstLine="0"/>
              <w:jc w:val="center"/>
              <w:rPr>
                <w:rStyle w:val="21"/>
              </w:rPr>
            </w:pPr>
          </w:p>
          <w:p w14:paraId="46FA1410"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45</w:t>
            </w:r>
            <w:r w:rsidR="004567E9" w:rsidRPr="000E2C42">
              <w:rPr>
                <w:rStyle w:val="21"/>
              </w:rPr>
              <w:t>(4%)</w:t>
            </w:r>
          </w:p>
        </w:tc>
      </w:tr>
      <w:tr w:rsidR="00023CD2" w14:paraId="4E29DD15" w14:textId="77777777" w:rsidTr="000E2C42">
        <w:trPr>
          <w:trHeight w:hRule="exact" w:val="572"/>
          <w:jc w:val="center"/>
        </w:trPr>
        <w:tc>
          <w:tcPr>
            <w:tcW w:w="6206" w:type="dxa"/>
            <w:shd w:val="clear" w:color="auto" w:fill="FFFFFF"/>
          </w:tcPr>
          <w:p w14:paraId="7BF35AA5" w14:textId="77777777" w:rsidR="000E2C42" w:rsidRDefault="003F174A" w:rsidP="009E2AD0">
            <w:pPr>
              <w:pStyle w:val="20"/>
              <w:framePr w:w="10046" w:wrap="notBeside" w:vAnchor="text" w:hAnchor="text" w:xAlign="center" w:y="1"/>
              <w:shd w:val="clear" w:color="auto" w:fill="auto"/>
              <w:spacing w:before="0" w:line="240" w:lineRule="auto"/>
              <w:ind w:firstLine="0"/>
              <w:rPr>
                <w:rStyle w:val="21"/>
              </w:rPr>
            </w:pPr>
            <w:r w:rsidRPr="000E2C42">
              <w:rPr>
                <w:rStyle w:val="21"/>
              </w:rPr>
              <w:t xml:space="preserve">Участие в спортивных соревнованиях, тренерская и </w:t>
            </w:r>
          </w:p>
          <w:p w14:paraId="41E96481" w14:textId="77777777" w:rsidR="00023CD2" w:rsidRPr="000E2C42" w:rsidRDefault="003F174A" w:rsidP="000E2C42">
            <w:pPr>
              <w:pStyle w:val="20"/>
              <w:framePr w:w="10046" w:wrap="notBeside" w:vAnchor="text" w:hAnchor="text" w:xAlign="center" w:y="1"/>
              <w:shd w:val="clear" w:color="auto" w:fill="auto"/>
              <w:spacing w:before="0" w:line="240" w:lineRule="auto"/>
              <w:ind w:firstLine="0"/>
            </w:pPr>
            <w:r w:rsidRPr="000E2C42">
              <w:rPr>
                <w:rStyle w:val="21"/>
              </w:rPr>
              <w:t>су</w:t>
            </w:r>
            <w:r w:rsidR="000E2C42" w:rsidRPr="000E2C42">
              <w:rPr>
                <w:rStyle w:val="21"/>
              </w:rPr>
              <w:t>дейская практика - часы/(%)</w:t>
            </w:r>
          </w:p>
        </w:tc>
        <w:tc>
          <w:tcPr>
            <w:tcW w:w="1987" w:type="dxa"/>
            <w:shd w:val="clear" w:color="auto" w:fill="FFFFFF"/>
          </w:tcPr>
          <w:p w14:paraId="31C17D4F" w14:textId="77777777" w:rsidR="000E2C42" w:rsidRDefault="000E2C42" w:rsidP="009E2AD0">
            <w:pPr>
              <w:pStyle w:val="20"/>
              <w:framePr w:w="10046" w:wrap="notBeside" w:vAnchor="text" w:hAnchor="text" w:xAlign="center" w:y="1"/>
              <w:shd w:val="clear" w:color="auto" w:fill="auto"/>
              <w:spacing w:before="0" w:line="240" w:lineRule="exact"/>
              <w:ind w:firstLine="0"/>
              <w:jc w:val="center"/>
              <w:rPr>
                <w:rStyle w:val="21"/>
              </w:rPr>
            </w:pPr>
          </w:p>
          <w:p w14:paraId="66F10E5F"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37</w:t>
            </w:r>
            <w:r w:rsidR="000E2C42" w:rsidRPr="000E2C42">
              <w:rPr>
                <w:rStyle w:val="21"/>
              </w:rPr>
              <w:t>(4%)</w:t>
            </w:r>
          </w:p>
        </w:tc>
        <w:tc>
          <w:tcPr>
            <w:tcW w:w="1853" w:type="dxa"/>
            <w:shd w:val="clear" w:color="auto" w:fill="FFFFFF"/>
          </w:tcPr>
          <w:p w14:paraId="48C14813" w14:textId="77777777" w:rsidR="000E2C42" w:rsidRDefault="000E2C42" w:rsidP="009E2AD0">
            <w:pPr>
              <w:pStyle w:val="20"/>
              <w:framePr w:w="10046" w:wrap="notBeside" w:vAnchor="text" w:hAnchor="text" w:xAlign="center" w:y="1"/>
              <w:shd w:val="clear" w:color="auto" w:fill="auto"/>
              <w:spacing w:before="0" w:line="240" w:lineRule="exact"/>
              <w:ind w:firstLine="0"/>
              <w:jc w:val="center"/>
              <w:rPr>
                <w:rStyle w:val="21"/>
              </w:rPr>
            </w:pPr>
          </w:p>
          <w:p w14:paraId="39F6DA84"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pPr>
            <w:r w:rsidRPr="000E2C42">
              <w:rPr>
                <w:rStyle w:val="21"/>
              </w:rPr>
              <w:t>80</w:t>
            </w:r>
            <w:r w:rsidR="000E2C42" w:rsidRPr="000E2C42">
              <w:rPr>
                <w:rStyle w:val="21"/>
              </w:rPr>
              <w:t>(7%)</w:t>
            </w:r>
          </w:p>
        </w:tc>
      </w:tr>
      <w:tr w:rsidR="00023CD2" w14:paraId="6179362F" w14:textId="77777777" w:rsidTr="000E2C42">
        <w:trPr>
          <w:trHeight w:hRule="exact" w:val="285"/>
          <w:jc w:val="center"/>
        </w:trPr>
        <w:tc>
          <w:tcPr>
            <w:tcW w:w="6206" w:type="dxa"/>
            <w:shd w:val="clear" w:color="auto" w:fill="FFFFFF"/>
          </w:tcPr>
          <w:p w14:paraId="37135462"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pPr>
            <w:r w:rsidRPr="000E2C42">
              <w:rPr>
                <w:rStyle w:val="21"/>
              </w:rPr>
              <w:t>Общее количество часов в год</w:t>
            </w:r>
          </w:p>
        </w:tc>
        <w:tc>
          <w:tcPr>
            <w:tcW w:w="1987" w:type="dxa"/>
            <w:shd w:val="clear" w:color="auto" w:fill="FFFFFF"/>
          </w:tcPr>
          <w:p w14:paraId="7B9900B3"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rPr>
                <w:b/>
              </w:rPr>
            </w:pPr>
            <w:r w:rsidRPr="000E2C42">
              <w:rPr>
                <w:rStyle w:val="21"/>
                <w:b/>
              </w:rPr>
              <w:t>936</w:t>
            </w:r>
          </w:p>
        </w:tc>
        <w:tc>
          <w:tcPr>
            <w:tcW w:w="1853" w:type="dxa"/>
            <w:shd w:val="clear" w:color="auto" w:fill="FFFFFF"/>
          </w:tcPr>
          <w:p w14:paraId="37BCCFB5" w14:textId="77777777" w:rsidR="00023CD2" w:rsidRPr="000E2C42" w:rsidRDefault="003F174A" w:rsidP="009E2AD0">
            <w:pPr>
              <w:pStyle w:val="20"/>
              <w:framePr w:w="10046" w:wrap="notBeside" w:vAnchor="text" w:hAnchor="text" w:xAlign="center" w:y="1"/>
              <w:shd w:val="clear" w:color="auto" w:fill="auto"/>
              <w:spacing w:before="0" w:line="240" w:lineRule="exact"/>
              <w:ind w:firstLine="0"/>
              <w:jc w:val="center"/>
              <w:rPr>
                <w:b/>
              </w:rPr>
            </w:pPr>
            <w:r w:rsidRPr="000E2C42">
              <w:rPr>
                <w:rStyle w:val="21"/>
                <w:b/>
              </w:rPr>
              <w:t>1144</w:t>
            </w:r>
          </w:p>
        </w:tc>
      </w:tr>
    </w:tbl>
    <w:p w14:paraId="02208457" w14:textId="77777777" w:rsidR="00023CD2" w:rsidRDefault="00023CD2">
      <w:pPr>
        <w:framePr w:w="10046" w:wrap="notBeside" w:vAnchor="text" w:hAnchor="text" w:xAlign="center" w:y="1"/>
        <w:rPr>
          <w:sz w:val="2"/>
          <w:szCs w:val="2"/>
        </w:rPr>
      </w:pPr>
    </w:p>
    <w:p w14:paraId="3481BA39" w14:textId="77777777" w:rsidR="00023CD2" w:rsidRDefault="00023CD2">
      <w:pPr>
        <w:rPr>
          <w:sz w:val="2"/>
          <w:szCs w:val="2"/>
        </w:rPr>
      </w:pPr>
    </w:p>
    <w:p w14:paraId="43465333" w14:textId="77777777" w:rsidR="00C8090E" w:rsidRDefault="00C8090E">
      <w:pPr>
        <w:rPr>
          <w:sz w:val="2"/>
          <w:szCs w:val="2"/>
        </w:rPr>
      </w:pPr>
    </w:p>
    <w:p w14:paraId="7BF295A1" w14:textId="77777777" w:rsidR="00C8090E" w:rsidRDefault="00C8090E">
      <w:pPr>
        <w:rPr>
          <w:sz w:val="2"/>
          <w:szCs w:val="2"/>
        </w:rPr>
      </w:pPr>
    </w:p>
    <w:p w14:paraId="2A38F6C4" w14:textId="77777777" w:rsidR="00D213AE" w:rsidRPr="00D213AE" w:rsidRDefault="00D213AE" w:rsidP="00D213AE">
      <w:pPr>
        <w:pStyle w:val="20"/>
        <w:shd w:val="clear" w:color="auto" w:fill="auto"/>
        <w:spacing w:before="0" w:line="240" w:lineRule="auto"/>
        <w:ind w:firstLine="709"/>
        <w:jc w:val="both"/>
      </w:pPr>
      <w:r w:rsidRPr="00D213AE">
        <w:t>На этапе углубленной подготовки (этап спортивной специализации) значительно возрастает объем технической подготовки: на льду и в зале. Причем на данном этапе под</w:t>
      </w:r>
      <w:r w:rsidRPr="00D213AE">
        <w:softHyphen/>
        <w:t>готовки постепенно изменяется соотношение средств физической и технической подго</w:t>
      </w:r>
      <w:r w:rsidRPr="00D213AE">
        <w:softHyphen/>
        <w:t>товки в соответствии с повышением уровня подготовленности спортсменов.</w:t>
      </w:r>
    </w:p>
    <w:p w14:paraId="665F83C9" w14:textId="77777777" w:rsidR="00D213AE" w:rsidRPr="00D213AE" w:rsidRDefault="00D213AE" w:rsidP="00D213AE">
      <w:pPr>
        <w:pStyle w:val="20"/>
        <w:shd w:val="clear" w:color="auto" w:fill="auto"/>
        <w:spacing w:before="0" w:line="240" w:lineRule="auto"/>
        <w:ind w:firstLine="709"/>
        <w:jc w:val="both"/>
      </w:pPr>
      <w:r w:rsidRPr="00D213AE">
        <w:t>При планировании содержания общей и специальной физической подготовки необходимо учитывать возраст спортсменов (как паспортный, так и биологический) и сен</w:t>
      </w:r>
      <w:r w:rsidRPr="00D213AE">
        <w:softHyphen/>
        <w:t>ситивные периоды развития физических качеств. Необходимо увеличивать объемы рабо</w:t>
      </w:r>
      <w:r w:rsidRPr="00D213AE">
        <w:softHyphen/>
        <w:t>ты по развитию тех качеств, которые хорошо поддаются тренировке в данный период.</w:t>
      </w:r>
    </w:p>
    <w:p w14:paraId="794F93E7" w14:textId="77777777" w:rsidR="00D213AE" w:rsidRPr="00D213AE" w:rsidRDefault="00D213AE" w:rsidP="00D213AE">
      <w:pPr>
        <w:pStyle w:val="20"/>
        <w:shd w:val="clear" w:color="auto" w:fill="auto"/>
        <w:spacing w:before="0" w:line="240" w:lineRule="auto"/>
        <w:ind w:firstLine="709"/>
        <w:jc w:val="both"/>
      </w:pPr>
      <w:r w:rsidRPr="00D213AE">
        <w:t>Особое внимание следует уделять развитию скоростных и скоростно-силовых ка</w:t>
      </w:r>
      <w:r w:rsidRPr="00D213AE">
        <w:softHyphen/>
        <w:t>честв, которые обеспечивают качественное выполнение сложных прыжков, комбинаций и каскадов прыжков.</w:t>
      </w:r>
    </w:p>
    <w:p w14:paraId="7CE9F59B" w14:textId="77777777" w:rsidR="00D213AE" w:rsidRPr="00D213AE" w:rsidRDefault="00D213AE" w:rsidP="00D213AE">
      <w:pPr>
        <w:pStyle w:val="20"/>
        <w:shd w:val="clear" w:color="auto" w:fill="auto"/>
        <w:spacing w:before="0" w:line="240" w:lineRule="auto"/>
        <w:ind w:firstLine="709"/>
        <w:jc w:val="both"/>
      </w:pPr>
      <w:r w:rsidRPr="00D213AE">
        <w:t>Планирование объемов работы должно осуществляться при соблюдении принци</w:t>
      </w:r>
      <w:r w:rsidRPr="00D213AE">
        <w:softHyphen/>
        <w:t>па постепенности, чтобы не допустить серьезных перегрузок.</w:t>
      </w:r>
    </w:p>
    <w:p w14:paraId="368042B4" w14:textId="77777777" w:rsidR="00D213AE" w:rsidRPr="00D213AE" w:rsidRDefault="00D213AE" w:rsidP="00D213AE">
      <w:pPr>
        <w:pStyle w:val="20"/>
        <w:shd w:val="clear" w:color="auto" w:fill="auto"/>
        <w:spacing w:before="0" w:line="240" w:lineRule="auto"/>
        <w:ind w:firstLine="709"/>
        <w:jc w:val="both"/>
      </w:pPr>
      <w:r w:rsidRPr="00D213AE">
        <w:t>Объемы теоретической подготовки определены минимально, в соответствии с те</w:t>
      </w:r>
      <w:r w:rsidRPr="00D213AE">
        <w:softHyphen/>
        <w:t>матикой теоретических занятий.</w:t>
      </w:r>
    </w:p>
    <w:p w14:paraId="718BD5EB" w14:textId="3E15E9F7" w:rsidR="00D213AE" w:rsidRPr="00D213AE" w:rsidRDefault="00D213AE" w:rsidP="00D213AE">
      <w:pPr>
        <w:pStyle w:val="20"/>
        <w:shd w:val="clear" w:color="auto" w:fill="auto"/>
        <w:spacing w:before="0" w:line="240" w:lineRule="auto"/>
        <w:ind w:firstLine="709"/>
        <w:jc w:val="both"/>
      </w:pPr>
      <w:r w:rsidRPr="00D213AE">
        <w:t>Объемы других разделов, таких как контрольно-переводных испытаний, контроль</w:t>
      </w:r>
      <w:r w:rsidRPr="00D213AE">
        <w:softHyphen/>
        <w:t>ных соревнований, инструкторской и судейской практики, восстановительных мероприя</w:t>
      </w:r>
      <w:r w:rsidRPr="00D213AE">
        <w:softHyphen/>
        <w:t>тий и медицинских обследований специально не определяется. Время, отводимое на дан</w:t>
      </w:r>
      <w:r w:rsidRPr="00D213AE">
        <w:softHyphen/>
        <w:t>ные разделы, заимствуется из основных разделов. Общее количество часов определено суммированием времени, отводимого на общую и специальную физическую подготовку, включая хореографию, техническую подготовку.</w:t>
      </w:r>
    </w:p>
    <w:p w14:paraId="1C9A931B" w14:textId="748B9A60" w:rsidR="00D213AE" w:rsidRPr="00D213AE" w:rsidRDefault="00D213AE" w:rsidP="00D213AE">
      <w:pPr>
        <w:pStyle w:val="20"/>
        <w:shd w:val="clear" w:color="auto" w:fill="auto"/>
        <w:spacing w:before="0" w:line="240" w:lineRule="auto"/>
        <w:ind w:firstLine="709"/>
        <w:jc w:val="both"/>
      </w:pPr>
      <w:r w:rsidRPr="00D213AE">
        <w:t>Сопоставляя результаты соревнований, можно судить об эффективности работы.</w:t>
      </w:r>
    </w:p>
    <w:p w14:paraId="710A3AAA" w14:textId="77777777" w:rsidR="00D213AE" w:rsidRPr="00D213AE" w:rsidRDefault="00D213AE" w:rsidP="00D213AE">
      <w:pPr>
        <w:pStyle w:val="20"/>
        <w:shd w:val="clear" w:color="auto" w:fill="auto"/>
        <w:spacing w:before="0" w:line="240" w:lineRule="auto"/>
        <w:ind w:firstLine="709"/>
        <w:jc w:val="both"/>
      </w:pPr>
      <w:r w:rsidRPr="00D213AE">
        <w:t>Основными формами тренировочной работы в спортивных школах являются: групповые занятия; индивидуальные занятия; участия в соревнованиях различного ранга; теоретические занятия (в форме бесед, лекций, просмотра и анализа кинофильмов, про</w:t>
      </w:r>
      <w:r w:rsidRPr="00D213AE">
        <w:softHyphen/>
        <w:t>смотра соревнований); занятия в условиях спортивно-оздоровительного лагеря, трениро</w:t>
      </w:r>
      <w:r w:rsidRPr="00D213AE">
        <w:softHyphen/>
        <w:t>вочного сбора; медико-восстановительные мероприятия; культурно-массовые мероприя</w:t>
      </w:r>
      <w:r w:rsidRPr="00D213AE">
        <w:softHyphen/>
        <w:t>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w:t>
      </w:r>
      <w:r w:rsidRPr="00D213AE">
        <w:softHyphen/>
        <w:t>дельных частей тренировки в качестве помощника тренера.</w:t>
      </w:r>
    </w:p>
    <w:p w14:paraId="30796D04" w14:textId="3FCC1E6F" w:rsidR="00D213AE" w:rsidRPr="00D213AE" w:rsidRDefault="00847371" w:rsidP="00D213AE">
      <w:pPr>
        <w:pStyle w:val="20"/>
        <w:shd w:val="clear" w:color="auto" w:fill="auto"/>
        <w:spacing w:before="0" w:line="240" w:lineRule="auto"/>
        <w:ind w:firstLine="709"/>
        <w:jc w:val="both"/>
      </w:pPr>
      <w:r w:rsidRPr="00D213AE">
        <w:t>При подготовке</w:t>
      </w:r>
      <w:r w:rsidR="00D213AE" w:rsidRPr="00D213AE">
        <w:t xml:space="preserve"> спортсменов в </w:t>
      </w:r>
      <w:r w:rsidR="00D213AE">
        <w:t xml:space="preserve">МБУС «Ледовый дворец» </w:t>
      </w:r>
      <w:r w:rsidRPr="00D213AE">
        <w:t>возможно привлечение</w:t>
      </w:r>
      <w:r w:rsidR="00D213AE" w:rsidRPr="00D213AE">
        <w:t xml:space="preserve"> на </w:t>
      </w:r>
      <w:r w:rsidR="00D213AE" w:rsidRPr="00D213AE">
        <w:lastRenderedPageBreak/>
        <w:t>всех этапах тренеров по смежным видам спорта (акробатике, хореографии, и др.) при условии одновременной работы со спортсменами, как в зале, так и на льду.</w:t>
      </w:r>
    </w:p>
    <w:p w14:paraId="3D58039A" w14:textId="77777777" w:rsidR="00D213AE" w:rsidRPr="00D213AE" w:rsidRDefault="00D213AE" w:rsidP="00D213AE">
      <w:pPr>
        <w:pStyle w:val="20"/>
        <w:shd w:val="clear" w:color="auto" w:fill="auto"/>
        <w:spacing w:before="0" w:line="240" w:lineRule="auto"/>
        <w:ind w:firstLine="709"/>
        <w:jc w:val="both"/>
      </w:pPr>
      <w:r w:rsidRPr="00D213AE">
        <w:t>Важным разделом подготовки юных спортсменов в тренировочных группах явля</w:t>
      </w:r>
      <w:r w:rsidRPr="00D213AE">
        <w:softHyphen/>
        <w:t>ется соревновательная деятельность. Участвуя в соревнованиях различного ранга, юные спортсмены приобретают соревновательный опыт, учатся концентрировать внимание на выполнении разученных прыжков, управлять своими эмоциями, преодолевать волнение и напряжение, которыми сопровождается соревновательная деятельность.</w:t>
      </w:r>
    </w:p>
    <w:p w14:paraId="748EF9EB" w14:textId="77777777" w:rsidR="00D213AE" w:rsidRPr="00D213AE" w:rsidRDefault="00D213AE" w:rsidP="00D213AE">
      <w:pPr>
        <w:pStyle w:val="20"/>
        <w:shd w:val="clear" w:color="auto" w:fill="auto"/>
        <w:spacing w:before="0" w:line="240" w:lineRule="auto"/>
        <w:ind w:firstLine="709"/>
        <w:jc w:val="both"/>
      </w:pPr>
      <w:r w:rsidRPr="00D213AE">
        <w:t>Рекомендуется на специальном этапе подготовительного периода проведение со</w:t>
      </w:r>
      <w:r w:rsidRPr="00D213AE">
        <w:softHyphen/>
        <w:t>ревнований с целью проверки уровня специальной физической и технической подготов</w:t>
      </w:r>
      <w:r w:rsidRPr="00D213AE">
        <w:softHyphen/>
        <w:t>ленности. Основные соревнования рекомендуется проводить в конце спортивного года.</w:t>
      </w:r>
    </w:p>
    <w:p w14:paraId="2C169772" w14:textId="77777777" w:rsidR="00D213AE" w:rsidRPr="00D213AE" w:rsidRDefault="00D213AE" w:rsidP="00D213AE">
      <w:pPr>
        <w:pStyle w:val="20"/>
        <w:shd w:val="clear" w:color="auto" w:fill="auto"/>
        <w:spacing w:before="0" w:line="240" w:lineRule="auto"/>
        <w:ind w:firstLine="709"/>
        <w:jc w:val="both"/>
      </w:pPr>
      <w:r w:rsidRPr="00D213AE">
        <w:t>В тренировочных группах свыше двух лет занимающиеся проходят углублен</w:t>
      </w:r>
      <w:r w:rsidRPr="00D213AE">
        <w:softHyphen/>
        <w:t>ную специализированную подготовку. Недельный режим работы увеличивается до 22 ча</w:t>
      </w:r>
      <w:r w:rsidRPr="00D213AE">
        <w:softHyphen/>
        <w:t>сов (12 раз в неделю).</w:t>
      </w:r>
    </w:p>
    <w:p w14:paraId="79BCB99E" w14:textId="77777777" w:rsidR="00D213AE" w:rsidRPr="00D213AE" w:rsidRDefault="00D213AE" w:rsidP="00D213AE">
      <w:pPr>
        <w:pStyle w:val="20"/>
        <w:shd w:val="clear" w:color="auto" w:fill="auto"/>
        <w:spacing w:before="0" w:line="240" w:lineRule="auto"/>
        <w:ind w:firstLine="709"/>
        <w:jc w:val="both"/>
      </w:pPr>
      <w:r w:rsidRPr="00D213AE">
        <w:t>Структура годичного цикла остается традиционной состоящей из трех периодов:</w:t>
      </w:r>
    </w:p>
    <w:p w14:paraId="5829CDFF" w14:textId="77777777" w:rsidR="00D213AE" w:rsidRPr="00D213AE" w:rsidRDefault="00D213AE" w:rsidP="00D213AE">
      <w:pPr>
        <w:pStyle w:val="20"/>
        <w:shd w:val="clear" w:color="auto" w:fill="auto"/>
        <w:tabs>
          <w:tab w:val="left" w:pos="918"/>
        </w:tabs>
        <w:spacing w:before="0" w:line="240" w:lineRule="auto"/>
        <w:ind w:firstLine="709"/>
        <w:jc w:val="both"/>
      </w:pPr>
      <w:r w:rsidRPr="00D213AE">
        <w:t xml:space="preserve">подготовительный (период фундаментальной подготовки), в который входят </w:t>
      </w:r>
    </w:p>
    <w:p w14:paraId="56D0832E" w14:textId="77777777" w:rsidR="00D213AE" w:rsidRPr="00D213AE" w:rsidRDefault="00D213AE" w:rsidP="00D213AE">
      <w:pPr>
        <w:pStyle w:val="20"/>
        <w:shd w:val="clear" w:color="auto" w:fill="auto"/>
        <w:tabs>
          <w:tab w:val="left" w:pos="918"/>
        </w:tabs>
        <w:spacing w:before="0" w:line="240" w:lineRule="auto"/>
        <w:ind w:firstLine="709"/>
        <w:jc w:val="both"/>
      </w:pPr>
      <w:r w:rsidRPr="00D213AE">
        <w:t xml:space="preserve">2 этапа: </w:t>
      </w:r>
      <w:r w:rsidRPr="00D213AE">
        <w:rPr>
          <w:i/>
        </w:rPr>
        <w:t>начальный и пред соревновательный</w:t>
      </w:r>
      <w:r w:rsidRPr="00D213AE">
        <w:t>;</w:t>
      </w:r>
    </w:p>
    <w:p w14:paraId="184569DC" w14:textId="77777777" w:rsidR="00D213AE" w:rsidRPr="00D213AE" w:rsidRDefault="00D213AE" w:rsidP="00D213AE">
      <w:pPr>
        <w:pStyle w:val="20"/>
        <w:numPr>
          <w:ilvl w:val="0"/>
          <w:numId w:val="3"/>
        </w:numPr>
        <w:shd w:val="clear" w:color="auto" w:fill="auto"/>
        <w:tabs>
          <w:tab w:val="left" w:pos="1022"/>
        </w:tabs>
        <w:spacing w:before="0" w:line="240" w:lineRule="auto"/>
        <w:ind w:firstLine="709"/>
        <w:jc w:val="both"/>
      </w:pPr>
      <w:r w:rsidRPr="00D213AE">
        <w:t>основной (соревновательный);</w:t>
      </w:r>
    </w:p>
    <w:p w14:paraId="39FAD0D9" w14:textId="77777777" w:rsidR="00D213AE" w:rsidRPr="00D213AE" w:rsidRDefault="00D213AE" w:rsidP="00D213AE">
      <w:pPr>
        <w:pStyle w:val="20"/>
        <w:numPr>
          <w:ilvl w:val="0"/>
          <w:numId w:val="3"/>
        </w:numPr>
        <w:shd w:val="clear" w:color="auto" w:fill="auto"/>
        <w:tabs>
          <w:tab w:val="left" w:pos="1022"/>
        </w:tabs>
        <w:spacing w:before="0" w:line="240" w:lineRule="auto"/>
        <w:ind w:firstLine="709"/>
        <w:jc w:val="both"/>
      </w:pPr>
      <w:r w:rsidRPr="00D213AE">
        <w:t>переходный.</w:t>
      </w:r>
    </w:p>
    <w:p w14:paraId="662AE9F3" w14:textId="77777777" w:rsidR="00D213AE" w:rsidRPr="00D213AE" w:rsidRDefault="00D213AE" w:rsidP="00D213AE">
      <w:pPr>
        <w:pStyle w:val="20"/>
        <w:shd w:val="clear" w:color="auto" w:fill="auto"/>
        <w:spacing w:before="0" w:line="240" w:lineRule="auto"/>
        <w:ind w:firstLine="709"/>
        <w:jc w:val="both"/>
      </w:pPr>
      <w:r w:rsidRPr="00D213AE">
        <w:t>Каждый период имеет свои задачи, в соответствии с которыми используются те или иные средства и методы подготовки.</w:t>
      </w:r>
    </w:p>
    <w:p w14:paraId="175DF64E" w14:textId="77777777" w:rsidR="00D213AE" w:rsidRPr="00D213AE" w:rsidRDefault="00D213AE" w:rsidP="00D213AE">
      <w:pPr>
        <w:pStyle w:val="20"/>
        <w:shd w:val="clear" w:color="auto" w:fill="auto"/>
        <w:spacing w:before="0" w:line="240" w:lineRule="auto"/>
        <w:ind w:firstLine="709"/>
        <w:jc w:val="both"/>
      </w:pPr>
      <w:r w:rsidRPr="00D213AE">
        <w:rPr>
          <w:i/>
          <w:u w:val="single"/>
        </w:rPr>
        <w:t>Задачи подготовительного периода</w:t>
      </w:r>
      <w:r w:rsidRPr="00D213AE">
        <w:t>:</w:t>
      </w:r>
    </w:p>
    <w:p w14:paraId="0ABEDED0" w14:textId="77777777" w:rsidR="00D213AE" w:rsidRPr="00D213AE" w:rsidRDefault="00D213AE" w:rsidP="00D213AE">
      <w:pPr>
        <w:pStyle w:val="20"/>
        <w:numPr>
          <w:ilvl w:val="0"/>
          <w:numId w:val="3"/>
        </w:numPr>
        <w:shd w:val="clear" w:color="auto" w:fill="auto"/>
        <w:tabs>
          <w:tab w:val="left" w:pos="918"/>
        </w:tabs>
        <w:spacing w:before="0" w:line="240" w:lineRule="auto"/>
        <w:ind w:firstLine="709"/>
        <w:jc w:val="both"/>
      </w:pPr>
      <w:r w:rsidRPr="00D213AE">
        <w:t>На начальном этапе совершенствование физических качеств (быстрота, ловкость, скоростно-силовые качества, гибкость, прыгучесть, выносливость); решаются вопросы технической подготовки - дальнейшее овладение элементами техники скольжения и эле</w:t>
      </w:r>
      <w:r w:rsidRPr="00D213AE">
        <w:softHyphen/>
        <w:t>ментами произвольного катания (тесты на скольжение, прыжки, вращения, дорожки ша</w:t>
      </w:r>
      <w:r w:rsidRPr="00D213AE">
        <w:softHyphen/>
        <w:t>гов и т.д.) и совершенствование их исполнения, развитие выразительности танца на заня</w:t>
      </w:r>
      <w:r w:rsidRPr="00D213AE">
        <w:softHyphen/>
        <w:t>тиях по хореографии.</w:t>
      </w:r>
    </w:p>
    <w:p w14:paraId="5776882F" w14:textId="77ABEAF7" w:rsidR="00D213AE" w:rsidRPr="00D213AE" w:rsidRDefault="00D213AE" w:rsidP="00D213AE">
      <w:pPr>
        <w:pStyle w:val="20"/>
        <w:shd w:val="clear" w:color="auto" w:fill="auto"/>
        <w:spacing w:before="0" w:line="240" w:lineRule="auto"/>
        <w:ind w:firstLine="709"/>
        <w:jc w:val="both"/>
      </w:pPr>
      <w:r w:rsidRPr="00D213AE">
        <w:t>На пред соревновательн</w:t>
      </w:r>
      <w:r>
        <w:t>ом</w:t>
      </w:r>
      <w:r w:rsidRPr="00D213AE">
        <w:t xml:space="preserve"> этап</w:t>
      </w:r>
      <w:r>
        <w:t>е</w:t>
      </w:r>
      <w:r w:rsidRPr="00D213AE">
        <w:t xml:space="preserve"> подготовительного периода основной задачей яв</w:t>
      </w:r>
      <w:r w:rsidRPr="00D213AE">
        <w:softHyphen/>
        <w:t>ляется становление спортивной формы, совершенствование технических навыков, вкаты</w:t>
      </w:r>
      <w:r w:rsidRPr="00D213AE">
        <w:softHyphen/>
        <w:t>вание под музыку произвольных программ, воспитание морально-волевых качеств.</w:t>
      </w:r>
    </w:p>
    <w:p w14:paraId="79535CDF" w14:textId="77777777" w:rsidR="00D213AE" w:rsidRPr="00D213AE" w:rsidRDefault="00D213AE" w:rsidP="00D213AE">
      <w:pPr>
        <w:pStyle w:val="20"/>
        <w:shd w:val="clear" w:color="auto" w:fill="auto"/>
        <w:spacing w:before="0" w:line="240" w:lineRule="auto"/>
        <w:ind w:firstLine="709"/>
        <w:jc w:val="both"/>
      </w:pPr>
      <w:r w:rsidRPr="00D213AE">
        <w:rPr>
          <w:i/>
          <w:u w:val="single"/>
        </w:rPr>
        <w:t>Задачами соревновательного, основного периода</w:t>
      </w:r>
      <w:r w:rsidRPr="00D213AE">
        <w:t xml:space="preserve"> являются подготовка, поддержа</w:t>
      </w:r>
      <w:r w:rsidRPr="00D213AE">
        <w:softHyphen/>
        <w:t>ние высокого уровня спортивно-технической подготовленности и реализация его в сорев</w:t>
      </w:r>
      <w:r w:rsidRPr="00D213AE">
        <w:softHyphen/>
        <w:t>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w:t>
      </w:r>
      <w:r w:rsidRPr="00D213AE">
        <w:softHyphen/>
        <w:t>грамм и т.д.).</w:t>
      </w:r>
    </w:p>
    <w:p w14:paraId="0E1EC323" w14:textId="77777777" w:rsidR="00D213AE" w:rsidRPr="00D213AE" w:rsidRDefault="00D213AE" w:rsidP="00D213AE">
      <w:pPr>
        <w:pStyle w:val="20"/>
        <w:shd w:val="clear" w:color="auto" w:fill="auto"/>
        <w:spacing w:before="0" w:line="240" w:lineRule="auto"/>
        <w:ind w:firstLine="709"/>
        <w:jc w:val="both"/>
      </w:pPr>
      <w:r w:rsidRPr="00D213AE">
        <w:rPr>
          <w:i/>
          <w:u w:val="single"/>
        </w:rPr>
        <w:t>Задачами переходного периода</w:t>
      </w:r>
      <w:r w:rsidRPr="00D213AE">
        <w:t xml:space="preserve"> являются ускорение процесса восстановления с по</w:t>
      </w:r>
      <w:r w:rsidRPr="00D213AE">
        <w:softHyphen/>
        <w:t>мощью активного отдыха или благодаря смене тренировочных средств. На занятиях в это время не допустимы однотипные, монотонные нагрузки, они должны вызывать ярко вы</w:t>
      </w:r>
      <w:r w:rsidRPr="00D213AE">
        <w:softHyphen/>
        <w:t>раженные положительные эмоции.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w:t>
      </w:r>
    </w:p>
    <w:p w14:paraId="093DFDA9" w14:textId="3D1D13A2" w:rsidR="00D213AE" w:rsidRDefault="00D213AE" w:rsidP="00D213AE">
      <w:pPr>
        <w:pStyle w:val="20"/>
        <w:shd w:val="clear" w:color="auto" w:fill="auto"/>
        <w:spacing w:before="0" w:line="240" w:lineRule="auto"/>
        <w:ind w:firstLine="709"/>
        <w:jc w:val="both"/>
      </w:pPr>
      <w:r w:rsidRPr="00D213AE">
        <w:t>Увеличение нагрузок обуславливается не спортивными разрядами, а выполнением программы, контрольных нормативов по общей и специальной подготовке и уровнем спортивной подготовленности.</w:t>
      </w:r>
    </w:p>
    <w:p w14:paraId="1F8706CB" w14:textId="77777777" w:rsidR="00D213AE" w:rsidRPr="00D213AE" w:rsidRDefault="00D213AE" w:rsidP="00D213AE">
      <w:pPr>
        <w:pStyle w:val="20"/>
        <w:shd w:val="clear" w:color="auto" w:fill="auto"/>
        <w:spacing w:before="0" w:line="240" w:lineRule="auto"/>
        <w:ind w:firstLine="709"/>
        <w:jc w:val="both"/>
      </w:pPr>
    </w:p>
    <w:p w14:paraId="246333FB" w14:textId="6CA7445B" w:rsidR="00C8090E" w:rsidRPr="00D213AE" w:rsidRDefault="00C8090E" w:rsidP="00D213AE">
      <w:pPr>
        <w:pStyle w:val="20"/>
        <w:shd w:val="clear" w:color="auto" w:fill="auto"/>
        <w:spacing w:before="0" w:line="240" w:lineRule="auto"/>
        <w:ind w:firstLine="709"/>
        <w:contextualSpacing/>
        <w:jc w:val="both"/>
      </w:pPr>
      <w:r w:rsidRPr="00D213AE">
        <w:rPr>
          <w:b/>
          <w:i/>
        </w:rPr>
        <w:t>Произвольная программа по I юношескому спортивному разряду</w:t>
      </w:r>
      <w:r w:rsidRPr="00D213AE">
        <w:t xml:space="preserve"> должна исполняться в течение 2,30</w:t>
      </w:r>
      <w:r w:rsidR="00E132BF">
        <w:t xml:space="preserve"> </w:t>
      </w:r>
      <w:r w:rsidRPr="00D213AE">
        <w:t xml:space="preserve">(+/-10 с.) и должна включать: максимум четыре прыжковых элемента, которые должны содержать прыжок одинарный Аксель, три разных прыжка в два оборота. Любой прыжок может быть исполнен не более двух раз. Запрещены прыжки в два с половиной оборота и более. Максимум два каскада или комбинации. Каскад может состоять только из двух прыжков в два оборота. Максимум два вращения, одно из которых вращение в одной базовой позиции со сменой (6+6 оборотов) или без смены ноги (восемь оборотов), одно комбинированное вращение со сменой или без смены ноги (десять оборотов в сумме). Максимум одна хореографическая последовательность, состоящая из </w:t>
      </w:r>
      <w:r w:rsidRPr="00D213AE">
        <w:lastRenderedPageBreak/>
        <w:t>любых движений, шагов, поворотов, спиралей. Уровень вращений не выше второго. Оцениваются три компонента: мастерство катания, представление программы, интерпретация. Необходимо набрать минимальный технический результат в тринадцать баллов.</w:t>
      </w:r>
    </w:p>
    <w:p w14:paraId="0CCDECA5" w14:textId="77777777" w:rsidR="00D22915" w:rsidRPr="00D213AE" w:rsidRDefault="00D22915" w:rsidP="00D213AE">
      <w:pPr>
        <w:pStyle w:val="20"/>
        <w:shd w:val="clear" w:color="auto" w:fill="auto"/>
        <w:spacing w:before="0" w:line="240" w:lineRule="auto"/>
        <w:ind w:firstLine="709"/>
        <w:contextualSpacing/>
        <w:jc w:val="both"/>
        <w:rPr>
          <w:b/>
          <w:i/>
        </w:rPr>
      </w:pPr>
    </w:p>
    <w:p w14:paraId="52FC1BDB" w14:textId="77777777" w:rsidR="00731392" w:rsidRPr="00D213AE" w:rsidRDefault="00252B5C" w:rsidP="00D213AE">
      <w:pPr>
        <w:pStyle w:val="20"/>
        <w:shd w:val="clear" w:color="auto" w:fill="auto"/>
        <w:spacing w:before="0" w:line="240" w:lineRule="auto"/>
        <w:ind w:firstLine="709"/>
        <w:contextualSpacing/>
        <w:jc w:val="both"/>
      </w:pPr>
      <w:r w:rsidRPr="00D213AE">
        <w:rPr>
          <w:b/>
          <w:i/>
        </w:rPr>
        <w:t>Произвольная программа по I</w:t>
      </w:r>
      <w:r w:rsidRPr="00D213AE">
        <w:rPr>
          <w:b/>
          <w:i/>
          <w:lang w:val="en-US"/>
        </w:rPr>
        <w:t>II</w:t>
      </w:r>
      <w:r w:rsidRPr="00D213AE">
        <w:rPr>
          <w:b/>
          <w:i/>
        </w:rPr>
        <w:t xml:space="preserve"> спортивному разряду</w:t>
      </w:r>
      <w:r w:rsidR="00AC621C" w:rsidRPr="00D213AE">
        <w:rPr>
          <w:b/>
          <w:i/>
        </w:rPr>
        <w:t xml:space="preserve"> </w:t>
      </w:r>
      <w:r w:rsidRPr="00D213AE">
        <w:t xml:space="preserve">должна исполняться в течение 3,00(+/-10 с.) и должна включать: </w:t>
      </w:r>
      <w:r w:rsidR="00B278EC" w:rsidRPr="00D213AE">
        <w:t>м</w:t>
      </w:r>
      <w:r w:rsidRPr="00D213AE">
        <w:t xml:space="preserve">аксимум пять прыжковых элементов, которые должны содержать прыжок одинарный Аксель или прыжок двойной Аксель. Максимум два каскада или комбинации. Каскад должен состоять только из двух прыжков в полтора и/или два оборота. Любой прыжок может быть исполнен не более двух раз. Прыжки в три оборота запрещены. Максимум два вращения: одно прыжком во вращение (восемь оборотов), или вращение в одной позиции со сменой ноги с заходом прыжком (шесть + шесть оборотов); одно комбинированное вращение со сменой ноги без входа прыжком (шесть + шесть оборотов). Максимум одна дорожка шагов. Уровень элементов не выше второго. Оцениваются три компонента: мастерство катания, представление программы, интерпретация. </w:t>
      </w:r>
    </w:p>
    <w:p w14:paraId="2CC576F4" w14:textId="77777777" w:rsidR="00252B5C" w:rsidRPr="00D213AE" w:rsidRDefault="00252B5C" w:rsidP="00D213AE">
      <w:pPr>
        <w:pStyle w:val="20"/>
        <w:shd w:val="clear" w:color="auto" w:fill="auto"/>
        <w:spacing w:before="0" w:line="240" w:lineRule="auto"/>
        <w:ind w:firstLine="709"/>
        <w:contextualSpacing/>
        <w:jc w:val="both"/>
      </w:pPr>
      <w:r w:rsidRPr="00D213AE">
        <w:t>Необходимо набрать минимальный технический результат в шестнадцать баллов.</w:t>
      </w:r>
    </w:p>
    <w:p w14:paraId="2E7132AD" w14:textId="77777777" w:rsidR="00D22915" w:rsidRPr="00D213AE" w:rsidRDefault="00D22915" w:rsidP="00D213AE">
      <w:pPr>
        <w:pStyle w:val="20"/>
        <w:shd w:val="clear" w:color="auto" w:fill="auto"/>
        <w:spacing w:before="0" w:line="240" w:lineRule="auto"/>
        <w:ind w:firstLine="709"/>
        <w:contextualSpacing/>
        <w:jc w:val="both"/>
        <w:rPr>
          <w:b/>
          <w:i/>
        </w:rPr>
      </w:pPr>
    </w:p>
    <w:p w14:paraId="47B1EDFD" w14:textId="18887FDE" w:rsidR="00B278EC" w:rsidRPr="00D213AE" w:rsidRDefault="00D213AE" w:rsidP="00D213AE">
      <w:pPr>
        <w:pStyle w:val="20"/>
        <w:shd w:val="clear" w:color="auto" w:fill="auto"/>
        <w:spacing w:before="0" w:line="240" w:lineRule="auto"/>
        <w:ind w:firstLine="709"/>
        <w:contextualSpacing/>
        <w:jc w:val="both"/>
      </w:pPr>
      <w:r w:rsidRPr="00D213AE">
        <w:rPr>
          <w:b/>
          <w:i/>
        </w:rPr>
        <w:t>Короткая программа</w:t>
      </w:r>
      <w:r w:rsidR="00252B5C" w:rsidRPr="00D213AE">
        <w:rPr>
          <w:b/>
          <w:i/>
        </w:rPr>
        <w:t xml:space="preserve"> по I</w:t>
      </w:r>
      <w:r w:rsidR="00252B5C" w:rsidRPr="00D213AE">
        <w:rPr>
          <w:b/>
          <w:i/>
          <w:lang w:val="en-US"/>
        </w:rPr>
        <w:t>I</w:t>
      </w:r>
      <w:r w:rsidR="00252B5C" w:rsidRPr="00D213AE">
        <w:rPr>
          <w:b/>
          <w:i/>
        </w:rPr>
        <w:t xml:space="preserve"> спортивному разряду</w:t>
      </w:r>
      <w:r w:rsidR="00AC621C" w:rsidRPr="00D213AE">
        <w:rPr>
          <w:b/>
          <w:i/>
        </w:rPr>
        <w:t xml:space="preserve"> </w:t>
      </w:r>
      <w:r w:rsidR="00252B5C" w:rsidRPr="00D213AE">
        <w:t>должна исполняться в течение 2,20(+/-10 с.) и должна включать</w:t>
      </w:r>
      <w:r w:rsidR="00AC621C" w:rsidRPr="00D213AE">
        <w:t xml:space="preserve"> </w:t>
      </w:r>
      <w:r w:rsidR="00252B5C" w:rsidRPr="00D213AE">
        <w:t xml:space="preserve">элементы: </w:t>
      </w:r>
    </w:p>
    <w:p w14:paraId="1003E645" w14:textId="77777777" w:rsidR="00B278EC" w:rsidRPr="00D213AE" w:rsidRDefault="00252B5C" w:rsidP="00D213AE">
      <w:pPr>
        <w:pStyle w:val="20"/>
        <w:shd w:val="clear" w:color="auto" w:fill="auto"/>
        <w:spacing w:before="0" w:line="240" w:lineRule="auto"/>
        <w:ind w:firstLine="709"/>
        <w:contextualSpacing/>
        <w:jc w:val="both"/>
      </w:pPr>
      <w:r w:rsidRPr="00D213AE">
        <w:t xml:space="preserve">1. Прыжок одинарный Аксель или прыжок двойной Аксель. </w:t>
      </w:r>
    </w:p>
    <w:p w14:paraId="00A59300" w14:textId="77777777" w:rsidR="00B278EC" w:rsidRPr="00D213AE" w:rsidRDefault="00252B5C" w:rsidP="00D213AE">
      <w:pPr>
        <w:pStyle w:val="20"/>
        <w:shd w:val="clear" w:color="auto" w:fill="auto"/>
        <w:spacing w:before="0" w:line="240" w:lineRule="auto"/>
        <w:ind w:firstLine="709"/>
        <w:contextualSpacing/>
        <w:jc w:val="both"/>
      </w:pPr>
      <w:r w:rsidRPr="00D213AE">
        <w:t xml:space="preserve">2. Любой прыжок в два или три оборота. </w:t>
      </w:r>
    </w:p>
    <w:p w14:paraId="6B0527BC" w14:textId="77777777" w:rsidR="00B278EC" w:rsidRPr="00D213AE" w:rsidRDefault="00252B5C" w:rsidP="00D213AE">
      <w:pPr>
        <w:pStyle w:val="20"/>
        <w:shd w:val="clear" w:color="auto" w:fill="auto"/>
        <w:spacing w:before="0" w:line="240" w:lineRule="auto"/>
        <w:ind w:firstLine="709"/>
        <w:contextualSpacing/>
        <w:jc w:val="both"/>
      </w:pPr>
      <w:r w:rsidRPr="00D213AE">
        <w:t xml:space="preserve">3. Каскад из двух прыжков в два оборота, или каскад из одного в два и одного в три оборота. </w:t>
      </w:r>
    </w:p>
    <w:p w14:paraId="3FD2551A" w14:textId="77777777" w:rsidR="00B278EC" w:rsidRPr="00D213AE" w:rsidRDefault="00252B5C" w:rsidP="00D213AE">
      <w:pPr>
        <w:pStyle w:val="20"/>
        <w:shd w:val="clear" w:color="auto" w:fill="auto"/>
        <w:spacing w:before="0" w:line="240" w:lineRule="auto"/>
        <w:ind w:firstLine="709"/>
        <w:contextualSpacing/>
        <w:jc w:val="both"/>
      </w:pPr>
      <w:r w:rsidRPr="00D213AE">
        <w:t xml:space="preserve">4. Вращение в позиции Либела или волчок со сменой ноги для юношей (шесть + шесть оборотов), позиция заклон назад или в сторону, волчка или либелы без смены ноги для девушек (восемь оборотов). Заход прыжком запрещен. </w:t>
      </w:r>
    </w:p>
    <w:p w14:paraId="0317AAEE" w14:textId="77777777" w:rsidR="00B278EC" w:rsidRPr="00D213AE" w:rsidRDefault="00252B5C" w:rsidP="00D213AE">
      <w:pPr>
        <w:pStyle w:val="20"/>
        <w:shd w:val="clear" w:color="auto" w:fill="auto"/>
        <w:spacing w:before="0" w:line="240" w:lineRule="auto"/>
        <w:ind w:firstLine="709"/>
        <w:contextualSpacing/>
        <w:jc w:val="both"/>
      </w:pPr>
      <w:r w:rsidRPr="00D213AE">
        <w:t xml:space="preserve">5. Комбинированное вращение с одной сменой ноги (шесть + шесть оборотов). Вход прыжком разрешен. </w:t>
      </w:r>
    </w:p>
    <w:p w14:paraId="3E050FD4" w14:textId="77777777" w:rsidR="00B278EC" w:rsidRPr="00D213AE" w:rsidRDefault="00252B5C" w:rsidP="00D213AE">
      <w:pPr>
        <w:pStyle w:val="20"/>
        <w:shd w:val="clear" w:color="auto" w:fill="auto"/>
        <w:spacing w:before="0" w:line="240" w:lineRule="auto"/>
        <w:ind w:firstLine="709"/>
        <w:contextualSpacing/>
        <w:jc w:val="both"/>
      </w:pPr>
      <w:r w:rsidRPr="00D213AE">
        <w:t xml:space="preserve">6. Одна дорожка шагов. </w:t>
      </w:r>
    </w:p>
    <w:p w14:paraId="633D07AA" w14:textId="77777777" w:rsidR="00B278EC" w:rsidRPr="00D213AE" w:rsidRDefault="00252B5C" w:rsidP="00D213AE">
      <w:pPr>
        <w:pStyle w:val="20"/>
        <w:shd w:val="clear" w:color="auto" w:fill="auto"/>
        <w:spacing w:before="0" w:line="240" w:lineRule="auto"/>
        <w:ind w:firstLine="709"/>
        <w:contextualSpacing/>
        <w:jc w:val="both"/>
      </w:pPr>
      <w:r w:rsidRPr="00D213AE">
        <w:t xml:space="preserve">Все прыжки короткой программы должны быть различными, допустим каскад из двух одинаковых прыжков. </w:t>
      </w:r>
    </w:p>
    <w:p w14:paraId="375BF8D3" w14:textId="1961EFAF" w:rsidR="00252B5C" w:rsidRDefault="00252B5C" w:rsidP="00D213AE">
      <w:pPr>
        <w:pStyle w:val="20"/>
        <w:shd w:val="clear" w:color="auto" w:fill="auto"/>
        <w:spacing w:before="0" w:line="240" w:lineRule="auto"/>
        <w:ind w:firstLine="709"/>
        <w:contextualSpacing/>
        <w:jc w:val="both"/>
      </w:pPr>
      <w:r w:rsidRPr="00D213AE">
        <w:t>Уровень элементов не выше третьего. Оцениваются четыре компонента: мастерство катания, представление программы, интерпретация, связующие шаги. Необходимо набрать минимальный технический результат в тринадцать баллов.</w:t>
      </w:r>
    </w:p>
    <w:p w14:paraId="5D34BA0E" w14:textId="77777777" w:rsidR="00D213AE" w:rsidRPr="00D213AE" w:rsidRDefault="00D213AE" w:rsidP="00D213AE">
      <w:pPr>
        <w:pStyle w:val="20"/>
        <w:shd w:val="clear" w:color="auto" w:fill="auto"/>
        <w:spacing w:before="0" w:line="240" w:lineRule="auto"/>
        <w:ind w:firstLine="709"/>
        <w:contextualSpacing/>
        <w:jc w:val="both"/>
      </w:pPr>
    </w:p>
    <w:p w14:paraId="5E6577FD" w14:textId="77777777" w:rsidR="00731392" w:rsidRPr="00D213AE" w:rsidRDefault="00B278EC" w:rsidP="00D213AE">
      <w:pPr>
        <w:pStyle w:val="20"/>
        <w:shd w:val="clear" w:color="auto" w:fill="auto"/>
        <w:spacing w:before="0" w:line="240" w:lineRule="auto"/>
        <w:ind w:firstLine="709"/>
        <w:contextualSpacing/>
        <w:jc w:val="both"/>
      </w:pPr>
      <w:r w:rsidRPr="00D213AE">
        <w:rPr>
          <w:b/>
          <w:i/>
        </w:rPr>
        <w:t>Произвольная программа по I</w:t>
      </w:r>
      <w:r w:rsidRPr="00D213AE">
        <w:rPr>
          <w:b/>
          <w:i/>
          <w:lang w:val="en-US"/>
        </w:rPr>
        <w:t>I</w:t>
      </w:r>
      <w:r w:rsidRPr="00D213AE">
        <w:rPr>
          <w:b/>
          <w:i/>
        </w:rPr>
        <w:t xml:space="preserve"> спортивному разряду</w:t>
      </w:r>
      <w:r w:rsidR="00AC621C" w:rsidRPr="00D213AE">
        <w:rPr>
          <w:b/>
          <w:i/>
        </w:rPr>
        <w:t xml:space="preserve"> </w:t>
      </w:r>
      <w:r w:rsidRPr="00D213AE">
        <w:t>должна исполняться в течение 3,00(+/-10 с.) и должна включать</w:t>
      </w:r>
      <w:r w:rsidR="00AC621C" w:rsidRPr="00D213AE">
        <w:t xml:space="preserve"> </w:t>
      </w:r>
      <w:r w:rsidRPr="00D213AE">
        <w:t xml:space="preserve">элементы: максимум шесть прыжковых элементов, один из которых должен содержать прыжок одинарный Аксель или прыжок двойной Аксель, только два прыжка в три оборота могут быть повторены в каскаде или комбинации. Любой прыжок может быть исполнен не более двух раз. Максимум два каскада или комбинации. Каскад может состоять только из двух прыжков. Максимум два вращения: комбинированное вращение со сменой ноги без входа прыжком (десять оборотов в сумме). Прыжок во вращение (восемь оборотов в позиции приземления) или вращение в одной позиции со сменой ноги и заходом прыжком (шесть + шесть оборотов). Максимум одна дорожка шагов. Уровень элементов не выше третьего. Оцениваются четыре компонента: мастерство катания, представление программы, интерпретация, связующие шаги. </w:t>
      </w:r>
    </w:p>
    <w:p w14:paraId="75B90DBB" w14:textId="77777777" w:rsidR="00B278EC" w:rsidRPr="00D213AE" w:rsidRDefault="00B278EC" w:rsidP="00D213AE">
      <w:pPr>
        <w:pStyle w:val="20"/>
        <w:shd w:val="clear" w:color="auto" w:fill="auto"/>
        <w:spacing w:before="0" w:line="240" w:lineRule="auto"/>
        <w:ind w:firstLine="709"/>
        <w:contextualSpacing/>
        <w:jc w:val="both"/>
      </w:pPr>
      <w:r w:rsidRPr="00D213AE">
        <w:t>Необходимо набрать минимальный технический результат девятнадцать баллов.</w:t>
      </w:r>
    </w:p>
    <w:p w14:paraId="5750C38E" w14:textId="77777777" w:rsidR="00D22915" w:rsidRPr="00D213AE" w:rsidRDefault="00D22915" w:rsidP="00D213AE">
      <w:pPr>
        <w:pStyle w:val="20"/>
        <w:shd w:val="clear" w:color="auto" w:fill="auto"/>
        <w:spacing w:before="0" w:line="240" w:lineRule="auto"/>
        <w:ind w:firstLine="709"/>
        <w:contextualSpacing/>
        <w:jc w:val="both"/>
        <w:rPr>
          <w:b/>
          <w:i/>
        </w:rPr>
      </w:pPr>
    </w:p>
    <w:p w14:paraId="506B0BE8" w14:textId="7E97837A" w:rsidR="00731392" w:rsidRPr="00D213AE" w:rsidRDefault="00D213AE" w:rsidP="00D213AE">
      <w:pPr>
        <w:pStyle w:val="20"/>
        <w:shd w:val="clear" w:color="auto" w:fill="auto"/>
        <w:spacing w:before="0" w:line="240" w:lineRule="auto"/>
        <w:ind w:firstLine="709"/>
        <w:contextualSpacing/>
        <w:jc w:val="both"/>
      </w:pPr>
      <w:r w:rsidRPr="00D213AE">
        <w:rPr>
          <w:b/>
          <w:i/>
        </w:rPr>
        <w:t>Короткая программа</w:t>
      </w:r>
      <w:r w:rsidR="00B278EC" w:rsidRPr="00D213AE">
        <w:rPr>
          <w:b/>
          <w:i/>
        </w:rPr>
        <w:t xml:space="preserve"> по I спортивному разряду</w:t>
      </w:r>
      <w:r w:rsidR="00AC621C" w:rsidRPr="00D213AE">
        <w:rPr>
          <w:b/>
          <w:i/>
        </w:rPr>
        <w:t xml:space="preserve"> </w:t>
      </w:r>
      <w:r w:rsidR="00B278EC" w:rsidRPr="00D213AE">
        <w:t>должна исполняться в течение 2,40(+/-10 с.) и должна включать</w:t>
      </w:r>
      <w:r w:rsidR="00AC621C" w:rsidRPr="00D213AE">
        <w:t xml:space="preserve"> </w:t>
      </w:r>
      <w:r w:rsidR="00B278EC" w:rsidRPr="00D213AE">
        <w:t xml:space="preserve">элементы: </w:t>
      </w:r>
    </w:p>
    <w:p w14:paraId="35B49DA5" w14:textId="77777777" w:rsidR="00731392" w:rsidRPr="00D213AE" w:rsidRDefault="00B278EC" w:rsidP="00D213AE">
      <w:pPr>
        <w:pStyle w:val="20"/>
        <w:shd w:val="clear" w:color="auto" w:fill="auto"/>
        <w:spacing w:before="0" w:line="240" w:lineRule="auto"/>
        <w:ind w:firstLine="709"/>
        <w:contextualSpacing/>
        <w:jc w:val="both"/>
      </w:pPr>
      <w:r w:rsidRPr="00D213AE">
        <w:t xml:space="preserve">1. Прыжок двойной Аксель. </w:t>
      </w:r>
    </w:p>
    <w:p w14:paraId="6D109F07" w14:textId="77777777" w:rsidR="00731392" w:rsidRPr="00D213AE" w:rsidRDefault="00B278EC" w:rsidP="00D213AE">
      <w:pPr>
        <w:pStyle w:val="20"/>
        <w:shd w:val="clear" w:color="auto" w:fill="auto"/>
        <w:spacing w:before="0" w:line="240" w:lineRule="auto"/>
        <w:ind w:firstLine="709"/>
        <w:contextualSpacing/>
        <w:jc w:val="both"/>
      </w:pPr>
      <w:r w:rsidRPr="00D213AE">
        <w:t xml:space="preserve">2. Любой прыжок в два или три оборота. </w:t>
      </w:r>
    </w:p>
    <w:p w14:paraId="31B1B273" w14:textId="77777777" w:rsidR="00731392" w:rsidRPr="00D213AE" w:rsidRDefault="00B278EC" w:rsidP="00D213AE">
      <w:pPr>
        <w:pStyle w:val="20"/>
        <w:shd w:val="clear" w:color="auto" w:fill="auto"/>
        <w:spacing w:before="0" w:line="240" w:lineRule="auto"/>
        <w:ind w:firstLine="709"/>
        <w:contextualSpacing/>
        <w:jc w:val="both"/>
      </w:pPr>
      <w:r w:rsidRPr="00D213AE">
        <w:lastRenderedPageBreak/>
        <w:t>3. Каскад из двух прыжков в два или три оборота</w:t>
      </w:r>
    </w:p>
    <w:p w14:paraId="0917B6A1" w14:textId="77777777" w:rsidR="00731392" w:rsidRPr="00D213AE" w:rsidRDefault="00731392" w:rsidP="00D213AE">
      <w:pPr>
        <w:pStyle w:val="20"/>
        <w:shd w:val="clear" w:color="auto" w:fill="auto"/>
        <w:spacing w:before="0" w:line="240" w:lineRule="auto"/>
        <w:ind w:firstLine="709"/>
        <w:contextualSpacing/>
        <w:jc w:val="both"/>
      </w:pPr>
      <w:r w:rsidRPr="00D213AE">
        <w:t xml:space="preserve">4. Прыжок во вращение, позиция приземления отлична от позиции во вращении со сменой ноги (восемь оборотов). </w:t>
      </w:r>
    </w:p>
    <w:p w14:paraId="6DC5F196" w14:textId="77777777" w:rsidR="00731392" w:rsidRPr="00D213AE" w:rsidRDefault="00731392" w:rsidP="00D213AE">
      <w:pPr>
        <w:pStyle w:val="20"/>
        <w:shd w:val="clear" w:color="auto" w:fill="auto"/>
        <w:spacing w:before="0" w:line="240" w:lineRule="auto"/>
        <w:ind w:firstLine="709"/>
        <w:contextualSpacing/>
        <w:jc w:val="both"/>
      </w:pPr>
      <w:r w:rsidRPr="00D213AE">
        <w:t xml:space="preserve">5. Вращение в одной базовой позиции без входа прыжком: для юношей со сменой ноги в позиции волчка или либелы (шесть + шесть оборотов); для девушек без смены ноги в позиции заклона, волчка или либелы (восемь оборотов). </w:t>
      </w:r>
    </w:p>
    <w:p w14:paraId="5DD2030C" w14:textId="77777777" w:rsidR="00731392" w:rsidRPr="00D213AE" w:rsidRDefault="00731392" w:rsidP="00D213AE">
      <w:pPr>
        <w:pStyle w:val="20"/>
        <w:shd w:val="clear" w:color="auto" w:fill="auto"/>
        <w:spacing w:before="0" w:line="240" w:lineRule="auto"/>
        <w:ind w:firstLine="709"/>
        <w:contextualSpacing/>
        <w:jc w:val="both"/>
      </w:pPr>
      <w:r w:rsidRPr="00D213AE">
        <w:t xml:space="preserve">6. Комбинированное вращение с только одной сменой ноги без входа прыжком (шесть + шесть оборотов). </w:t>
      </w:r>
    </w:p>
    <w:p w14:paraId="5CCBD16D" w14:textId="77777777" w:rsidR="00731392" w:rsidRPr="00D213AE" w:rsidRDefault="00731392" w:rsidP="00D213AE">
      <w:pPr>
        <w:pStyle w:val="20"/>
        <w:shd w:val="clear" w:color="auto" w:fill="auto"/>
        <w:spacing w:before="0" w:line="240" w:lineRule="auto"/>
        <w:ind w:firstLine="709"/>
        <w:contextualSpacing/>
        <w:jc w:val="both"/>
      </w:pPr>
      <w:r w:rsidRPr="00D213AE">
        <w:t xml:space="preserve">7. Одна дорожка шагов. </w:t>
      </w:r>
    </w:p>
    <w:p w14:paraId="122E3C49" w14:textId="77777777" w:rsidR="00731392" w:rsidRPr="00D213AE" w:rsidRDefault="00731392" w:rsidP="00D213AE">
      <w:pPr>
        <w:pStyle w:val="20"/>
        <w:shd w:val="clear" w:color="auto" w:fill="auto"/>
        <w:spacing w:before="0" w:line="240" w:lineRule="auto"/>
        <w:ind w:firstLine="709"/>
        <w:contextualSpacing/>
        <w:jc w:val="both"/>
      </w:pPr>
      <w:r w:rsidRPr="00D213AE">
        <w:t>Все прыжки короткой программы должны быть различными, допустим каскад из двух одинаковых прыжков.</w:t>
      </w:r>
    </w:p>
    <w:p w14:paraId="12CB6F66" w14:textId="77777777" w:rsidR="00731392" w:rsidRPr="00D213AE" w:rsidRDefault="00731392" w:rsidP="00D213AE">
      <w:pPr>
        <w:pStyle w:val="20"/>
        <w:shd w:val="clear" w:color="auto" w:fill="auto"/>
        <w:spacing w:before="0" w:line="240" w:lineRule="auto"/>
        <w:ind w:firstLine="709"/>
        <w:contextualSpacing/>
        <w:jc w:val="both"/>
      </w:pPr>
      <w:r w:rsidRPr="00D213AE">
        <w:t xml:space="preserve"> 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w:t>
      </w:r>
    </w:p>
    <w:p w14:paraId="217D5C58" w14:textId="77777777" w:rsidR="00B278EC" w:rsidRPr="00D213AE" w:rsidRDefault="00731392" w:rsidP="00D213AE">
      <w:pPr>
        <w:pStyle w:val="20"/>
        <w:shd w:val="clear" w:color="auto" w:fill="auto"/>
        <w:spacing w:before="0" w:line="240" w:lineRule="auto"/>
        <w:ind w:firstLine="709"/>
        <w:contextualSpacing/>
        <w:jc w:val="both"/>
      </w:pPr>
      <w:r w:rsidRPr="00D213AE">
        <w:t>Необходимо набрать минимальный технический результат в девятнадцать баллов.</w:t>
      </w:r>
    </w:p>
    <w:p w14:paraId="614C6FF6" w14:textId="77777777" w:rsidR="00731392" w:rsidRPr="00D213AE" w:rsidRDefault="00731392" w:rsidP="00D213AE">
      <w:pPr>
        <w:pStyle w:val="20"/>
        <w:shd w:val="clear" w:color="auto" w:fill="auto"/>
        <w:spacing w:before="0" w:line="240" w:lineRule="auto"/>
        <w:ind w:firstLine="709"/>
        <w:contextualSpacing/>
        <w:jc w:val="both"/>
      </w:pPr>
      <w:r w:rsidRPr="00D213AE">
        <w:rPr>
          <w:b/>
          <w:i/>
        </w:rPr>
        <w:t>Произвольная программа по I спортивному разряду</w:t>
      </w:r>
      <w:r w:rsidR="00AC621C" w:rsidRPr="00D213AE">
        <w:rPr>
          <w:b/>
          <w:i/>
        </w:rPr>
        <w:t xml:space="preserve"> </w:t>
      </w:r>
      <w:r w:rsidRPr="00D213AE">
        <w:t>должна исполняться в течение 3,30(+/-10 с.) и должна включать</w:t>
      </w:r>
      <w:r w:rsidR="00AC621C" w:rsidRPr="00D213AE">
        <w:t xml:space="preserve"> </w:t>
      </w:r>
      <w:r w:rsidRPr="00D213AE">
        <w:t>элементы:</w:t>
      </w:r>
      <w:r w:rsidR="00AC621C" w:rsidRPr="00D213AE">
        <w:t xml:space="preserve"> </w:t>
      </w:r>
      <w:r w:rsidRPr="00D213AE">
        <w:t xml:space="preserve">максимум шесть прыжковых элементов, один из которых должен содержать прыжок двойной Аксель; любой прыжок может быть исполнен не более двух раз; только два прыжка из прыжков в три оборота могут быть повторены в каскаде или комбинации; максимум три каскада или комбинации (только один каскад может состоять максимум из трех прыжков); максимум три различных вращения: вращение с заходом прыжком; вращение в одной базовой позиции, комбинированное вращение со сменой ноги; максимум одна дорожка шагов; 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w:t>
      </w:r>
    </w:p>
    <w:p w14:paraId="4C7021F5" w14:textId="77777777" w:rsidR="00731392" w:rsidRPr="00D213AE" w:rsidRDefault="00731392" w:rsidP="00D213AE">
      <w:pPr>
        <w:pStyle w:val="20"/>
        <w:shd w:val="clear" w:color="auto" w:fill="auto"/>
        <w:spacing w:before="0" w:line="240" w:lineRule="auto"/>
        <w:ind w:firstLine="709"/>
        <w:contextualSpacing/>
        <w:jc w:val="both"/>
      </w:pPr>
      <w:r w:rsidRPr="00D213AE">
        <w:t>Необходимо набрать минимальный технический результат в тридцать баллов.</w:t>
      </w:r>
    </w:p>
    <w:p w14:paraId="04D39BEF" w14:textId="63A16D04" w:rsidR="00023CD2" w:rsidRDefault="00893579" w:rsidP="00D213AE">
      <w:pPr>
        <w:pStyle w:val="23"/>
        <w:keepNext/>
        <w:keepLines/>
        <w:shd w:val="clear" w:color="auto" w:fill="auto"/>
        <w:tabs>
          <w:tab w:val="left" w:pos="1752"/>
        </w:tabs>
        <w:spacing w:before="240" w:after="120" w:line="322" w:lineRule="exact"/>
        <w:ind w:right="680" w:firstLine="0"/>
        <w:rPr>
          <w:sz w:val="28"/>
          <w:szCs w:val="28"/>
        </w:rPr>
      </w:pPr>
      <w:bookmarkStart w:id="15" w:name="bookmark24"/>
      <w:r>
        <w:rPr>
          <w:sz w:val="28"/>
          <w:szCs w:val="28"/>
        </w:rPr>
        <w:t xml:space="preserve">3.1.3 </w:t>
      </w:r>
      <w:r w:rsidR="003F174A" w:rsidRPr="00463017">
        <w:rPr>
          <w:sz w:val="28"/>
          <w:szCs w:val="28"/>
        </w:rPr>
        <w:t>Этап совершенствования спортивного мастерства и высшего спортив</w:t>
      </w:r>
      <w:r w:rsidR="003F174A" w:rsidRPr="00463017">
        <w:rPr>
          <w:sz w:val="28"/>
          <w:szCs w:val="28"/>
        </w:rPr>
        <w:softHyphen/>
        <w:t>ного мастерства</w:t>
      </w:r>
      <w:bookmarkEnd w:id="15"/>
    </w:p>
    <w:p w14:paraId="42E02DB6" w14:textId="57F111B6" w:rsidR="00367DCA" w:rsidRPr="00367DCA" w:rsidRDefault="00367DCA" w:rsidP="004F055F">
      <w:pPr>
        <w:pStyle w:val="23"/>
        <w:keepNext/>
        <w:keepLines/>
        <w:shd w:val="clear" w:color="auto" w:fill="auto"/>
        <w:tabs>
          <w:tab w:val="left" w:pos="1752"/>
        </w:tabs>
        <w:spacing w:before="120" w:after="120" w:line="322" w:lineRule="exact"/>
        <w:ind w:right="680" w:firstLine="0"/>
        <w:jc w:val="right"/>
        <w:rPr>
          <w:b w:val="0"/>
          <w:bCs w:val="0"/>
          <w:sz w:val="28"/>
          <w:szCs w:val="28"/>
        </w:rPr>
      </w:pPr>
      <w:r w:rsidRPr="00367DCA">
        <w:rPr>
          <w:b w:val="0"/>
          <w:bCs w:val="0"/>
        </w:rPr>
        <w:t>Таблица №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06"/>
        <w:gridCol w:w="1987"/>
        <w:gridCol w:w="1853"/>
      </w:tblGrid>
      <w:tr w:rsidR="00023CD2" w14:paraId="743B2D69" w14:textId="77777777">
        <w:trPr>
          <w:trHeight w:hRule="exact" w:val="1118"/>
          <w:jc w:val="center"/>
        </w:trPr>
        <w:tc>
          <w:tcPr>
            <w:tcW w:w="6206" w:type="dxa"/>
            <w:tcBorders>
              <w:top w:val="single" w:sz="4" w:space="0" w:color="auto"/>
              <w:left w:val="single" w:sz="4" w:space="0" w:color="auto"/>
            </w:tcBorders>
            <w:shd w:val="clear" w:color="auto" w:fill="FFFFFF"/>
            <w:vAlign w:val="center"/>
          </w:tcPr>
          <w:p w14:paraId="4511D0D4"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Виды спортивной подготовки</w:t>
            </w:r>
          </w:p>
        </w:tc>
        <w:tc>
          <w:tcPr>
            <w:tcW w:w="1987" w:type="dxa"/>
            <w:tcBorders>
              <w:top w:val="single" w:sz="4" w:space="0" w:color="auto"/>
              <w:left w:val="single" w:sz="4" w:space="0" w:color="auto"/>
            </w:tcBorders>
            <w:shd w:val="clear" w:color="auto" w:fill="FFFFFF"/>
          </w:tcPr>
          <w:p w14:paraId="578526E9" w14:textId="77777777" w:rsidR="00023CD2" w:rsidRDefault="003F174A">
            <w:pPr>
              <w:pStyle w:val="20"/>
              <w:framePr w:w="10046" w:wrap="notBeside" w:vAnchor="text" w:hAnchor="text" w:xAlign="center" w:y="1"/>
              <w:shd w:val="clear" w:color="auto" w:fill="auto"/>
              <w:spacing w:before="0" w:line="274" w:lineRule="exact"/>
              <w:ind w:firstLine="0"/>
              <w:jc w:val="center"/>
            </w:pPr>
            <w:r>
              <w:rPr>
                <w:rStyle w:val="21"/>
              </w:rPr>
              <w:t>Этап совершен</w:t>
            </w:r>
            <w:r>
              <w:rPr>
                <w:rStyle w:val="21"/>
              </w:rPr>
              <w:softHyphen/>
              <w:t>ствования спор</w:t>
            </w:r>
            <w:r>
              <w:rPr>
                <w:rStyle w:val="21"/>
              </w:rPr>
              <w:softHyphen/>
              <w:t>тивного мастер</w:t>
            </w:r>
            <w:r>
              <w:rPr>
                <w:rStyle w:val="21"/>
              </w:rPr>
              <w:softHyphen/>
              <w:t>ства</w:t>
            </w:r>
          </w:p>
        </w:tc>
        <w:tc>
          <w:tcPr>
            <w:tcW w:w="1853" w:type="dxa"/>
            <w:tcBorders>
              <w:top w:val="single" w:sz="4" w:space="0" w:color="auto"/>
              <w:left w:val="single" w:sz="4" w:space="0" w:color="auto"/>
              <w:right w:val="single" w:sz="4" w:space="0" w:color="auto"/>
            </w:tcBorders>
            <w:shd w:val="clear" w:color="auto" w:fill="FFFFFF"/>
            <w:vAlign w:val="bottom"/>
          </w:tcPr>
          <w:p w14:paraId="2A32A6F1" w14:textId="77777777" w:rsidR="00023CD2" w:rsidRDefault="003F174A">
            <w:pPr>
              <w:pStyle w:val="20"/>
              <w:framePr w:w="10046" w:wrap="notBeside" w:vAnchor="text" w:hAnchor="text" w:xAlign="center" w:y="1"/>
              <w:shd w:val="clear" w:color="auto" w:fill="auto"/>
              <w:spacing w:before="0" w:line="278" w:lineRule="exact"/>
              <w:ind w:firstLine="0"/>
              <w:jc w:val="center"/>
            </w:pPr>
            <w:r>
              <w:rPr>
                <w:rStyle w:val="21"/>
              </w:rPr>
              <w:t>Этап высшего спортивного мастерства</w:t>
            </w:r>
          </w:p>
        </w:tc>
      </w:tr>
      <w:tr w:rsidR="00023CD2" w14:paraId="2FA2CF0B" w14:textId="77777777" w:rsidTr="009E2AD0">
        <w:trPr>
          <w:trHeight w:hRule="exact" w:val="288"/>
          <w:jc w:val="center"/>
        </w:trPr>
        <w:tc>
          <w:tcPr>
            <w:tcW w:w="6206" w:type="dxa"/>
            <w:tcBorders>
              <w:top w:val="single" w:sz="4" w:space="0" w:color="auto"/>
              <w:left w:val="single" w:sz="4" w:space="0" w:color="auto"/>
            </w:tcBorders>
            <w:shd w:val="clear" w:color="auto" w:fill="FFFFFF"/>
          </w:tcPr>
          <w:p w14:paraId="1D4A0863" w14:textId="77777777" w:rsidR="00023CD2" w:rsidRDefault="003F174A" w:rsidP="009E2AD0">
            <w:pPr>
              <w:pStyle w:val="20"/>
              <w:framePr w:w="10046" w:wrap="notBeside" w:vAnchor="text" w:hAnchor="text" w:xAlign="center" w:y="1"/>
              <w:shd w:val="clear" w:color="auto" w:fill="auto"/>
              <w:spacing w:before="0" w:line="240" w:lineRule="exact"/>
              <w:ind w:firstLine="0"/>
            </w:pPr>
            <w:r>
              <w:rPr>
                <w:rStyle w:val="21"/>
              </w:rPr>
              <w:t>Общая физическая подготовка - часы/(%)</w:t>
            </w:r>
          </w:p>
        </w:tc>
        <w:tc>
          <w:tcPr>
            <w:tcW w:w="1987" w:type="dxa"/>
            <w:tcBorders>
              <w:top w:val="single" w:sz="4" w:space="0" w:color="auto"/>
              <w:left w:val="single" w:sz="4" w:space="0" w:color="auto"/>
            </w:tcBorders>
            <w:shd w:val="clear" w:color="auto" w:fill="FFFFFF"/>
            <w:vAlign w:val="bottom"/>
          </w:tcPr>
          <w:p w14:paraId="3C307F87"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150(9%)</w:t>
            </w:r>
          </w:p>
        </w:tc>
        <w:tc>
          <w:tcPr>
            <w:tcW w:w="1853" w:type="dxa"/>
            <w:tcBorders>
              <w:top w:val="single" w:sz="4" w:space="0" w:color="auto"/>
              <w:left w:val="single" w:sz="4" w:space="0" w:color="auto"/>
              <w:right w:val="single" w:sz="4" w:space="0" w:color="auto"/>
            </w:tcBorders>
            <w:shd w:val="clear" w:color="auto" w:fill="FFFFFF"/>
            <w:vAlign w:val="bottom"/>
          </w:tcPr>
          <w:p w14:paraId="2B993569"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150(9%)</w:t>
            </w:r>
          </w:p>
        </w:tc>
      </w:tr>
      <w:tr w:rsidR="00023CD2" w14:paraId="47AC0952" w14:textId="77777777" w:rsidTr="009E2AD0">
        <w:trPr>
          <w:trHeight w:hRule="exact" w:val="283"/>
          <w:jc w:val="center"/>
        </w:trPr>
        <w:tc>
          <w:tcPr>
            <w:tcW w:w="6206" w:type="dxa"/>
            <w:tcBorders>
              <w:top w:val="single" w:sz="4" w:space="0" w:color="auto"/>
              <w:left w:val="single" w:sz="4" w:space="0" w:color="auto"/>
            </w:tcBorders>
            <w:shd w:val="clear" w:color="auto" w:fill="FFFFFF"/>
          </w:tcPr>
          <w:p w14:paraId="13EDA0EE" w14:textId="77777777" w:rsidR="00023CD2" w:rsidRDefault="003F174A" w:rsidP="009E2AD0">
            <w:pPr>
              <w:pStyle w:val="20"/>
              <w:framePr w:w="10046" w:wrap="notBeside" w:vAnchor="text" w:hAnchor="text" w:xAlign="center" w:y="1"/>
              <w:shd w:val="clear" w:color="auto" w:fill="auto"/>
              <w:spacing w:before="0" w:line="240" w:lineRule="exact"/>
              <w:ind w:firstLine="0"/>
            </w:pPr>
            <w:r>
              <w:rPr>
                <w:rStyle w:val="21"/>
              </w:rPr>
              <w:t>Специальная физическая подготовка - часы/(%)</w:t>
            </w:r>
          </w:p>
        </w:tc>
        <w:tc>
          <w:tcPr>
            <w:tcW w:w="1987" w:type="dxa"/>
            <w:tcBorders>
              <w:top w:val="single" w:sz="4" w:space="0" w:color="auto"/>
              <w:left w:val="single" w:sz="4" w:space="0" w:color="auto"/>
            </w:tcBorders>
            <w:shd w:val="clear" w:color="auto" w:fill="FFFFFF"/>
            <w:vAlign w:val="bottom"/>
          </w:tcPr>
          <w:p w14:paraId="1E438C53"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250 (15%)</w:t>
            </w:r>
          </w:p>
        </w:tc>
        <w:tc>
          <w:tcPr>
            <w:tcW w:w="1853" w:type="dxa"/>
            <w:tcBorders>
              <w:top w:val="single" w:sz="4" w:space="0" w:color="auto"/>
              <w:left w:val="single" w:sz="4" w:space="0" w:color="auto"/>
              <w:right w:val="single" w:sz="4" w:space="0" w:color="auto"/>
            </w:tcBorders>
            <w:shd w:val="clear" w:color="auto" w:fill="FFFFFF"/>
            <w:vAlign w:val="bottom"/>
          </w:tcPr>
          <w:p w14:paraId="206B1908"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166 (10%)</w:t>
            </w:r>
          </w:p>
        </w:tc>
      </w:tr>
      <w:tr w:rsidR="00023CD2" w14:paraId="73FD7256" w14:textId="77777777" w:rsidTr="009E2AD0">
        <w:trPr>
          <w:trHeight w:hRule="exact" w:val="288"/>
          <w:jc w:val="center"/>
        </w:trPr>
        <w:tc>
          <w:tcPr>
            <w:tcW w:w="6206" w:type="dxa"/>
            <w:tcBorders>
              <w:top w:val="single" w:sz="4" w:space="0" w:color="auto"/>
              <w:left w:val="single" w:sz="4" w:space="0" w:color="auto"/>
            </w:tcBorders>
            <w:shd w:val="clear" w:color="auto" w:fill="FFFFFF"/>
          </w:tcPr>
          <w:p w14:paraId="2DEE5838" w14:textId="77777777" w:rsidR="00023CD2" w:rsidRDefault="003F174A" w:rsidP="009E2AD0">
            <w:pPr>
              <w:pStyle w:val="20"/>
              <w:framePr w:w="10046" w:wrap="notBeside" w:vAnchor="text" w:hAnchor="text" w:xAlign="center" w:y="1"/>
              <w:shd w:val="clear" w:color="auto" w:fill="auto"/>
              <w:spacing w:before="0" w:line="240" w:lineRule="exact"/>
              <w:ind w:firstLine="0"/>
            </w:pPr>
            <w:r>
              <w:rPr>
                <w:rStyle w:val="21"/>
              </w:rPr>
              <w:t>Техническая подготовка - часы/(%)</w:t>
            </w:r>
          </w:p>
        </w:tc>
        <w:tc>
          <w:tcPr>
            <w:tcW w:w="1987" w:type="dxa"/>
            <w:tcBorders>
              <w:top w:val="single" w:sz="4" w:space="0" w:color="auto"/>
              <w:left w:val="single" w:sz="4" w:space="0" w:color="auto"/>
            </w:tcBorders>
            <w:shd w:val="clear" w:color="auto" w:fill="FFFFFF"/>
            <w:vAlign w:val="bottom"/>
          </w:tcPr>
          <w:p w14:paraId="2BBB367C"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1064(64%)</w:t>
            </w:r>
          </w:p>
        </w:tc>
        <w:tc>
          <w:tcPr>
            <w:tcW w:w="1853" w:type="dxa"/>
            <w:tcBorders>
              <w:top w:val="single" w:sz="4" w:space="0" w:color="auto"/>
              <w:left w:val="single" w:sz="4" w:space="0" w:color="auto"/>
              <w:right w:val="single" w:sz="4" w:space="0" w:color="auto"/>
            </w:tcBorders>
            <w:shd w:val="clear" w:color="auto" w:fill="FFFFFF"/>
            <w:vAlign w:val="bottom"/>
          </w:tcPr>
          <w:p w14:paraId="4825FA3B"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1148 (69%)</w:t>
            </w:r>
          </w:p>
        </w:tc>
      </w:tr>
      <w:tr w:rsidR="00023CD2" w14:paraId="13DF8375" w14:textId="77777777" w:rsidTr="009E2AD0">
        <w:trPr>
          <w:trHeight w:hRule="exact" w:val="571"/>
          <w:jc w:val="center"/>
        </w:trPr>
        <w:tc>
          <w:tcPr>
            <w:tcW w:w="6206" w:type="dxa"/>
            <w:tcBorders>
              <w:top w:val="single" w:sz="4" w:space="0" w:color="auto"/>
              <w:left w:val="single" w:sz="4" w:space="0" w:color="auto"/>
              <w:bottom w:val="single" w:sz="4" w:space="0" w:color="auto"/>
            </w:tcBorders>
            <w:shd w:val="clear" w:color="auto" w:fill="FFFFFF"/>
          </w:tcPr>
          <w:p w14:paraId="5D184354" w14:textId="77777777" w:rsidR="00023CD2" w:rsidRDefault="003F174A" w:rsidP="009E2AD0">
            <w:pPr>
              <w:pStyle w:val="20"/>
              <w:framePr w:w="10046" w:wrap="notBeside" w:vAnchor="text" w:hAnchor="text" w:xAlign="center" w:y="1"/>
              <w:shd w:val="clear" w:color="auto" w:fill="auto"/>
              <w:spacing w:before="0" w:line="278" w:lineRule="exact"/>
              <w:ind w:firstLine="0"/>
            </w:pPr>
            <w:r>
              <w:rPr>
                <w:rStyle w:val="21"/>
              </w:rPr>
              <w:t>Тактическая, теоретическая, психологическая подготовка - часы/(%)</w:t>
            </w:r>
          </w:p>
        </w:tc>
        <w:tc>
          <w:tcPr>
            <w:tcW w:w="1987" w:type="dxa"/>
            <w:tcBorders>
              <w:top w:val="single" w:sz="4" w:space="0" w:color="auto"/>
              <w:left w:val="single" w:sz="4" w:space="0" w:color="auto"/>
              <w:bottom w:val="single" w:sz="4" w:space="0" w:color="auto"/>
            </w:tcBorders>
            <w:shd w:val="clear" w:color="auto" w:fill="FFFFFF"/>
            <w:vAlign w:val="center"/>
          </w:tcPr>
          <w:p w14:paraId="06DBD18C"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50 (3%)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A02AE25"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50 (3%)</w:t>
            </w:r>
          </w:p>
        </w:tc>
      </w:tr>
    </w:tbl>
    <w:p w14:paraId="00C2D3F5" w14:textId="77777777" w:rsidR="00023CD2" w:rsidRDefault="00023CD2">
      <w:pPr>
        <w:framePr w:w="10046" w:wrap="notBeside" w:vAnchor="text" w:hAnchor="text" w:xAlign="center" w:y="1"/>
        <w:rPr>
          <w:sz w:val="2"/>
          <w:szCs w:val="2"/>
        </w:rPr>
      </w:pPr>
    </w:p>
    <w:p w14:paraId="4D4A172C" w14:textId="77777777" w:rsidR="00023CD2" w:rsidRDefault="00023CD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06"/>
        <w:gridCol w:w="1987"/>
        <w:gridCol w:w="1853"/>
      </w:tblGrid>
      <w:tr w:rsidR="00023CD2" w14:paraId="5B8A4A6E" w14:textId="77777777" w:rsidTr="009E2AD0">
        <w:trPr>
          <w:trHeight w:hRule="exact" w:val="566"/>
          <w:jc w:val="center"/>
        </w:trPr>
        <w:tc>
          <w:tcPr>
            <w:tcW w:w="6206" w:type="dxa"/>
            <w:tcBorders>
              <w:top w:val="single" w:sz="4" w:space="0" w:color="auto"/>
              <w:left w:val="single" w:sz="4" w:space="0" w:color="auto"/>
            </w:tcBorders>
            <w:shd w:val="clear" w:color="auto" w:fill="FFFFFF"/>
          </w:tcPr>
          <w:p w14:paraId="2E67E387" w14:textId="77777777" w:rsidR="00023CD2" w:rsidRDefault="003F174A" w:rsidP="009E2AD0">
            <w:pPr>
              <w:pStyle w:val="20"/>
              <w:framePr w:w="10046" w:wrap="notBeside" w:vAnchor="text" w:hAnchor="text" w:xAlign="center" w:y="1"/>
              <w:shd w:val="clear" w:color="auto" w:fill="auto"/>
              <w:spacing w:before="0" w:line="274" w:lineRule="exact"/>
              <w:ind w:firstLine="0"/>
            </w:pPr>
            <w:r>
              <w:rPr>
                <w:rStyle w:val="21"/>
              </w:rPr>
              <w:t>Участие в спортивных соревнованиях, тренерская и су</w:t>
            </w:r>
            <w:r>
              <w:rPr>
                <w:rStyle w:val="21"/>
              </w:rPr>
              <w:softHyphen/>
              <w:t>дейская практика - часы/(%)</w:t>
            </w:r>
          </w:p>
        </w:tc>
        <w:tc>
          <w:tcPr>
            <w:tcW w:w="1987" w:type="dxa"/>
            <w:tcBorders>
              <w:top w:val="single" w:sz="4" w:space="0" w:color="auto"/>
              <w:left w:val="single" w:sz="4" w:space="0" w:color="auto"/>
            </w:tcBorders>
            <w:shd w:val="clear" w:color="auto" w:fill="FFFFFF"/>
            <w:vAlign w:val="center"/>
          </w:tcPr>
          <w:p w14:paraId="6290909A"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150(9%)</w:t>
            </w:r>
          </w:p>
        </w:tc>
        <w:tc>
          <w:tcPr>
            <w:tcW w:w="1853" w:type="dxa"/>
            <w:tcBorders>
              <w:top w:val="single" w:sz="4" w:space="0" w:color="auto"/>
              <w:left w:val="single" w:sz="4" w:space="0" w:color="auto"/>
              <w:right w:val="single" w:sz="4" w:space="0" w:color="auto"/>
            </w:tcBorders>
            <w:shd w:val="clear" w:color="auto" w:fill="FFFFFF"/>
            <w:vAlign w:val="center"/>
          </w:tcPr>
          <w:p w14:paraId="5F0846A0" w14:textId="77777777" w:rsidR="00023CD2" w:rsidRDefault="003F174A">
            <w:pPr>
              <w:pStyle w:val="20"/>
              <w:framePr w:w="10046" w:wrap="notBeside" w:vAnchor="text" w:hAnchor="text" w:xAlign="center" w:y="1"/>
              <w:shd w:val="clear" w:color="auto" w:fill="auto"/>
              <w:spacing w:before="0" w:line="240" w:lineRule="exact"/>
              <w:ind w:firstLine="0"/>
              <w:jc w:val="center"/>
            </w:pPr>
            <w:r>
              <w:rPr>
                <w:rStyle w:val="21"/>
              </w:rPr>
              <w:t>150(9%)</w:t>
            </w:r>
          </w:p>
        </w:tc>
      </w:tr>
      <w:tr w:rsidR="00023CD2" w14:paraId="4C1D9B1F" w14:textId="77777777" w:rsidTr="009E2AD0">
        <w:trPr>
          <w:trHeight w:hRule="exact" w:val="428"/>
          <w:jc w:val="center"/>
        </w:trPr>
        <w:tc>
          <w:tcPr>
            <w:tcW w:w="6206" w:type="dxa"/>
            <w:tcBorders>
              <w:top w:val="single" w:sz="4" w:space="0" w:color="auto"/>
              <w:left w:val="single" w:sz="4" w:space="0" w:color="auto"/>
              <w:bottom w:val="single" w:sz="4" w:space="0" w:color="auto"/>
            </w:tcBorders>
            <w:shd w:val="clear" w:color="auto" w:fill="FFFFFF"/>
          </w:tcPr>
          <w:p w14:paraId="635643C9" w14:textId="77777777" w:rsidR="00023CD2" w:rsidRDefault="003F174A" w:rsidP="009E2AD0">
            <w:pPr>
              <w:pStyle w:val="20"/>
              <w:framePr w:w="10046" w:wrap="notBeside" w:vAnchor="text" w:hAnchor="text" w:xAlign="center" w:y="1"/>
              <w:shd w:val="clear" w:color="auto" w:fill="auto"/>
              <w:spacing w:before="0" w:line="240" w:lineRule="exact"/>
              <w:ind w:firstLine="0"/>
            </w:pPr>
            <w:r>
              <w:rPr>
                <w:rStyle w:val="21"/>
              </w:rPr>
              <w:t>Общее количество часов в год</w:t>
            </w:r>
          </w:p>
        </w:tc>
        <w:tc>
          <w:tcPr>
            <w:tcW w:w="1987" w:type="dxa"/>
            <w:tcBorders>
              <w:top w:val="single" w:sz="4" w:space="0" w:color="auto"/>
              <w:left w:val="single" w:sz="4" w:space="0" w:color="auto"/>
              <w:bottom w:val="single" w:sz="4" w:space="0" w:color="auto"/>
            </w:tcBorders>
            <w:shd w:val="clear" w:color="auto" w:fill="FFFFFF"/>
          </w:tcPr>
          <w:p w14:paraId="7F737073" w14:textId="77777777" w:rsidR="00023CD2" w:rsidRPr="0061676F" w:rsidRDefault="003F174A">
            <w:pPr>
              <w:pStyle w:val="20"/>
              <w:framePr w:w="10046" w:wrap="notBeside" w:vAnchor="text" w:hAnchor="text" w:xAlign="center" w:y="1"/>
              <w:shd w:val="clear" w:color="auto" w:fill="auto"/>
              <w:spacing w:before="0" w:line="240" w:lineRule="exact"/>
              <w:ind w:firstLine="0"/>
              <w:jc w:val="center"/>
              <w:rPr>
                <w:b/>
              </w:rPr>
            </w:pPr>
            <w:r w:rsidRPr="0061676F">
              <w:rPr>
                <w:rStyle w:val="21"/>
                <w:b/>
              </w:rPr>
              <w:t>1664</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ADE457" w14:textId="77777777" w:rsidR="00023CD2" w:rsidRPr="0061676F" w:rsidRDefault="003F174A">
            <w:pPr>
              <w:pStyle w:val="20"/>
              <w:framePr w:w="10046" w:wrap="notBeside" w:vAnchor="text" w:hAnchor="text" w:xAlign="center" w:y="1"/>
              <w:shd w:val="clear" w:color="auto" w:fill="auto"/>
              <w:spacing w:before="0" w:line="240" w:lineRule="exact"/>
              <w:ind w:firstLine="0"/>
              <w:jc w:val="center"/>
              <w:rPr>
                <w:b/>
              </w:rPr>
            </w:pPr>
            <w:r w:rsidRPr="0061676F">
              <w:rPr>
                <w:rStyle w:val="21"/>
                <w:b/>
              </w:rPr>
              <w:t>1664</w:t>
            </w:r>
          </w:p>
        </w:tc>
      </w:tr>
    </w:tbl>
    <w:p w14:paraId="26D4D2F9" w14:textId="77777777" w:rsidR="00023CD2" w:rsidRDefault="00023CD2">
      <w:pPr>
        <w:framePr w:w="10046" w:wrap="notBeside" w:vAnchor="text" w:hAnchor="text" w:xAlign="center" w:y="1"/>
        <w:rPr>
          <w:sz w:val="2"/>
          <w:szCs w:val="2"/>
        </w:rPr>
      </w:pPr>
    </w:p>
    <w:p w14:paraId="4DAE64B6" w14:textId="77777777" w:rsidR="00023CD2" w:rsidRDefault="00023CD2">
      <w:pPr>
        <w:rPr>
          <w:sz w:val="2"/>
          <w:szCs w:val="2"/>
        </w:rPr>
      </w:pPr>
    </w:p>
    <w:p w14:paraId="276D9D5D" w14:textId="77777777" w:rsidR="009E794C" w:rsidRDefault="009E794C" w:rsidP="00D213AE">
      <w:pPr>
        <w:pStyle w:val="23"/>
        <w:keepNext/>
        <w:keepLines/>
        <w:shd w:val="clear" w:color="auto" w:fill="auto"/>
        <w:spacing w:line="317" w:lineRule="exact"/>
        <w:ind w:right="180" w:firstLine="0"/>
        <w:rPr>
          <w:sz w:val="28"/>
          <w:szCs w:val="28"/>
        </w:rPr>
      </w:pPr>
      <w:bookmarkStart w:id="16" w:name="bookmark25"/>
    </w:p>
    <w:p w14:paraId="07D6D244" w14:textId="1B5BAFA2" w:rsidR="00023CD2" w:rsidRPr="00407FA3" w:rsidRDefault="00D213AE" w:rsidP="00D213AE">
      <w:pPr>
        <w:pStyle w:val="23"/>
        <w:keepNext/>
        <w:keepLines/>
        <w:shd w:val="clear" w:color="auto" w:fill="auto"/>
        <w:spacing w:line="317" w:lineRule="exact"/>
        <w:ind w:right="180" w:firstLine="0"/>
        <w:rPr>
          <w:sz w:val="28"/>
          <w:szCs w:val="28"/>
        </w:rPr>
      </w:pPr>
      <w:r>
        <w:rPr>
          <w:sz w:val="28"/>
          <w:szCs w:val="28"/>
        </w:rPr>
        <w:t xml:space="preserve">3.2. </w:t>
      </w:r>
      <w:r w:rsidR="003F174A" w:rsidRPr="00407FA3">
        <w:rPr>
          <w:sz w:val="28"/>
          <w:szCs w:val="28"/>
        </w:rPr>
        <w:t>Техника безопасности в условиях тренировочных занятий.</w:t>
      </w:r>
      <w:bookmarkEnd w:id="16"/>
    </w:p>
    <w:p w14:paraId="574D3D2A" w14:textId="77777777" w:rsidR="00023CD2" w:rsidRPr="00407FA3" w:rsidRDefault="003F174A">
      <w:pPr>
        <w:pStyle w:val="40"/>
        <w:shd w:val="clear" w:color="auto" w:fill="auto"/>
        <w:spacing w:after="0" w:line="317" w:lineRule="exact"/>
        <w:ind w:firstLine="680"/>
        <w:rPr>
          <w:sz w:val="28"/>
          <w:szCs w:val="28"/>
        </w:rPr>
      </w:pPr>
      <w:r w:rsidRPr="00407FA3">
        <w:rPr>
          <w:sz w:val="28"/>
          <w:szCs w:val="28"/>
        </w:rPr>
        <w:t>Общие требования:</w:t>
      </w:r>
    </w:p>
    <w:p w14:paraId="49305284" w14:textId="77777777" w:rsidR="00023CD2" w:rsidRPr="009E794C" w:rsidRDefault="003F174A" w:rsidP="009E794C">
      <w:pPr>
        <w:pStyle w:val="20"/>
        <w:numPr>
          <w:ilvl w:val="0"/>
          <w:numId w:val="9"/>
        </w:numPr>
        <w:shd w:val="clear" w:color="auto" w:fill="auto"/>
        <w:tabs>
          <w:tab w:val="left" w:pos="891"/>
        </w:tabs>
        <w:spacing w:before="0" w:line="240" w:lineRule="auto"/>
        <w:ind w:firstLine="709"/>
        <w:jc w:val="both"/>
      </w:pPr>
      <w:r w:rsidRPr="009E794C">
        <w:t>К спортивным занятиям допускаются занимающиеся, прошедшие инструктаж по технике безопасности, медицинский осмотр и не имеющие противопоказаний по состоя</w:t>
      </w:r>
      <w:r w:rsidRPr="009E794C">
        <w:softHyphen/>
        <w:t>нию здоровья.</w:t>
      </w:r>
    </w:p>
    <w:p w14:paraId="5DDA7F1F" w14:textId="77777777" w:rsidR="00023CD2" w:rsidRPr="009E794C" w:rsidRDefault="003F174A" w:rsidP="009E794C">
      <w:pPr>
        <w:pStyle w:val="20"/>
        <w:numPr>
          <w:ilvl w:val="0"/>
          <w:numId w:val="9"/>
        </w:numPr>
        <w:shd w:val="clear" w:color="auto" w:fill="auto"/>
        <w:tabs>
          <w:tab w:val="left" w:pos="891"/>
        </w:tabs>
        <w:spacing w:before="0" w:line="240" w:lineRule="auto"/>
        <w:ind w:firstLine="709"/>
        <w:jc w:val="both"/>
      </w:pPr>
      <w:r w:rsidRPr="009E794C">
        <w:t>Тренеры, проводящие спортивные занятия, несут прямую ответственность за охрану жизни и здоровья занимающихся.</w:t>
      </w:r>
    </w:p>
    <w:p w14:paraId="224BBB0E" w14:textId="77777777" w:rsidR="00023CD2" w:rsidRPr="009E794C" w:rsidRDefault="003F174A" w:rsidP="009E794C">
      <w:pPr>
        <w:pStyle w:val="20"/>
        <w:numPr>
          <w:ilvl w:val="0"/>
          <w:numId w:val="9"/>
        </w:numPr>
        <w:shd w:val="clear" w:color="auto" w:fill="auto"/>
        <w:tabs>
          <w:tab w:val="left" w:pos="891"/>
        </w:tabs>
        <w:spacing w:before="0" w:line="240" w:lineRule="auto"/>
        <w:ind w:firstLine="709"/>
        <w:jc w:val="both"/>
      </w:pPr>
      <w:r w:rsidRPr="009E794C">
        <w:lastRenderedPageBreak/>
        <w:t>При проведении спортивных занятий занимающиеся должны соблюдать все пра</w:t>
      </w:r>
      <w:r w:rsidRPr="009E794C">
        <w:softHyphen/>
        <w:t>вила техники безопасности:</w:t>
      </w:r>
    </w:p>
    <w:p w14:paraId="4E53C60D" w14:textId="77777777" w:rsidR="00023CD2" w:rsidRPr="009E794C" w:rsidRDefault="003F174A" w:rsidP="009E794C">
      <w:pPr>
        <w:pStyle w:val="20"/>
        <w:shd w:val="clear" w:color="auto" w:fill="auto"/>
        <w:spacing w:before="0" w:line="240" w:lineRule="auto"/>
        <w:ind w:firstLine="709"/>
        <w:jc w:val="both"/>
      </w:pPr>
      <w:r w:rsidRPr="009E794C">
        <w:t>— на спортивные занятия необходимо приходить в спортивной одежде и спор</w:t>
      </w:r>
      <w:r w:rsidRPr="009E794C">
        <w:softHyphen/>
        <w:t>тивной обуви, соответствующих виду занятия;</w:t>
      </w:r>
    </w:p>
    <w:p w14:paraId="7EE1C2E0" w14:textId="77777777" w:rsidR="00023CD2" w:rsidRPr="009E794C" w:rsidRDefault="003F174A" w:rsidP="009E794C">
      <w:pPr>
        <w:pStyle w:val="20"/>
        <w:numPr>
          <w:ilvl w:val="0"/>
          <w:numId w:val="5"/>
        </w:numPr>
        <w:shd w:val="clear" w:color="auto" w:fill="auto"/>
        <w:tabs>
          <w:tab w:val="left" w:pos="1520"/>
        </w:tabs>
        <w:spacing w:before="0" w:line="240" w:lineRule="auto"/>
        <w:ind w:firstLine="709"/>
        <w:jc w:val="both"/>
      </w:pPr>
      <w:r w:rsidRPr="009E794C">
        <w:t>соблюдать чистоту и гигиенические требования;</w:t>
      </w:r>
    </w:p>
    <w:p w14:paraId="35FE09A1" w14:textId="77777777" w:rsidR="00023CD2" w:rsidRPr="009E794C" w:rsidRDefault="003F174A" w:rsidP="009E794C">
      <w:pPr>
        <w:pStyle w:val="20"/>
        <w:numPr>
          <w:ilvl w:val="0"/>
          <w:numId w:val="5"/>
        </w:numPr>
        <w:shd w:val="clear" w:color="auto" w:fill="auto"/>
        <w:tabs>
          <w:tab w:val="left" w:pos="1520"/>
        </w:tabs>
        <w:spacing w:before="0" w:line="240" w:lineRule="auto"/>
        <w:ind w:firstLine="709"/>
        <w:jc w:val="both"/>
      </w:pPr>
      <w:r w:rsidRPr="009E794C">
        <w:t>внимательно слушать и выполнять все требования тренера;</w:t>
      </w:r>
    </w:p>
    <w:p w14:paraId="6DC441DF" w14:textId="77777777" w:rsidR="00023CD2" w:rsidRPr="009E794C" w:rsidRDefault="003F174A" w:rsidP="009E794C">
      <w:pPr>
        <w:pStyle w:val="20"/>
        <w:numPr>
          <w:ilvl w:val="0"/>
          <w:numId w:val="5"/>
        </w:numPr>
        <w:shd w:val="clear" w:color="auto" w:fill="auto"/>
        <w:tabs>
          <w:tab w:val="left" w:pos="1520"/>
        </w:tabs>
        <w:spacing w:before="0" w:line="240" w:lineRule="auto"/>
        <w:ind w:firstLine="709"/>
        <w:jc w:val="both"/>
      </w:pPr>
      <w:r w:rsidRPr="009E794C">
        <w:t>отлучаться с занятия только с разрешения тренера;</w:t>
      </w:r>
    </w:p>
    <w:p w14:paraId="1D2006CB" w14:textId="77777777" w:rsidR="00023CD2" w:rsidRPr="009E794C" w:rsidRDefault="003F174A" w:rsidP="009E794C">
      <w:pPr>
        <w:pStyle w:val="20"/>
        <w:numPr>
          <w:ilvl w:val="0"/>
          <w:numId w:val="5"/>
        </w:numPr>
        <w:shd w:val="clear" w:color="auto" w:fill="auto"/>
        <w:tabs>
          <w:tab w:val="left" w:pos="1520"/>
        </w:tabs>
        <w:spacing w:before="0" w:line="240" w:lineRule="auto"/>
        <w:ind w:firstLine="709"/>
        <w:jc w:val="both"/>
      </w:pPr>
      <w:r w:rsidRPr="009E794C">
        <w:t>в период подготовки льда (заливка, чистка транспортными средствами) находиться на льду строго запрещено;</w:t>
      </w:r>
    </w:p>
    <w:p w14:paraId="70B15A1B" w14:textId="77777777" w:rsidR="00023CD2" w:rsidRPr="009E794C" w:rsidRDefault="003F174A" w:rsidP="009E794C">
      <w:pPr>
        <w:pStyle w:val="20"/>
        <w:numPr>
          <w:ilvl w:val="0"/>
          <w:numId w:val="5"/>
        </w:numPr>
        <w:shd w:val="clear" w:color="auto" w:fill="auto"/>
        <w:tabs>
          <w:tab w:val="left" w:pos="1520"/>
        </w:tabs>
        <w:spacing w:before="0" w:line="240" w:lineRule="auto"/>
        <w:ind w:firstLine="709"/>
        <w:jc w:val="both"/>
      </w:pPr>
      <w:r w:rsidRPr="009E794C">
        <w:t>не выходить на лед в чехлах или обычной обуви;</w:t>
      </w:r>
    </w:p>
    <w:p w14:paraId="5EDABF22" w14:textId="77777777" w:rsidR="00023CD2" w:rsidRPr="009E794C" w:rsidRDefault="003F174A" w:rsidP="009E794C">
      <w:pPr>
        <w:pStyle w:val="20"/>
        <w:numPr>
          <w:ilvl w:val="0"/>
          <w:numId w:val="5"/>
        </w:numPr>
        <w:shd w:val="clear" w:color="auto" w:fill="auto"/>
        <w:tabs>
          <w:tab w:val="left" w:pos="1520"/>
        </w:tabs>
        <w:spacing w:before="0" w:line="240" w:lineRule="auto"/>
        <w:ind w:firstLine="709"/>
        <w:jc w:val="both"/>
      </w:pPr>
      <w:r w:rsidRPr="009E794C">
        <w:t>содержать в чистоте спортивный инвентарь (коньки и др.);</w:t>
      </w:r>
    </w:p>
    <w:p w14:paraId="08E368FA" w14:textId="77777777" w:rsidR="00023CD2" w:rsidRPr="009E794C" w:rsidRDefault="003F174A" w:rsidP="009E794C">
      <w:pPr>
        <w:pStyle w:val="20"/>
        <w:numPr>
          <w:ilvl w:val="0"/>
          <w:numId w:val="5"/>
        </w:numPr>
        <w:shd w:val="clear" w:color="auto" w:fill="auto"/>
        <w:tabs>
          <w:tab w:val="left" w:pos="1520"/>
        </w:tabs>
        <w:spacing w:before="0" w:line="240" w:lineRule="auto"/>
        <w:ind w:firstLine="709"/>
        <w:jc w:val="both"/>
      </w:pPr>
      <w:r w:rsidRPr="009E794C">
        <w:t>точить коньки по согласованию с тренером.</w:t>
      </w:r>
    </w:p>
    <w:p w14:paraId="173EE855" w14:textId="77777777" w:rsidR="00023CD2" w:rsidRPr="009E794C" w:rsidRDefault="003F174A" w:rsidP="009E794C">
      <w:pPr>
        <w:pStyle w:val="20"/>
        <w:numPr>
          <w:ilvl w:val="0"/>
          <w:numId w:val="9"/>
        </w:numPr>
        <w:shd w:val="clear" w:color="auto" w:fill="auto"/>
        <w:tabs>
          <w:tab w:val="left" w:pos="901"/>
        </w:tabs>
        <w:spacing w:before="0" w:line="240" w:lineRule="auto"/>
        <w:ind w:firstLine="709"/>
        <w:jc w:val="both"/>
      </w:pPr>
      <w:r w:rsidRPr="009E794C">
        <w:t>При проведении спортивных занятий в спортивном зале или на спортплощадке должна быть медицинская аптечка с набором необходимых медикаментов и перевязочных средств для оказания первой помощи при травмах.</w:t>
      </w:r>
    </w:p>
    <w:p w14:paraId="6363D07B" w14:textId="77777777" w:rsidR="00023CD2" w:rsidRPr="009E794C" w:rsidRDefault="003F174A" w:rsidP="009E794C">
      <w:pPr>
        <w:pStyle w:val="20"/>
        <w:numPr>
          <w:ilvl w:val="0"/>
          <w:numId w:val="9"/>
        </w:numPr>
        <w:shd w:val="clear" w:color="auto" w:fill="auto"/>
        <w:tabs>
          <w:tab w:val="left" w:pos="1014"/>
        </w:tabs>
        <w:spacing w:before="0" w:line="240" w:lineRule="auto"/>
        <w:ind w:firstLine="709"/>
        <w:jc w:val="both"/>
      </w:pPr>
      <w:r w:rsidRPr="009E794C">
        <w:t>Тренеры должны знать навыки оказания первой помощи пострадавшему.</w:t>
      </w:r>
    </w:p>
    <w:p w14:paraId="0741E317" w14:textId="77777777" w:rsidR="00023CD2" w:rsidRPr="009E794C" w:rsidRDefault="003F174A" w:rsidP="009E794C">
      <w:pPr>
        <w:pStyle w:val="20"/>
        <w:numPr>
          <w:ilvl w:val="0"/>
          <w:numId w:val="9"/>
        </w:numPr>
        <w:shd w:val="clear" w:color="auto" w:fill="auto"/>
        <w:tabs>
          <w:tab w:val="left" w:pos="910"/>
        </w:tabs>
        <w:spacing w:before="0" w:line="240" w:lineRule="auto"/>
        <w:ind w:firstLine="709"/>
        <w:jc w:val="both"/>
      </w:pPr>
      <w:r w:rsidRPr="009E794C">
        <w:t>При несчастном случае пострадавший или очевидец обязан немедленно сообщить тренеру. Тренер должен оказать первую помощь пострадавшему, сообщить о происшед</w:t>
      </w:r>
      <w:r w:rsidRPr="009E794C">
        <w:softHyphen/>
        <w:t xml:space="preserve">шем </w:t>
      </w:r>
      <w:r w:rsidR="00FB6305" w:rsidRPr="009E794C">
        <w:t>медицинскому работнику</w:t>
      </w:r>
      <w:r w:rsidRPr="009E794C">
        <w:t>.</w:t>
      </w:r>
    </w:p>
    <w:p w14:paraId="05B1AC1F" w14:textId="77777777" w:rsidR="00023CD2" w:rsidRPr="009E794C" w:rsidRDefault="003F174A" w:rsidP="009E794C">
      <w:pPr>
        <w:pStyle w:val="20"/>
        <w:numPr>
          <w:ilvl w:val="0"/>
          <w:numId w:val="9"/>
        </w:numPr>
        <w:shd w:val="clear" w:color="auto" w:fill="auto"/>
        <w:tabs>
          <w:tab w:val="left" w:pos="1014"/>
        </w:tabs>
        <w:spacing w:before="0" w:line="240" w:lineRule="auto"/>
        <w:ind w:firstLine="709"/>
        <w:jc w:val="both"/>
      </w:pPr>
      <w:r w:rsidRPr="009E794C">
        <w:t>Участники занятий обязаны соблюдать требования настоящей инструкции.</w:t>
      </w:r>
    </w:p>
    <w:p w14:paraId="0C24CEAC" w14:textId="6AF0A1C1" w:rsidR="00CA414C" w:rsidRPr="009E794C" w:rsidRDefault="00CA414C" w:rsidP="009E794C">
      <w:pPr>
        <w:pStyle w:val="20"/>
        <w:shd w:val="clear" w:color="auto" w:fill="auto"/>
        <w:spacing w:before="0" w:line="240" w:lineRule="auto"/>
        <w:ind w:firstLine="709"/>
        <w:jc w:val="both"/>
      </w:pPr>
      <w:r w:rsidRPr="009E794C">
        <w:t xml:space="preserve">Для занятий </w:t>
      </w:r>
      <w:r w:rsidR="009E794C" w:rsidRPr="009E794C">
        <w:t>вне ледовой площадки</w:t>
      </w:r>
      <w:r w:rsidRPr="009E794C">
        <w:t xml:space="preserve"> зал и оборудование должны соответствовать требованиям безопасности. Занятия должны проходить на сухом по</w:t>
      </w:r>
      <w:r w:rsidRPr="009E794C">
        <w:softHyphen/>
        <w:t xml:space="preserve">лу. </w:t>
      </w:r>
    </w:p>
    <w:p w14:paraId="7B1952CE" w14:textId="77777777" w:rsidR="00CA414C" w:rsidRPr="009E794C" w:rsidRDefault="00CA414C" w:rsidP="009E794C">
      <w:pPr>
        <w:pStyle w:val="20"/>
        <w:shd w:val="clear" w:color="auto" w:fill="auto"/>
        <w:spacing w:before="0" w:line="240" w:lineRule="auto"/>
        <w:ind w:firstLine="709"/>
        <w:jc w:val="both"/>
      </w:pPr>
      <w:r w:rsidRPr="009E794C">
        <w:t>Находиться в спортивном зале без тренера запрещено.</w:t>
      </w:r>
    </w:p>
    <w:p w14:paraId="158A9D21" w14:textId="77777777" w:rsidR="00CA414C" w:rsidRPr="009E794C" w:rsidRDefault="00CA414C" w:rsidP="009E794C">
      <w:pPr>
        <w:pStyle w:val="20"/>
        <w:shd w:val="clear" w:color="auto" w:fill="auto"/>
        <w:spacing w:before="0" w:line="240" w:lineRule="auto"/>
        <w:ind w:firstLine="709"/>
        <w:jc w:val="both"/>
        <w:rPr>
          <w:i/>
        </w:rPr>
      </w:pPr>
      <w:r w:rsidRPr="009E794C">
        <w:rPr>
          <w:i/>
        </w:rPr>
        <w:t>Занимающийся должен:</w:t>
      </w:r>
    </w:p>
    <w:p w14:paraId="01BAAADF" w14:textId="77777777" w:rsidR="00CA414C" w:rsidRPr="009E794C" w:rsidRDefault="00CA414C" w:rsidP="009E794C">
      <w:pPr>
        <w:pStyle w:val="20"/>
        <w:numPr>
          <w:ilvl w:val="0"/>
          <w:numId w:val="5"/>
        </w:numPr>
        <w:shd w:val="clear" w:color="auto" w:fill="auto"/>
        <w:tabs>
          <w:tab w:val="left" w:pos="1487"/>
        </w:tabs>
        <w:spacing w:before="0" w:line="240" w:lineRule="auto"/>
        <w:ind w:firstLine="709"/>
        <w:jc w:val="both"/>
      </w:pPr>
      <w:r w:rsidRPr="009E794C">
        <w:t>иметь коротко остриженные ногти;</w:t>
      </w:r>
    </w:p>
    <w:p w14:paraId="7139E31B" w14:textId="77777777" w:rsidR="00CA414C" w:rsidRPr="009E794C" w:rsidRDefault="00CA414C" w:rsidP="009E794C">
      <w:pPr>
        <w:pStyle w:val="20"/>
        <w:numPr>
          <w:ilvl w:val="0"/>
          <w:numId w:val="5"/>
        </w:numPr>
        <w:shd w:val="clear" w:color="auto" w:fill="auto"/>
        <w:tabs>
          <w:tab w:val="left" w:pos="1487"/>
        </w:tabs>
        <w:spacing w:before="0" w:line="240" w:lineRule="auto"/>
        <w:ind w:firstLine="709"/>
        <w:jc w:val="both"/>
      </w:pPr>
      <w:r w:rsidRPr="009E794C">
        <w:t>бережно относиться к спортивному инвентарю и оборудованию, не исполь</w:t>
      </w:r>
      <w:r w:rsidRPr="009E794C">
        <w:softHyphen/>
        <w:t>зовать его не по назначению;</w:t>
      </w:r>
    </w:p>
    <w:p w14:paraId="54CA888F" w14:textId="77777777" w:rsidR="00CA414C" w:rsidRPr="009E794C" w:rsidRDefault="00CA414C" w:rsidP="009E794C">
      <w:pPr>
        <w:pStyle w:val="20"/>
        <w:numPr>
          <w:ilvl w:val="0"/>
          <w:numId w:val="5"/>
        </w:numPr>
        <w:shd w:val="clear" w:color="auto" w:fill="auto"/>
        <w:tabs>
          <w:tab w:val="left" w:pos="1487"/>
        </w:tabs>
        <w:spacing w:before="0" w:line="240" w:lineRule="auto"/>
        <w:ind w:firstLine="709"/>
        <w:jc w:val="both"/>
      </w:pPr>
      <w:r w:rsidRPr="009E794C">
        <w:t>знать и выполнять настоящую инструкцию.</w:t>
      </w:r>
    </w:p>
    <w:p w14:paraId="78E5A931" w14:textId="77777777" w:rsidR="00CA414C" w:rsidRPr="009E794C" w:rsidRDefault="00CA414C" w:rsidP="009E794C">
      <w:pPr>
        <w:pStyle w:val="20"/>
        <w:shd w:val="clear" w:color="auto" w:fill="auto"/>
        <w:spacing w:before="0" w:line="240" w:lineRule="auto"/>
        <w:ind w:firstLine="709"/>
        <w:jc w:val="both"/>
      </w:pPr>
      <w:r w:rsidRPr="009E794C">
        <w:t>За несоблюдение мер безопасности с занимающимися проводится внеплановый ин</w:t>
      </w:r>
      <w:r w:rsidRPr="009E794C">
        <w:softHyphen/>
        <w:t>структаж.</w:t>
      </w:r>
    </w:p>
    <w:p w14:paraId="1D98B570" w14:textId="77777777" w:rsidR="00CA414C" w:rsidRPr="009E794C" w:rsidRDefault="00CA414C" w:rsidP="009E794C">
      <w:pPr>
        <w:pStyle w:val="20"/>
        <w:numPr>
          <w:ilvl w:val="0"/>
          <w:numId w:val="15"/>
        </w:numPr>
        <w:shd w:val="clear" w:color="auto" w:fill="auto"/>
        <w:tabs>
          <w:tab w:val="left" w:pos="1477"/>
        </w:tabs>
        <w:spacing w:before="0" w:line="240" w:lineRule="auto"/>
        <w:ind w:firstLine="709"/>
        <w:jc w:val="both"/>
      </w:pPr>
      <w:r w:rsidRPr="009E794C">
        <w:t>снять с себя предметы, представляющие опасность для других занимающих</w:t>
      </w:r>
      <w:r w:rsidRPr="009E794C">
        <w:softHyphen/>
        <w:t xml:space="preserve">ся (часы, </w:t>
      </w:r>
      <w:r w:rsidR="00033861" w:rsidRPr="009E794C">
        <w:t xml:space="preserve">украшения </w:t>
      </w:r>
      <w:r w:rsidRPr="009E794C">
        <w:t>и т.д.);</w:t>
      </w:r>
    </w:p>
    <w:p w14:paraId="06754E40" w14:textId="77777777" w:rsidR="00CA414C" w:rsidRPr="009E794C" w:rsidRDefault="00CA414C" w:rsidP="009E794C">
      <w:pPr>
        <w:pStyle w:val="20"/>
        <w:numPr>
          <w:ilvl w:val="0"/>
          <w:numId w:val="15"/>
        </w:numPr>
        <w:shd w:val="clear" w:color="auto" w:fill="auto"/>
        <w:tabs>
          <w:tab w:val="left" w:pos="1477"/>
        </w:tabs>
        <w:spacing w:before="0" w:line="240" w:lineRule="auto"/>
        <w:ind w:firstLine="709"/>
        <w:jc w:val="both"/>
      </w:pPr>
      <w:r w:rsidRPr="009E794C">
        <w:t>под руководством тренера подготовить инвентарь и оборудование, необхо</w:t>
      </w:r>
      <w:r w:rsidRPr="009E794C">
        <w:softHyphen/>
        <w:t>димые для проведения занятий;</w:t>
      </w:r>
    </w:p>
    <w:p w14:paraId="5D47A871" w14:textId="77777777" w:rsidR="00CA414C" w:rsidRPr="009E794C" w:rsidRDefault="00CA414C" w:rsidP="009E794C">
      <w:pPr>
        <w:pStyle w:val="20"/>
        <w:numPr>
          <w:ilvl w:val="0"/>
          <w:numId w:val="15"/>
        </w:numPr>
        <w:shd w:val="clear" w:color="auto" w:fill="auto"/>
        <w:tabs>
          <w:tab w:val="left" w:pos="1477"/>
        </w:tabs>
        <w:spacing w:before="0" w:line="240" w:lineRule="auto"/>
        <w:ind w:firstLine="709"/>
        <w:jc w:val="both"/>
      </w:pPr>
      <w:r w:rsidRPr="009E794C">
        <w:t>убрать в безопасное место инвентарь и оборудование, которые не будут ис</w:t>
      </w:r>
      <w:r w:rsidRPr="009E794C">
        <w:softHyphen/>
        <w:t>пользоваться на занятии;</w:t>
      </w:r>
    </w:p>
    <w:p w14:paraId="2115E3EC" w14:textId="77777777" w:rsidR="00CA414C" w:rsidRPr="009E794C" w:rsidRDefault="00CA414C" w:rsidP="009E794C">
      <w:pPr>
        <w:pStyle w:val="23"/>
        <w:keepNext/>
        <w:keepLines/>
        <w:shd w:val="clear" w:color="auto" w:fill="FFFFFF" w:themeFill="background1"/>
        <w:spacing w:line="240" w:lineRule="auto"/>
        <w:ind w:firstLine="709"/>
        <w:jc w:val="both"/>
      </w:pPr>
    </w:p>
    <w:p w14:paraId="5FD5ABA6" w14:textId="77777777" w:rsidR="00023CD2" w:rsidRPr="009E794C" w:rsidRDefault="003F174A" w:rsidP="004F055F">
      <w:pPr>
        <w:pStyle w:val="23"/>
        <w:keepNext/>
        <w:keepLines/>
        <w:shd w:val="clear" w:color="auto" w:fill="auto"/>
        <w:spacing w:line="240" w:lineRule="auto"/>
        <w:ind w:firstLine="709"/>
      </w:pPr>
      <w:bookmarkStart w:id="17" w:name="bookmark30"/>
      <w:r w:rsidRPr="009E794C">
        <w:rPr>
          <w:shd w:val="clear" w:color="auto" w:fill="FFFFFF" w:themeFill="background1"/>
        </w:rPr>
        <w:t>Техника безопасности при проведении спортивных сорев</w:t>
      </w:r>
      <w:r w:rsidRPr="009E794C">
        <w:rPr>
          <w:shd w:val="clear" w:color="auto" w:fill="FFFFFF" w:themeFill="background1"/>
        </w:rPr>
        <w:softHyphen/>
        <w:t>нований</w:t>
      </w:r>
      <w:r w:rsidRPr="009E794C">
        <w:t>.</w:t>
      </w:r>
      <w:bookmarkEnd w:id="17"/>
    </w:p>
    <w:p w14:paraId="2326F41F" w14:textId="77777777" w:rsidR="00EB6C69" w:rsidRPr="009E794C" w:rsidRDefault="00EB6C69" w:rsidP="009E794C">
      <w:pPr>
        <w:pStyle w:val="40"/>
        <w:shd w:val="clear" w:color="auto" w:fill="auto"/>
        <w:spacing w:after="0" w:line="240" w:lineRule="auto"/>
        <w:ind w:firstLine="709"/>
        <w:jc w:val="both"/>
      </w:pPr>
    </w:p>
    <w:p w14:paraId="2870038F" w14:textId="77777777" w:rsidR="00023CD2" w:rsidRPr="009E794C" w:rsidRDefault="003F174A" w:rsidP="009E794C">
      <w:pPr>
        <w:pStyle w:val="40"/>
        <w:shd w:val="clear" w:color="auto" w:fill="auto"/>
        <w:spacing w:after="0" w:line="240" w:lineRule="auto"/>
        <w:ind w:firstLine="709"/>
        <w:jc w:val="both"/>
      </w:pPr>
      <w:r w:rsidRPr="009E794C">
        <w:t>Общие требования безопасности</w:t>
      </w:r>
    </w:p>
    <w:p w14:paraId="6C454490" w14:textId="77777777" w:rsidR="00023CD2" w:rsidRPr="009E794C" w:rsidRDefault="003F174A" w:rsidP="009E794C">
      <w:pPr>
        <w:pStyle w:val="20"/>
        <w:numPr>
          <w:ilvl w:val="0"/>
          <w:numId w:val="13"/>
        </w:numPr>
        <w:shd w:val="clear" w:color="auto" w:fill="auto"/>
        <w:tabs>
          <w:tab w:val="left" w:pos="896"/>
        </w:tabs>
        <w:spacing w:before="0" w:line="240" w:lineRule="auto"/>
        <w:ind w:firstLine="709"/>
        <w:jc w:val="both"/>
      </w:pPr>
      <w:r w:rsidRPr="009E794C">
        <w:t>К спортивным соревнованиям допускаются занимающиеся, прошедшие медицин</w:t>
      </w:r>
      <w:r w:rsidRPr="009E794C">
        <w:softHyphen/>
        <w:t>ский осмотр и инструктаж по технике безопасности.</w:t>
      </w:r>
    </w:p>
    <w:p w14:paraId="38642A52" w14:textId="77777777" w:rsidR="00023CD2" w:rsidRPr="009E794C" w:rsidRDefault="003F174A" w:rsidP="009E794C">
      <w:pPr>
        <w:pStyle w:val="20"/>
        <w:numPr>
          <w:ilvl w:val="0"/>
          <w:numId w:val="13"/>
        </w:numPr>
        <w:shd w:val="clear" w:color="auto" w:fill="auto"/>
        <w:tabs>
          <w:tab w:val="left" w:pos="877"/>
        </w:tabs>
        <w:spacing w:before="0" w:line="240" w:lineRule="auto"/>
        <w:ind w:firstLine="709"/>
        <w:jc w:val="both"/>
      </w:pPr>
      <w:r w:rsidRPr="009E794C">
        <w:t>Участники спортивных соревнований обязаны соблюдать правила их прове</w:t>
      </w:r>
      <w:r w:rsidRPr="009E794C">
        <w:softHyphen/>
        <w:t>дения.</w:t>
      </w:r>
    </w:p>
    <w:p w14:paraId="75B855BE" w14:textId="77777777" w:rsidR="00023CD2" w:rsidRPr="009E794C" w:rsidRDefault="003F174A" w:rsidP="009E794C">
      <w:pPr>
        <w:pStyle w:val="20"/>
        <w:numPr>
          <w:ilvl w:val="0"/>
          <w:numId w:val="13"/>
        </w:numPr>
        <w:shd w:val="clear" w:color="auto" w:fill="auto"/>
        <w:tabs>
          <w:tab w:val="left" w:pos="886"/>
        </w:tabs>
        <w:spacing w:before="0" w:line="240" w:lineRule="auto"/>
        <w:ind w:firstLine="709"/>
        <w:jc w:val="both"/>
      </w:pPr>
      <w:r w:rsidRPr="009E794C">
        <w:t>Спортивные соревнования необходимо проводить в спортивной одежде и спор</w:t>
      </w:r>
      <w:r w:rsidRPr="009E794C">
        <w:softHyphen/>
        <w:t>тивной обуви, соответствующих виду соревнований, сезону и погоде.</w:t>
      </w:r>
    </w:p>
    <w:p w14:paraId="3BBE3E94" w14:textId="77777777" w:rsidR="00023CD2" w:rsidRPr="009E794C" w:rsidRDefault="003F174A" w:rsidP="009E794C">
      <w:pPr>
        <w:pStyle w:val="20"/>
        <w:numPr>
          <w:ilvl w:val="0"/>
          <w:numId w:val="13"/>
        </w:numPr>
        <w:shd w:val="clear" w:color="auto" w:fill="auto"/>
        <w:tabs>
          <w:tab w:val="left" w:pos="882"/>
        </w:tabs>
        <w:spacing w:before="0" w:line="240" w:lineRule="auto"/>
        <w:ind w:firstLine="709"/>
        <w:jc w:val="both"/>
      </w:pPr>
      <w:r w:rsidRPr="009E794C">
        <w:t>При проведении спортивных соревнований должна быть медицинская аптечка, укомплектованная необходимыми медикаментами и перевязочными средствами для ока</w:t>
      </w:r>
      <w:r w:rsidRPr="009E794C">
        <w:softHyphen/>
        <w:t>зания первой помощи при травмах.</w:t>
      </w:r>
    </w:p>
    <w:p w14:paraId="0C73849E" w14:textId="77777777" w:rsidR="00023CD2" w:rsidRPr="009E794C" w:rsidRDefault="003F174A" w:rsidP="009E794C">
      <w:pPr>
        <w:pStyle w:val="20"/>
        <w:numPr>
          <w:ilvl w:val="0"/>
          <w:numId w:val="13"/>
        </w:numPr>
        <w:shd w:val="clear" w:color="auto" w:fill="auto"/>
        <w:tabs>
          <w:tab w:val="left" w:pos="882"/>
        </w:tabs>
        <w:spacing w:before="0" w:line="240" w:lineRule="auto"/>
        <w:ind w:firstLine="709"/>
        <w:jc w:val="both"/>
      </w:pPr>
      <w:r w:rsidRPr="009E794C">
        <w:t>Лица, допустившие невыполнение или нарушение инструкции по технике без</w:t>
      </w:r>
      <w:r w:rsidRPr="009E794C">
        <w:softHyphen/>
        <w:t>опасности, привлекаются к внеплановому инструктажу.</w:t>
      </w:r>
    </w:p>
    <w:p w14:paraId="46B35480" w14:textId="77777777" w:rsidR="00023CD2" w:rsidRPr="009E794C" w:rsidRDefault="003F174A" w:rsidP="009E794C">
      <w:pPr>
        <w:pStyle w:val="20"/>
        <w:numPr>
          <w:ilvl w:val="0"/>
          <w:numId w:val="13"/>
        </w:numPr>
        <w:shd w:val="clear" w:color="auto" w:fill="auto"/>
        <w:tabs>
          <w:tab w:val="left" w:pos="886"/>
        </w:tabs>
        <w:spacing w:before="0" w:line="240" w:lineRule="auto"/>
        <w:ind w:firstLine="709"/>
        <w:jc w:val="both"/>
      </w:pPr>
      <w:r w:rsidRPr="009E794C">
        <w:t>При несчастном случае пострадавший или очевидец обязан немедленно сообщить тренеру. Тренер должен оказать первую помощь пострадавшему, сообщить о происшед</w:t>
      </w:r>
      <w:r w:rsidRPr="009E794C">
        <w:softHyphen/>
        <w:t>шем главному судье соревнований, при необходимости вызвать скорую помощь.</w:t>
      </w:r>
    </w:p>
    <w:p w14:paraId="68BD87B1" w14:textId="77777777" w:rsidR="00023CD2" w:rsidRPr="009E794C" w:rsidRDefault="003F174A" w:rsidP="009E794C">
      <w:pPr>
        <w:pStyle w:val="20"/>
        <w:numPr>
          <w:ilvl w:val="0"/>
          <w:numId w:val="13"/>
        </w:numPr>
        <w:shd w:val="clear" w:color="auto" w:fill="auto"/>
        <w:tabs>
          <w:tab w:val="left" w:pos="1010"/>
        </w:tabs>
        <w:spacing w:before="0" w:line="240" w:lineRule="auto"/>
        <w:ind w:firstLine="709"/>
        <w:contextualSpacing/>
        <w:jc w:val="both"/>
      </w:pPr>
      <w:r w:rsidRPr="009E794C">
        <w:lastRenderedPageBreak/>
        <w:t>Участники соревнований обязаны соблюдать требования настоящей инструкции.</w:t>
      </w:r>
    </w:p>
    <w:p w14:paraId="4A0B7F4C" w14:textId="77777777" w:rsidR="00023CD2" w:rsidRPr="009E794C" w:rsidRDefault="003F174A" w:rsidP="009E794C">
      <w:pPr>
        <w:pStyle w:val="20"/>
        <w:numPr>
          <w:ilvl w:val="0"/>
          <w:numId w:val="13"/>
        </w:numPr>
        <w:shd w:val="clear" w:color="auto" w:fill="auto"/>
        <w:tabs>
          <w:tab w:val="left" w:pos="872"/>
        </w:tabs>
        <w:spacing w:before="0" w:line="240" w:lineRule="auto"/>
        <w:ind w:firstLine="709"/>
        <w:contextualSpacing/>
        <w:jc w:val="both"/>
      </w:pPr>
      <w:r w:rsidRPr="009E794C">
        <w:t>Перед началом спортивных соревнований тренер должен провести с участниками инструктаж, провести разминку.</w:t>
      </w:r>
    </w:p>
    <w:p w14:paraId="361F52F6" w14:textId="77777777" w:rsidR="00023CD2" w:rsidRPr="009E794C" w:rsidRDefault="003F174A" w:rsidP="009E794C">
      <w:pPr>
        <w:pStyle w:val="20"/>
        <w:numPr>
          <w:ilvl w:val="0"/>
          <w:numId w:val="13"/>
        </w:numPr>
        <w:shd w:val="clear" w:color="auto" w:fill="auto"/>
        <w:tabs>
          <w:tab w:val="left" w:pos="882"/>
        </w:tabs>
        <w:spacing w:before="0" w:line="240" w:lineRule="auto"/>
        <w:ind w:firstLine="709"/>
        <w:contextualSpacing/>
        <w:jc w:val="both"/>
      </w:pPr>
      <w:r w:rsidRPr="009E794C">
        <w:t>В процессе соревнований участники должны соблюдать правила проведения спор</w:t>
      </w:r>
      <w:r w:rsidRPr="009E794C">
        <w:softHyphen/>
        <w:t>тивных соревнований.</w:t>
      </w:r>
    </w:p>
    <w:p w14:paraId="6ABE84BA" w14:textId="77777777" w:rsidR="00153A4A" w:rsidRPr="009E794C" w:rsidRDefault="00153A4A" w:rsidP="009E794C">
      <w:pPr>
        <w:pStyle w:val="23"/>
        <w:keepNext/>
        <w:keepLines/>
        <w:shd w:val="clear" w:color="auto" w:fill="auto"/>
        <w:spacing w:line="240" w:lineRule="auto"/>
        <w:ind w:firstLine="709"/>
        <w:jc w:val="both"/>
      </w:pPr>
      <w:bookmarkStart w:id="18" w:name="bookmark32"/>
    </w:p>
    <w:p w14:paraId="29F6B9D9" w14:textId="77777777" w:rsidR="00023CD2" w:rsidRPr="009E794C" w:rsidRDefault="003F174A" w:rsidP="009E794C">
      <w:pPr>
        <w:pStyle w:val="23"/>
        <w:keepNext/>
        <w:keepLines/>
        <w:shd w:val="clear" w:color="auto" w:fill="FFFFFF" w:themeFill="background1"/>
        <w:spacing w:line="240" w:lineRule="auto"/>
        <w:ind w:firstLine="709"/>
        <w:jc w:val="both"/>
      </w:pPr>
      <w:bookmarkStart w:id="19" w:name="bookmark34"/>
      <w:bookmarkEnd w:id="18"/>
      <w:r w:rsidRPr="009E794C">
        <w:t>Требования безопасности при несчастных случаях и экстремальных ситуациях.</w:t>
      </w:r>
      <w:bookmarkEnd w:id="19"/>
    </w:p>
    <w:p w14:paraId="79449158" w14:textId="77777777" w:rsidR="00023CD2" w:rsidRPr="009E794C" w:rsidRDefault="003F174A" w:rsidP="009E794C">
      <w:pPr>
        <w:pStyle w:val="20"/>
        <w:shd w:val="clear" w:color="auto" w:fill="auto"/>
        <w:spacing w:before="0" w:line="240" w:lineRule="auto"/>
        <w:ind w:firstLine="709"/>
        <w:jc w:val="both"/>
        <w:rPr>
          <w:i/>
        </w:rPr>
      </w:pPr>
      <w:r w:rsidRPr="009E794C">
        <w:rPr>
          <w:i/>
        </w:rPr>
        <w:t>Занимающийся должен:</w:t>
      </w:r>
    </w:p>
    <w:p w14:paraId="5688E32A" w14:textId="77777777" w:rsidR="00023CD2" w:rsidRPr="009E794C" w:rsidRDefault="003F174A" w:rsidP="009E794C">
      <w:pPr>
        <w:pStyle w:val="20"/>
        <w:numPr>
          <w:ilvl w:val="0"/>
          <w:numId w:val="15"/>
        </w:numPr>
        <w:shd w:val="clear" w:color="auto" w:fill="auto"/>
        <w:tabs>
          <w:tab w:val="left" w:pos="1477"/>
        </w:tabs>
        <w:spacing w:before="0" w:line="240" w:lineRule="auto"/>
        <w:ind w:firstLine="709"/>
        <w:jc w:val="both"/>
      </w:pPr>
      <w:r w:rsidRPr="009E794C">
        <w:t>при ухудшении самочувствия прекратить занятия и поставить в известность тренера;</w:t>
      </w:r>
    </w:p>
    <w:p w14:paraId="5C7FA862" w14:textId="2C7A55FC" w:rsidR="00023CD2" w:rsidRDefault="003F174A" w:rsidP="009E794C">
      <w:pPr>
        <w:pStyle w:val="20"/>
        <w:numPr>
          <w:ilvl w:val="0"/>
          <w:numId w:val="15"/>
        </w:numPr>
        <w:shd w:val="clear" w:color="auto" w:fill="auto"/>
        <w:tabs>
          <w:tab w:val="left" w:pos="1477"/>
        </w:tabs>
        <w:spacing w:before="0" w:line="240" w:lineRule="auto"/>
        <w:ind w:firstLine="709"/>
        <w:jc w:val="both"/>
      </w:pPr>
      <w:r w:rsidRPr="009E794C">
        <w:t>при возникновении пожара немедленно прекратить занятие и организованно, под руководством тренера, покинуть место проведения занятия через за</w:t>
      </w:r>
      <w:r w:rsidRPr="009E794C">
        <w:softHyphen/>
        <w:t>пасные выходы согласно плану эвакуации.</w:t>
      </w:r>
    </w:p>
    <w:p w14:paraId="6C417B89" w14:textId="77777777" w:rsidR="009E794C" w:rsidRPr="009E794C" w:rsidRDefault="009E794C" w:rsidP="009E794C">
      <w:pPr>
        <w:pStyle w:val="20"/>
        <w:shd w:val="clear" w:color="auto" w:fill="auto"/>
        <w:tabs>
          <w:tab w:val="left" w:pos="1477"/>
        </w:tabs>
        <w:spacing w:before="0" w:line="240" w:lineRule="auto"/>
        <w:ind w:left="709" w:firstLine="0"/>
        <w:jc w:val="both"/>
      </w:pPr>
    </w:p>
    <w:p w14:paraId="286BA78C" w14:textId="77777777" w:rsidR="00023CD2" w:rsidRPr="009E794C" w:rsidRDefault="003F174A" w:rsidP="009E794C">
      <w:pPr>
        <w:pStyle w:val="23"/>
        <w:keepNext/>
        <w:keepLines/>
        <w:shd w:val="clear" w:color="auto" w:fill="auto"/>
        <w:spacing w:line="240" w:lineRule="auto"/>
        <w:ind w:firstLine="709"/>
        <w:jc w:val="both"/>
      </w:pPr>
      <w:bookmarkStart w:id="20" w:name="bookmark35"/>
      <w:r w:rsidRPr="009E794C">
        <w:t>Требования безопасности по окончании занятий.</w:t>
      </w:r>
      <w:bookmarkEnd w:id="20"/>
    </w:p>
    <w:p w14:paraId="45076792" w14:textId="77777777" w:rsidR="00023CD2" w:rsidRPr="009E794C" w:rsidRDefault="003F174A" w:rsidP="009E794C">
      <w:pPr>
        <w:pStyle w:val="20"/>
        <w:shd w:val="clear" w:color="auto" w:fill="auto"/>
        <w:spacing w:before="0" w:line="240" w:lineRule="auto"/>
        <w:ind w:firstLine="709"/>
        <w:contextualSpacing/>
        <w:jc w:val="both"/>
        <w:rPr>
          <w:i/>
        </w:rPr>
      </w:pPr>
      <w:r w:rsidRPr="009E794C">
        <w:rPr>
          <w:i/>
        </w:rPr>
        <w:t>Занимающийся должен:</w:t>
      </w:r>
    </w:p>
    <w:p w14:paraId="481D3158" w14:textId="77777777" w:rsidR="00023CD2" w:rsidRPr="009E794C" w:rsidRDefault="003F174A" w:rsidP="009E794C">
      <w:pPr>
        <w:pStyle w:val="20"/>
        <w:numPr>
          <w:ilvl w:val="0"/>
          <w:numId w:val="15"/>
        </w:numPr>
        <w:shd w:val="clear" w:color="auto" w:fill="auto"/>
        <w:tabs>
          <w:tab w:val="left" w:pos="1477"/>
        </w:tabs>
        <w:spacing w:before="0" w:line="240" w:lineRule="auto"/>
        <w:ind w:firstLine="709"/>
        <w:contextualSpacing/>
        <w:jc w:val="both"/>
      </w:pPr>
      <w:r w:rsidRPr="009E794C">
        <w:t>под руководством тренера убрать спортивный инвентарь в места его хране</w:t>
      </w:r>
      <w:r w:rsidRPr="009E794C">
        <w:softHyphen/>
        <w:t>ния;</w:t>
      </w:r>
    </w:p>
    <w:p w14:paraId="22FAC6A0" w14:textId="77777777" w:rsidR="00023CD2" w:rsidRPr="009E794C" w:rsidRDefault="003F174A" w:rsidP="009E794C">
      <w:pPr>
        <w:pStyle w:val="20"/>
        <w:numPr>
          <w:ilvl w:val="0"/>
          <w:numId w:val="15"/>
        </w:numPr>
        <w:shd w:val="clear" w:color="auto" w:fill="auto"/>
        <w:tabs>
          <w:tab w:val="left" w:pos="1485"/>
        </w:tabs>
        <w:spacing w:before="0" w:line="240" w:lineRule="auto"/>
        <w:ind w:firstLine="709"/>
        <w:contextualSpacing/>
        <w:jc w:val="both"/>
      </w:pPr>
      <w:r w:rsidRPr="009E794C">
        <w:t>организованно покинуть место проведения занятия;</w:t>
      </w:r>
    </w:p>
    <w:p w14:paraId="09A2B0CF" w14:textId="77777777" w:rsidR="00023CD2" w:rsidRPr="009E794C" w:rsidRDefault="003F174A" w:rsidP="009E794C">
      <w:pPr>
        <w:pStyle w:val="20"/>
        <w:numPr>
          <w:ilvl w:val="0"/>
          <w:numId w:val="15"/>
        </w:numPr>
        <w:shd w:val="clear" w:color="auto" w:fill="auto"/>
        <w:tabs>
          <w:tab w:val="left" w:pos="1485"/>
        </w:tabs>
        <w:spacing w:before="0" w:line="240" w:lineRule="auto"/>
        <w:ind w:firstLine="709"/>
        <w:contextualSpacing/>
        <w:jc w:val="both"/>
      </w:pPr>
      <w:r w:rsidRPr="009E794C">
        <w:t>переодеться в раздевалке, снять спортивный костюм и спортивную обувь;</w:t>
      </w:r>
    </w:p>
    <w:p w14:paraId="4165B005" w14:textId="272D328E" w:rsidR="00023CD2" w:rsidRDefault="003F174A" w:rsidP="009E794C">
      <w:pPr>
        <w:pStyle w:val="20"/>
        <w:numPr>
          <w:ilvl w:val="0"/>
          <w:numId w:val="15"/>
        </w:numPr>
        <w:shd w:val="clear" w:color="auto" w:fill="auto"/>
        <w:tabs>
          <w:tab w:val="left" w:pos="1485"/>
        </w:tabs>
        <w:spacing w:before="0" w:line="240" w:lineRule="auto"/>
        <w:ind w:firstLine="709"/>
        <w:contextualSpacing/>
        <w:jc w:val="both"/>
      </w:pPr>
      <w:r w:rsidRPr="009E794C">
        <w:t>соблюдать гигиенические требования.</w:t>
      </w:r>
    </w:p>
    <w:p w14:paraId="0BF927C3" w14:textId="77777777" w:rsidR="009E794C" w:rsidRPr="009E794C" w:rsidRDefault="009E794C" w:rsidP="009E794C">
      <w:pPr>
        <w:pStyle w:val="20"/>
        <w:shd w:val="clear" w:color="auto" w:fill="auto"/>
        <w:tabs>
          <w:tab w:val="left" w:pos="1485"/>
        </w:tabs>
        <w:spacing w:before="0" w:line="240" w:lineRule="auto"/>
        <w:ind w:left="709" w:firstLine="0"/>
        <w:contextualSpacing/>
        <w:jc w:val="both"/>
      </w:pPr>
    </w:p>
    <w:p w14:paraId="751E79D8" w14:textId="77777777" w:rsidR="00023CD2" w:rsidRPr="009E794C" w:rsidRDefault="003F174A" w:rsidP="009E794C">
      <w:pPr>
        <w:pStyle w:val="23"/>
        <w:keepNext/>
        <w:keepLines/>
        <w:shd w:val="clear" w:color="auto" w:fill="auto"/>
        <w:spacing w:line="240" w:lineRule="auto"/>
        <w:ind w:firstLine="709"/>
        <w:jc w:val="both"/>
      </w:pPr>
      <w:bookmarkStart w:id="21" w:name="bookmark36"/>
      <w:r w:rsidRPr="009E794C">
        <w:t>Техника безопасности при проведении занятий на льду.</w:t>
      </w:r>
      <w:bookmarkEnd w:id="21"/>
    </w:p>
    <w:p w14:paraId="2D353EFE" w14:textId="77777777" w:rsidR="00023CD2" w:rsidRPr="009E794C" w:rsidRDefault="003F174A" w:rsidP="009E794C">
      <w:pPr>
        <w:pStyle w:val="20"/>
        <w:numPr>
          <w:ilvl w:val="0"/>
          <w:numId w:val="16"/>
        </w:numPr>
        <w:shd w:val="clear" w:color="auto" w:fill="auto"/>
        <w:tabs>
          <w:tab w:val="left" w:pos="883"/>
        </w:tabs>
        <w:spacing w:before="0" w:line="240" w:lineRule="auto"/>
        <w:ind w:firstLine="709"/>
        <w:jc w:val="both"/>
      </w:pPr>
      <w:r w:rsidRPr="009E794C">
        <w:t>Тренер обязан следить за состоянием спортивного инвентаря ледовых арен. О не</w:t>
      </w:r>
      <w:r w:rsidRPr="009E794C">
        <w:softHyphen/>
        <w:t>исправностях спортивного оборудования и инвентаря сообщает дежурному администра</w:t>
      </w:r>
      <w:r w:rsidRPr="009E794C">
        <w:softHyphen/>
        <w:t>тору</w:t>
      </w:r>
      <w:r w:rsidR="00CA414C" w:rsidRPr="009E794C">
        <w:t>.</w:t>
      </w:r>
    </w:p>
    <w:p w14:paraId="6EBE62EC" w14:textId="77777777" w:rsidR="00023CD2" w:rsidRPr="009E794C" w:rsidRDefault="003F174A" w:rsidP="009E794C">
      <w:pPr>
        <w:pStyle w:val="20"/>
        <w:numPr>
          <w:ilvl w:val="0"/>
          <w:numId w:val="16"/>
        </w:numPr>
        <w:shd w:val="clear" w:color="auto" w:fill="auto"/>
        <w:tabs>
          <w:tab w:val="left" w:pos="868"/>
        </w:tabs>
        <w:spacing w:before="0" w:line="240" w:lineRule="auto"/>
        <w:ind w:firstLine="709"/>
        <w:jc w:val="both"/>
      </w:pPr>
      <w:r w:rsidRPr="009E794C">
        <w:t>Тренер обеспечивает начало проведения и окончание занятий в следую</w:t>
      </w:r>
      <w:r w:rsidRPr="009E794C">
        <w:softHyphen/>
        <w:t>щем порядке:</w:t>
      </w:r>
    </w:p>
    <w:p w14:paraId="18E5F0F9" w14:textId="77777777" w:rsidR="00023CD2" w:rsidRPr="009E794C" w:rsidRDefault="003F174A" w:rsidP="009E794C">
      <w:pPr>
        <w:pStyle w:val="20"/>
        <w:numPr>
          <w:ilvl w:val="0"/>
          <w:numId w:val="15"/>
        </w:numPr>
        <w:shd w:val="clear" w:color="auto" w:fill="auto"/>
        <w:tabs>
          <w:tab w:val="left" w:pos="1485"/>
        </w:tabs>
        <w:spacing w:before="0" w:line="240" w:lineRule="auto"/>
        <w:ind w:firstLine="709"/>
        <w:jc w:val="both"/>
      </w:pPr>
      <w:r w:rsidRPr="009E794C">
        <w:t>тренер прибывает заблаговременно до начала занятий (не позднее, чем за 15 мин до начала занятий);</w:t>
      </w:r>
    </w:p>
    <w:p w14:paraId="485A3009" w14:textId="77777777" w:rsidR="00023CD2" w:rsidRPr="009E794C" w:rsidRDefault="003F174A" w:rsidP="009E794C">
      <w:pPr>
        <w:pStyle w:val="20"/>
        <w:numPr>
          <w:ilvl w:val="0"/>
          <w:numId w:val="15"/>
        </w:numPr>
        <w:shd w:val="clear" w:color="auto" w:fill="auto"/>
        <w:tabs>
          <w:tab w:val="left" w:pos="1485"/>
        </w:tabs>
        <w:spacing w:before="0" w:line="240" w:lineRule="auto"/>
        <w:ind w:firstLine="709"/>
        <w:jc w:val="both"/>
      </w:pPr>
      <w:r w:rsidRPr="009E794C">
        <w:t xml:space="preserve">обеспечивает организованный вход/выход </w:t>
      </w:r>
      <w:r w:rsidR="00CA414C" w:rsidRPr="009E794C">
        <w:t>спортсменов на тренировку</w:t>
      </w:r>
      <w:r w:rsidRPr="009E794C">
        <w:t xml:space="preserve"> со</w:t>
      </w:r>
      <w:r w:rsidRPr="009E794C">
        <w:softHyphen/>
        <w:t>гласно расписания;</w:t>
      </w:r>
    </w:p>
    <w:p w14:paraId="46F1B039" w14:textId="77777777" w:rsidR="00023CD2" w:rsidRPr="009E794C" w:rsidRDefault="003F174A" w:rsidP="009E794C">
      <w:pPr>
        <w:pStyle w:val="20"/>
        <w:numPr>
          <w:ilvl w:val="0"/>
          <w:numId w:val="15"/>
        </w:numPr>
        <w:shd w:val="clear" w:color="auto" w:fill="auto"/>
        <w:tabs>
          <w:tab w:val="left" w:pos="1485"/>
        </w:tabs>
        <w:spacing w:before="0" w:line="240" w:lineRule="auto"/>
        <w:ind w:firstLine="709"/>
        <w:jc w:val="both"/>
      </w:pPr>
      <w:r w:rsidRPr="009E794C">
        <w:t>перед началом занятий тренер лично производит перекличку группы в строю;</w:t>
      </w:r>
    </w:p>
    <w:p w14:paraId="41024436" w14:textId="77777777" w:rsidR="00023CD2" w:rsidRPr="009E794C" w:rsidRDefault="003F174A" w:rsidP="009E794C">
      <w:pPr>
        <w:pStyle w:val="20"/>
        <w:numPr>
          <w:ilvl w:val="0"/>
          <w:numId w:val="15"/>
        </w:numPr>
        <w:shd w:val="clear" w:color="auto" w:fill="auto"/>
        <w:tabs>
          <w:tab w:val="left" w:pos="1485"/>
        </w:tabs>
        <w:spacing w:before="0" w:line="240" w:lineRule="auto"/>
        <w:ind w:firstLine="709"/>
        <w:jc w:val="both"/>
      </w:pPr>
      <w:r w:rsidRPr="009E794C">
        <w:t>занятия разрешается начинать после того, как предыдущая группа полно</w:t>
      </w:r>
      <w:r w:rsidRPr="009E794C">
        <w:softHyphen/>
        <w:t>стью вышла с ледовой арены, заливочная машина закончила заливку льда и не находится на ледовом поле;</w:t>
      </w:r>
    </w:p>
    <w:p w14:paraId="0EFFACBA" w14:textId="79EABC49" w:rsidR="00023CD2" w:rsidRDefault="003F174A" w:rsidP="009E794C">
      <w:pPr>
        <w:pStyle w:val="20"/>
        <w:numPr>
          <w:ilvl w:val="0"/>
          <w:numId w:val="15"/>
        </w:numPr>
        <w:shd w:val="clear" w:color="auto" w:fill="auto"/>
        <w:tabs>
          <w:tab w:val="left" w:pos="1485"/>
        </w:tabs>
        <w:spacing w:before="0" w:line="240" w:lineRule="auto"/>
        <w:ind w:firstLine="709"/>
        <w:jc w:val="both"/>
      </w:pPr>
      <w:r w:rsidRPr="009E794C">
        <w:t>при отсутствии тренера группа к занятиям не допускается.</w:t>
      </w:r>
    </w:p>
    <w:p w14:paraId="3D4629EA" w14:textId="77777777" w:rsidR="009E794C" w:rsidRPr="009E794C" w:rsidRDefault="009E794C" w:rsidP="009E794C">
      <w:pPr>
        <w:pStyle w:val="20"/>
        <w:shd w:val="clear" w:color="auto" w:fill="auto"/>
        <w:tabs>
          <w:tab w:val="left" w:pos="1485"/>
        </w:tabs>
        <w:spacing w:before="0" w:line="240" w:lineRule="auto"/>
        <w:ind w:left="709" w:firstLine="0"/>
        <w:jc w:val="both"/>
      </w:pPr>
    </w:p>
    <w:p w14:paraId="41F7ED1D" w14:textId="116F4F00" w:rsidR="009E794C" w:rsidRPr="009E794C" w:rsidRDefault="00153A4A" w:rsidP="009E794C">
      <w:pPr>
        <w:pStyle w:val="23"/>
        <w:keepNext/>
        <w:keepLines/>
        <w:shd w:val="clear" w:color="auto" w:fill="auto"/>
        <w:spacing w:line="240" w:lineRule="auto"/>
        <w:ind w:firstLine="709"/>
      </w:pPr>
      <w:r w:rsidRPr="009E794C">
        <w:t>Форм</w:t>
      </w:r>
      <w:r w:rsidR="009E794C">
        <w:t>а</w:t>
      </w:r>
      <w:r w:rsidRPr="009E794C">
        <w:t xml:space="preserve"> одежды и </w:t>
      </w:r>
      <w:r w:rsidR="009E794C" w:rsidRPr="009E794C">
        <w:t>внешний вид</w:t>
      </w:r>
      <w:r w:rsidRPr="009E794C">
        <w:t xml:space="preserve"> спортсменов</w:t>
      </w:r>
      <w:r w:rsidR="00AC621C" w:rsidRPr="009E794C">
        <w:t xml:space="preserve"> </w:t>
      </w:r>
      <w:r w:rsidR="009E794C">
        <w:t>МБУС «Ледовый дворец»</w:t>
      </w:r>
    </w:p>
    <w:p w14:paraId="5DADF621" w14:textId="41A3B28E"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xml:space="preserve">Спортивная одежда и обувь </w:t>
      </w:r>
      <w:r w:rsidR="009E794C" w:rsidRPr="009E794C">
        <w:rPr>
          <w:color w:val="000000"/>
        </w:rPr>
        <w:t>— это</w:t>
      </w:r>
      <w:r w:rsidRPr="009E794C">
        <w:rPr>
          <w:color w:val="000000"/>
        </w:rPr>
        <w:t xml:space="preserve"> одежда и обувь, специально </w:t>
      </w:r>
      <w:r w:rsidR="00C57F05" w:rsidRPr="009E794C">
        <w:rPr>
          <w:color w:val="000000"/>
        </w:rPr>
        <w:t>предназначены</w:t>
      </w:r>
      <w:r w:rsidRPr="009E794C">
        <w:rPr>
          <w:color w:val="000000"/>
        </w:rPr>
        <w:t>, для занятий различными видами спорта. Они являются частью индивидуального снаряжения и должны обеспечивать благоприятные условия функционирования организма при интенсивных занятиях физическими упражнениями и спортом в различных метеорологических условиях, при этом должны учитываться также специфические особенности проводимых тренировочных занятий (занятия на ледовой арене, в спортивном зале, на улице).</w:t>
      </w:r>
    </w:p>
    <w:p w14:paraId="75C8428D"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i/>
          <w:color w:val="000000"/>
        </w:rPr>
        <w:t>Спортивная одежда</w:t>
      </w:r>
      <w:r w:rsidRPr="009E794C">
        <w:rPr>
          <w:color w:val="000000"/>
        </w:rPr>
        <w:t xml:space="preserve"> должна поддерживать оптимальное тепловое равновесие организма во время занятий физическими упражнениями и спортом, обеспечивать эффективную спортивную деятельность, защиту от травм и механических повреждений. Она должна быть легкой, удобной, не стеснять движений, соответствовать росту и полноте.</w:t>
      </w:r>
    </w:p>
    <w:p w14:paraId="1EAE1C7A"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i/>
          <w:color w:val="000000"/>
        </w:rPr>
        <w:t>Спортивная обувь</w:t>
      </w:r>
      <w:r w:rsidRPr="009E794C">
        <w:rPr>
          <w:color w:val="000000"/>
        </w:rPr>
        <w:t xml:space="preserve"> должна быть легкой, удобной, прочной, мягкой и эластичной. Она должна иметь хорошую водоупорность, достаточную вентилируемость, после </w:t>
      </w:r>
      <w:r w:rsidRPr="009E794C">
        <w:rPr>
          <w:color w:val="000000"/>
        </w:rPr>
        <w:lastRenderedPageBreak/>
        <w:t>увлажнения не терять гибкости и не изменять форму и размеры. Спортивная обувь должна соответствовать погодным условиям и особенностям занятий различными видами физических упражнений и спорта.</w:t>
      </w:r>
    </w:p>
    <w:p w14:paraId="18873489" w14:textId="77777777" w:rsidR="00153A4A" w:rsidRPr="009E794C" w:rsidRDefault="00153A4A" w:rsidP="009E794C">
      <w:pPr>
        <w:pStyle w:val="af6"/>
        <w:spacing w:before="0" w:beforeAutospacing="0" w:after="0" w:afterAutospacing="0"/>
        <w:ind w:firstLine="709"/>
        <w:contextualSpacing/>
        <w:jc w:val="both"/>
        <w:rPr>
          <w:i/>
          <w:color w:val="000000"/>
        </w:rPr>
      </w:pPr>
      <w:r w:rsidRPr="009E794C">
        <w:rPr>
          <w:i/>
          <w:color w:val="000000"/>
        </w:rPr>
        <w:t>требования, предъявляемые к форме одежды:</w:t>
      </w:r>
    </w:p>
    <w:p w14:paraId="15F738CC"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занимающихся по программе виду спорта «фигурное катание»</w:t>
      </w:r>
    </w:p>
    <w:p w14:paraId="484AB975"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в зависимости от места проведения тренировочных занятий:</w:t>
      </w:r>
    </w:p>
    <w:p w14:paraId="75B9A50D"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в условиях ледовой арены,</w:t>
      </w:r>
    </w:p>
    <w:p w14:paraId="6DFDE4F9"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спортивного зала, улицы,</w:t>
      </w:r>
    </w:p>
    <w:p w14:paraId="40460B09"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на соревнованиях.</w:t>
      </w:r>
    </w:p>
    <w:p w14:paraId="5A22255F" w14:textId="77777777" w:rsidR="00153A4A" w:rsidRPr="009E794C" w:rsidRDefault="00153A4A" w:rsidP="009E794C">
      <w:pPr>
        <w:pStyle w:val="af6"/>
        <w:spacing w:before="0" w:beforeAutospacing="0" w:after="0" w:afterAutospacing="0"/>
        <w:ind w:firstLine="709"/>
        <w:contextualSpacing/>
        <w:jc w:val="both"/>
        <w:rPr>
          <w:i/>
          <w:color w:val="000000"/>
        </w:rPr>
      </w:pPr>
      <w:r w:rsidRPr="009E794C">
        <w:rPr>
          <w:i/>
          <w:color w:val="000000"/>
        </w:rPr>
        <w:t>Общие требования к одежде спортсменов.</w:t>
      </w:r>
    </w:p>
    <w:p w14:paraId="6B0083D4" w14:textId="77777777" w:rsidR="00153A4A" w:rsidRPr="009E794C" w:rsidRDefault="00033861" w:rsidP="009E794C">
      <w:pPr>
        <w:pStyle w:val="af6"/>
        <w:spacing w:before="0" w:beforeAutospacing="0" w:after="0" w:afterAutospacing="0"/>
        <w:ind w:firstLine="709"/>
        <w:contextualSpacing/>
        <w:jc w:val="both"/>
        <w:rPr>
          <w:color w:val="000000"/>
        </w:rPr>
      </w:pPr>
      <w:r w:rsidRPr="009E794C">
        <w:rPr>
          <w:color w:val="000000"/>
        </w:rPr>
        <w:t>Г</w:t>
      </w:r>
      <w:r w:rsidR="00153A4A" w:rsidRPr="009E794C">
        <w:rPr>
          <w:color w:val="000000"/>
        </w:rPr>
        <w:t>ардероб юного спортсмена должен включать сменное нательное хлопчатобумажное белье или термобелье, сменные хлопчатобумажные носки, футболку и спортивные шорты (летний вариант), спортивный костюм (осенне-весенний вариант), утепленный спортивный костюм (куртка и брюки), шапочка (летний и утеплённый вариант), перчатки или варежки, кеды или кроссовки.</w:t>
      </w:r>
    </w:p>
    <w:p w14:paraId="0DCE3F73"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xml:space="preserve"> Уход за одеждой проводиться систематически. Нательное белье и носки необходимо регулярно стирать, верхнюю одежду - чистить и проветривать. Спортивную обувь регулярно мыть или чистить, высушивать и проветривать.</w:t>
      </w:r>
    </w:p>
    <w:p w14:paraId="3C64D3C1"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Спортивная одежда и экипировка спортсмена являются индивидуальными, запрещается использовать чужую форму, экипировку для проведения тренировочных занятий.</w:t>
      </w:r>
    </w:p>
    <w:p w14:paraId="031C56B4"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Хранить спортивную одежду и экипировку разрешается в специальных помещениях, предназначенных для переодевания спортсменов и подготовки к тренировочным занятиям.</w:t>
      </w:r>
    </w:p>
    <w:p w14:paraId="7136E4B8"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Форма одежды должна соответствовать месту проведения тренировочного занятия, его целям, программе спортивной подготовки, которую осваивает занимающийся.</w:t>
      </w:r>
    </w:p>
    <w:p w14:paraId="61F162ED" w14:textId="77777777" w:rsidR="00153A4A" w:rsidRPr="009E794C" w:rsidRDefault="00153A4A" w:rsidP="009E794C">
      <w:pPr>
        <w:pStyle w:val="af6"/>
        <w:spacing w:before="0" w:beforeAutospacing="0" w:after="0" w:afterAutospacing="0"/>
        <w:ind w:firstLine="709"/>
        <w:contextualSpacing/>
        <w:jc w:val="both"/>
        <w:rPr>
          <w:i/>
          <w:color w:val="000000"/>
        </w:rPr>
      </w:pPr>
      <w:r w:rsidRPr="009E794C">
        <w:rPr>
          <w:i/>
          <w:color w:val="000000"/>
        </w:rPr>
        <w:t>Общие требования к внешнему виду спортсмена:</w:t>
      </w:r>
    </w:p>
    <w:p w14:paraId="046D073A"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Во время тренировочных занятий запрещается:</w:t>
      </w:r>
    </w:p>
    <w:p w14:paraId="65BAE97A"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выходить на лед с украшениями, заколками, телефонами и т.п.,</w:t>
      </w:r>
    </w:p>
    <w:p w14:paraId="4E9BCA02" w14:textId="77777777" w:rsidR="00153A4A" w:rsidRPr="009E794C" w:rsidRDefault="00153A4A" w:rsidP="009E794C">
      <w:pPr>
        <w:pStyle w:val="af6"/>
        <w:spacing w:before="0" w:beforeAutospacing="0" w:after="0" w:afterAutospacing="0"/>
        <w:ind w:firstLine="709"/>
        <w:contextualSpacing/>
        <w:jc w:val="both"/>
        <w:rPr>
          <w:i/>
          <w:color w:val="000000"/>
        </w:rPr>
      </w:pPr>
      <w:r w:rsidRPr="009E794C">
        <w:rPr>
          <w:i/>
          <w:color w:val="000000"/>
        </w:rPr>
        <w:t>Требования к прическе:</w:t>
      </w:r>
    </w:p>
    <w:p w14:paraId="49A17CA7"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для девочек: волосы аккуратно собраны (либо заплетены) и заколоты в пучок.</w:t>
      </w:r>
    </w:p>
    <w:p w14:paraId="5337E8E9"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для мальчиков: коротко подстриженные либо аккуратно собранные длинные волосы.</w:t>
      </w:r>
    </w:p>
    <w:p w14:paraId="22EF0F1C"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На тренировочные занятия в условиях ледовой арены спортсмены обязаны носить:</w:t>
      </w:r>
    </w:p>
    <w:p w14:paraId="48235E31"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термокомбинезон либо платье,</w:t>
      </w:r>
    </w:p>
    <w:p w14:paraId="0FE16069"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перчатки,</w:t>
      </w:r>
    </w:p>
    <w:p w14:paraId="543C511E"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повязка на голову,</w:t>
      </w:r>
    </w:p>
    <w:p w14:paraId="2900D5D9"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коньки фигурные (профессиональные) согласно уровню подготовки.</w:t>
      </w:r>
    </w:p>
    <w:p w14:paraId="2018B987"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чехлы для защиты лезвия,</w:t>
      </w:r>
    </w:p>
    <w:p w14:paraId="6F9245C2"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спортсмены мужского пола обязаны носить брюки из спортивных тканей</w:t>
      </w:r>
    </w:p>
    <w:p w14:paraId="598B1BE3"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Во время тренировочных занятий хореографией спортсмены женского пола обязаны носить:</w:t>
      </w:r>
    </w:p>
    <w:p w14:paraId="48B9A968"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гимнастический купальник,</w:t>
      </w:r>
    </w:p>
    <w:p w14:paraId="15A4E1BC"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балетки либо чешки</w:t>
      </w:r>
    </w:p>
    <w:p w14:paraId="7174B2CD"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Спортсмены мужского пола обязаны носить:</w:t>
      </w:r>
    </w:p>
    <w:p w14:paraId="24FC4395"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спортивные либо эластичные шорты,</w:t>
      </w:r>
    </w:p>
    <w:p w14:paraId="7CB96E30"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майка,</w:t>
      </w:r>
    </w:p>
    <w:p w14:paraId="70C51714"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чешки.</w:t>
      </w:r>
    </w:p>
    <w:p w14:paraId="54134CFB"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Во время тренировочных занятий в условиях спортивного зала или стадиона (улицы), спортсмены обязаны носить:</w:t>
      </w:r>
    </w:p>
    <w:p w14:paraId="037D16A0"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xml:space="preserve">- спортивные </w:t>
      </w:r>
      <w:r w:rsidR="00033861" w:rsidRPr="009E794C">
        <w:rPr>
          <w:color w:val="000000"/>
        </w:rPr>
        <w:t>трико</w:t>
      </w:r>
      <w:r w:rsidRPr="009E794C">
        <w:rPr>
          <w:color w:val="000000"/>
        </w:rPr>
        <w:t xml:space="preserve"> (шорты) и футболка (майка);</w:t>
      </w:r>
    </w:p>
    <w:p w14:paraId="70D998A4"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летняя спортивная шапочка (кепка, бейсболка);</w:t>
      </w:r>
    </w:p>
    <w:p w14:paraId="66C1C556"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сменные хлопчатобумажные носки;</w:t>
      </w:r>
    </w:p>
    <w:p w14:paraId="32BC5487"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кеды или кроссовки.</w:t>
      </w:r>
    </w:p>
    <w:p w14:paraId="7E03822D"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lastRenderedPageBreak/>
        <w:t xml:space="preserve">В холодное время необходимо </w:t>
      </w:r>
      <w:r w:rsidR="00033861" w:rsidRPr="009E794C">
        <w:rPr>
          <w:color w:val="000000"/>
        </w:rPr>
        <w:t>о</w:t>
      </w:r>
      <w:r w:rsidRPr="009E794C">
        <w:rPr>
          <w:color w:val="000000"/>
        </w:rPr>
        <w:t>девать спортивный костюм и (или) ветровку.</w:t>
      </w:r>
    </w:p>
    <w:p w14:paraId="67A5EEF5"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Во время соревнований по виду «одиночное катание» спортсмены обязаны иметь:</w:t>
      </w:r>
    </w:p>
    <w:p w14:paraId="63CD1B85"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костюм для выступления</w:t>
      </w:r>
    </w:p>
    <w:p w14:paraId="4EA5BA72" w14:textId="77777777" w:rsidR="00153A4A" w:rsidRPr="009E794C" w:rsidRDefault="00153A4A" w:rsidP="009E794C">
      <w:pPr>
        <w:pStyle w:val="af6"/>
        <w:shd w:val="clear" w:color="auto" w:fill="FFFFFF" w:themeFill="background1"/>
        <w:spacing w:before="0" w:beforeAutospacing="0" w:after="0" w:afterAutospacing="0"/>
        <w:ind w:firstLine="709"/>
        <w:contextualSpacing/>
        <w:jc w:val="both"/>
        <w:rPr>
          <w:color w:val="000000"/>
        </w:rPr>
      </w:pPr>
      <w:r w:rsidRPr="009E794C">
        <w:rPr>
          <w:color w:val="000000"/>
        </w:rPr>
        <w:t>(Правила вида спорта «фигурное катание на коньках», утверждённые приказом Минспорта России от 22 ноября 2018 г. № 958.п.9 «Костюмы»);</w:t>
      </w:r>
    </w:p>
    <w:p w14:paraId="46EE8E4A" w14:textId="77777777" w:rsidR="00153A4A" w:rsidRPr="009E794C" w:rsidRDefault="00153A4A" w:rsidP="009E794C">
      <w:pPr>
        <w:pStyle w:val="af6"/>
        <w:shd w:val="clear" w:color="auto" w:fill="FFFFFF" w:themeFill="background1"/>
        <w:spacing w:before="0" w:beforeAutospacing="0" w:after="0" w:afterAutospacing="0"/>
        <w:ind w:firstLine="709"/>
        <w:contextualSpacing/>
        <w:jc w:val="both"/>
        <w:rPr>
          <w:color w:val="000000"/>
        </w:rPr>
      </w:pPr>
      <w:r w:rsidRPr="009E794C">
        <w:rPr>
          <w:color w:val="000000"/>
        </w:rPr>
        <w:t>- специализированные колготки, плотные, без «штанишек», как правило, телесного цвета;</w:t>
      </w:r>
    </w:p>
    <w:p w14:paraId="48D595C8" w14:textId="77777777" w:rsidR="00153A4A" w:rsidRPr="009E794C" w:rsidRDefault="00153A4A" w:rsidP="009E794C">
      <w:pPr>
        <w:pStyle w:val="af6"/>
        <w:shd w:val="clear" w:color="auto" w:fill="FFFFFF" w:themeFill="background1"/>
        <w:spacing w:before="0" w:beforeAutospacing="0" w:after="0" w:afterAutospacing="0"/>
        <w:ind w:firstLine="709"/>
        <w:contextualSpacing/>
        <w:jc w:val="both"/>
        <w:rPr>
          <w:color w:val="000000"/>
        </w:rPr>
      </w:pPr>
      <w:r w:rsidRPr="009E794C">
        <w:rPr>
          <w:color w:val="000000"/>
        </w:rPr>
        <w:t>- избегать использование длинных носо</w:t>
      </w:r>
      <w:r w:rsidR="00033861" w:rsidRPr="009E794C">
        <w:rPr>
          <w:color w:val="000000"/>
        </w:rPr>
        <w:t>к</w:t>
      </w:r>
      <w:r w:rsidRPr="009E794C">
        <w:rPr>
          <w:color w:val="000000"/>
        </w:rPr>
        <w:t>, которые выходят за пределы шнуровки;</w:t>
      </w:r>
    </w:p>
    <w:p w14:paraId="44DFFEE2" w14:textId="77777777" w:rsidR="00153A4A" w:rsidRPr="009E794C" w:rsidRDefault="00153A4A" w:rsidP="009E794C">
      <w:pPr>
        <w:pStyle w:val="af6"/>
        <w:shd w:val="clear" w:color="auto" w:fill="FFFFFF" w:themeFill="background1"/>
        <w:spacing w:before="0" w:beforeAutospacing="0" w:after="0" w:afterAutospacing="0"/>
        <w:ind w:firstLine="709"/>
        <w:contextualSpacing/>
        <w:jc w:val="both"/>
        <w:rPr>
          <w:color w:val="000000"/>
        </w:rPr>
      </w:pPr>
      <w:r w:rsidRPr="009E794C">
        <w:rPr>
          <w:color w:val="000000"/>
        </w:rPr>
        <w:t>- нижнее белье (трусы, топики, бюстгальтеры) не должно быть видно из-под костюма, должно быть специализированным (телесного или прозрачного цвета, без швов) или отсутствовать;</w:t>
      </w:r>
    </w:p>
    <w:p w14:paraId="60420D26" w14:textId="77777777" w:rsidR="00153A4A" w:rsidRPr="009E794C" w:rsidRDefault="00153A4A" w:rsidP="009E794C">
      <w:pPr>
        <w:pStyle w:val="af6"/>
        <w:shd w:val="clear" w:color="auto" w:fill="FFFFFF" w:themeFill="background1"/>
        <w:spacing w:before="0" w:beforeAutospacing="0" w:after="0" w:afterAutospacing="0"/>
        <w:ind w:firstLine="709"/>
        <w:contextualSpacing/>
        <w:jc w:val="both"/>
        <w:rPr>
          <w:color w:val="000000"/>
        </w:rPr>
      </w:pPr>
      <w:r w:rsidRPr="009E794C">
        <w:rPr>
          <w:color w:val="000000"/>
        </w:rPr>
        <w:t xml:space="preserve">Во время соревнований по виду </w:t>
      </w:r>
      <w:r w:rsidRPr="009E794C">
        <w:rPr>
          <w:i/>
          <w:color w:val="000000"/>
        </w:rPr>
        <w:t>«танцы на льду»</w:t>
      </w:r>
      <w:r w:rsidR="00AC621C" w:rsidRPr="009E794C">
        <w:rPr>
          <w:i/>
          <w:color w:val="000000"/>
        </w:rPr>
        <w:t xml:space="preserve"> </w:t>
      </w:r>
      <w:r w:rsidRPr="009E794C">
        <w:rPr>
          <w:color w:val="000000"/>
          <w:u w:val="single"/>
        </w:rPr>
        <w:t>спортсмены обязаны иметь</w:t>
      </w:r>
      <w:r w:rsidRPr="009E794C">
        <w:rPr>
          <w:color w:val="000000"/>
        </w:rPr>
        <w:t>:</w:t>
      </w:r>
    </w:p>
    <w:p w14:paraId="60FF5DF8" w14:textId="77777777" w:rsidR="00153A4A" w:rsidRPr="009E794C" w:rsidRDefault="00153A4A" w:rsidP="009E794C">
      <w:pPr>
        <w:pStyle w:val="af6"/>
        <w:shd w:val="clear" w:color="auto" w:fill="FFFFFF" w:themeFill="background1"/>
        <w:spacing w:before="0" w:beforeAutospacing="0" w:after="0" w:afterAutospacing="0"/>
        <w:ind w:firstLine="709"/>
        <w:contextualSpacing/>
        <w:jc w:val="both"/>
        <w:rPr>
          <w:color w:val="000000"/>
        </w:rPr>
      </w:pPr>
      <w:r w:rsidRPr="009E794C">
        <w:rPr>
          <w:color w:val="000000"/>
        </w:rPr>
        <w:t>- костюмы для выступления в едином для пары стиле</w:t>
      </w:r>
    </w:p>
    <w:p w14:paraId="3FC4D3E7"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во избежание риска зацепиться за шнурок партнера, необходимо</w:t>
      </w:r>
    </w:p>
    <w:p w14:paraId="7D021277"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продублировать шнуровку прозрачным скотчем, или надежно закрепить шнуровку.</w:t>
      </w:r>
    </w:p>
    <w:p w14:paraId="538B5F5B"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xml:space="preserve">Во время соревнований по виду </w:t>
      </w:r>
      <w:r w:rsidRPr="009E794C">
        <w:rPr>
          <w:i/>
          <w:color w:val="000000"/>
        </w:rPr>
        <w:t>«синхронное катание»</w:t>
      </w:r>
      <w:r w:rsidR="00AC621C" w:rsidRPr="009E794C">
        <w:rPr>
          <w:i/>
          <w:color w:val="000000"/>
        </w:rPr>
        <w:t xml:space="preserve"> </w:t>
      </w:r>
      <w:r w:rsidRPr="009E794C">
        <w:rPr>
          <w:color w:val="000000"/>
          <w:u w:val="single"/>
        </w:rPr>
        <w:t>спортсмены обязаны иметь</w:t>
      </w:r>
      <w:r w:rsidRPr="009E794C">
        <w:rPr>
          <w:color w:val="000000"/>
        </w:rPr>
        <w:t>:</w:t>
      </w:r>
    </w:p>
    <w:p w14:paraId="24D61747"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единую для всех спортсменов верхнюю одежду, одежду для официальных тренировок и соревнований с логотипом команды и (или) принадлежностью к субъекту Федерации;</w:t>
      </w:r>
    </w:p>
    <w:p w14:paraId="4447C3E0" w14:textId="76366B0B" w:rsidR="00153A4A" w:rsidRDefault="00153A4A" w:rsidP="009E794C">
      <w:pPr>
        <w:pStyle w:val="af6"/>
        <w:spacing w:before="0" w:beforeAutospacing="0" w:after="0" w:afterAutospacing="0"/>
        <w:ind w:firstLine="709"/>
        <w:contextualSpacing/>
        <w:jc w:val="both"/>
        <w:rPr>
          <w:color w:val="000000"/>
        </w:rPr>
      </w:pPr>
      <w:r w:rsidRPr="009E794C">
        <w:rPr>
          <w:color w:val="000000"/>
        </w:rPr>
        <w:t>- единые для всей команды костюмы для выступления</w:t>
      </w:r>
      <w:r w:rsidR="00AB2542" w:rsidRPr="009E794C">
        <w:rPr>
          <w:color w:val="000000"/>
        </w:rPr>
        <w:t>.</w:t>
      </w:r>
    </w:p>
    <w:p w14:paraId="60C63E99" w14:textId="77777777" w:rsidR="00274815" w:rsidRPr="009E794C" w:rsidRDefault="00274815" w:rsidP="009E794C">
      <w:pPr>
        <w:pStyle w:val="af6"/>
        <w:spacing w:before="0" w:beforeAutospacing="0" w:after="0" w:afterAutospacing="0"/>
        <w:ind w:firstLine="709"/>
        <w:contextualSpacing/>
        <w:jc w:val="both"/>
        <w:rPr>
          <w:color w:val="000000"/>
        </w:rPr>
      </w:pPr>
    </w:p>
    <w:p w14:paraId="305C4FD2"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i/>
          <w:color w:val="000000"/>
        </w:rPr>
        <w:t>Права и обязанности спортсменов</w:t>
      </w:r>
      <w:r w:rsidRPr="009E794C">
        <w:rPr>
          <w:color w:val="000000"/>
        </w:rPr>
        <w:t>.</w:t>
      </w:r>
    </w:p>
    <w:p w14:paraId="606EF5C4"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xml:space="preserve"> Спортсмен обязан в течение года являться на тренировочные занятия в спортивной форме в соответствии с программой по виду спорта, местом и условиями проведения тренировочных занятий.</w:t>
      </w:r>
    </w:p>
    <w:p w14:paraId="1BD74F2D" w14:textId="6E005011" w:rsidR="00153A4A" w:rsidRDefault="00153A4A" w:rsidP="009E794C">
      <w:pPr>
        <w:pStyle w:val="af6"/>
        <w:spacing w:before="0" w:beforeAutospacing="0" w:after="0" w:afterAutospacing="0"/>
        <w:ind w:firstLine="709"/>
        <w:contextualSpacing/>
        <w:jc w:val="both"/>
        <w:rPr>
          <w:color w:val="000000"/>
        </w:rPr>
      </w:pPr>
      <w:r w:rsidRPr="009E794C">
        <w:rPr>
          <w:color w:val="000000"/>
        </w:rPr>
        <w:t xml:space="preserve"> Спортсмен обязан следить за гигиеническим состоянием формы, своевременно стирать, чистить, высушивать, проветривать форму и обувь.</w:t>
      </w:r>
    </w:p>
    <w:p w14:paraId="1D0C883A" w14:textId="77777777" w:rsidR="009E794C" w:rsidRPr="009E794C" w:rsidRDefault="009E794C" w:rsidP="009E794C">
      <w:pPr>
        <w:pStyle w:val="af6"/>
        <w:spacing w:before="0" w:beforeAutospacing="0" w:after="0" w:afterAutospacing="0"/>
        <w:ind w:firstLine="709"/>
        <w:contextualSpacing/>
        <w:jc w:val="both"/>
        <w:rPr>
          <w:color w:val="000000"/>
        </w:rPr>
      </w:pPr>
    </w:p>
    <w:p w14:paraId="2E052533"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i/>
          <w:color w:val="000000"/>
        </w:rPr>
        <w:t>Права и обязанности родителей</w:t>
      </w:r>
      <w:r w:rsidRPr="009E794C">
        <w:rPr>
          <w:color w:val="000000"/>
        </w:rPr>
        <w:t>.</w:t>
      </w:r>
    </w:p>
    <w:p w14:paraId="1670E3AE"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xml:space="preserve"> Родители (законные представители) обязаны контролировать внешний вид спортсмена, следить за соответствием избранной формы одежды, программе, месту и условиям проведения тренировочных занятий или соревнований, гигиеническим состоянием спортивной формы и обуви.</w:t>
      </w:r>
    </w:p>
    <w:p w14:paraId="03DB4F00" w14:textId="16E79EBC" w:rsidR="00153A4A" w:rsidRDefault="00153A4A" w:rsidP="009E794C">
      <w:pPr>
        <w:pStyle w:val="af6"/>
        <w:spacing w:before="0" w:beforeAutospacing="0" w:after="0" w:afterAutospacing="0"/>
        <w:ind w:firstLine="709"/>
        <w:contextualSpacing/>
        <w:jc w:val="both"/>
        <w:rPr>
          <w:color w:val="000000"/>
        </w:rPr>
      </w:pPr>
      <w:r w:rsidRPr="009E794C">
        <w:rPr>
          <w:color w:val="000000"/>
        </w:rPr>
        <w:t xml:space="preserve">Родители имеют право приобретать спортивную форму для обучающегося в соответствии с собственными требованиями к материалу, качеству изготовления, бренду фирмы-производителя и т.п. и исходя из собственных финансовых возможностей. Родители спортсменов, занимающиеся по виду «танцы на льду» и «синхронное катание», должны учитывать требования </w:t>
      </w:r>
      <w:r w:rsidR="009E794C" w:rsidRPr="009E794C">
        <w:rPr>
          <w:color w:val="000000"/>
        </w:rPr>
        <w:t>к экипировке</w:t>
      </w:r>
      <w:r w:rsidRPr="009E794C">
        <w:rPr>
          <w:color w:val="000000"/>
        </w:rPr>
        <w:t xml:space="preserve"> партнера или команды.</w:t>
      </w:r>
    </w:p>
    <w:p w14:paraId="4EC15309" w14:textId="77777777" w:rsidR="009E794C" w:rsidRPr="009E794C" w:rsidRDefault="009E794C" w:rsidP="009E794C">
      <w:pPr>
        <w:pStyle w:val="af6"/>
        <w:spacing w:before="0" w:beforeAutospacing="0" w:after="0" w:afterAutospacing="0"/>
        <w:ind w:firstLine="709"/>
        <w:contextualSpacing/>
        <w:jc w:val="both"/>
        <w:rPr>
          <w:color w:val="000000"/>
        </w:rPr>
      </w:pPr>
    </w:p>
    <w:p w14:paraId="0F725CBD" w14:textId="77777777" w:rsidR="00153A4A" w:rsidRPr="009E794C" w:rsidRDefault="00153A4A" w:rsidP="009E794C">
      <w:pPr>
        <w:pStyle w:val="af6"/>
        <w:spacing w:before="0" w:beforeAutospacing="0" w:after="0" w:afterAutospacing="0"/>
        <w:ind w:firstLine="709"/>
        <w:contextualSpacing/>
        <w:jc w:val="both"/>
        <w:rPr>
          <w:i/>
          <w:color w:val="000000"/>
        </w:rPr>
      </w:pPr>
      <w:r w:rsidRPr="009E794C">
        <w:rPr>
          <w:i/>
          <w:color w:val="000000"/>
        </w:rPr>
        <w:t>Права и обязанности тренера</w:t>
      </w:r>
    </w:p>
    <w:p w14:paraId="315C78CE"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xml:space="preserve"> Тренер обязан довести до сведения спортсменов, их родителей (законных представителей) требования, предъявляемые к одежде и внешнему виду спортсменов.</w:t>
      </w:r>
    </w:p>
    <w:p w14:paraId="43934EE0"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Тренер обязан контролировать внешний вид спортсменов, следить за соответствием избранной формы одежды программе спортивной подготовки, месту и условиям проведения тренировочных занятий, гигиеническим состоянием спортивной формы и обуви, своевременно рекомендовать спортсменам и их родителям (законным представителям) произвести стирку, чистку, ремонт, замену спортивной одежды.</w:t>
      </w:r>
    </w:p>
    <w:p w14:paraId="0545D1A1" w14:textId="699B57B5" w:rsidR="00153A4A" w:rsidRDefault="00153A4A" w:rsidP="009E794C">
      <w:pPr>
        <w:pStyle w:val="af6"/>
        <w:spacing w:before="0" w:beforeAutospacing="0" w:after="0" w:afterAutospacing="0"/>
        <w:ind w:firstLine="709"/>
        <w:contextualSpacing/>
        <w:jc w:val="both"/>
        <w:rPr>
          <w:color w:val="000000"/>
        </w:rPr>
      </w:pPr>
      <w:r w:rsidRPr="009E794C">
        <w:rPr>
          <w:color w:val="000000"/>
        </w:rPr>
        <w:t xml:space="preserve">Регулярно проводить беседы по общей и личной гигиене, гигиене одежды и обуви, следить за санитарным состоянием мест, предназначенных для переодевания спортсменов и хранения спортивной формы и обуви. Рекомендовать родителям (законным представителям) спортивную форму той или иной фирмы-производителя, наиболее соответствующую современным стандартам, требованиям качества, степени защиты, удобства и т.п., не допуская при этом возникновения конфликта интересов. Для </w:t>
      </w:r>
      <w:r w:rsidRPr="009E794C">
        <w:rPr>
          <w:color w:val="000000"/>
        </w:rPr>
        <w:lastRenderedPageBreak/>
        <w:t>спортсменов, занимающиеся по виду «танцы на льду» и «синхронное катание», должна быть рекомендована единая форма для тренировочных занятий и соревнований.</w:t>
      </w:r>
    </w:p>
    <w:p w14:paraId="0780B9FC" w14:textId="77777777" w:rsidR="009E794C" w:rsidRPr="009E794C" w:rsidRDefault="009E794C" w:rsidP="009E794C">
      <w:pPr>
        <w:pStyle w:val="af6"/>
        <w:spacing w:before="0" w:beforeAutospacing="0" w:after="0" w:afterAutospacing="0"/>
        <w:ind w:firstLine="709"/>
        <w:contextualSpacing/>
        <w:jc w:val="both"/>
        <w:rPr>
          <w:color w:val="000000"/>
        </w:rPr>
      </w:pPr>
    </w:p>
    <w:p w14:paraId="6287B054" w14:textId="77777777" w:rsidR="00153A4A" w:rsidRPr="009E794C" w:rsidRDefault="00153A4A" w:rsidP="009E794C">
      <w:pPr>
        <w:pStyle w:val="af6"/>
        <w:spacing w:before="0" w:beforeAutospacing="0" w:after="0" w:afterAutospacing="0"/>
        <w:ind w:firstLine="709"/>
        <w:contextualSpacing/>
        <w:jc w:val="both"/>
        <w:rPr>
          <w:i/>
          <w:color w:val="000000"/>
        </w:rPr>
      </w:pPr>
      <w:r w:rsidRPr="009E794C">
        <w:rPr>
          <w:i/>
          <w:color w:val="000000"/>
        </w:rPr>
        <w:t>Тренер имеет право не допустить к занятию спортсменов в случае:</w:t>
      </w:r>
    </w:p>
    <w:p w14:paraId="0A84721E" w14:textId="77777777" w:rsidR="00153A4A" w:rsidRPr="009E794C" w:rsidRDefault="00153A4A" w:rsidP="009E794C">
      <w:pPr>
        <w:pStyle w:val="af6"/>
        <w:spacing w:before="0" w:beforeAutospacing="0" w:after="0" w:afterAutospacing="0"/>
        <w:ind w:firstLine="709"/>
        <w:contextualSpacing/>
        <w:jc w:val="both"/>
        <w:rPr>
          <w:color w:val="000000"/>
        </w:rPr>
      </w:pPr>
      <w:r w:rsidRPr="009E794C">
        <w:rPr>
          <w:color w:val="000000"/>
        </w:rPr>
        <w:t>- явки без спортивной формы и обуви;</w:t>
      </w:r>
    </w:p>
    <w:p w14:paraId="14FC6B6A" w14:textId="7025D7A8" w:rsidR="00153A4A" w:rsidRDefault="00153A4A" w:rsidP="009E794C">
      <w:pPr>
        <w:pStyle w:val="af6"/>
        <w:spacing w:before="0" w:beforeAutospacing="0" w:after="0" w:afterAutospacing="0"/>
        <w:ind w:firstLine="709"/>
        <w:contextualSpacing/>
        <w:jc w:val="both"/>
        <w:rPr>
          <w:color w:val="000000"/>
        </w:rPr>
      </w:pPr>
      <w:r w:rsidRPr="009E794C">
        <w:rPr>
          <w:color w:val="000000"/>
        </w:rPr>
        <w:t>- неполного соответствия спортивной формы месту и условиям проведения занятия или соревнования, требованиям безопасности.</w:t>
      </w:r>
    </w:p>
    <w:p w14:paraId="76CF37BF" w14:textId="77777777" w:rsidR="009E794C" w:rsidRPr="009E794C" w:rsidRDefault="009E794C" w:rsidP="009E794C">
      <w:pPr>
        <w:pStyle w:val="af6"/>
        <w:spacing w:before="0" w:beforeAutospacing="0" w:after="0" w:afterAutospacing="0"/>
        <w:ind w:firstLine="709"/>
        <w:contextualSpacing/>
        <w:jc w:val="both"/>
        <w:rPr>
          <w:color w:val="000000"/>
        </w:rPr>
      </w:pPr>
    </w:p>
    <w:p w14:paraId="2CB5E249" w14:textId="1754789F" w:rsidR="00023CD2" w:rsidRPr="00407FA3" w:rsidRDefault="003F174A" w:rsidP="004F055F">
      <w:pPr>
        <w:pStyle w:val="23"/>
        <w:keepNext/>
        <w:keepLines/>
        <w:numPr>
          <w:ilvl w:val="1"/>
          <w:numId w:val="37"/>
        </w:numPr>
        <w:shd w:val="clear" w:color="auto" w:fill="auto"/>
        <w:tabs>
          <w:tab w:val="left" w:pos="1871"/>
        </w:tabs>
        <w:spacing w:before="120" w:line="317" w:lineRule="exact"/>
        <w:ind w:left="1083" w:hanging="374"/>
        <w:rPr>
          <w:sz w:val="28"/>
          <w:szCs w:val="28"/>
        </w:rPr>
      </w:pPr>
      <w:bookmarkStart w:id="22" w:name="bookmark40"/>
      <w:r w:rsidRPr="00407FA3">
        <w:rPr>
          <w:sz w:val="28"/>
          <w:szCs w:val="28"/>
        </w:rPr>
        <w:t>Рекомендации по планированию спортивных результатов</w:t>
      </w:r>
      <w:bookmarkEnd w:id="22"/>
    </w:p>
    <w:p w14:paraId="58B6D8BE" w14:textId="77777777" w:rsidR="00023CD2" w:rsidRPr="009E794C" w:rsidRDefault="003F174A" w:rsidP="009E794C">
      <w:pPr>
        <w:pStyle w:val="20"/>
        <w:shd w:val="clear" w:color="auto" w:fill="auto"/>
        <w:spacing w:before="0" w:line="240" w:lineRule="auto"/>
        <w:ind w:firstLine="709"/>
        <w:jc w:val="both"/>
        <w:rPr>
          <w:i/>
        </w:rPr>
      </w:pPr>
      <w:r w:rsidRPr="009E794C">
        <w:rPr>
          <w:i/>
        </w:rPr>
        <w:t>Исходными данными для составления многолетних (перспективных) планов являются:</w:t>
      </w:r>
    </w:p>
    <w:p w14:paraId="79A5E323"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оптимальный возраст для достижения наивысших результатов;</w:t>
      </w:r>
    </w:p>
    <w:p w14:paraId="6C07A80E"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продолжительность подготовки для их достижения;</w:t>
      </w:r>
    </w:p>
    <w:p w14:paraId="7CC7021D"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темпы роста спортивных результатов от разряда к разряду;</w:t>
      </w:r>
    </w:p>
    <w:p w14:paraId="79A91B6D"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индивидуальные особенности спортсменов;</w:t>
      </w:r>
    </w:p>
    <w:p w14:paraId="678E1F67"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условия проведения спортивных занятий и другие факторы.</w:t>
      </w:r>
    </w:p>
    <w:p w14:paraId="5257A788" w14:textId="77777777" w:rsidR="00023CD2" w:rsidRPr="009E794C" w:rsidRDefault="003F174A" w:rsidP="009E794C">
      <w:pPr>
        <w:pStyle w:val="20"/>
        <w:shd w:val="clear" w:color="auto" w:fill="auto"/>
        <w:spacing w:before="0" w:line="240" w:lineRule="auto"/>
        <w:ind w:firstLine="709"/>
        <w:jc w:val="both"/>
        <w:rPr>
          <w:i/>
        </w:rPr>
      </w:pPr>
      <w:r w:rsidRPr="009E794C">
        <w:rPr>
          <w:i/>
        </w:rPr>
        <w:t>На основе характеристики спортсмена, цели и задач многолетней подготовки определяют</w:t>
      </w:r>
      <w:r w:rsidRPr="009E794C">
        <w:rPr>
          <w:i/>
        </w:rPr>
        <w:softHyphen/>
        <w:t>ся:</w:t>
      </w:r>
    </w:p>
    <w:p w14:paraId="07C2E294"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спортивно-технические показатели по этапам (годам);</w:t>
      </w:r>
    </w:p>
    <w:p w14:paraId="5A7AF6E5"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планируются основные средства тренировки;</w:t>
      </w:r>
    </w:p>
    <w:p w14:paraId="3A5E92B2"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объем и интенсивность тренировочных нагрузок;</w:t>
      </w:r>
    </w:p>
    <w:p w14:paraId="592E98E5"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количество соревнований;</w:t>
      </w:r>
    </w:p>
    <w:p w14:paraId="6BAC680C" w14:textId="77777777" w:rsidR="00023CD2" w:rsidRPr="009E794C" w:rsidRDefault="003F174A" w:rsidP="009E794C">
      <w:pPr>
        <w:pStyle w:val="20"/>
        <w:numPr>
          <w:ilvl w:val="0"/>
          <w:numId w:val="20"/>
        </w:numPr>
        <w:shd w:val="clear" w:color="auto" w:fill="auto"/>
        <w:tabs>
          <w:tab w:val="left" w:pos="210"/>
        </w:tabs>
        <w:spacing w:before="0" w:line="240" w:lineRule="auto"/>
        <w:ind w:firstLine="709"/>
        <w:jc w:val="both"/>
      </w:pPr>
      <w:r w:rsidRPr="009E794C">
        <w:t>отмечаются те стороны подготовленности спортсмена, на которых следует сосредоточить основное внимание тренера и спортсмена, чтобы обеспечить выполнение запланированных показателей.</w:t>
      </w:r>
    </w:p>
    <w:p w14:paraId="502092EA" w14:textId="77777777" w:rsidR="00023CD2" w:rsidRPr="009E794C" w:rsidRDefault="003F174A" w:rsidP="009E794C">
      <w:pPr>
        <w:pStyle w:val="20"/>
        <w:shd w:val="clear" w:color="auto" w:fill="auto"/>
        <w:spacing w:before="0" w:line="240" w:lineRule="auto"/>
        <w:ind w:firstLine="709"/>
        <w:jc w:val="both"/>
      </w:pPr>
      <w:r w:rsidRPr="009E794C">
        <w:t>Перспективные многолетние планы подготовки составляются как для группы спортсменов</w:t>
      </w:r>
      <w:r w:rsidR="00CA414C" w:rsidRPr="009E794C">
        <w:t>,</w:t>
      </w:r>
      <w:r w:rsidRPr="009E794C">
        <w:t xml:space="preserve"> так и для одного спортсмена (достигшего разряда</w:t>
      </w:r>
      <w:r w:rsidR="00BC6800" w:rsidRPr="009E794C">
        <w:t xml:space="preserve"> КМС</w:t>
      </w:r>
      <w:r w:rsidRPr="009E794C">
        <w:t xml:space="preserve"> и более высоких результатов).</w:t>
      </w:r>
    </w:p>
    <w:p w14:paraId="0CB0ECE8" w14:textId="77777777" w:rsidR="00023CD2" w:rsidRPr="009E794C" w:rsidRDefault="003F174A" w:rsidP="009E794C">
      <w:pPr>
        <w:pStyle w:val="20"/>
        <w:shd w:val="clear" w:color="auto" w:fill="auto"/>
        <w:spacing w:before="0" w:line="240" w:lineRule="auto"/>
        <w:ind w:firstLine="709"/>
        <w:jc w:val="both"/>
      </w:pPr>
      <w:r w:rsidRPr="009E794C">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w:t>
      </w:r>
      <w:r w:rsidRPr="009E794C">
        <w:softHyphen/>
        <w:t>растанию требований к различным сторонам подготовки спортсмена, а конкретные пока</w:t>
      </w:r>
      <w:r w:rsidRPr="009E794C">
        <w:softHyphen/>
        <w:t>затели плана по годам - соответствовать уровню развития спортсменов данной группы.</w:t>
      </w:r>
    </w:p>
    <w:p w14:paraId="7A7D4836" w14:textId="77777777" w:rsidR="00023CD2" w:rsidRPr="009E794C" w:rsidRDefault="003F174A" w:rsidP="009E794C">
      <w:pPr>
        <w:pStyle w:val="20"/>
        <w:shd w:val="clear" w:color="auto" w:fill="auto"/>
        <w:spacing w:before="0" w:line="240" w:lineRule="auto"/>
        <w:ind w:firstLine="709"/>
        <w:jc w:val="both"/>
      </w:pPr>
      <w:r w:rsidRPr="009E794C">
        <w:t>Индивидуальный перспективный план содержит конкретные показатели, которые намечает тренер совместно со спортсменом на основе анализа предшествующего опыта подготовки (фактическое выполнение спортсменом разделов группового плана) с учетом его индивидуальных особенностей.</w:t>
      </w:r>
    </w:p>
    <w:p w14:paraId="334827D8" w14:textId="77777777" w:rsidR="00023CD2" w:rsidRPr="009E794C" w:rsidRDefault="003F174A" w:rsidP="009E794C">
      <w:pPr>
        <w:pStyle w:val="20"/>
        <w:shd w:val="clear" w:color="auto" w:fill="auto"/>
        <w:spacing w:before="0" w:line="240" w:lineRule="auto"/>
        <w:ind w:firstLine="709"/>
        <w:jc w:val="both"/>
      </w:pPr>
      <w:r w:rsidRPr="009E794C">
        <w:t>Составление перспективного плана не должно сводиться к механическому воспро</w:t>
      </w:r>
      <w:r w:rsidRPr="009E794C">
        <w:softHyphen/>
        <w:t>изведению нескольких годичных планов, с неизменным повторением из года в год одних и тех же задач одного и того же содержания. Следует отразить тенденцию возрастающих из года в год требований к различным сторонам подготовленности спортсмена и преду</w:t>
      </w:r>
      <w:r w:rsidRPr="009E794C">
        <w:softHyphen/>
        <w:t>смотреть последовательное изменение задач тренировки, величин тренировочных нагру</w:t>
      </w:r>
      <w:r w:rsidRPr="009E794C">
        <w:softHyphen/>
        <w:t>зок, контрольных нормативов и других показателей в каждом году подготовки. Перспек</w:t>
      </w:r>
      <w:r w:rsidRPr="009E794C">
        <w:softHyphen/>
        <w:t>тивный план всегда должен носить целеустремленный характер.</w:t>
      </w:r>
    </w:p>
    <w:p w14:paraId="722D566B" w14:textId="77777777" w:rsidR="00023CD2" w:rsidRPr="009E794C" w:rsidRDefault="003F174A" w:rsidP="009E794C">
      <w:pPr>
        <w:pStyle w:val="20"/>
        <w:shd w:val="clear" w:color="auto" w:fill="auto"/>
        <w:spacing w:before="0" w:line="240" w:lineRule="auto"/>
        <w:ind w:firstLine="709"/>
        <w:jc w:val="both"/>
      </w:pPr>
      <w:r w:rsidRPr="009E794C">
        <w:t>В перспективном планировании предусматривается достижение спортивных ре</w:t>
      </w:r>
      <w:r w:rsidRPr="009E794C">
        <w:softHyphen/>
        <w:t>зультатов, в зависимости от возраста и продолжительности занятий.</w:t>
      </w:r>
    </w:p>
    <w:p w14:paraId="5059359D" w14:textId="77777777" w:rsidR="00023CD2" w:rsidRPr="009E794C" w:rsidRDefault="003F174A" w:rsidP="009E794C">
      <w:pPr>
        <w:pStyle w:val="20"/>
        <w:shd w:val="clear" w:color="auto" w:fill="auto"/>
        <w:spacing w:before="0" w:line="240" w:lineRule="auto"/>
        <w:ind w:firstLine="709"/>
        <w:jc w:val="both"/>
      </w:pPr>
      <w:r w:rsidRPr="009E794C">
        <w:t>Для спортсменов различных этапов спортивной подготовки существуют нормативы, выполнение которых требуется для перевода занимающегося на следующий этап.</w:t>
      </w:r>
    </w:p>
    <w:p w14:paraId="7C334B81" w14:textId="77777777" w:rsidR="00407FA3" w:rsidRDefault="00407FA3" w:rsidP="00407FA3">
      <w:pPr>
        <w:pStyle w:val="20"/>
        <w:shd w:val="clear" w:color="auto" w:fill="auto"/>
        <w:spacing w:before="0"/>
        <w:ind w:right="620" w:firstLine="0"/>
        <w:rPr>
          <w:sz w:val="28"/>
          <w:szCs w:val="28"/>
        </w:rPr>
      </w:pPr>
    </w:p>
    <w:p w14:paraId="56E495A3" w14:textId="04E20039" w:rsidR="00023CD2" w:rsidRPr="00B93FD3" w:rsidRDefault="00A223C3" w:rsidP="006D1F40">
      <w:pPr>
        <w:pStyle w:val="23"/>
        <w:keepNext/>
        <w:keepLines/>
        <w:shd w:val="clear" w:color="auto" w:fill="auto"/>
        <w:spacing w:line="240" w:lineRule="auto"/>
        <w:ind w:left="119" w:firstLine="0"/>
        <w:rPr>
          <w:sz w:val="28"/>
          <w:szCs w:val="28"/>
        </w:rPr>
      </w:pPr>
      <w:bookmarkStart w:id="23" w:name="bookmark41"/>
      <w:r w:rsidRPr="00B23782">
        <w:t xml:space="preserve">3.4 </w:t>
      </w:r>
      <w:r w:rsidR="003F174A" w:rsidRPr="00B93FD3">
        <w:rPr>
          <w:sz w:val="28"/>
          <w:szCs w:val="28"/>
        </w:rPr>
        <w:t>Врачебно-</w:t>
      </w:r>
      <w:r w:rsidR="003E5980">
        <w:rPr>
          <w:sz w:val="28"/>
          <w:szCs w:val="28"/>
        </w:rPr>
        <w:t xml:space="preserve">педагогическое </w:t>
      </w:r>
      <w:r w:rsidR="003F174A" w:rsidRPr="00B93FD3">
        <w:rPr>
          <w:sz w:val="28"/>
          <w:szCs w:val="28"/>
        </w:rPr>
        <w:t>наблюдение</w:t>
      </w:r>
      <w:bookmarkEnd w:id="23"/>
    </w:p>
    <w:p w14:paraId="1A4D7F22" w14:textId="77777777" w:rsidR="00023CD2" w:rsidRPr="009E794C" w:rsidRDefault="003F174A" w:rsidP="009E794C">
      <w:pPr>
        <w:pStyle w:val="20"/>
        <w:shd w:val="clear" w:color="auto" w:fill="auto"/>
        <w:spacing w:before="0" w:line="240" w:lineRule="auto"/>
        <w:ind w:firstLine="709"/>
        <w:jc w:val="both"/>
        <w:rPr>
          <w:i/>
        </w:rPr>
      </w:pPr>
      <w:r w:rsidRPr="009E794C">
        <w:rPr>
          <w:i/>
        </w:rPr>
        <w:t>Врачебно-педагогическое наблюдение проводится:</w:t>
      </w:r>
    </w:p>
    <w:p w14:paraId="2A130AED" w14:textId="77777777" w:rsidR="00023CD2" w:rsidRPr="009E794C" w:rsidRDefault="003F174A" w:rsidP="009E794C">
      <w:pPr>
        <w:pStyle w:val="20"/>
        <w:numPr>
          <w:ilvl w:val="0"/>
          <w:numId w:val="22"/>
        </w:numPr>
        <w:shd w:val="clear" w:color="auto" w:fill="auto"/>
        <w:tabs>
          <w:tab w:val="left" w:pos="1760"/>
        </w:tabs>
        <w:spacing w:before="0" w:line="240" w:lineRule="auto"/>
        <w:ind w:firstLine="709"/>
        <w:jc w:val="both"/>
      </w:pPr>
      <w:r w:rsidRPr="009E794C">
        <w:t>в процессе тренировки для определения уровня готовности и оценки эф</w:t>
      </w:r>
      <w:r w:rsidRPr="009E794C">
        <w:softHyphen/>
        <w:t>фективности принятой методики тренировки;</w:t>
      </w:r>
    </w:p>
    <w:p w14:paraId="3796FC31" w14:textId="77777777" w:rsidR="00023CD2" w:rsidRPr="009E794C" w:rsidRDefault="003F174A" w:rsidP="009E794C">
      <w:pPr>
        <w:pStyle w:val="20"/>
        <w:numPr>
          <w:ilvl w:val="0"/>
          <w:numId w:val="22"/>
        </w:numPr>
        <w:shd w:val="clear" w:color="auto" w:fill="auto"/>
        <w:tabs>
          <w:tab w:val="left" w:pos="1760"/>
        </w:tabs>
        <w:spacing w:before="0" w:line="240" w:lineRule="auto"/>
        <w:ind w:firstLine="709"/>
        <w:jc w:val="both"/>
      </w:pPr>
      <w:r w:rsidRPr="009E794C">
        <w:t xml:space="preserve">при организации занятий с несовершеннолетними в целях определения </w:t>
      </w:r>
      <w:r w:rsidRPr="009E794C">
        <w:lastRenderedPageBreak/>
        <w:t>правильной системы занятий спортом;</w:t>
      </w:r>
    </w:p>
    <w:p w14:paraId="3655B254" w14:textId="77777777" w:rsidR="00023CD2" w:rsidRPr="009E794C" w:rsidRDefault="003F174A" w:rsidP="009E794C">
      <w:pPr>
        <w:pStyle w:val="20"/>
        <w:numPr>
          <w:ilvl w:val="0"/>
          <w:numId w:val="22"/>
        </w:numPr>
        <w:shd w:val="clear" w:color="auto" w:fill="auto"/>
        <w:tabs>
          <w:tab w:val="left" w:pos="1760"/>
        </w:tabs>
        <w:spacing w:before="0" w:line="240" w:lineRule="auto"/>
        <w:ind w:firstLine="709"/>
        <w:jc w:val="both"/>
      </w:pPr>
      <w:r w:rsidRPr="009E794C">
        <w:t>при необходимости решения вопроса о возможности ранней спортивной специализации.</w:t>
      </w:r>
    </w:p>
    <w:p w14:paraId="10A701C8" w14:textId="77777777" w:rsidR="00023CD2" w:rsidRPr="009E794C" w:rsidRDefault="003F174A" w:rsidP="009E794C">
      <w:pPr>
        <w:pStyle w:val="20"/>
        <w:shd w:val="clear" w:color="auto" w:fill="auto"/>
        <w:spacing w:before="0" w:line="240" w:lineRule="auto"/>
        <w:ind w:firstLine="709"/>
        <w:jc w:val="both"/>
      </w:pPr>
      <w:r w:rsidRPr="009E794C">
        <w:t>Врачебно - педагогическое наблюдение осуществляется врачами по спортивной ме</w:t>
      </w:r>
      <w:r w:rsidRPr="009E794C">
        <w:softHyphen/>
        <w:t>дицине совместно с тренером спортсмена.</w:t>
      </w:r>
    </w:p>
    <w:p w14:paraId="71FC1126" w14:textId="77777777" w:rsidR="00795892" w:rsidRPr="009E794C" w:rsidRDefault="00795892" w:rsidP="009E794C">
      <w:pPr>
        <w:pStyle w:val="40"/>
        <w:shd w:val="clear" w:color="auto" w:fill="auto"/>
        <w:spacing w:after="0" w:line="240" w:lineRule="auto"/>
        <w:ind w:firstLine="709"/>
        <w:jc w:val="both"/>
      </w:pPr>
    </w:p>
    <w:p w14:paraId="6E2AC12F" w14:textId="77777777" w:rsidR="00023CD2" w:rsidRPr="009E794C" w:rsidRDefault="003F174A" w:rsidP="009E794C">
      <w:pPr>
        <w:pStyle w:val="40"/>
        <w:shd w:val="clear" w:color="auto" w:fill="auto"/>
        <w:spacing w:after="0" w:line="240" w:lineRule="auto"/>
        <w:ind w:firstLine="709"/>
        <w:jc w:val="both"/>
      </w:pPr>
      <w:r w:rsidRPr="009E794C">
        <w:t>Этапы проведения врачебно - педагогического наблюдения:</w:t>
      </w:r>
    </w:p>
    <w:p w14:paraId="794214F1" w14:textId="77777777" w:rsidR="00023CD2" w:rsidRPr="009E794C" w:rsidRDefault="003F174A" w:rsidP="009E794C">
      <w:pPr>
        <w:pStyle w:val="20"/>
        <w:shd w:val="clear" w:color="auto" w:fill="auto"/>
        <w:spacing w:before="0" w:line="240" w:lineRule="auto"/>
        <w:ind w:firstLine="709"/>
        <w:jc w:val="both"/>
      </w:pPr>
      <w:r w:rsidRPr="009E794C">
        <w:rPr>
          <w:rStyle w:val="25"/>
        </w:rPr>
        <w:t>1</w:t>
      </w:r>
      <w:r w:rsidR="00C2737A" w:rsidRPr="009E794C">
        <w:rPr>
          <w:rStyle w:val="25"/>
        </w:rPr>
        <w:t xml:space="preserve"> </w:t>
      </w:r>
      <w:r w:rsidRPr="009E794C">
        <w:rPr>
          <w:rStyle w:val="25"/>
        </w:rPr>
        <w:t xml:space="preserve">этап: </w:t>
      </w:r>
      <w:r w:rsidRPr="009E794C">
        <w:t>определение условий в местах проведения занятий спортом (температура, влаж</w:t>
      </w:r>
      <w:r w:rsidRPr="009E794C">
        <w:softHyphen/>
        <w:t>ность воздуха, состояние мест занятий, спортивного инвентаря, одежды и обуви занима</w:t>
      </w:r>
      <w:r w:rsidRPr="009E794C">
        <w:softHyphen/>
        <w:t>ющихся, наличие необходимых защитных приспособлений), оценка правильности ком</w:t>
      </w:r>
      <w:r w:rsidRPr="009E794C">
        <w:softHyphen/>
        <w:t>плектования групп занимающихся (с учетом возраста, пола, здоровья, уровня подготов</w:t>
      </w:r>
      <w:r w:rsidRPr="009E794C">
        <w:softHyphen/>
        <w:t>ленности);</w:t>
      </w:r>
    </w:p>
    <w:p w14:paraId="772A5EE7" w14:textId="77777777" w:rsidR="00023CD2" w:rsidRPr="009E794C" w:rsidRDefault="003F174A" w:rsidP="009E794C">
      <w:pPr>
        <w:pStyle w:val="20"/>
        <w:numPr>
          <w:ilvl w:val="0"/>
          <w:numId w:val="23"/>
        </w:numPr>
        <w:shd w:val="clear" w:color="auto" w:fill="auto"/>
        <w:tabs>
          <w:tab w:val="left" w:pos="250"/>
        </w:tabs>
        <w:spacing w:before="0" w:line="240" w:lineRule="auto"/>
        <w:ind w:firstLine="709"/>
        <w:jc w:val="both"/>
      </w:pPr>
      <w:r w:rsidRPr="009E794C">
        <w:rPr>
          <w:rStyle w:val="25"/>
        </w:rPr>
        <w:t xml:space="preserve">этап: </w:t>
      </w:r>
      <w:r w:rsidRPr="009E794C">
        <w:t>изучение плана проведения занятия, объема и интенсивности нагрузки, последова</w:t>
      </w:r>
      <w:r w:rsidRPr="009E794C">
        <w:softHyphen/>
        <w:t>тельности упражнений, характера вводной и заключительных частей, проведение хроно</w:t>
      </w:r>
      <w:r w:rsidRPr="009E794C">
        <w:softHyphen/>
        <w:t>метража выполнения упражнений спортсменами;</w:t>
      </w:r>
    </w:p>
    <w:p w14:paraId="2F87BFC7" w14:textId="77777777" w:rsidR="00023CD2" w:rsidRPr="009E794C" w:rsidRDefault="003F174A" w:rsidP="009E794C">
      <w:pPr>
        <w:pStyle w:val="20"/>
        <w:numPr>
          <w:ilvl w:val="0"/>
          <w:numId w:val="23"/>
        </w:numPr>
        <w:shd w:val="clear" w:color="auto" w:fill="auto"/>
        <w:tabs>
          <w:tab w:val="left" w:pos="246"/>
        </w:tabs>
        <w:spacing w:before="0" w:line="240" w:lineRule="auto"/>
        <w:ind w:firstLine="709"/>
        <w:jc w:val="both"/>
      </w:pPr>
      <w:r w:rsidRPr="009E794C">
        <w:rPr>
          <w:rStyle w:val="25"/>
        </w:rPr>
        <w:t xml:space="preserve">этап: </w:t>
      </w:r>
      <w:r w:rsidRPr="009E794C">
        <w:t>изучение исходного состояния, реакции на нагрузку и течение процессов восста</w:t>
      </w:r>
      <w:r w:rsidRPr="009E794C">
        <w:softHyphen/>
        <w:t>новления обследуемого спортсмена;</w:t>
      </w:r>
    </w:p>
    <w:p w14:paraId="05D4F283" w14:textId="77777777" w:rsidR="00023CD2" w:rsidRPr="009E794C" w:rsidRDefault="003F174A" w:rsidP="009E794C">
      <w:pPr>
        <w:pStyle w:val="20"/>
        <w:numPr>
          <w:ilvl w:val="0"/>
          <w:numId w:val="23"/>
        </w:numPr>
        <w:shd w:val="clear" w:color="auto" w:fill="auto"/>
        <w:tabs>
          <w:tab w:val="left" w:pos="308"/>
        </w:tabs>
        <w:spacing w:before="0" w:line="240" w:lineRule="auto"/>
        <w:ind w:firstLine="709"/>
        <w:jc w:val="both"/>
      </w:pPr>
      <w:r w:rsidRPr="009E794C">
        <w:rPr>
          <w:rStyle w:val="25"/>
        </w:rPr>
        <w:t xml:space="preserve">этап: </w:t>
      </w:r>
      <w:r w:rsidRPr="009E794C">
        <w:t>составление «физиологической» кривой тренировочного занятия, отражающей различную степень воздействия на организм, и схемы построения занятий;</w:t>
      </w:r>
    </w:p>
    <w:p w14:paraId="55684E6D" w14:textId="77777777" w:rsidR="00023CD2" w:rsidRPr="009E794C" w:rsidRDefault="003F174A" w:rsidP="009E794C">
      <w:pPr>
        <w:pStyle w:val="20"/>
        <w:shd w:val="clear" w:color="auto" w:fill="auto"/>
        <w:spacing w:before="0" w:line="240" w:lineRule="auto"/>
        <w:ind w:firstLine="709"/>
        <w:jc w:val="both"/>
      </w:pPr>
      <w:r w:rsidRPr="009E794C">
        <w:rPr>
          <w:rStyle w:val="25"/>
        </w:rPr>
        <w:t>5</w:t>
      </w:r>
      <w:r w:rsidR="00C2737A" w:rsidRPr="009E794C">
        <w:rPr>
          <w:rStyle w:val="25"/>
        </w:rPr>
        <w:t xml:space="preserve"> </w:t>
      </w:r>
      <w:r w:rsidRPr="009E794C">
        <w:rPr>
          <w:rStyle w:val="25"/>
        </w:rPr>
        <w:t xml:space="preserve">этап: </w:t>
      </w:r>
      <w:r w:rsidRPr="009E794C">
        <w:t>анализ полученных данных врачебно-педагогического наблюдения с тренером для внесения необходимых корректив в план тренировок (занятий), определение сроков по</w:t>
      </w:r>
      <w:r w:rsidRPr="009E794C">
        <w:softHyphen/>
        <w:t>вторных и дополнительных обследований (при наличии отклонений в состоянии здоро</w:t>
      </w:r>
      <w:r w:rsidRPr="009E794C">
        <w:softHyphen/>
        <w:t>вья).</w:t>
      </w:r>
    </w:p>
    <w:p w14:paraId="1D958657" w14:textId="77777777" w:rsidR="00023CD2" w:rsidRPr="009E794C" w:rsidRDefault="003F174A" w:rsidP="009E794C">
      <w:pPr>
        <w:pStyle w:val="20"/>
        <w:shd w:val="clear" w:color="auto" w:fill="auto"/>
        <w:spacing w:before="0" w:line="240" w:lineRule="auto"/>
        <w:ind w:firstLine="709"/>
        <w:jc w:val="both"/>
      </w:pPr>
      <w:r w:rsidRPr="009E794C">
        <w:t>На основании проведенного врачебно-педагогического наблюдения составляются врачебные рекомендации по режиму тренировок (занятий), которые учитываются трене</w:t>
      </w:r>
      <w:r w:rsidRPr="009E794C">
        <w:softHyphen/>
        <w:t>ром при планировании тренировочного процесса.</w:t>
      </w:r>
    </w:p>
    <w:p w14:paraId="0C4F69D0" w14:textId="77777777" w:rsidR="00023CD2" w:rsidRPr="009E794C" w:rsidRDefault="003F174A" w:rsidP="009E794C">
      <w:pPr>
        <w:pStyle w:val="20"/>
        <w:shd w:val="clear" w:color="auto" w:fill="auto"/>
        <w:spacing w:before="0" w:line="240" w:lineRule="auto"/>
        <w:ind w:firstLine="709"/>
        <w:jc w:val="both"/>
      </w:pPr>
      <w:r w:rsidRPr="009E794C">
        <w:t>При необходимости проводятся дополнительные повторные лабораторные или ин</w:t>
      </w:r>
      <w:r w:rsidRPr="009E794C">
        <w:softHyphen/>
        <w:t>струментальные исследования, консультации иных врачей-специалистов.</w:t>
      </w:r>
    </w:p>
    <w:p w14:paraId="5D9AF87F" w14:textId="41FDF315" w:rsidR="00023CD2" w:rsidRPr="009E794C" w:rsidRDefault="003F174A" w:rsidP="009E794C">
      <w:pPr>
        <w:pStyle w:val="20"/>
        <w:shd w:val="clear" w:color="auto" w:fill="auto"/>
        <w:spacing w:before="0" w:line="240" w:lineRule="auto"/>
        <w:ind w:firstLine="709"/>
        <w:jc w:val="both"/>
      </w:pPr>
      <w:r w:rsidRPr="009E794C">
        <w:rPr>
          <w:rStyle w:val="25"/>
        </w:rPr>
        <w:t xml:space="preserve">Психологический контроль </w:t>
      </w:r>
      <w:r w:rsidR="009E794C" w:rsidRPr="009E794C">
        <w:t>— это</w:t>
      </w:r>
      <w:r w:rsidRPr="009E794C">
        <w:t xml:space="preserve"> специальная ориентация и использование методов психологии для оценки тех психических явлений (качеств) спортсменов или спортивных групп, от которых зависит успех спортивной деятельности.</w:t>
      </w:r>
      <w:r w:rsidR="00C2737A" w:rsidRPr="009E794C">
        <w:t xml:space="preserve"> </w:t>
      </w:r>
      <w:r w:rsidRPr="009E794C">
        <w:t>В данном случае имеется в виду использование методов психологии для распозна</w:t>
      </w:r>
      <w:r w:rsidRPr="009E794C">
        <w:softHyphen/>
        <w:t>вания возможностей спортсмена вообще при занятии данным видом спорта (проблема от</w:t>
      </w:r>
      <w:r w:rsidRPr="009E794C">
        <w:softHyphen/>
        <w:t>бора), в конкретном тренировочном цикле, занятии или соревнованиях.</w:t>
      </w:r>
      <w:r w:rsidR="00C2737A" w:rsidRPr="009E794C">
        <w:t xml:space="preserve"> </w:t>
      </w:r>
      <w:r w:rsidRPr="009E794C">
        <w:t>В зависимости от вида спорта и конкретных задач психологической подготовки применяются различные формы занятий: индивидуальные, групповые, командные.</w:t>
      </w:r>
    </w:p>
    <w:p w14:paraId="1D3C1939" w14:textId="77777777" w:rsidR="00023CD2" w:rsidRPr="009E794C" w:rsidRDefault="003F174A" w:rsidP="009E794C">
      <w:pPr>
        <w:pStyle w:val="20"/>
        <w:shd w:val="clear" w:color="auto" w:fill="auto"/>
        <w:spacing w:before="0" w:line="240" w:lineRule="auto"/>
        <w:ind w:firstLine="709"/>
        <w:jc w:val="both"/>
      </w:pPr>
      <w:r w:rsidRPr="009E794C">
        <w:t>В фигурном катании на коньках обычно используется индивидуальная форма заня</w:t>
      </w:r>
      <w:r w:rsidRPr="009E794C">
        <w:softHyphen/>
        <w:t>тий. Она может быть двух вариантов: самостоятельные занятия без тренера и под руко</w:t>
      </w:r>
      <w:r w:rsidRPr="009E794C">
        <w:softHyphen/>
        <w:t>водством тренера. Индивидуальные занятия могут проводиться одновременно для всех спортсменов команды или группы, но каждый работает по своему плану.</w:t>
      </w:r>
    </w:p>
    <w:p w14:paraId="25A06791" w14:textId="77777777" w:rsidR="00023CD2" w:rsidRPr="009E794C" w:rsidRDefault="003F174A" w:rsidP="009E794C">
      <w:pPr>
        <w:pStyle w:val="20"/>
        <w:shd w:val="clear" w:color="auto" w:fill="auto"/>
        <w:spacing w:before="0" w:line="240" w:lineRule="auto"/>
        <w:ind w:firstLine="709"/>
        <w:jc w:val="both"/>
      </w:pPr>
      <w:r w:rsidRPr="009E794C">
        <w:t>По содержанию занятия могут быть тематическими или комплексными.</w:t>
      </w:r>
    </w:p>
    <w:p w14:paraId="15B1E093" w14:textId="77777777" w:rsidR="00023CD2" w:rsidRPr="009E794C" w:rsidRDefault="003F174A" w:rsidP="009E794C">
      <w:pPr>
        <w:pStyle w:val="20"/>
        <w:shd w:val="clear" w:color="auto" w:fill="auto"/>
        <w:spacing w:before="0" w:line="240" w:lineRule="auto"/>
        <w:ind w:firstLine="709"/>
        <w:jc w:val="both"/>
      </w:pPr>
      <w:r w:rsidRPr="009E794C">
        <w:t>Тематическое занятие посвящается одному из разделов психологической подготовки (например, по развитию распределения и переключения внимания).</w:t>
      </w:r>
    </w:p>
    <w:p w14:paraId="64011209" w14:textId="77777777" w:rsidR="00023CD2" w:rsidRPr="009E794C" w:rsidRDefault="003F174A" w:rsidP="009E794C">
      <w:pPr>
        <w:pStyle w:val="20"/>
        <w:shd w:val="clear" w:color="auto" w:fill="auto"/>
        <w:spacing w:before="0" w:line="240" w:lineRule="auto"/>
        <w:ind w:firstLine="709"/>
        <w:jc w:val="both"/>
      </w:pPr>
      <w:r w:rsidRPr="009E794C">
        <w:t>Комплексное занятие предусматривает развитие нескольких психических качеств. Например, развитие тактического мышления, восприятия времени и формирования ряда волевых качеств.</w:t>
      </w:r>
    </w:p>
    <w:p w14:paraId="181DCAAC" w14:textId="77777777" w:rsidR="00023CD2" w:rsidRPr="009E794C" w:rsidRDefault="003F174A" w:rsidP="009E794C">
      <w:pPr>
        <w:pStyle w:val="20"/>
        <w:shd w:val="clear" w:color="auto" w:fill="auto"/>
        <w:spacing w:before="0" w:line="240" w:lineRule="auto"/>
        <w:ind w:firstLine="709"/>
        <w:jc w:val="both"/>
      </w:pPr>
      <w:r w:rsidRPr="009E794C">
        <w:t>Психологический контроль дает возможность составить психологический портрет спортсмена и выработать программу психологической коррекции поведения.</w:t>
      </w:r>
    </w:p>
    <w:p w14:paraId="49F4F56F" w14:textId="77777777" w:rsidR="00023CD2" w:rsidRPr="009E794C" w:rsidRDefault="003F174A" w:rsidP="009E794C">
      <w:pPr>
        <w:pStyle w:val="20"/>
        <w:shd w:val="clear" w:color="auto" w:fill="auto"/>
        <w:spacing w:before="0" w:line="240" w:lineRule="auto"/>
        <w:ind w:firstLine="709"/>
        <w:jc w:val="both"/>
      </w:pPr>
      <w:r w:rsidRPr="009E794C">
        <w:t>Организация психологического сопровождения во время тренировок (занятий) и психологической поддержки во время спортивных соревнований входит в функции врача по спортивной медицине.</w:t>
      </w:r>
    </w:p>
    <w:p w14:paraId="55789211" w14:textId="77777777" w:rsidR="00ED5FCF" w:rsidRPr="009E794C" w:rsidRDefault="00ED5FCF" w:rsidP="009E794C">
      <w:pPr>
        <w:pStyle w:val="20"/>
        <w:shd w:val="clear" w:color="auto" w:fill="auto"/>
        <w:spacing w:before="0" w:line="240" w:lineRule="auto"/>
        <w:ind w:firstLine="709"/>
        <w:jc w:val="both"/>
      </w:pPr>
    </w:p>
    <w:p w14:paraId="0D8881DA" w14:textId="77777777" w:rsidR="00023CD2" w:rsidRPr="009E794C" w:rsidRDefault="003F174A" w:rsidP="009E794C">
      <w:pPr>
        <w:pStyle w:val="23"/>
        <w:keepNext/>
        <w:keepLines/>
        <w:shd w:val="clear" w:color="auto" w:fill="auto"/>
        <w:tabs>
          <w:tab w:val="left" w:pos="1286"/>
        </w:tabs>
        <w:spacing w:line="240" w:lineRule="auto"/>
        <w:ind w:firstLine="709"/>
        <w:jc w:val="left"/>
      </w:pPr>
      <w:bookmarkStart w:id="24" w:name="bookmark42"/>
      <w:r w:rsidRPr="009E794C">
        <w:t>Биохимический контроль в спорте.</w:t>
      </w:r>
      <w:bookmarkEnd w:id="24"/>
    </w:p>
    <w:p w14:paraId="48EA3C58" w14:textId="77777777" w:rsidR="00023CD2" w:rsidRPr="009E794C" w:rsidRDefault="003F174A" w:rsidP="009E794C">
      <w:pPr>
        <w:pStyle w:val="20"/>
        <w:shd w:val="clear" w:color="auto" w:fill="auto"/>
        <w:spacing w:before="0" w:line="240" w:lineRule="auto"/>
        <w:ind w:firstLine="709"/>
        <w:jc w:val="both"/>
      </w:pPr>
      <w:r w:rsidRPr="009E794C">
        <w:t xml:space="preserve">При адаптации организма к физическим нагрузкам, перетренировке, а также при </w:t>
      </w:r>
      <w:r w:rsidRPr="009E794C">
        <w:lastRenderedPageBreak/>
        <w:t>патологических состояниях в организме изменяется обмен веществ, что приводит к по</w:t>
      </w:r>
      <w:r w:rsidRPr="009E794C">
        <w:softHyphen/>
        <w:t>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14:paraId="5D19E5FE" w14:textId="77777777" w:rsidR="00023CD2" w:rsidRPr="009E794C" w:rsidRDefault="003F174A" w:rsidP="009E794C">
      <w:pPr>
        <w:pStyle w:val="20"/>
        <w:shd w:val="clear" w:color="auto" w:fill="auto"/>
        <w:spacing w:before="0" w:line="240" w:lineRule="auto"/>
        <w:ind w:firstLine="709"/>
        <w:jc w:val="both"/>
      </w:pPr>
      <w:r w:rsidRPr="009E794C">
        <w:t>В практике спорта высших достижений обычно проводятся комплексные науч</w:t>
      </w:r>
      <w:r w:rsidRPr="009E794C">
        <w:softHyphen/>
        <w:t>ные обследования спортсменов, дающие полную и объективную информацию о функци</w:t>
      </w:r>
      <w:r w:rsidRPr="009E794C">
        <w:softHyphen/>
        <w:t>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w:t>
      </w:r>
      <w:r w:rsidRPr="009E794C">
        <w:softHyphen/>
        <w:t>стов: биохимик, физиолог, психолог, врач, тренер.</w:t>
      </w:r>
    </w:p>
    <w:p w14:paraId="45991BF0" w14:textId="77777777" w:rsidR="00023CD2" w:rsidRPr="009E794C" w:rsidRDefault="003F174A" w:rsidP="009E794C">
      <w:pPr>
        <w:pStyle w:val="20"/>
        <w:shd w:val="clear" w:color="auto" w:fill="auto"/>
        <w:spacing w:before="0" w:line="240" w:lineRule="auto"/>
        <w:ind w:firstLine="709"/>
        <w:jc w:val="both"/>
      </w:pPr>
      <w:r w:rsidRPr="009E794C">
        <w:t>В годичном тренировочном цикле подготовки квалифицированных спортсменов выделяют разные виды биохимического контроля:</w:t>
      </w:r>
    </w:p>
    <w:p w14:paraId="1DD197C9" w14:textId="77777777" w:rsidR="00023CD2" w:rsidRPr="009E794C" w:rsidRDefault="003F174A" w:rsidP="009E794C">
      <w:pPr>
        <w:pStyle w:val="20"/>
        <w:numPr>
          <w:ilvl w:val="0"/>
          <w:numId w:val="24"/>
        </w:numPr>
        <w:shd w:val="clear" w:color="auto" w:fill="auto"/>
        <w:tabs>
          <w:tab w:val="left" w:pos="892"/>
        </w:tabs>
        <w:spacing w:before="0" w:line="240" w:lineRule="auto"/>
        <w:ind w:firstLine="709"/>
        <w:jc w:val="both"/>
      </w:pPr>
      <w:r w:rsidRPr="009E794C">
        <w:t>текущие обследования (ТО), проводимые повседневно в соответствии с планом подготовки;</w:t>
      </w:r>
    </w:p>
    <w:p w14:paraId="0CB8CC72" w14:textId="77777777" w:rsidR="00023CD2" w:rsidRPr="009E794C" w:rsidRDefault="003F174A" w:rsidP="009E794C">
      <w:pPr>
        <w:pStyle w:val="20"/>
        <w:numPr>
          <w:ilvl w:val="0"/>
          <w:numId w:val="24"/>
        </w:numPr>
        <w:shd w:val="clear" w:color="auto" w:fill="auto"/>
        <w:tabs>
          <w:tab w:val="left" w:pos="974"/>
        </w:tabs>
        <w:spacing w:before="0" w:line="240" w:lineRule="auto"/>
        <w:ind w:firstLine="709"/>
        <w:jc w:val="both"/>
      </w:pPr>
      <w:r w:rsidRPr="009E794C">
        <w:t>этапные комплексные обследования (ЭКО), проводимые 3—4 раза в год;</w:t>
      </w:r>
    </w:p>
    <w:p w14:paraId="2887DD66" w14:textId="77777777" w:rsidR="00023CD2" w:rsidRPr="009E794C" w:rsidRDefault="003F174A" w:rsidP="009E794C">
      <w:pPr>
        <w:pStyle w:val="20"/>
        <w:numPr>
          <w:ilvl w:val="0"/>
          <w:numId w:val="24"/>
        </w:numPr>
        <w:shd w:val="clear" w:color="auto" w:fill="auto"/>
        <w:tabs>
          <w:tab w:val="left" w:pos="974"/>
        </w:tabs>
        <w:spacing w:before="0" w:line="240" w:lineRule="auto"/>
        <w:ind w:firstLine="709"/>
        <w:jc w:val="both"/>
      </w:pPr>
      <w:r w:rsidRPr="009E794C">
        <w:t>углубленные комплексные обследования (УКО), проводимые 2 раза в год;</w:t>
      </w:r>
    </w:p>
    <w:p w14:paraId="7F455D6E" w14:textId="77777777" w:rsidR="00023CD2" w:rsidRPr="009E794C" w:rsidRDefault="003F174A" w:rsidP="009E794C">
      <w:pPr>
        <w:pStyle w:val="20"/>
        <w:numPr>
          <w:ilvl w:val="0"/>
          <w:numId w:val="24"/>
        </w:numPr>
        <w:shd w:val="clear" w:color="auto" w:fill="auto"/>
        <w:tabs>
          <w:tab w:val="left" w:pos="974"/>
        </w:tabs>
        <w:spacing w:before="0" w:line="240" w:lineRule="auto"/>
        <w:ind w:firstLine="709"/>
        <w:jc w:val="both"/>
      </w:pPr>
      <w:r w:rsidRPr="009E794C">
        <w:t>обследование соревновательной деятельности (ОСД).</w:t>
      </w:r>
    </w:p>
    <w:p w14:paraId="231E3AD3" w14:textId="77777777" w:rsidR="00B93FD3" w:rsidRPr="009E794C" w:rsidRDefault="003F174A" w:rsidP="009E794C">
      <w:pPr>
        <w:pStyle w:val="20"/>
        <w:shd w:val="clear" w:color="auto" w:fill="auto"/>
        <w:spacing w:before="0" w:line="240" w:lineRule="auto"/>
        <w:ind w:firstLine="709"/>
        <w:jc w:val="both"/>
      </w:pPr>
      <w:r w:rsidRPr="009E794C">
        <w:t>При организации и проведении биохимического обследования особое внимание уделяется выбору тестирующих биохимических показателей: они должны быть надежными либо воспроизводимыми, повторяющимися при многократном кон</w:t>
      </w:r>
      <w:r w:rsidRPr="009E794C">
        <w:softHyphen/>
        <w:t>трольном обследовании, информативными, отражающими сущность изучаемого про</w:t>
      </w:r>
      <w:r w:rsidRPr="009E794C">
        <w:softHyphen/>
        <w:t>цесса, а также взаимосвязанными со спортивными результатами.</w:t>
      </w:r>
    </w:p>
    <w:p w14:paraId="59C37FDA" w14:textId="77777777" w:rsidR="00266714" w:rsidRPr="009E794C" w:rsidRDefault="00266714" w:rsidP="009E794C">
      <w:pPr>
        <w:pStyle w:val="20"/>
        <w:shd w:val="clear" w:color="auto" w:fill="auto"/>
        <w:spacing w:before="0" w:line="240" w:lineRule="auto"/>
        <w:ind w:firstLine="709"/>
        <w:jc w:val="both"/>
        <w:rPr>
          <w:sz w:val="28"/>
          <w:szCs w:val="28"/>
        </w:rPr>
      </w:pPr>
    </w:p>
    <w:p w14:paraId="3C0CA7CF" w14:textId="77777777" w:rsidR="00266714" w:rsidRPr="009E794C" w:rsidRDefault="00A223C3" w:rsidP="009E794C">
      <w:pPr>
        <w:pStyle w:val="20"/>
        <w:shd w:val="clear" w:color="auto" w:fill="auto"/>
        <w:spacing w:before="0" w:line="240" w:lineRule="auto"/>
        <w:ind w:firstLine="709"/>
        <w:jc w:val="center"/>
        <w:rPr>
          <w:b/>
          <w:sz w:val="28"/>
          <w:szCs w:val="28"/>
        </w:rPr>
      </w:pPr>
      <w:r w:rsidRPr="009E794C">
        <w:rPr>
          <w:b/>
          <w:sz w:val="28"/>
          <w:szCs w:val="28"/>
        </w:rPr>
        <w:t>3.</w:t>
      </w:r>
      <w:r w:rsidR="00B23782" w:rsidRPr="009E794C">
        <w:rPr>
          <w:b/>
          <w:sz w:val="28"/>
          <w:szCs w:val="28"/>
        </w:rPr>
        <w:t>5</w:t>
      </w:r>
      <w:r w:rsidR="00266714" w:rsidRPr="009E794C">
        <w:rPr>
          <w:b/>
          <w:sz w:val="28"/>
          <w:szCs w:val="28"/>
        </w:rPr>
        <w:t xml:space="preserve"> Рекомендации по организации психологической подготовки</w:t>
      </w:r>
    </w:p>
    <w:p w14:paraId="4C8E9354" w14:textId="77777777" w:rsidR="00023CD2" w:rsidRPr="009E794C" w:rsidRDefault="003F174A" w:rsidP="009E794C">
      <w:pPr>
        <w:pStyle w:val="20"/>
        <w:shd w:val="clear" w:color="auto" w:fill="auto"/>
        <w:spacing w:before="0" w:line="240" w:lineRule="auto"/>
        <w:ind w:firstLine="709"/>
        <w:jc w:val="both"/>
      </w:pPr>
      <w:r w:rsidRPr="009E794C">
        <w:t>Психологическая подготовка предусматривает формирование личности спортсмена и межличностных отношений, развитие спортивного интеллекта, развитие специализиро</w:t>
      </w:r>
      <w:r w:rsidRPr="009E794C">
        <w:softHyphen/>
        <w:t>ванных психических функций и психомоторных качеств, формирование основ нравствен</w:t>
      </w:r>
      <w:r w:rsidRPr="009E794C">
        <w:softHyphen/>
        <w:t>ных принципов.</w:t>
      </w:r>
    </w:p>
    <w:p w14:paraId="14B6E345" w14:textId="77777777" w:rsidR="00023CD2" w:rsidRPr="009E794C" w:rsidRDefault="003F174A" w:rsidP="009E794C">
      <w:pPr>
        <w:pStyle w:val="20"/>
        <w:shd w:val="clear" w:color="auto" w:fill="auto"/>
        <w:spacing w:before="0" w:line="240" w:lineRule="auto"/>
        <w:ind w:firstLine="709"/>
        <w:jc w:val="both"/>
      </w:pPr>
      <w:r w:rsidRPr="009E794C">
        <w:t>В процессе занятий необходимо формировать устойчивый интерес к спорту, дисци</w:t>
      </w:r>
      <w:r w:rsidRPr="009E794C">
        <w:softHyphen/>
        <w:t>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w:t>
      </w:r>
      <w:r w:rsidRPr="009E794C">
        <w:softHyphen/>
        <w:t>куратность. Важное внимание следует уделять воспитанию таких качеств, как общитель</w:t>
      </w:r>
      <w:r w:rsidRPr="009E794C">
        <w:softHyphen/>
        <w:t>ность, доброжелательность, уважение, требовательность, спортивное самолюбие, стрем</w:t>
      </w:r>
      <w:r w:rsidRPr="009E794C">
        <w:softHyphen/>
        <w:t>ление к самовоспитанию, целенаправленность и выдержка.</w:t>
      </w:r>
    </w:p>
    <w:p w14:paraId="47399B2B" w14:textId="77777777" w:rsidR="00023CD2" w:rsidRPr="009E794C" w:rsidRDefault="003F174A" w:rsidP="009E794C">
      <w:pPr>
        <w:pStyle w:val="20"/>
        <w:shd w:val="clear" w:color="auto" w:fill="auto"/>
        <w:spacing w:before="0" w:line="240" w:lineRule="auto"/>
        <w:ind w:firstLine="709"/>
        <w:jc w:val="both"/>
      </w:pPr>
      <w:r w:rsidRPr="009E794C">
        <w:t>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w:t>
      </w:r>
    </w:p>
    <w:p w14:paraId="080296F1" w14:textId="77777777" w:rsidR="00023CD2" w:rsidRPr="009E794C" w:rsidRDefault="003F174A" w:rsidP="009E794C">
      <w:pPr>
        <w:pStyle w:val="20"/>
        <w:shd w:val="clear" w:color="auto" w:fill="auto"/>
        <w:spacing w:before="0" w:line="240" w:lineRule="auto"/>
        <w:ind w:firstLine="709"/>
        <w:jc w:val="both"/>
      </w:pPr>
      <w:r w:rsidRPr="009E794C">
        <w:t>Психолого-педагогическими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w:t>
      </w:r>
    </w:p>
    <w:p w14:paraId="6665589E" w14:textId="77777777" w:rsidR="00023CD2" w:rsidRPr="009E794C" w:rsidRDefault="003F174A" w:rsidP="009E794C">
      <w:pPr>
        <w:pStyle w:val="20"/>
        <w:shd w:val="clear" w:color="auto" w:fill="auto"/>
        <w:spacing w:before="0" w:line="240" w:lineRule="auto"/>
        <w:ind w:firstLine="709"/>
        <w:jc w:val="both"/>
      </w:pPr>
      <w:r w:rsidRPr="009E794C">
        <w:t>К психолого-педагогическим методам смешанного воздействия относятся: поощре</w:t>
      </w:r>
      <w:r w:rsidRPr="009E794C">
        <w:softHyphen/>
        <w:t>ние, наказание, выполнение общественных и личных поручений.</w:t>
      </w:r>
    </w:p>
    <w:p w14:paraId="590580A9" w14:textId="77777777" w:rsidR="00023CD2" w:rsidRPr="009E794C" w:rsidRDefault="003F174A" w:rsidP="009E794C">
      <w:pPr>
        <w:pStyle w:val="20"/>
        <w:shd w:val="clear" w:color="auto" w:fill="auto"/>
        <w:spacing w:before="0" w:line="240" w:lineRule="auto"/>
        <w:ind w:firstLine="709"/>
        <w:jc w:val="both"/>
      </w:pPr>
      <w:r w:rsidRPr="009E794C">
        <w:t>Во всех группах основное внимание уделяется формированию интереса к спорту, правильной спортивной мотивации, общих нравственных и морально-психологических черт характера.</w:t>
      </w:r>
    </w:p>
    <w:p w14:paraId="4325B660" w14:textId="77777777" w:rsidR="00023CD2" w:rsidRPr="009E794C" w:rsidRDefault="003F174A" w:rsidP="009E794C">
      <w:pPr>
        <w:pStyle w:val="20"/>
        <w:shd w:val="clear" w:color="auto" w:fill="auto"/>
        <w:spacing w:before="0" w:line="240" w:lineRule="auto"/>
        <w:ind w:firstLine="709"/>
        <w:jc w:val="both"/>
      </w:pPr>
      <w:r w:rsidRPr="009E794C">
        <w:t>Средства и методы психологического воздействия:</w:t>
      </w:r>
    </w:p>
    <w:p w14:paraId="18D258B2" w14:textId="77777777" w:rsidR="00023CD2" w:rsidRPr="009E794C" w:rsidRDefault="003F174A" w:rsidP="009E794C">
      <w:pPr>
        <w:pStyle w:val="20"/>
        <w:shd w:val="clear" w:color="auto" w:fill="auto"/>
        <w:spacing w:before="0" w:line="240" w:lineRule="auto"/>
        <w:ind w:firstLine="709"/>
        <w:jc w:val="both"/>
      </w:pPr>
      <w:r w:rsidRPr="009E794C">
        <w:t>На этапах начальной подготовки используются методы словесного и смешанного воздействия, направленные на развитие разных свойств личности. Сообщается информа</w:t>
      </w:r>
      <w:r w:rsidRPr="009E794C">
        <w:softHyphen/>
        <w:t>ция, способствующая развитию интеллекта и психических функций, методы развития внимания, сенсо-моторики и волевых качеств.</w:t>
      </w:r>
    </w:p>
    <w:p w14:paraId="58A153A5" w14:textId="77777777" w:rsidR="00023CD2" w:rsidRPr="009E794C" w:rsidRDefault="003F174A" w:rsidP="009E794C">
      <w:pPr>
        <w:pStyle w:val="20"/>
        <w:shd w:val="clear" w:color="auto" w:fill="auto"/>
        <w:spacing w:before="0" w:line="240" w:lineRule="auto"/>
        <w:ind w:firstLine="709"/>
        <w:jc w:val="both"/>
      </w:pPr>
      <w:r w:rsidRPr="009E794C">
        <w:t xml:space="preserve">В основной части совершенствуются специализированные психические функции и </w:t>
      </w:r>
      <w:r w:rsidRPr="009E794C">
        <w:lastRenderedPageBreak/>
        <w:t>психомоторные качества, эмоциональная устойчивость, способность к самоконтролю и само-регуляции, повышается уровень психической специальной готовности спортсмена.</w:t>
      </w:r>
    </w:p>
    <w:p w14:paraId="4012B683" w14:textId="77777777" w:rsidR="00023CD2" w:rsidRPr="009E794C" w:rsidRDefault="003F174A" w:rsidP="009E794C">
      <w:pPr>
        <w:pStyle w:val="20"/>
        <w:shd w:val="clear" w:color="auto" w:fill="auto"/>
        <w:spacing w:before="0" w:line="240" w:lineRule="auto"/>
        <w:ind w:firstLine="709"/>
        <w:jc w:val="both"/>
      </w:pPr>
      <w:r w:rsidRPr="009E794C">
        <w:t>В заключительной части - совершенствуется способность к само-регуляции и нерв</w:t>
      </w:r>
      <w:r w:rsidRPr="009E794C">
        <w:softHyphen/>
        <w:t>но-психическому восстановлению.</w:t>
      </w:r>
    </w:p>
    <w:p w14:paraId="28F083B4" w14:textId="46634D10" w:rsidR="00023CD2" w:rsidRDefault="003F174A" w:rsidP="009E794C">
      <w:pPr>
        <w:pStyle w:val="20"/>
        <w:shd w:val="clear" w:color="auto" w:fill="auto"/>
        <w:spacing w:before="0" w:line="240" w:lineRule="auto"/>
        <w:ind w:firstLine="709"/>
        <w:jc w:val="both"/>
      </w:pPr>
      <w:r w:rsidRPr="009E794C">
        <w:t>Разумеется, что акцент в распределении средств и методов психологической подго</w:t>
      </w:r>
      <w:r w:rsidRPr="009E794C">
        <w:softHyphen/>
        <w:t>товки в решающей степени зависит от психических особенностей занимающихся, задач их индивидуальной подготовки и направленности тренировочных занятий.</w:t>
      </w:r>
    </w:p>
    <w:p w14:paraId="6A902FE2" w14:textId="77777777" w:rsidR="009E794C" w:rsidRPr="009E794C" w:rsidRDefault="009E794C" w:rsidP="009E794C">
      <w:pPr>
        <w:pStyle w:val="20"/>
        <w:shd w:val="clear" w:color="auto" w:fill="auto"/>
        <w:spacing w:before="0" w:line="240" w:lineRule="auto"/>
        <w:ind w:firstLine="709"/>
        <w:jc w:val="both"/>
      </w:pPr>
    </w:p>
    <w:p w14:paraId="2DF94824" w14:textId="77777777" w:rsidR="00266714" w:rsidRPr="009E794C" w:rsidRDefault="00A223C3" w:rsidP="009E794C">
      <w:pPr>
        <w:pStyle w:val="20"/>
        <w:shd w:val="clear" w:color="auto" w:fill="auto"/>
        <w:spacing w:before="0" w:line="240" w:lineRule="auto"/>
        <w:ind w:firstLine="709"/>
        <w:jc w:val="center"/>
        <w:rPr>
          <w:b/>
          <w:sz w:val="28"/>
          <w:szCs w:val="28"/>
        </w:rPr>
      </w:pPr>
      <w:r w:rsidRPr="009E794C">
        <w:rPr>
          <w:b/>
          <w:sz w:val="28"/>
          <w:szCs w:val="28"/>
        </w:rPr>
        <w:t>3.</w:t>
      </w:r>
      <w:r w:rsidR="00B23782" w:rsidRPr="009E794C">
        <w:rPr>
          <w:b/>
          <w:sz w:val="28"/>
          <w:szCs w:val="28"/>
        </w:rPr>
        <w:t>6</w:t>
      </w:r>
      <w:r w:rsidR="00266714" w:rsidRPr="009E794C">
        <w:rPr>
          <w:b/>
          <w:sz w:val="28"/>
          <w:szCs w:val="28"/>
        </w:rPr>
        <w:t xml:space="preserve"> Планы применения восстановительных средств</w:t>
      </w:r>
    </w:p>
    <w:p w14:paraId="4F5145F3" w14:textId="77777777" w:rsidR="00023CD2" w:rsidRPr="009E794C" w:rsidRDefault="003F174A" w:rsidP="009E794C">
      <w:pPr>
        <w:pStyle w:val="20"/>
        <w:shd w:val="clear" w:color="auto" w:fill="auto"/>
        <w:spacing w:before="0" w:line="240" w:lineRule="auto"/>
        <w:ind w:firstLine="709"/>
        <w:jc w:val="both"/>
      </w:pPr>
      <w:r w:rsidRPr="009E794C">
        <w:t>Под восстановлением следует понимать применение системы педагогических, пси</w:t>
      </w:r>
      <w:r w:rsidRPr="009E794C">
        <w:softHyphen/>
        <w:t>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w:t>
      </w:r>
      <w:r w:rsidRPr="009E794C">
        <w:softHyphen/>
        <w:t>нировочного процесса, соревнований, травмы, болезни, перетренировки.</w:t>
      </w:r>
    </w:p>
    <w:p w14:paraId="7BF54FF1" w14:textId="77777777" w:rsidR="00023CD2" w:rsidRPr="009E794C" w:rsidRDefault="003F174A" w:rsidP="009E794C">
      <w:pPr>
        <w:pStyle w:val="20"/>
        <w:shd w:val="clear" w:color="auto" w:fill="auto"/>
        <w:spacing w:before="0" w:line="240" w:lineRule="auto"/>
        <w:ind w:firstLine="709"/>
        <w:jc w:val="both"/>
      </w:pPr>
      <w:r w:rsidRPr="009E794C">
        <w:t>Система педагогических средств восстановления используется тренером постоянно в структуре круглогодичной подготовки. К числу педагогических методов и средств восста</w:t>
      </w:r>
      <w:r w:rsidRPr="009E794C">
        <w:softHyphen/>
        <w:t>новления, которыми должен уметь пользоваться тренер, относятся:</w:t>
      </w:r>
      <w:r w:rsidR="00C2737A" w:rsidRPr="009E794C">
        <w:t xml:space="preserve"> </w:t>
      </w:r>
      <w:r w:rsidRPr="009E794C">
        <w:t>рациональное планирование тренировочной нагрузки в соответствии с возрас</w:t>
      </w:r>
      <w:r w:rsidRPr="009E794C">
        <w:softHyphen/>
        <w:t>том и квалификацией занимающихся, при котором предусматриваются переходные периоды, восстановительные микроциклы и разгрузочные дни;</w:t>
      </w:r>
    </w:p>
    <w:p w14:paraId="0D08DA7F" w14:textId="77777777" w:rsidR="00023CD2" w:rsidRPr="009E794C" w:rsidRDefault="003F174A" w:rsidP="009E794C">
      <w:pPr>
        <w:pStyle w:val="20"/>
        <w:numPr>
          <w:ilvl w:val="0"/>
          <w:numId w:val="22"/>
        </w:numPr>
        <w:shd w:val="clear" w:color="auto" w:fill="auto"/>
        <w:tabs>
          <w:tab w:val="left" w:pos="837"/>
        </w:tabs>
        <w:spacing w:before="0" w:line="240" w:lineRule="auto"/>
        <w:ind w:firstLine="709"/>
        <w:jc w:val="both"/>
      </w:pPr>
      <w:r w:rsidRPr="009E794C">
        <w:t>планирование занятий с чередованием видов многоборья, исключающим односто</w:t>
      </w:r>
      <w:r w:rsidRPr="009E794C">
        <w:softHyphen/>
        <w:t>роннюю нагрузку на организм;</w:t>
      </w:r>
    </w:p>
    <w:p w14:paraId="27B2FD0D" w14:textId="77777777" w:rsidR="00023CD2" w:rsidRPr="009E794C" w:rsidRDefault="003F174A" w:rsidP="009E794C">
      <w:pPr>
        <w:pStyle w:val="20"/>
        <w:numPr>
          <w:ilvl w:val="0"/>
          <w:numId w:val="22"/>
        </w:numPr>
        <w:shd w:val="clear" w:color="auto" w:fill="auto"/>
        <w:tabs>
          <w:tab w:val="left" w:pos="837"/>
        </w:tabs>
        <w:spacing w:before="0" w:line="240" w:lineRule="auto"/>
        <w:ind w:firstLine="709"/>
        <w:jc w:val="both"/>
      </w:pPr>
      <w:r w:rsidRPr="009E794C">
        <w:t>применение упражнений на расслабление, восстановление дыхания между подхо</w:t>
      </w:r>
      <w:r w:rsidRPr="009E794C">
        <w:softHyphen/>
        <w:t>дами и в заключительной части занятия. К этому добавляются психоэмоциональ</w:t>
      </w:r>
      <w:r w:rsidRPr="009E794C">
        <w:softHyphen/>
        <w:t>ные методы регуляции состояния, приемы аутогенной тренировки, а также исполь</w:t>
      </w:r>
      <w:r w:rsidRPr="009E794C">
        <w:softHyphen/>
        <w:t>зование игрового метода, что очень важно в занятиях с детьми и подростками.</w:t>
      </w:r>
    </w:p>
    <w:p w14:paraId="18A29712" w14:textId="77777777" w:rsidR="00023CD2" w:rsidRPr="009E794C" w:rsidRDefault="003F174A" w:rsidP="009E794C">
      <w:pPr>
        <w:pStyle w:val="20"/>
        <w:shd w:val="clear" w:color="auto" w:fill="auto"/>
        <w:spacing w:before="0" w:line="240" w:lineRule="auto"/>
        <w:ind w:firstLine="709"/>
        <w:jc w:val="both"/>
      </w:pPr>
      <w:r w:rsidRPr="009E794C">
        <w:t>По характеру воздействия восстановительные процедуры подразделяются на гло</w:t>
      </w:r>
      <w:r w:rsidRPr="009E794C">
        <w:softHyphen/>
        <w:t>бальные (охватывающие практически весь организм), локальные (избирательно стимули</w:t>
      </w:r>
      <w:r w:rsidRPr="009E794C">
        <w:softHyphen/>
        <w:t>рующие отдельные системы организма, звенья опорно-двигательного аппарата) и общето</w:t>
      </w:r>
      <w:r w:rsidRPr="009E794C">
        <w:softHyphen/>
        <w:t>низирующие (фоновые воздействия, способствующие общему восстановлению).</w:t>
      </w:r>
    </w:p>
    <w:p w14:paraId="308A3B9F" w14:textId="77777777" w:rsidR="00023CD2" w:rsidRPr="009E794C" w:rsidRDefault="003F174A" w:rsidP="009E794C">
      <w:pPr>
        <w:pStyle w:val="20"/>
        <w:shd w:val="clear" w:color="auto" w:fill="auto"/>
        <w:spacing w:before="0" w:line="240" w:lineRule="auto"/>
        <w:ind w:firstLine="709"/>
        <w:jc w:val="both"/>
      </w:pPr>
      <w:r w:rsidRPr="009E794C">
        <w:t>Медико-биологическая система восстановления предполагает использование ком</w:t>
      </w:r>
      <w:r w:rsidRPr="009E794C">
        <w:softHyphen/>
        <w:t>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w:t>
      </w:r>
    </w:p>
    <w:p w14:paraId="421E1170" w14:textId="77777777" w:rsidR="00023CD2" w:rsidRPr="009E794C" w:rsidRDefault="003F174A" w:rsidP="009E794C">
      <w:pPr>
        <w:pStyle w:val="20"/>
        <w:shd w:val="clear" w:color="auto" w:fill="auto"/>
        <w:spacing w:before="0" w:line="240" w:lineRule="auto"/>
        <w:ind w:firstLine="709"/>
        <w:jc w:val="both"/>
      </w:pPr>
      <w:r w:rsidRPr="009E794C">
        <w:t>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w:t>
      </w:r>
      <w:r w:rsidRPr="009E794C">
        <w:softHyphen/>
        <w:t>телями общей режим занятий в школе, дать рекомендации по организации питания, отды</w:t>
      </w:r>
      <w:r w:rsidRPr="009E794C">
        <w:softHyphen/>
        <w:t>ха.</w:t>
      </w:r>
    </w:p>
    <w:p w14:paraId="168FC4E4" w14:textId="77777777" w:rsidR="00023CD2" w:rsidRPr="009E794C" w:rsidRDefault="003F174A" w:rsidP="009E794C">
      <w:pPr>
        <w:pStyle w:val="20"/>
        <w:shd w:val="clear" w:color="auto" w:fill="auto"/>
        <w:spacing w:before="0" w:line="240" w:lineRule="auto"/>
        <w:ind w:firstLine="709"/>
        <w:jc w:val="both"/>
      </w:pPr>
      <w:r w:rsidRPr="009E794C">
        <w:t>На тренировочном этапе и этапе спортивного совершенствования вопросам восста</w:t>
      </w:r>
      <w:r w:rsidRPr="009E794C">
        <w:softHyphen/>
        <w:t>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w:t>
      </w:r>
    </w:p>
    <w:p w14:paraId="24811215" w14:textId="77777777" w:rsidR="00023CD2" w:rsidRPr="009E794C" w:rsidRDefault="003F174A" w:rsidP="009E794C">
      <w:pPr>
        <w:pStyle w:val="20"/>
        <w:shd w:val="clear" w:color="auto" w:fill="auto"/>
        <w:spacing w:before="0" w:line="240" w:lineRule="auto"/>
        <w:ind w:firstLine="709"/>
        <w:jc w:val="both"/>
      </w:pPr>
      <w:r w:rsidRPr="009E794C">
        <w:t>Восстановительные мероприятия проводят не только во время проведения трениро</w:t>
      </w:r>
      <w:r w:rsidRPr="009E794C">
        <w:softHyphen/>
        <w:t>вочного процесса и соревнований (отдых между выполнениями упражнений), но и в сво</w:t>
      </w:r>
      <w:r w:rsidRPr="009E794C">
        <w:softHyphen/>
        <w:t>бодное время.</w:t>
      </w:r>
    </w:p>
    <w:p w14:paraId="069F6C66" w14:textId="77777777" w:rsidR="00023CD2" w:rsidRPr="009E794C" w:rsidRDefault="003F174A" w:rsidP="009E794C">
      <w:pPr>
        <w:pStyle w:val="20"/>
        <w:shd w:val="clear" w:color="auto" w:fill="auto"/>
        <w:spacing w:before="0" w:line="240" w:lineRule="auto"/>
        <w:ind w:firstLine="709"/>
        <w:jc w:val="both"/>
      </w:pPr>
      <w:r w:rsidRPr="009E794C">
        <w:t>При планировании использования средств восстановления в текущей работе тренеру рекомендуется использовать примерную схему и заполнять её в соответствии с реальны</w:t>
      </w:r>
      <w:r w:rsidRPr="009E794C">
        <w:softHyphen/>
        <w:t>ми запросами и возможностями.</w:t>
      </w:r>
    </w:p>
    <w:p w14:paraId="2D0E4472" w14:textId="77777777" w:rsidR="00023CD2" w:rsidRPr="009E794C" w:rsidRDefault="003F174A" w:rsidP="009E794C">
      <w:pPr>
        <w:pStyle w:val="20"/>
        <w:shd w:val="clear" w:color="auto" w:fill="auto"/>
        <w:spacing w:before="0" w:line="240" w:lineRule="auto"/>
        <w:ind w:firstLine="709"/>
        <w:jc w:val="both"/>
      </w:pPr>
      <w:r w:rsidRPr="009E794C">
        <w:t>Конкретный план, объём, целесообразность проведения восстановительных меро</w:t>
      </w:r>
      <w:r w:rsidRPr="009E794C">
        <w:softHyphen/>
        <w:t>приятий определяет личный тренер спортсмена, исходя из решения текущих задач подго</w:t>
      </w:r>
      <w:r w:rsidRPr="009E794C">
        <w:softHyphen/>
        <w:t>товки, основываясь на рекомендациях врача по спортивной медицине.</w:t>
      </w:r>
    </w:p>
    <w:p w14:paraId="17649685" w14:textId="77777777" w:rsidR="00023CD2" w:rsidRPr="009E794C" w:rsidRDefault="003F174A" w:rsidP="009E794C">
      <w:pPr>
        <w:pStyle w:val="20"/>
        <w:shd w:val="clear" w:color="auto" w:fill="auto"/>
        <w:spacing w:before="0" w:line="240" w:lineRule="auto"/>
        <w:ind w:firstLine="709"/>
        <w:jc w:val="both"/>
      </w:pPr>
      <w:r w:rsidRPr="009E794C">
        <w:t>Широчайший спектр воздействия на утомлённый организм оказывают врачебно</w:t>
      </w:r>
      <w:r w:rsidRPr="009E794C">
        <w:softHyphen/>
      </w:r>
      <w:r w:rsidR="00D92B1D" w:rsidRPr="009E794C">
        <w:t>-</w:t>
      </w:r>
      <w:r w:rsidRPr="009E794C">
        <w:t>биологические средства:</w:t>
      </w:r>
    </w:p>
    <w:p w14:paraId="08EF1C46" w14:textId="77777777" w:rsidR="00023CD2" w:rsidRPr="009E794C" w:rsidRDefault="003F174A" w:rsidP="009E794C">
      <w:pPr>
        <w:pStyle w:val="20"/>
        <w:numPr>
          <w:ilvl w:val="0"/>
          <w:numId w:val="22"/>
        </w:numPr>
        <w:shd w:val="clear" w:color="auto" w:fill="auto"/>
        <w:tabs>
          <w:tab w:val="left" w:pos="837"/>
        </w:tabs>
        <w:spacing w:before="0" w:line="240" w:lineRule="auto"/>
        <w:ind w:firstLine="709"/>
        <w:jc w:val="both"/>
      </w:pPr>
      <w:r w:rsidRPr="009E794C">
        <w:lastRenderedPageBreak/>
        <w:t>рациональное питание с использованием продуктов повышенной биологической ценности;</w:t>
      </w:r>
    </w:p>
    <w:p w14:paraId="581C667F" w14:textId="77777777" w:rsidR="00023CD2" w:rsidRPr="009E794C" w:rsidRDefault="003F174A" w:rsidP="009E794C">
      <w:pPr>
        <w:pStyle w:val="20"/>
        <w:numPr>
          <w:ilvl w:val="0"/>
          <w:numId w:val="22"/>
        </w:numPr>
        <w:shd w:val="clear" w:color="auto" w:fill="auto"/>
        <w:tabs>
          <w:tab w:val="left" w:pos="837"/>
        </w:tabs>
        <w:spacing w:before="0" w:line="240" w:lineRule="auto"/>
        <w:ind w:firstLine="709"/>
        <w:jc w:val="both"/>
      </w:pPr>
      <w:r w:rsidRPr="009E794C">
        <w:t>поливитаминные комплексы;</w:t>
      </w:r>
    </w:p>
    <w:p w14:paraId="5494F166" w14:textId="77777777" w:rsidR="00023CD2" w:rsidRPr="009E794C" w:rsidRDefault="003F174A" w:rsidP="009E794C">
      <w:pPr>
        <w:pStyle w:val="20"/>
        <w:numPr>
          <w:ilvl w:val="0"/>
          <w:numId w:val="22"/>
        </w:numPr>
        <w:shd w:val="clear" w:color="auto" w:fill="auto"/>
        <w:tabs>
          <w:tab w:val="left" w:pos="837"/>
        </w:tabs>
        <w:spacing w:before="0" w:line="240" w:lineRule="auto"/>
        <w:ind w:firstLine="709"/>
        <w:jc w:val="both"/>
      </w:pPr>
      <w:r w:rsidRPr="009E794C">
        <w:t>различные виды массажа (ручной, вибрационный, точечный);</w:t>
      </w:r>
    </w:p>
    <w:p w14:paraId="70FDB908" w14:textId="77777777" w:rsidR="00023CD2" w:rsidRPr="009E794C" w:rsidRDefault="003F174A" w:rsidP="009E794C">
      <w:pPr>
        <w:pStyle w:val="20"/>
        <w:numPr>
          <w:ilvl w:val="0"/>
          <w:numId w:val="22"/>
        </w:numPr>
        <w:shd w:val="clear" w:color="auto" w:fill="auto"/>
        <w:tabs>
          <w:tab w:val="left" w:pos="837"/>
        </w:tabs>
        <w:spacing w:before="0" w:line="240" w:lineRule="auto"/>
        <w:ind w:firstLine="709"/>
        <w:jc w:val="both"/>
      </w:pPr>
      <w:r w:rsidRPr="009E794C">
        <w:t>ультрафиолетовое облучение, электрофорез и другие физиотерапевтические про</w:t>
      </w:r>
      <w:r w:rsidRPr="009E794C">
        <w:softHyphen/>
        <w:t>цедуры;</w:t>
      </w:r>
    </w:p>
    <w:p w14:paraId="50B06616" w14:textId="77777777" w:rsidR="00023CD2" w:rsidRPr="009E794C" w:rsidRDefault="003F174A" w:rsidP="009E794C">
      <w:pPr>
        <w:pStyle w:val="20"/>
        <w:numPr>
          <w:ilvl w:val="0"/>
          <w:numId w:val="22"/>
        </w:numPr>
        <w:shd w:val="clear" w:color="auto" w:fill="auto"/>
        <w:tabs>
          <w:tab w:val="left" w:pos="837"/>
        </w:tabs>
        <w:spacing w:before="0" w:line="240" w:lineRule="auto"/>
        <w:ind w:firstLine="709"/>
        <w:jc w:val="both"/>
      </w:pPr>
      <w:r w:rsidRPr="009E794C">
        <w:t>контрастные ванны и души, сауна.</w:t>
      </w:r>
    </w:p>
    <w:p w14:paraId="1A492F57" w14:textId="5391783A" w:rsidR="00023CD2" w:rsidRDefault="003F174A" w:rsidP="009E794C">
      <w:pPr>
        <w:pStyle w:val="20"/>
        <w:shd w:val="clear" w:color="auto" w:fill="auto"/>
        <w:spacing w:before="0" w:line="240" w:lineRule="auto"/>
        <w:ind w:firstLine="709"/>
        <w:jc w:val="both"/>
      </w:pPr>
      <w:r w:rsidRPr="009E794C">
        <w:t>Организация и проведение лечебно-профилактических мероприятий по восста</w:t>
      </w:r>
      <w:r w:rsidRPr="009E794C">
        <w:softHyphen/>
        <w:t>новлению и повышению спортивной работоспособности и реабилитации после перене</w:t>
      </w:r>
      <w:r w:rsidRPr="009E794C">
        <w:softHyphen/>
        <w:t>сенных заболеваний и травм входит в функции врача по спортивной медицине.</w:t>
      </w:r>
    </w:p>
    <w:p w14:paraId="0EBE2E9A" w14:textId="77777777" w:rsidR="00DA13B4" w:rsidRPr="009E794C" w:rsidRDefault="00DA13B4" w:rsidP="009E794C">
      <w:pPr>
        <w:pStyle w:val="20"/>
        <w:shd w:val="clear" w:color="auto" w:fill="auto"/>
        <w:spacing w:before="0" w:line="240" w:lineRule="auto"/>
        <w:ind w:firstLine="709"/>
        <w:jc w:val="both"/>
      </w:pPr>
    </w:p>
    <w:p w14:paraId="04A9CBD0" w14:textId="6D545C71" w:rsidR="00023CD2" w:rsidRPr="009E794C" w:rsidRDefault="003F174A" w:rsidP="009E794C">
      <w:pPr>
        <w:pStyle w:val="23"/>
        <w:keepNext/>
        <w:keepLines/>
        <w:numPr>
          <w:ilvl w:val="1"/>
          <w:numId w:val="38"/>
        </w:numPr>
        <w:shd w:val="clear" w:color="auto" w:fill="auto"/>
        <w:tabs>
          <w:tab w:val="left" w:pos="3046"/>
        </w:tabs>
        <w:spacing w:line="240" w:lineRule="auto"/>
        <w:ind w:left="0" w:firstLine="709"/>
        <w:rPr>
          <w:sz w:val="28"/>
          <w:szCs w:val="28"/>
        </w:rPr>
      </w:pPr>
      <w:bookmarkStart w:id="25" w:name="bookmark44"/>
      <w:r w:rsidRPr="009E794C">
        <w:rPr>
          <w:sz w:val="28"/>
          <w:szCs w:val="28"/>
        </w:rPr>
        <w:t>Планы антидопинговых мероприятий</w:t>
      </w:r>
      <w:bookmarkEnd w:id="25"/>
    </w:p>
    <w:p w14:paraId="00FCAEAD" w14:textId="0B8BABBE" w:rsidR="0008314F" w:rsidRPr="009E794C" w:rsidRDefault="0008314F" w:rsidP="009E794C">
      <w:pPr>
        <w:ind w:firstLine="709"/>
        <w:jc w:val="both"/>
        <w:rPr>
          <w:rFonts w:ascii="Times New Roman" w:hAnsi="Times New Roman" w:cs="Times New Roman"/>
        </w:rPr>
      </w:pPr>
      <w:r w:rsidRPr="009E794C">
        <w:rPr>
          <w:rFonts w:ascii="Times New Roman" w:hAnsi="Times New Roman" w:cs="Times New Roman"/>
        </w:rPr>
        <w:t xml:space="preserve">В рамках реализации мер по предотвращению допинга в спорте и борьбе с ним </w:t>
      </w:r>
      <w:r w:rsidR="009E794C" w:rsidRPr="009E794C">
        <w:rPr>
          <w:rFonts w:ascii="Times New Roman" w:hAnsi="Times New Roman" w:cs="Times New Roman"/>
        </w:rPr>
        <w:t>разработан план</w:t>
      </w:r>
      <w:r w:rsidRPr="009E794C">
        <w:rPr>
          <w:rFonts w:ascii="Times New Roman" w:hAnsi="Times New Roman" w:cs="Times New Roman"/>
        </w:rPr>
        <w:t xml:space="preserve"> антидопинговых мероприятий. Основная цель реализации данного плана - предотвращение допинга и борьба с ним в среде спортсменов, предотвращение использования фигуристами запрещенных в спорте субстанций и методов.</w:t>
      </w:r>
    </w:p>
    <w:p w14:paraId="78C5DA97" w14:textId="77777777" w:rsidR="00023CD2" w:rsidRPr="009E794C" w:rsidRDefault="003F174A" w:rsidP="009E794C">
      <w:pPr>
        <w:pStyle w:val="20"/>
        <w:shd w:val="clear" w:color="auto" w:fill="auto"/>
        <w:spacing w:before="0" w:line="240" w:lineRule="auto"/>
        <w:ind w:firstLine="709"/>
        <w:jc w:val="both"/>
      </w:pPr>
      <w:r w:rsidRPr="009E794C">
        <w:t>Допинг определяется как совершение одного или нескольких нарушений анти</w:t>
      </w:r>
      <w:r w:rsidRPr="009E794C">
        <w:softHyphen/>
        <w:t>допинговых правил, приводимых в статьях Всемирного антидопингового Кодекса ВАДА.</w:t>
      </w:r>
    </w:p>
    <w:p w14:paraId="595FD874" w14:textId="77777777" w:rsidR="00023CD2" w:rsidRPr="009E794C" w:rsidRDefault="003F174A" w:rsidP="009E794C">
      <w:pPr>
        <w:pStyle w:val="20"/>
        <w:shd w:val="clear" w:color="auto" w:fill="auto"/>
        <w:spacing w:before="0" w:line="240" w:lineRule="auto"/>
        <w:ind w:firstLine="709"/>
        <w:jc w:val="both"/>
      </w:pPr>
      <w:r w:rsidRPr="009E794C">
        <w:t>Проводится постоянная профилактическая работа среди спортсменов по формиро</w:t>
      </w:r>
      <w:r w:rsidRPr="009E794C">
        <w:softHyphen/>
        <w:t xml:space="preserve">ванию у спортсменов устойчивых знаний Всемирного антидопингового Кодекса. </w:t>
      </w:r>
      <w:r w:rsidR="00421CDD" w:rsidRPr="009E794C">
        <w:t>Медицинский персонал</w:t>
      </w:r>
      <w:r w:rsidRPr="009E794C">
        <w:t xml:space="preserve"> провод</w:t>
      </w:r>
      <w:r w:rsidR="00421CDD" w:rsidRPr="009E794C">
        <w:t>ит</w:t>
      </w:r>
      <w:r w:rsidRPr="009E794C">
        <w:t xml:space="preserve"> работу по противодействию применению субстанций и/или запрещенных методов, включенных в соответствии с общероссийскими антидопин</w:t>
      </w:r>
      <w:r w:rsidRPr="009E794C">
        <w:softHyphen/>
        <w:t>говыми правилами, а именно:</w:t>
      </w:r>
    </w:p>
    <w:p w14:paraId="4CFFBA6C" w14:textId="77777777" w:rsidR="00023CD2" w:rsidRPr="009E794C" w:rsidRDefault="003F174A" w:rsidP="009E794C">
      <w:pPr>
        <w:pStyle w:val="20"/>
        <w:numPr>
          <w:ilvl w:val="0"/>
          <w:numId w:val="20"/>
        </w:numPr>
        <w:shd w:val="clear" w:color="auto" w:fill="auto"/>
        <w:tabs>
          <w:tab w:val="left" w:pos="202"/>
        </w:tabs>
        <w:spacing w:before="0" w:line="240" w:lineRule="auto"/>
        <w:ind w:firstLine="709"/>
        <w:jc w:val="both"/>
      </w:pPr>
      <w:r w:rsidRPr="009E794C">
        <w:t>знакомят спортсменов со Всемирным антидопинговым Кодексом ВАДА и Общерос</w:t>
      </w:r>
      <w:r w:rsidRPr="009E794C">
        <w:softHyphen/>
        <w:t>сийскими антидопинговыми правилами;</w:t>
      </w:r>
    </w:p>
    <w:p w14:paraId="099FAABD" w14:textId="77777777" w:rsidR="00023CD2" w:rsidRPr="009E794C" w:rsidRDefault="003F174A" w:rsidP="009E794C">
      <w:pPr>
        <w:pStyle w:val="20"/>
        <w:numPr>
          <w:ilvl w:val="0"/>
          <w:numId w:val="20"/>
        </w:numPr>
        <w:shd w:val="clear" w:color="auto" w:fill="auto"/>
        <w:tabs>
          <w:tab w:val="left" w:pos="212"/>
        </w:tabs>
        <w:spacing w:before="0" w:line="240" w:lineRule="auto"/>
        <w:ind w:firstLine="709"/>
        <w:jc w:val="both"/>
      </w:pPr>
      <w:r w:rsidRPr="009E794C">
        <w:t>своевременно знакомят спортсменов с Запрещенным списком субстанций и/или методов ВАДА;</w:t>
      </w:r>
    </w:p>
    <w:p w14:paraId="4D65BE8B" w14:textId="77777777" w:rsidR="00023CD2" w:rsidRPr="009E794C" w:rsidRDefault="003F174A" w:rsidP="009E794C">
      <w:pPr>
        <w:pStyle w:val="20"/>
        <w:numPr>
          <w:ilvl w:val="0"/>
          <w:numId w:val="20"/>
        </w:numPr>
        <w:shd w:val="clear" w:color="auto" w:fill="auto"/>
        <w:tabs>
          <w:tab w:val="left" w:pos="202"/>
        </w:tabs>
        <w:spacing w:before="0" w:line="240" w:lineRule="auto"/>
        <w:ind w:firstLine="709"/>
        <w:jc w:val="both"/>
      </w:pPr>
      <w:r w:rsidRPr="009E794C">
        <w:t>проводят групповые занятия по соблюдению антидопинговых правил;</w:t>
      </w:r>
    </w:p>
    <w:p w14:paraId="534BC8F1" w14:textId="77777777" w:rsidR="00023CD2" w:rsidRPr="009E794C" w:rsidRDefault="003F174A" w:rsidP="009E794C">
      <w:pPr>
        <w:pStyle w:val="20"/>
        <w:numPr>
          <w:ilvl w:val="0"/>
          <w:numId w:val="20"/>
        </w:numPr>
        <w:shd w:val="clear" w:color="auto" w:fill="auto"/>
        <w:tabs>
          <w:tab w:val="left" w:pos="207"/>
        </w:tabs>
        <w:spacing w:before="0" w:line="240" w:lineRule="auto"/>
        <w:ind w:firstLine="709"/>
        <w:jc w:val="both"/>
      </w:pPr>
      <w:r w:rsidRPr="009E794C">
        <w:t>проводят индивидуальные консультации по применению фармакологических препаратов для проведения восстановительных мероприятий и лечения острых заболеваний и травм;</w:t>
      </w:r>
    </w:p>
    <w:p w14:paraId="1D68955A" w14:textId="77777777" w:rsidR="00023CD2" w:rsidRPr="009E794C" w:rsidRDefault="003F174A" w:rsidP="009E794C">
      <w:pPr>
        <w:pStyle w:val="20"/>
        <w:numPr>
          <w:ilvl w:val="0"/>
          <w:numId w:val="20"/>
        </w:numPr>
        <w:shd w:val="clear" w:color="auto" w:fill="auto"/>
        <w:tabs>
          <w:tab w:val="left" w:pos="202"/>
        </w:tabs>
        <w:spacing w:before="0" w:line="240" w:lineRule="auto"/>
        <w:ind w:firstLine="709"/>
        <w:jc w:val="both"/>
      </w:pPr>
      <w:r w:rsidRPr="009E794C">
        <w:t>постоянно проводят разъяснительную работу с тренерским составом и родителями о недопустимости применения спортсменами запрещенных в спорте субстанций и методов.</w:t>
      </w:r>
    </w:p>
    <w:p w14:paraId="50366254" w14:textId="77777777" w:rsidR="0008314F" w:rsidRPr="009E794C" w:rsidRDefault="0008314F" w:rsidP="009E794C">
      <w:pPr>
        <w:ind w:firstLine="709"/>
        <w:contextualSpacing/>
        <w:jc w:val="both"/>
        <w:rPr>
          <w:rFonts w:ascii="Times New Roman" w:hAnsi="Times New Roman" w:cs="Times New Roman"/>
        </w:rPr>
      </w:pPr>
      <w:r w:rsidRPr="009E794C">
        <w:rPr>
          <w:rFonts w:ascii="Times New Roman" w:hAnsi="Times New Roman" w:cs="Times New Roman"/>
        </w:rPr>
        <w:t>Психолого-педагогическая составляющая плана антидопинговых мероприятий направлена на решение таких задач, как:</w:t>
      </w:r>
    </w:p>
    <w:p w14:paraId="5167190A" w14:textId="77777777" w:rsidR="0008314F" w:rsidRPr="009E794C" w:rsidRDefault="0008314F" w:rsidP="009E794C">
      <w:pPr>
        <w:numPr>
          <w:ilvl w:val="0"/>
          <w:numId w:val="41"/>
        </w:numPr>
        <w:tabs>
          <w:tab w:val="left" w:pos="1420"/>
        </w:tabs>
        <w:ind w:firstLine="709"/>
        <w:contextualSpacing/>
        <w:jc w:val="both"/>
        <w:rPr>
          <w:rFonts w:ascii="Times New Roman" w:hAnsi="Times New Roman" w:cs="Times New Roman"/>
        </w:rPr>
      </w:pPr>
      <w:r w:rsidRPr="009E794C">
        <w:rPr>
          <w:rFonts w:ascii="Times New Roman" w:hAnsi="Times New Roman" w:cs="Times New Roman"/>
        </w:rPr>
        <w:t>Формирование ценностно-мотивационной сферы, способствующей привитию честных способов борьбы в спорте.</w:t>
      </w:r>
    </w:p>
    <w:p w14:paraId="7B387D61" w14:textId="77777777" w:rsidR="0008314F" w:rsidRPr="009E794C" w:rsidRDefault="0008314F" w:rsidP="009E794C">
      <w:pPr>
        <w:numPr>
          <w:ilvl w:val="0"/>
          <w:numId w:val="41"/>
        </w:numPr>
        <w:tabs>
          <w:tab w:val="left" w:pos="1420"/>
        </w:tabs>
        <w:ind w:firstLine="709"/>
        <w:contextualSpacing/>
        <w:jc w:val="both"/>
        <w:rPr>
          <w:rFonts w:ascii="Times New Roman" w:hAnsi="Times New Roman" w:cs="Times New Roman"/>
        </w:rPr>
      </w:pPr>
      <w:r w:rsidRPr="009E794C">
        <w:rPr>
          <w:rFonts w:ascii="Times New Roman" w:hAnsi="Times New Roman" w:cs="Times New Roman"/>
        </w:rPr>
        <w:t>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14:paraId="412EEFE5" w14:textId="4EF55499" w:rsidR="0008314F" w:rsidRPr="009E794C" w:rsidRDefault="0008314F" w:rsidP="009E794C">
      <w:pPr>
        <w:numPr>
          <w:ilvl w:val="0"/>
          <w:numId w:val="41"/>
        </w:numPr>
        <w:tabs>
          <w:tab w:val="left" w:pos="1420"/>
        </w:tabs>
        <w:ind w:firstLine="709"/>
        <w:contextualSpacing/>
        <w:jc w:val="both"/>
        <w:rPr>
          <w:rFonts w:ascii="Times New Roman" w:hAnsi="Times New Roman" w:cs="Times New Roman"/>
        </w:rPr>
      </w:pPr>
      <w:r w:rsidRPr="009E794C">
        <w:rPr>
          <w:rFonts w:ascii="Times New Roman" w:hAnsi="Times New Roman" w:cs="Times New Roman"/>
        </w:rPr>
        <w:t xml:space="preserve">Раскрытие </w:t>
      </w:r>
      <w:r w:rsidR="009E794C" w:rsidRPr="009E794C">
        <w:rPr>
          <w:rFonts w:ascii="Times New Roman" w:hAnsi="Times New Roman" w:cs="Times New Roman"/>
        </w:rPr>
        <w:t>перед спортсменами тех</w:t>
      </w:r>
      <w:r w:rsidRPr="009E794C">
        <w:rPr>
          <w:rFonts w:ascii="Times New Roman" w:hAnsi="Times New Roman" w:cs="Times New Roman"/>
        </w:rPr>
        <w:t xml:space="preserve">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14:paraId="40B5EF32" w14:textId="77777777" w:rsidR="0008314F" w:rsidRPr="009E794C" w:rsidRDefault="0008314F" w:rsidP="009E794C">
      <w:pPr>
        <w:numPr>
          <w:ilvl w:val="0"/>
          <w:numId w:val="41"/>
        </w:numPr>
        <w:tabs>
          <w:tab w:val="left" w:pos="1420"/>
        </w:tabs>
        <w:ind w:firstLine="709"/>
        <w:contextualSpacing/>
        <w:jc w:val="both"/>
        <w:rPr>
          <w:rFonts w:ascii="Times New Roman" w:hAnsi="Times New Roman" w:cs="Times New Roman"/>
        </w:rPr>
      </w:pPr>
      <w:r w:rsidRPr="009E794C">
        <w:rPr>
          <w:rFonts w:ascii="Times New Roman" w:hAnsi="Times New Roman" w:cs="Times New Roman"/>
        </w:rPr>
        <w:t xml:space="preserve">Формирование у </w:t>
      </w:r>
      <w:r w:rsidR="003434AE" w:rsidRPr="009E794C">
        <w:rPr>
          <w:rFonts w:ascii="Times New Roman" w:hAnsi="Times New Roman" w:cs="Times New Roman"/>
        </w:rPr>
        <w:t>спортсменов</w:t>
      </w:r>
      <w:r w:rsidRPr="009E794C">
        <w:rPr>
          <w:rFonts w:ascii="Times New Roman" w:hAnsi="Times New Roman" w:cs="Times New Roman"/>
        </w:rPr>
        <w:t xml:space="preserve">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14:paraId="1EA62430" w14:textId="77777777" w:rsidR="0008314F" w:rsidRPr="009E794C" w:rsidRDefault="0008314F" w:rsidP="009E794C">
      <w:pPr>
        <w:numPr>
          <w:ilvl w:val="0"/>
          <w:numId w:val="41"/>
        </w:numPr>
        <w:tabs>
          <w:tab w:val="left" w:pos="1410"/>
        </w:tabs>
        <w:ind w:firstLine="709"/>
        <w:contextualSpacing/>
        <w:jc w:val="both"/>
        <w:rPr>
          <w:rFonts w:ascii="Times New Roman" w:hAnsi="Times New Roman" w:cs="Times New Roman"/>
        </w:rPr>
      </w:pPr>
      <w:r w:rsidRPr="009E794C">
        <w:rPr>
          <w:rFonts w:ascii="Times New Roman" w:hAnsi="Times New Roman" w:cs="Times New Roman"/>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14:paraId="66C702CD" w14:textId="77777777" w:rsidR="0008314F" w:rsidRPr="009E794C" w:rsidRDefault="0008314F" w:rsidP="009E794C">
      <w:pPr>
        <w:numPr>
          <w:ilvl w:val="0"/>
          <w:numId w:val="41"/>
        </w:numPr>
        <w:tabs>
          <w:tab w:val="left" w:pos="1410"/>
        </w:tabs>
        <w:ind w:firstLine="709"/>
        <w:contextualSpacing/>
        <w:jc w:val="both"/>
        <w:rPr>
          <w:rFonts w:ascii="Times New Roman" w:hAnsi="Times New Roman" w:cs="Times New Roman"/>
        </w:rPr>
      </w:pPr>
      <w:r w:rsidRPr="009E794C">
        <w:rPr>
          <w:rFonts w:ascii="Times New Roman" w:hAnsi="Times New Roman" w:cs="Times New Roman"/>
        </w:rPr>
        <w:t xml:space="preserve">Пропаганда принципов </w:t>
      </w:r>
      <w:r w:rsidRPr="009E794C">
        <w:rPr>
          <w:rFonts w:ascii="Times New Roman" w:hAnsi="Times New Roman" w:cs="Times New Roman"/>
          <w:lang w:val="en-US" w:eastAsia="en-US" w:bidi="en-US"/>
        </w:rPr>
        <w:t>fair</w:t>
      </w:r>
      <w:r w:rsidRPr="009E794C">
        <w:rPr>
          <w:rFonts w:ascii="Times New Roman" w:hAnsi="Times New Roman" w:cs="Times New Roman"/>
          <w:lang w:eastAsia="en-US" w:bidi="en-US"/>
        </w:rPr>
        <w:t>-</w:t>
      </w:r>
      <w:r w:rsidRPr="009E794C">
        <w:rPr>
          <w:rFonts w:ascii="Times New Roman" w:hAnsi="Times New Roman" w:cs="Times New Roman"/>
          <w:lang w:val="en-US" w:eastAsia="en-US" w:bidi="en-US"/>
        </w:rPr>
        <w:t>play</w:t>
      </w:r>
      <w:r w:rsidRPr="009E794C">
        <w:rPr>
          <w:rFonts w:ascii="Times New Roman" w:hAnsi="Times New Roman" w:cs="Times New Roman"/>
          <w:lang w:eastAsia="en-US" w:bidi="en-US"/>
        </w:rPr>
        <w:t xml:space="preserve">, </w:t>
      </w:r>
      <w:r w:rsidRPr="009E794C">
        <w:rPr>
          <w:rFonts w:ascii="Times New Roman" w:hAnsi="Times New Roman" w:cs="Times New Roman"/>
        </w:rPr>
        <w:t>отношения к спорту как к площадке для честной конкуренции и воспитания личностных качеств.</w:t>
      </w:r>
    </w:p>
    <w:p w14:paraId="7BC3699B" w14:textId="77777777" w:rsidR="003434AE" w:rsidRPr="009E794C" w:rsidRDefault="003434AE" w:rsidP="009E794C">
      <w:pPr>
        <w:tabs>
          <w:tab w:val="left" w:pos="1410"/>
        </w:tabs>
        <w:ind w:firstLine="709"/>
        <w:contextualSpacing/>
        <w:jc w:val="both"/>
        <w:rPr>
          <w:rFonts w:ascii="Times New Roman" w:hAnsi="Times New Roman" w:cs="Times New Roman"/>
          <w:color w:val="auto"/>
        </w:rPr>
      </w:pPr>
      <w:r w:rsidRPr="009E794C">
        <w:rPr>
          <w:rFonts w:ascii="Times New Roman" w:hAnsi="Times New Roman" w:cs="Times New Roman"/>
          <w:b/>
          <w:bCs/>
          <w:color w:val="auto"/>
          <w:shd w:val="clear" w:color="auto" w:fill="FFFFFF"/>
        </w:rPr>
        <w:t>Фэйр</w:t>
      </w:r>
      <w:r w:rsidRPr="009E794C">
        <w:rPr>
          <w:rFonts w:ascii="Times New Roman" w:hAnsi="Times New Roman" w:cs="Times New Roman"/>
          <w:color w:val="auto"/>
          <w:shd w:val="clear" w:color="auto" w:fill="FFFFFF"/>
        </w:rPr>
        <w:t> </w:t>
      </w:r>
      <w:r w:rsidRPr="009E794C">
        <w:rPr>
          <w:rFonts w:ascii="Times New Roman" w:hAnsi="Times New Roman" w:cs="Times New Roman"/>
          <w:b/>
          <w:bCs/>
          <w:color w:val="auto"/>
          <w:shd w:val="clear" w:color="auto" w:fill="FFFFFF"/>
        </w:rPr>
        <w:t>плей</w:t>
      </w:r>
      <w:r w:rsidRPr="009E794C">
        <w:rPr>
          <w:rFonts w:ascii="Times New Roman" w:hAnsi="Times New Roman" w:cs="Times New Roman"/>
          <w:color w:val="auto"/>
          <w:shd w:val="clear" w:color="auto" w:fill="FFFFFF"/>
        </w:rPr>
        <w:t xml:space="preserve">, он же, в дословном переводе, «честная игра» — это свод негласных </w:t>
      </w:r>
      <w:r w:rsidRPr="009E794C">
        <w:rPr>
          <w:rFonts w:ascii="Times New Roman" w:hAnsi="Times New Roman" w:cs="Times New Roman"/>
          <w:color w:val="auto"/>
          <w:shd w:val="clear" w:color="auto" w:fill="FFFFFF"/>
        </w:rPr>
        <w:lastRenderedPageBreak/>
        <w:t>правил для спортсменов, обеспечивающий равные условия для борьбы и уважительное отношение соперников друг к другу.</w:t>
      </w:r>
    </w:p>
    <w:p w14:paraId="1EBE4303" w14:textId="32CAFD5E" w:rsidR="003434AE" w:rsidRPr="00FE27F4" w:rsidRDefault="0008314F" w:rsidP="00FE27F4">
      <w:pPr>
        <w:numPr>
          <w:ilvl w:val="0"/>
          <w:numId w:val="41"/>
        </w:numPr>
        <w:tabs>
          <w:tab w:val="left" w:pos="1410"/>
        </w:tabs>
        <w:ind w:firstLine="709"/>
        <w:contextualSpacing/>
        <w:jc w:val="both"/>
        <w:rPr>
          <w:rFonts w:ascii="Times New Roman" w:hAnsi="Times New Roman" w:cs="Times New Roman"/>
        </w:rPr>
      </w:pPr>
      <w:r w:rsidRPr="009E794C">
        <w:rPr>
          <w:rFonts w:ascii="Times New Roman" w:hAnsi="Times New Roman" w:cs="Times New Roman"/>
        </w:rPr>
        <w:t xml:space="preserve">Повышение в глазах </w:t>
      </w:r>
      <w:r w:rsidR="009E794C" w:rsidRPr="009E794C">
        <w:rPr>
          <w:rFonts w:ascii="Times New Roman" w:hAnsi="Times New Roman" w:cs="Times New Roman"/>
        </w:rPr>
        <w:t>спортсменов ценности</w:t>
      </w:r>
      <w:r w:rsidRPr="009E794C">
        <w:rPr>
          <w:rFonts w:ascii="Times New Roman" w:hAnsi="Times New Roman" w:cs="Times New Roman"/>
        </w:rPr>
        <w:t xml:space="preserve"> здоровья и пропаганда отношения к спорту как к способу его достижения, а не как к площадке для самоутверждения, где нужно побеждать любой ценой.</w:t>
      </w:r>
    </w:p>
    <w:p w14:paraId="041D9852" w14:textId="77777777" w:rsidR="0008314F" w:rsidRPr="009E794C" w:rsidRDefault="0008314F" w:rsidP="009E794C">
      <w:pPr>
        <w:ind w:firstLine="709"/>
        <w:contextualSpacing/>
        <w:jc w:val="both"/>
        <w:rPr>
          <w:rFonts w:ascii="Times New Roman" w:hAnsi="Times New Roman" w:cs="Times New Roman"/>
        </w:rPr>
      </w:pPr>
      <w:r w:rsidRPr="009E794C">
        <w:rPr>
          <w:rFonts w:ascii="Times New Roman" w:hAnsi="Times New Roman" w:cs="Times New Roman"/>
        </w:rPr>
        <w:t xml:space="preserve">Особенности данных мероприятий на </w:t>
      </w:r>
      <w:r w:rsidR="004818EB" w:rsidRPr="009E794C">
        <w:rPr>
          <w:rFonts w:ascii="Times New Roman" w:hAnsi="Times New Roman" w:cs="Times New Roman"/>
        </w:rPr>
        <w:t xml:space="preserve">этапе начальной </w:t>
      </w:r>
      <w:r w:rsidRPr="009E794C">
        <w:rPr>
          <w:rFonts w:ascii="Times New Roman" w:hAnsi="Times New Roman" w:cs="Times New Roman"/>
        </w:rPr>
        <w:t>подготовки связаны с новым статусом ребенка - статусом спортсмена. Необходимо сформировать начальные убеждения о высокой нравственности физической культуры и спорта посредством преобладания личностного подхода, который подразумевает развитие особенностей личности, их преобразование. Не только осуждать нарушение моральных и этических норм в физической культуре и спорте, но и при помощи тренера поддерживать и стимулировать стремление детей понять, почему нормы были нарушены. Подходить к освоению моральных и этических норм через создание ситуации успеха в тренировочной и соревновательной деятельности.</w:t>
      </w:r>
    </w:p>
    <w:p w14:paraId="7E69272D" w14:textId="77777777" w:rsidR="0008314F" w:rsidRPr="009E794C" w:rsidRDefault="0008314F" w:rsidP="009E794C">
      <w:pPr>
        <w:ind w:firstLine="709"/>
        <w:contextualSpacing/>
        <w:jc w:val="both"/>
        <w:rPr>
          <w:rFonts w:ascii="Times New Roman" w:hAnsi="Times New Roman" w:cs="Times New Roman"/>
        </w:rPr>
      </w:pPr>
      <w:r w:rsidRPr="009E794C">
        <w:rPr>
          <w:rFonts w:ascii="Times New Roman" w:hAnsi="Times New Roman" w:cs="Times New Roman"/>
        </w:rPr>
        <w:t>Главной задачей антидопинговых мероприятий является формирование основ знаний о здоровом образе жизни, профилактике вредных привычек (соответствующих данному возрасту), знаний о гигиене спортсмена.</w:t>
      </w:r>
    </w:p>
    <w:p w14:paraId="2310DBB1" w14:textId="77777777" w:rsidR="006520BC" w:rsidRDefault="006520BC" w:rsidP="0008314F">
      <w:pPr>
        <w:ind w:firstLine="740"/>
        <w:contextualSpacing/>
        <w:jc w:val="both"/>
        <w:rPr>
          <w:rFonts w:ascii="Times New Roman" w:hAnsi="Times New Roman" w:cs="Times New Roman"/>
          <w:sz w:val="28"/>
          <w:szCs w:val="28"/>
        </w:rPr>
      </w:pPr>
    </w:p>
    <w:p w14:paraId="2ADF3F8D" w14:textId="67F63D1C" w:rsidR="006520BC" w:rsidRDefault="006520BC" w:rsidP="009E794C">
      <w:pPr>
        <w:ind w:firstLine="740"/>
        <w:contextualSpacing/>
        <w:jc w:val="center"/>
        <w:rPr>
          <w:rFonts w:ascii="Times New Roman" w:hAnsi="Times New Roman" w:cs="Times New Roman"/>
          <w:b/>
          <w:sz w:val="28"/>
          <w:szCs w:val="28"/>
        </w:rPr>
      </w:pPr>
      <w:r w:rsidRPr="006520BC">
        <w:rPr>
          <w:rFonts w:ascii="Times New Roman" w:hAnsi="Times New Roman" w:cs="Times New Roman"/>
          <w:b/>
          <w:sz w:val="28"/>
          <w:szCs w:val="28"/>
        </w:rPr>
        <w:t>Тематический план</w:t>
      </w:r>
    </w:p>
    <w:p w14:paraId="6C93444B" w14:textId="26015D86" w:rsidR="00E132BF" w:rsidRPr="00E132BF" w:rsidRDefault="00E132BF" w:rsidP="00E132BF">
      <w:pPr>
        <w:ind w:firstLine="740"/>
        <w:contextualSpacing/>
        <w:jc w:val="right"/>
        <w:rPr>
          <w:rFonts w:ascii="Times New Roman" w:hAnsi="Times New Roman" w:cs="Times New Roman"/>
          <w:bCs/>
        </w:rPr>
      </w:pPr>
      <w:r>
        <w:rPr>
          <w:rFonts w:ascii="Times New Roman" w:hAnsi="Times New Roman" w:cs="Times New Roman"/>
          <w:bCs/>
        </w:rPr>
        <w:t>Таблица № 15</w:t>
      </w:r>
    </w:p>
    <w:tbl>
      <w:tblPr>
        <w:tblStyle w:val="ae"/>
        <w:tblW w:w="0" w:type="auto"/>
        <w:tblInd w:w="-318" w:type="dxa"/>
        <w:tblLook w:val="04A0" w:firstRow="1" w:lastRow="0" w:firstColumn="1" w:lastColumn="0" w:noHBand="0" w:noVBand="1"/>
      </w:tblPr>
      <w:tblGrid>
        <w:gridCol w:w="709"/>
        <w:gridCol w:w="4390"/>
        <w:gridCol w:w="991"/>
        <w:gridCol w:w="1451"/>
        <w:gridCol w:w="2341"/>
      </w:tblGrid>
      <w:tr w:rsidR="006520BC" w14:paraId="274B1055" w14:textId="77777777" w:rsidTr="00AC621C">
        <w:tc>
          <w:tcPr>
            <w:tcW w:w="710" w:type="dxa"/>
            <w:vMerge w:val="restart"/>
          </w:tcPr>
          <w:p w14:paraId="5195D19F" w14:textId="77777777" w:rsidR="006520BC" w:rsidRDefault="006520BC" w:rsidP="00AC621C">
            <w:pPr>
              <w:pStyle w:val="Default"/>
              <w:jc w:val="center"/>
              <w:rPr>
                <w:b/>
                <w:bCs/>
                <w:sz w:val="28"/>
                <w:szCs w:val="28"/>
              </w:rPr>
            </w:pPr>
            <w:r>
              <w:rPr>
                <w:sz w:val="28"/>
                <w:szCs w:val="28"/>
              </w:rPr>
              <w:t>№</w:t>
            </w:r>
          </w:p>
        </w:tc>
        <w:tc>
          <w:tcPr>
            <w:tcW w:w="4394" w:type="dxa"/>
            <w:vMerge w:val="restart"/>
          </w:tcPr>
          <w:p w14:paraId="7B97B2F3" w14:textId="77777777" w:rsidR="006520BC" w:rsidRDefault="006520BC" w:rsidP="00AC621C">
            <w:pPr>
              <w:pStyle w:val="Default"/>
              <w:rPr>
                <w:sz w:val="28"/>
                <w:szCs w:val="28"/>
              </w:rPr>
            </w:pPr>
            <w:r>
              <w:rPr>
                <w:sz w:val="28"/>
                <w:szCs w:val="28"/>
              </w:rPr>
              <w:t xml:space="preserve">Наименование темы </w:t>
            </w:r>
          </w:p>
        </w:tc>
        <w:tc>
          <w:tcPr>
            <w:tcW w:w="4785" w:type="dxa"/>
            <w:gridSpan w:val="3"/>
          </w:tcPr>
          <w:p w14:paraId="05B90D97" w14:textId="77777777" w:rsidR="006520BC" w:rsidRDefault="006520BC" w:rsidP="00AC621C">
            <w:pPr>
              <w:pStyle w:val="Default"/>
              <w:jc w:val="center"/>
              <w:rPr>
                <w:b/>
                <w:bCs/>
                <w:sz w:val="28"/>
                <w:szCs w:val="28"/>
              </w:rPr>
            </w:pPr>
            <w:r>
              <w:rPr>
                <w:sz w:val="28"/>
                <w:szCs w:val="28"/>
              </w:rPr>
              <w:t xml:space="preserve">Часы </w:t>
            </w:r>
          </w:p>
        </w:tc>
      </w:tr>
      <w:tr w:rsidR="006520BC" w14:paraId="338EC6CC" w14:textId="77777777" w:rsidTr="00AC621C">
        <w:tc>
          <w:tcPr>
            <w:tcW w:w="710" w:type="dxa"/>
            <w:vMerge/>
          </w:tcPr>
          <w:p w14:paraId="05BE4262" w14:textId="77777777" w:rsidR="006520BC" w:rsidRDefault="006520BC" w:rsidP="00AC621C">
            <w:pPr>
              <w:pStyle w:val="Default"/>
              <w:jc w:val="center"/>
              <w:rPr>
                <w:b/>
                <w:bCs/>
                <w:sz w:val="28"/>
                <w:szCs w:val="28"/>
              </w:rPr>
            </w:pPr>
          </w:p>
        </w:tc>
        <w:tc>
          <w:tcPr>
            <w:tcW w:w="4394" w:type="dxa"/>
            <w:vMerge/>
          </w:tcPr>
          <w:p w14:paraId="6F05513C" w14:textId="77777777" w:rsidR="006520BC" w:rsidRDefault="006520BC" w:rsidP="00AC621C">
            <w:pPr>
              <w:pStyle w:val="Default"/>
              <w:jc w:val="center"/>
              <w:rPr>
                <w:b/>
                <w:bCs/>
                <w:sz w:val="28"/>
                <w:szCs w:val="28"/>
              </w:rPr>
            </w:pPr>
          </w:p>
        </w:tc>
        <w:tc>
          <w:tcPr>
            <w:tcW w:w="992" w:type="dxa"/>
          </w:tcPr>
          <w:p w14:paraId="3A0A6E5F" w14:textId="77777777" w:rsidR="006520BC" w:rsidRPr="00F40D57" w:rsidRDefault="006520BC" w:rsidP="00AC621C">
            <w:pPr>
              <w:pStyle w:val="Default"/>
            </w:pPr>
            <w:r>
              <w:t>В</w:t>
            </w:r>
            <w:r w:rsidRPr="00F40D57">
              <w:t xml:space="preserve">сего </w:t>
            </w:r>
          </w:p>
        </w:tc>
        <w:tc>
          <w:tcPr>
            <w:tcW w:w="1451" w:type="dxa"/>
          </w:tcPr>
          <w:p w14:paraId="3D390ADA" w14:textId="77777777" w:rsidR="006520BC" w:rsidRPr="00F40D57" w:rsidRDefault="006520BC" w:rsidP="00AC621C">
            <w:pPr>
              <w:pStyle w:val="Default"/>
            </w:pPr>
            <w:r w:rsidRPr="00F40D57">
              <w:t xml:space="preserve">Аудиторная </w:t>
            </w:r>
          </w:p>
          <w:p w14:paraId="50622CF4" w14:textId="77777777" w:rsidR="006520BC" w:rsidRPr="00F40D57" w:rsidRDefault="006520BC" w:rsidP="00AC621C">
            <w:pPr>
              <w:pStyle w:val="Default"/>
            </w:pPr>
            <w:r w:rsidRPr="00F40D57">
              <w:t xml:space="preserve">работа </w:t>
            </w:r>
          </w:p>
        </w:tc>
        <w:tc>
          <w:tcPr>
            <w:tcW w:w="2342" w:type="dxa"/>
          </w:tcPr>
          <w:p w14:paraId="61636BB9" w14:textId="77777777" w:rsidR="006520BC" w:rsidRPr="00F40D57" w:rsidRDefault="006520BC" w:rsidP="00AC621C">
            <w:pPr>
              <w:pStyle w:val="Default"/>
            </w:pPr>
            <w:r>
              <w:t>Самостоя</w:t>
            </w:r>
            <w:r w:rsidRPr="00F40D57">
              <w:t xml:space="preserve">тельная </w:t>
            </w:r>
          </w:p>
          <w:p w14:paraId="3E28854E" w14:textId="77777777" w:rsidR="006520BC" w:rsidRPr="00F40D57" w:rsidRDefault="006520BC" w:rsidP="00AC621C">
            <w:pPr>
              <w:pStyle w:val="Default"/>
              <w:jc w:val="center"/>
              <w:rPr>
                <w:b/>
                <w:bCs/>
              </w:rPr>
            </w:pPr>
            <w:r w:rsidRPr="00F40D57">
              <w:t>работа</w:t>
            </w:r>
          </w:p>
        </w:tc>
      </w:tr>
      <w:tr w:rsidR="006520BC" w14:paraId="3B2FD5A1" w14:textId="77777777" w:rsidTr="00AC621C">
        <w:tc>
          <w:tcPr>
            <w:tcW w:w="710" w:type="dxa"/>
          </w:tcPr>
          <w:p w14:paraId="076D4233" w14:textId="77777777" w:rsidR="006520BC" w:rsidRPr="00F40D57" w:rsidRDefault="006520BC" w:rsidP="00AC621C">
            <w:pPr>
              <w:pStyle w:val="Default"/>
              <w:jc w:val="center"/>
              <w:rPr>
                <w:bCs/>
                <w:sz w:val="28"/>
                <w:szCs w:val="28"/>
              </w:rPr>
            </w:pPr>
            <w:r w:rsidRPr="00F40D57">
              <w:rPr>
                <w:bCs/>
                <w:sz w:val="28"/>
                <w:szCs w:val="28"/>
              </w:rPr>
              <w:t>1</w:t>
            </w:r>
          </w:p>
        </w:tc>
        <w:tc>
          <w:tcPr>
            <w:tcW w:w="4394" w:type="dxa"/>
          </w:tcPr>
          <w:p w14:paraId="059159F3" w14:textId="77777777" w:rsidR="006520BC" w:rsidRDefault="006520BC" w:rsidP="00AC621C">
            <w:pPr>
              <w:pStyle w:val="Default"/>
              <w:rPr>
                <w:b/>
                <w:bCs/>
                <w:sz w:val="28"/>
                <w:szCs w:val="28"/>
              </w:rPr>
            </w:pPr>
            <w:r>
              <w:rPr>
                <w:sz w:val="28"/>
                <w:szCs w:val="28"/>
              </w:rPr>
              <w:t>Что такое допинг?</w:t>
            </w:r>
          </w:p>
        </w:tc>
        <w:tc>
          <w:tcPr>
            <w:tcW w:w="992" w:type="dxa"/>
          </w:tcPr>
          <w:p w14:paraId="34347454" w14:textId="77777777" w:rsidR="006520BC" w:rsidRPr="00F40D57" w:rsidRDefault="006520BC" w:rsidP="00AC621C">
            <w:pPr>
              <w:pStyle w:val="Default"/>
              <w:jc w:val="center"/>
              <w:rPr>
                <w:bCs/>
                <w:sz w:val="28"/>
                <w:szCs w:val="28"/>
              </w:rPr>
            </w:pPr>
            <w:r w:rsidRPr="00F40D57">
              <w:rPr>
                <w:bCs/>
                <w:sz w:val="28"/>
                <w:szCs w:val="28"/>
              </w:rPr>
              <w:t>1</w:t>
            </w:r>
          </w:p>
        </w:tc>
        <w:tc>
          <w:tcPr>
            <w:tcW w:w="1451" w:type="dxa"/>
          </w:tcPr>
          <w:p w14:paraId="5B5F8511" w14:textId="77777777" w:rsidR="006520BC" w:rsidRPr="00F40D57" w:rsidRDefault="006520BC" w:rsidP="00AC621C">
            <w:pPr>
              <w:pStyle w:val="Default"/>
              <w:jc w:val="center"/>
              <w:rPr>
                <w:bCs/>
                <w:sz w:val="28"/>
                <w:szCs w:val="28"/>
              </w:rPr>
            </w:pPr>
            <w:r w:rsidRPr="00F40D57">
              <w:rPr>
                <w:bCs/>
                <w:sz w:val="28"/>
                <w:szCs w:val="28"/>
              </w:rPr>
              <w:t>1</w:t>
            </w:r>
          </w:p>
        </w:tc>
        <w:tc>
          <w:tcPr>
            <w:tcW w:w="2342" w:type="dxa"/>
          </w:tcPr>
          <w:p w14:paraId="7A80D31C" w14:textId="77777777" w:rsidR="006520BC" w:rsidRPr="00F40D57" w:rsidRDefault="006520BC" w:rsidP="00AC621C">
            <w:pPr>
              <w:pStyle w:val="Default"/>
              <w:jc w:val="center"/>
              <w:rPr>
                <w:bCs/>
                <w:sz w:val="28"/>
                <w:szCs w:val="28"/>
              </w:rPr>
            </w:pPr>
          </w:p>
        </w:tc>
      </w:tr>
      <w:tr w:rsidR="006520BC" w14:paraId="0155FDCF" w14:textId="77777777" w:rsidTr="00AC621C">
        <w:tc>
          <w:tcPr>
            <w:tcW w:w="710" w:type="dxa"/>
          </w:tcPr>
          <w:p w14:paraId="35235017" w14:textId="77777777" w:rsidR="006520BC" w:rsidRPr="00F40D57" w:rsidRDefault="006520BC" w:rsidP="00AC621C">
            <w:pPr>
              <w:pStyle w:val="Default"/>
              <w:jc w:val="center"/>
              <w:rPr>
                <w:bCs/>
                <w:sz w:val="28"/>
                <w:szCs w:val="28"/>
              </w:rPr>
            </w:pPr>
            <w:r w:rsidRPr="00F40D57">
              <w:rPr>
                <w:bCs/>
                <w:sz w:val="28"/>
                <w:szCs w:val="28"/>
              </w:rPr>
              <w:t>2</w:t>
            </w:r>
          </w:p>
        </w:tc>
        <w:tc>
          <w:tcPr>
            <w:tcW w:w="4394" w:type="dxa"/>
          </w:tcPr>
          <w:p w14:paraId="26C44A97" w14:textId="77777777" w:rsidR="006520BC" w:rsidRDefault="006520BC" w:rsidP="00AC621C">
            <w:pPr>
              <w:pStyle w:val="Default"/>
              <w:rPr>
                <w:b/>
                <w:bCs/>
                <w:sz w:val="28"/>
                <w:szCs w:val="28"/>
              </w:rPr>
            </w:pPr>
            <w:r>
              <w:rPr>
                <w:sz w:val="28"/>
                <w:szCs w:val="28"/>
              </w:rPr>
              <w:t>Исторический обзор проблемы допинга</w:t>
            </w:r>
          </w:p>
        </w:tc>
        <w:tc>
          <w:tcPr>
            <w:tcW w:w="992" w:type="dxa"/>
          </w:tcPr>
          <w:p w14:paraId="536E3A3A" w14:textId="77777777" w:rsidR="006520BC" w:rsidRPr="00F40D57" w:rsidRDefault="006520BC" w:rsidP="00AC621C">
            <w:pPr>
              <w:pStyle w:val="Default"/>
              <w:jc w:val="center"/>
              <w:rPr>
                <w:bCs/>
                <w:sz w:val="28"/>
                <w:szCs w:val="28"/>
              </w:rPr>
            </w:pPr>
            <w:r>
              <w:rPr>
                <w:bCs/>
                <w:sz w:val="28"/>
                <w:szCs w:val="28"/>
              </w:rPr>
              <w:t>2</w:t>
            </w:r>
          </w:p>
        </w:tc>
        <w:tc>
          <w:tcPr>
            <w:tcW w:w="1451" w:type="dxa"/>
          </w:tcPr>
          <w:p w14:paraId="46BCA5D3" w14:textId="77777777" w:rsidR="006520BC" w:rsidRPr="00F40D57" w:rsidRDefault="006520BC" w:rsidP="00AC621C">
            <w:pPr>
              <w:pStyle w:val="Default"/>
              <w:jc w:val="center"/>
              <w:rPr>
                <w:bCs/>
                <w:sz w:val="28"/>
                <w:szCs w:val="28"/>
              </w:rPr>
            </w:pPr>
            <w:r>
              <w:rPr>
                <w:bCs/>
                <w:sz w:val="28"/>
                <w:szCs w:val="28"/>
              </w:rPr>
              <w:t>1</w:t>
            </w:r>
          </w:p>
        </w:tc>
        <w:tc>
          <w:tcPr>
            <w:tcW w:w="2342" w:type="dxa"/>
          </w:tcPr>
          <w:p w14:paraId="4E3278ED" w14:textId="77777777" w:rsidR="006520BC" w:rsidRPr="00F40D57" w:rsidRDefault="006520BC" w:rsidP="00AC621C">
            <w:pPr>
              <w:pStyle w:val="Default"/>
              <w:jc w:val="center"/>
              <w:rPr>
                <w:bCs/>
                <w:sz w:val="28"/>
                <w:szCs w:val="28"/>
              </w:rPr>
            </w:pPr>
            <w:r>
              <w:rPr>
                <w:bCs/>
                <w:sz w:val="28"/>
                <w:szCs w:val="28"/>
              </w:rPr>
              <w:t>1</w:t>
            </w:r>
          </w:p>
        </w:tc>
      </w:tr>
      <w:tr w:rsidR="006520BC" w14:paraId="1ED9CBED" w14:textId="77777777" w:rsidTr="00AC621C">
        <w:tc>
          <w:tcPr>
            <w:tcW w:w="710" w:type="dxa"/>
          </w:tcPr>
          <w:p w14:paraId="5AF69C47" w14:textId="77777777" w:rsidR="006520BC" w:rsidRPr="00F40D57" w:rsidRDefault="006520BC" w:rsidP="00AC621C">
            <w:pPr>
              <w:pStyle w:val="Default"/>
              <w:jc w:val="center"/>
              <w:rPr>
                <w:bCs/>
                <w:sz w:val="28"/>
                <w:szCs w:val="28"/>
              </w:rPr>
            </w:pPr>
            <w:r w:rsidRPr="00F40D57">
              <w:rPr>
                <w:bCs/>
                <w:sz w:val="28"/>
                <w:szCs w:val="28"/>
              </w:rPr>
              <w:t>3</w:t>
            </w:r>
          </w:p>
        </w:tc>
        <w:tc>
          <w:tcPr>
            <w:tcW w:w="4394" w:type="dxa"/>
          </w:tcPr>
          <w:p w14:paraId="41D644D5" w14:textId="77777777" w:rsidR="006520BC" w:rsidRDefault="006520BC" w:rsidP="00AC621C">
            <w:pPr>
              <w:pStyle w:val="Default"/>
              <w:rPr>
                <w:sz w:val="28"/>
                <w:szCs w:val="28"/>
              </w:rPr>
            </w:pPr>
            <w:r>
              <w:rPr>
                <w:sz w:val="28"/>
                <w:szCs w:val="28"/>
              </w:rPr>
              <w:t xml:space="preserve">Мотивация нарушений антидопинговых правил </w:t>
            </w:r>
          </w:p>
        </w:tc>
        <w:tc>
          <w:tcPr>
            <w:tcW w:w="992" w:type="dxa"/>
          </w:tcPr>
          <w:p w14:paraId="541B7A0B" w14:textId="77777777" w:rsidR="006520BC" w:rsidRPr="00F40D57" w:rsidRDefault="006520BC" w:rsidP="00AC621C">
            <w:pPr>
              <w:pStyle w:val="Default"/>
              <w:jc w:val="center"/>
              <w:rPr>
                <w:bCs/>
                <w:sz w:val="28"/>
                <w:szCs w:val="28"/>
              </w:rPr>
            </w:pPr>
            <w:r>
              <w:rPr>
                <w:bCs/>
                <w:sz w:val="28"/>
                <w:szCs w:val="28"/>
              </w:rPr>
              <w:t>1</w:t>
            </w:r>
          </w:p>
        </w:tc>
        <w:tc>
          <w:tcPr>
            <w:tcW w:w="1451" w:type="dxa"/>
          </w:tcPr>
          <w:p w14:paraId="3D25C998" w14:textId="77777777" w:rsidR="006520BC" w:rsidRPr="00F40D57" w:rsidRDefault="006520BC" w:rsidP="00AC621C">
            <w:pPr>
              <w:pStyle w:val="Default"/>
              <w:jc w:val="center"/>
              <w:rPr>
                <w:bCs/>
                <w:sz w:val="28"/>
                <w:szCs w:val="28"/>
              </w:rPr>
            </w:pPr>
            <w:r>
              <w:rPr>
                <w:bCs/>
                <w:sz w:val="28"/>
                <w:szCs w:val="28"/>
              </w:rPr>
              <w:t>1</w:t>
            </w:r>
          </w:p>
        </w:tc>
        <w:tc>
          <w:tcPr>
            <w:tcW w:w="2342" w:type="dxa"/>
          </w:tcPr>
          <w:p w14:paraId="6DB39EA3" w14:textId="77777777" w:rsidR="006520BC" w:rsidRPr="00F40D57" w:rsidRDefault="006520BC" w:rsidP="00AC621C">
            <w:pPr>
              <w:pStyle w:val="Default"/>
              <w:jc w:val="center"/>
              <w:rPr>
                <w:bCs/>
                <w:sz w:val="28"/>
                <w:szCs w:val="28"/>
              </w:rPr>
            </w:pPr>
          </w:p>
        </w:tc>
      </w:tr>
      <w:tr w:rsidR="006520BC" w14:paraId="79C1D127" w14:textId="77777777" w:rsidTr="00AC621C">
        <w:tc>
          <w:tcPr>
            <w:tcW w:w="710" w:type="dxa"/>
          </w:tcPr>
          <w:p w14:paraId="24710E8D" w14:textId="77777777" w:rsidR="006520BC" w:rsidRPr="00F40D57" w:rsidRDefault="006520BC" w:rsidP="00AC621C">
            <w:pPr>
              <w:pStyle w:val="Default"/>
              <w:jc w:val="center"/>
              <w:rPr>
                <w:bCs/>
                <w:sz w:val="28"/>
                <w:szCs w:val="28"/>
              </w:rPr>
            </w:pPr>
            <w:r w:rsidRPr="00F40D57">
              <w:rPr>
                <w:bCs/>
                <w:sz w:val="28"/>
                <w:szCs w:val="28"/>
              </w:rPr>
              <w:t>4</w:t>
            </w:r>
          </w:p>
        </w:tc>
        <w:tc>
          <w:tcPr>
            <w:tcW w:w="4394" w:type="dxa"/>
          </w:tcPr>
          <w:p w14:paraId="20480DB1" w14:textId="77777777" w:rsidR="006520BC" w:rsidRDefault="006520BC" w:rsidP="00AC621C">
            <w:pPr>
              <w:pStyle w:val="Default"/>
              <w:rPr>
                <w:sz w:val="28"/>
                <w:szCs w:val="28"/>
              </w:rPr>
            </w:pPr>
            <w:r>
              <w:rPr>
                <w:sz w:val="28"/>
                <w:szCs w:val="28"/>
              </w:rPr>
              <w:t xml:space="preserve">Запрещенные субстанции </w:t>
            </w:r>
          </w:p>
        </w:tc>
        <w:tc>
          <w:tcPr>
            <w:tcW w:w="992" w:type="dxa"/>
          </w:tcPr>
          <w:p w14:paraId="07420A4F" w14:textId="77777777" w:rsidR="006520BC" w:rsidRPr="00F40D57" w:rsidRDefault="006520BC" w:rsidP="00AC621C">
            <w:pPr>
              <w:pStyle w:val="Default"/>
              <w:jc w:val="center"/>
              <w:rPr>
                <w:bCs/>
                <w:sz w:val="28"/>
                <w:szCs w:val="28"/>
              </w:rPr>
            </w:pPr>
            <w:r>
              <w:rPr>
                <w:bCs/>
                <w:sz w:val="28"/>
                <w:szCs w:val="28"/>
              </w:rPr>
              <w:t>1</w:t>
            </w:r>
          </w:p>
        </w:tc>
        <w:tc>
          <w:tcPr>
            <w:tcW w:w="1451" w:type="dxa"/>
          </w:tcPr>
          <w:p w14:paraId="0B92255C" w14:textId="77777777" w:rsidR="006520BC" w:rsidRPr="00F40D57" w:rsidRDefault="006520BC" w:rsidP="00AC621C">
            <w:pPr>
              <w:pStyle w:val="Default"/>
              <w:jc w:val="center"/>
              <w:rPr>
                <w:bCs/>
                <w:sz w:val="28"/>
                <w:szCs w:val="28"/>
              </w:rPr>
            </w:pPr>
            <w:r>
              <w:rPr>
                <w:bCs/>
                <w:sz w:val="28"/>
                <w:szCs w:val="28"/>
              </w:rPr>
              <w:t>1</w:t>
            </w:r>
          </w:p>
        </w:tc>
        <w:tc>
          <w:tcPr>
            <w:tcW w:w="2342" w:type="dxa"/>
          </w:tcPr>
          <w:p w14:paraId="00AFF7CB" w14:textId="77777777" w:rsidR="006520BC" w:rsidRPr="00F40D57" w:rsidRDefault="006520BC" w:rsidP="00AC621C">
            <w:pPr>
              <w:pStyle w:val="Default"/>
              <w:jc w:val="center"/>
              <w:rPr>
                <w:bCs/>
                <w:sz w:val="28"/>
                <w:szCs w:val="28"/>
              </w:rPr>
            </w:pPr>
          </w:p>
        </w:tc>
      </w:tr>
      <w:tr w:rsidR="006520BC" w14:paraId="33403B51" w14:textId="77777777" w:rsidTr="00AC621C">
        <w:tc>
          <w:tcPr>
            <w:tcW w:w="710" w:type="dxa"/>
          </w:tcPr>
          <w:p w14:paraId="1B81BE08" w14:textId="77777777" w:rsidR="006520BC" w:rsidRPr="00F40D57" w:rsidRDefault="006520BC" w:rsidP="00AC621C">
            <w:pPr>
              <w:pStyle w:val="Default"/>
              <w:jc w:val="center"/>
              <w:rPr>
                <w:bCs/>
                <w:sz w:val="28"/>
                <w:szCs w:val="28"/>
              </w:rPr>
            </w:pPr>
            <w:r w:rsidRPr="00F40D57">
              <w:rPr>
                <w:bCs/>
                <w:sz w:val="28"/>
                <w:szCs w:val="28"/>
              </w:rPr>
              <w:t>5</w:t>
            </w:r>
          </w:p>
        </w:tc>
        <w:tc>
          <w:tcPr>
            <w:tcW w:w="4394" w:type="dxa"/>
          </w:tcPr>
          <w:p w14:paraId="5B63F778" w14:textId="77777777" w:rsidR="006520BC" w:rsidRDefault="006520BC" w:rsidP="00AC621C">
            <w:pPr>
              <w:pStyle w:val="Default"/>
              <w:rPr>
                <w:b/>
                <w:bCs/>
                <w:sz w:val="28"/>
                <w:szCs w:val="28"/>
              </w:rPr>
            </w:pPr>
            <w:r>
              <w:rPr>
                <w:sz w:val="28"/>
                <w:szCs w:val="28"/>
              </w:rPr>
              <w:t>Запрещенные методы</w:t>
            </w:r>
          </w:p>
        </w:tc>
        <w:tc>
          <w:tcPr>
            <w:tcW w:w="992" w:type="dxa"/>
          </w:tcPr>
          <w:p w14:paraId="2519AA23" w14:textId="77777777" w:rsidR="006520BC" w:rsidRPr="00F40D57" w:rsidRDefault="006520BC" w:rsidP="00AC621C">
            <w:pPr>
              <w:pStyle w:val="Default"/>
              <w:jc w:val="center"/>
              <w:rPr>
                <w:bCs/>
                <w:sz w:val="28"/>
                <w:szCs w:val="28"/>
              </w:rPr>
            </w:pPr>
            <w:r>
              <w:rPr>
                <w:bCs/>
                <w:sz w:val="28"/>
                <w:szCs w:val="28"/>
              </w:rPr>
              <w:t>1</w:t>
            </w:r>
          </w:p>
        </w:tc>
        <w:tc>
          <w:tcPr>
            <w:tcW w:w="1451" w:type="dxa"/>
          </w:tcPr>
          <w:p w14:paraId="64A0B7A3" w14:textId="77777777" w:rsidR="006520BC" w:rsidRPr="00F40D57" w:rsidRDefault="006520BC" w:rsidP="00AC621C">
            <w:pPr>
              <w:pStyle w:val="Default"/>
              <w:jc w:val="center"/>
              <w:rPr>
                <w:bCs/>
                <w:sz w:val="28"/>
                <w:szCs w:val="28"/>
              </w:rPr>
            </w:pPr>
            <w:r>
              <w:rPr>
                <w:bCs/>
                <w:sz w:val="28"/>
                <w:szCs w:val="28"/>
              </w:rPr>
              <w:t>1</w:t>
            </w:r>
          </w:p>
        </w:tc>
        <w:tc>
          <w:tcPr>
            <w:tcW w:w="2342" w:type="dxa"/>
          </w:tcPr>
          <w:p w14:paraId="04B1C787" w14:textId="77777777" w:rsidR="006520BC" w:rsidRPr="00F40D57" w:rsidRDefault="006520BC" w:rsidP="00AC621C">
            <w:pPr>
              <w:pStyle w:val="Default"/>
              <w:jc w:val="center"/>
              <w:rPr>
                <w:bCs/>
                <w:sz w:val="28"/>
                <w:szCs w:val="28"/>
              </w:rPr>
            </w:pPr>
          </w:p>
        </w:tc>
      </w:tr>
      <w:tr w:rsidR="006520BC" w14:paraId="43E299D0" w14:textId="77777777" w:rsidTr="00AC621C">
        <w:tc>
          <w:tcPr>
            <w:tcW w:w="710" w:type="dxa"/>
          </w:tcPr>
          <w:p w14:paraId="423071E2" w14:textId="77777777" w:rsidR="006520BC" w:rsidRPr="00F40D57" w:rsidRDefault="006520BC" w:rsidP="00AC621C">
            <w:pPr>
              <w:pStyle w:val="Default"/>
              <w:jc w:val="center"/>
              <w:rPr>
                <w:bCs/>
                <w:sz w:val="28"/>
                <w:szCs w:val="28"/>
              </w:rPr>
            </w:pPr>
            <w:r w:rsidRPr="00F40D57">
              <w:rPr>
                <w:bCs/>
                <w:sz w:val="28"/>
                <w:szCs w:val="28"/>
              </w:rPr>
              <w:t>6</w:t>
            </w:r>
          </w:p>
        </w:tc>
        <w:tc>
          <w:tcPr>
            <w:tcW w:w="4394" w:type="dxa"/>
          </w:tcPr>
          <w:p w14:paraId="578DD4AD" w14:textId="77777777" w:rsidR="006520BC" w:rsidRDefault="006520BC" w:rsidP="00AC621C">
            <w:pPr>
              <w:pStyle w:val="Default"/>
              <w:rPr>
                <w:b/>
                <w:bCs/>
                <w:sz w:val="28"/>
                <w:szCs w:val="28"/>
              </w:rPr>
            </w:pPr>
            <w:r>
              <w:rPr>
                <w:sz w:val="28"/>
                <w:szCs w:val="28"/>
              </w:rPr>
              <w:t>Последствия допинга для здоровья</w:t>
            </w:r>
          </w:p>
        </w:tc>
        <w:tc>
          <w:tcPr>
            <w:tcW w:w="992" w:type="dxa"/>
          </w:tcPr>
          <w:p w14:paraId="7724C810" w14:textId="77777777" w:rsidR="006520BC" w:rsidRPr="00F40D57" w:rsidRDefault="006520BC" w:rsidP="00AC621C">
            <w:pPr>
              <w:pStyle w:val="Default"/>
              <w:jc w:val="center"/>
              <w:rPr>
                <w:bCs/>
                <w:sz w:val="28"/>
                <w:szCs w:val="28"/>
              </w:rPr>
            </w:pPr>
            <w:r>
              <w:rPr>
                <w:bCs/>
                <w:sz w:val="28"/>
                <w:szCs w:val="28"/>
              </w:rPr>
              <w:t>1</w:t>
            </w:r>
          </w:p>
        </w:tc>
        <w:tc>
          <w:tcPr>
            <w:tcW w:w="1451" w:type="dxa"/>
          </w:tcPr>
          <w:p w14:paraId="591BF822" w14:textId="77777777" w:rsidR="006520BC" w:rsidRPr="00F40D57" w:rsidRDefault="006520BC" w:rsidP="00AC621C">
            <w:pPr>
              <w:pStyle w:val="Default"/>
              <w:jc w:val="center"/>
              <w:rPr>
                <w:bCs/>
                <w:sz w:val="28"/>
                <w:szCs w:val="28"/>
              </w:rPr>
            </w:pPr>
            <w:r>
              <w:rPr>
                <w:bCs/>
                <w:sz w:val="28"/>
                <w:szCs w:val="28"/>
              </w:rPr>
              <w:t>1</w:t>
            </w:r>
          </w:p>
        </w:tc>
        <w:tc>
          <w:tcPr>
            <w:tcW w:w="2342" w:type="dxa"/>
          </w:tcPr>
          <w:p w14:paraId="210B26F7" w14:textId="77777777" w:rsidR="006520BC" w:rsidRPr="00F40D57" w:rsidRDefault="006520BC" w:rsidP="00AC621C">
            <w:pPr>
              <w:pStyle w:val="Default"/>
              <w:jc w:val="center"/>
              <w:rPr>
                <w:bCs/>
                <w:sz w:val="28"/>
                <w:szCs w:val="28"/>
              </w:rPr>
            </w:pPr>
          </w:p>
        </w:tc>
      </w:tr>
      <w:tr w:rsidR="006520BC" w14:paraId="010644A4" w14:textId="77777777" w:rsidTr="00AC621C">
        <w:tc>
          <w:tcPr>
            <w:tcW w:w="710" w:type="dxa"/>
          </w:tcPr>
          <w:p w14:paraId="6733905C" w14:textId="77777777" w:rsidR="006520BC" w:rsidRPr="00F40D57" w:rsidRDefault="006520BC" w:rsidP="00AC621C">
            <w:pPr>
              <w:pStyle w:val="Default"/>
              <w:jc w:val="center"/>
              <w:rPr>
                <w:bCs/>
                <w:sz w:val="28"/>
                <w:szCs w:val="28"/>
              </w:rPr>
            </w:pPr>
            <w:r w:rsidRPr="00F40D57">
              <w:rPr>
                <w:bCs/>
                <w:sz w:val="28"/>
                <w:szCs w:val="28"/>
              </w:rPr>
              <w:t>7</w:t>
            </w:r>
          </w:p>
        </w:tc>
        <w:tc>
          <w:tcPr>
            <w:tcW w:w="4394" w:type="dxa"/>
          </w:tcPr>
          <w:p w14:paraId="4036046B" w14:textId="77777777" w:rsidR="006520BC" w:rsidRDefault="006520BC" w:rsidP="00AC621C">
            <w:pPr>
              <w:pStyle w:val="Default"/>
              <w:rPr>
                <w:sz w:val="28"/>
                <w:szCs w:val="28"/>
              </w:rPr>
            </w:pPr>
            <w:r>
              <w:rPr>
                <w:sz w:val="28"/>
                <w:szCs w:val="28"/>
              </w:rPr>
              <w:t>Допинг и спортивная медицина</w:t>
            </w:r>
          </w:p>
        </w:tc>
        <w:tc>
          <w:tcPr>
            <w:tcW w:w="992" w:type="dxa"/>
          </w:tcPr>
          <w:p w14:paraId="73546565" w14:textId="77777777" w:rsidR="006520BC" w:rsidRPr="00F40D57" w:rsidRDefault="006520BC" w:rsidP="00AC621C">
            <w:pPr>
              <w:pStyle w:val="Default"/>
              <w:jc w:val="center"/>
              <w:rPr>
                <w:bCs/>
                <w:sz w:val="28"/>
                <w:szCs w:val="28"/>
              </w:rPr>
            </w:pPr>
            <w:r>
              <w:rPr>
                <w:bCs/>
                <w:sz w:val="28"/>
                <w:szCs w:val="28"/>
              </w:rPr>
              <w:t>1</w:t>
            </w:r>
          </w:p>
        </w:tc>
        <w:tc>
          <w:tcPr>
            <w:tcW w:w="1451" w:type="dxa"/>
          </w:tcPr>
          <w:p w14:paraId="07C2BC72" w14:textId="77777777" w:rsidR="006520BC" w:rsidRPr="00F40D57" w:rsidRDefault="006520BC" w:rsidP="00AC621C">
            <w:pPr>
              <w:pStyle w:val="Default"/>
              <w:jc w:val="center"/>
              <w:rPr>
                <w:bCs/>
                <w:sz w:val="28"/>
                <w:szCs w:val="28"/>
              </w:rPr>
            </w:pPr>
            <w:r>
              <w:rPr>
                <w:bCs/>
                <w:sz w:val="28"/>
                <w:szCs w:val="28"/>
              </w:rPr>
              <w:t>1</w:t>
            </w:r>
          </w:p>
        </w:tc>
        <w:tc>
          <w:tcPr>
            <w:tcW w:w="2342" w:type="dxa"/>
          </w:tcPr>
          <w:p w14:paraId="54C4127E" w14:textId="77777777" w:rsidR="006520BC" w:rsidRPr="00F40D57" w:rsidRDefault="006520BC" w:rsidP="00AC621C">
            <w:pPr>
              <w:pStyle w:val="Default"/>
              <w:jc w:val="center"/>
              <w:rPr>
                <w:bCs/>
                <w:sz w:val="28"/>
                <w:szCs w:val="28"/>
              </w:rPr>
            </w:pPr>
          </w:p>
        </w:tc>
      </w:tr>
      <w:tr w:rsidR="006520BC" w14:paraId="5D1E9197" w14:textId="77777777" w:rsidTr="00AC621C">
        <w:tc>
          <w:tcPr>
            <w:tcW w:w="710" w:type="dxa"/>
          </w:tcPr>
          <w:p w14:paraId="68840B63" w14:textId="77777777" w:rsidR="006520BC" w:rsidRPr="00F40D57" w:rsidRDefault="006520BC" w:rsidP="00AC621C">
            <w:pPr>
              <w:pStyle w:val="Default"/>
              <w:jc w:val="center"/>
              <w:rPr>
                <w:bCs/>
                <w:sz w:val="28"/>
                <w:szCs w:val="28"/>
              </w:rPr>
            </w:pPr>
            <w:r>
              <w:rPr>
                <w:bCs/>
                <w:sz w:val="28"/>
                <w:szCs w:val="28"/>
              </w:rPr>
              <w:t>8</w:t>
            </w:r>
          </w:p>
        </w:tc>
        <w:tc>
          <w:tcPr>
            <w:tcW w:w="4394" w:type="dxa"/>
          </w:tcPr>
          <w:p w14:paraId="2CB5BD91" w14:textId="77777777" w:rsidR="006520BC" w:rsidRDefault="006520BC" w:rsidP="00AC621C">
            <w:pPr>
              <w:pStyle w:val="Default"/>
              <w:rPr>
                <w:sz w:val="28"/>
                <w:szCs w:val="28"/>
              </w:rPr>
            </w:pPr>
            <w:r>
              <w:rPr>
                <w:sz w:val="28"/>
                <w:szCs w:val="28"/>
              </w:rPr>
              <w:t>Психологические последствия допинга</w:t>
            </w:r>
          </w:p>
        </w:tc>
        <w:tc>
          <w:tcPr>
            <w:tcW w:w="992" w:type="dxa"/>
          </w:tcPr>
          <w:p w14:paraId="5336387E" w14:textId="77777777" w:rsidR="006520BC" w:rsidRPr="00F40D57" w:rsidRDefault="006520BC" w:rsidP="00AC621C">
            <w:pPr>
              <w:pStyle w:val="Default"/>
              <w:jc w:val="center"/>
              <w:rPr>
                <w:bCs/>
                <w:sz w:val="28"/>
                <w:szCs w:val="28"/>
              </w:rPr>
            </w:pPr>
            <w:r>
              <w:rPr>
                <w:bCs/>
                <w:sz w:val="28"/>
                <w:szCs w:val="28"/>
              </w:rPr>
              <w:t>1</w:t>
            </w:r>
          </w:p>
        </w:tc>
        <w:tc>
          <w:tcPr>
            <w:tcW w:w="1451" w:type="dxa"/>
          </w:tcPr>
          <w:p w14:paraId="62222B4A" w14:textId="77777777" w:rsidR="006520BC" w:rsidRPr="00F40D57" w:rsidRDefault="006520BC" w:rsidP="00AC621C">
            <w:pPr>
              <w:pStyle w:val="Default"/>
              <w:jc w:val="center"/>
              <w:rPr>
                <w:bCs/>
                <w:sz w:val="28"/>
                <w:szCs w:val="28"/>
              </w:rPr>
            </w:pPr>
          </w:p>
        </w:tc>
        <w:tc>
          <w:tcPr>
            <w:tcW w:w="2342" w:type="dxa"/>
          </w:tcPr>
          <w:p w14:paraId="53E396D7" w14:textId="77777777" w:rsidR="006520BC" w:rsidRPr="00F40D57" w:rsidRDefault="006520BC" w:rsidP="00AC621C">
            <w:pPr>
              <w:pStyle w:val="Default"/>
              <w:jc w:val="center"/>
              <w:rPr>
                <w:bCs/>
                <w:sz w:val="28"/>
                <w:szCs w:val="28"/>
              </w:rPr>
            </w:pPr>
          </w:p>
        </w:tc>
      </w:tr>
      <w:tr w:rsidR="006520BC" w14:paraId="50928A7A" w14:textId="77777777" w:rsidTr="00AC621C">
        <w:tc>
          <w:tcPr>
            <w:tcW w:w="710" w:type="dxa"/>
          </w:tcPr>
          <w:p w14:paraId="78C445BD" w14:textId="77777777" w:rsidR="006520BC" w:rsidRDefault="006520BC" w:rsidP="00AC621C">
            <w:pPr>
              <w:pStyle w:val="Default"/>
              <w:jc w:val="center"/>
              <w:rPr>
                <w:bCs/>
                <w:sz w:val="28"/>
                <w:szCs w:val="28"/>
              </w:rPr>
            </w:pPr>
            <w:r>
              <w:rPr>
                <w:bCs/>
                <w:sz w:val="28"/>
                <w:szCs w:val="28"/>
              </w:rPr>
              <w:t>9</w:t>
            </w:r>
          </w:p>
        </w:tc>
        <w:tc>
          <w:tcPr>
            <w:tcW w:w="4394" w:type="dxa"/>
          </w:tcPr>
          <w:p w14:paraId="1CB4557B" w14:textId="77777777" w:rsidR="006520BC" w:rsidRDefault="006520BC" w:rsidP="00AC621C">
            <w:pPr>
              <w:pStyle w:val="Default"/>
              <w:rPr>
                <w:sz w:val="28"/>
                <w:szCs w:val="28"/>
              </w:rPr>
            </w:pPr>
            <w:r>
              <w:rPr>
                <w:sz w:val="28"/>
                <w:szCs w:val="28"/>
              </w:rPr>
              <w:t>Допинг и зависимое поведение</w:t>
            </w:r>
          </w:p>
        </w:tc>
        <w:tc>
          <w:tcPr>
            <w:tcW w:w="992" w:type="dxa"/>
          </w:tcPr>
          <w:p w14:paraId="4D3FFFDD" w14:textId="77777777" w:rsidR="006520BC" w:rsidRPr="00F40D57" w:rsidRDefault="006520BC" w:rsidP="00AC621C">
            <w:pPr>
              <w:pStyle w:val="Default"/>
              <w:jc w:val="center"/>
              <w:rPr>
                <w:bCs/>
                <w:sz w:val="28"/>
                <w:szCs w:val="28"/>
              </w:rPr>
            </w:pPr>
            <w:r>
              <w:rPr>
                <w:bCs/>
                <w:sz w:val="28"/>
                <w:szCs w:val="28"/>
              </w:rPr>
              <w:t>2</w:t>
            </w:r>
          </w:p>
        </w:tc>
        <w:tc>
          <w:tcPr>
            <w:tcW w:w="1451" w:type="dxa"/>
          </w:tcPr>
          <w:p w14:paraId="2B479342" w14:textId="77777777" w:rsidR="006520BC" w:rsidRPr="00F40D57" w:rsidRDefault="006520BC" w:rsidP="00AC621C">
            <w:pPr>
              <w:pStyle w:val="Default"/>
              <w:jc w:val="center"/>
              <w:rPr>
                <w:bCs/>
                <w:sz w:val="28"/>
                <w:szCs w:val="28"/>
              </w:rPr>
            </w:pPr>
            <w:r>
              <w:rPr>
                <w:bCs/>
                <w:sz w:val="28"/>
                <w:szCs w:val="28"/>
              </w:rPr>
              <w:t>1</w:t>
            </w:r>
          </w:p>
        </w:tc>
        <w:tc>
          <w:tcPr>
            <w:tcW w:w="2342" w:type="dxa"/>
          </w:tcPr>
          <w:p w14:paraId="73E919E0" w14:textId="77777777" w:rsidR="006520BC" w:rsidRPr="00F40D57" w:rsidRDefault="006520BC" w:rsidP="00AC621C">
            <w:pPr>
              <w:pStyle w:val="Default"/>
              <w:jc w:val="center"/>
              <w:rPr>
                <w:bCs/>
                <w:sz w:val="28"/>
                <w:szCs w:val="28"/>
              </w:rPr>
            </w:pPr>
            <w:r>
              <w:rPr>
                <w:bCs/>
                <w:sz w:val="28"/>
                <w:szCs w:val="28"/>
              </w:rPr>
              <w:t>1</w:t>
            </w:r>
          </w:p>
        </w:tc>
      </w:tr>
      <w:tr w:rsidR="006520BC" w14:paraId="62B3DEFD" w14:textId="77777777" w:rsidTr="00AC621C">
        <w:tc>
          <w:tcPr>
            <w:tcW w:w="710" w:type="dxa"/>
          </w:tcPr>
          <w:p w14:paraId="20D75DF0" w14:textId="77777777" w:rsidR="006520BC" w:rsidRDefault="006520BC" w:rsidP="00AC621C">
            <w:pPr>
              <w:pStyle w:val="Default"/>
              <w:jc w:val="center"/>
              <w:rPr>
                <w:bCs/>
                <w:sz w:val="28"/>
                <w:szCs w:val="28"/>
              </w:rPr>
            </w:pPr>
            <w:r>
              <w:rPr>
                <w:bCs/>
                <w:sz w:val="28"/>
                <w:szCs w:val="28"/>
              </w:rPr>
              <w:t>10</w:t>
            </w:r>
          </w:p>
        </w:tc>
        <w:tc>
          <w:tcPr>
            <w:tcW w:w="4394" w:type="dxa"/>
          </w:tcPr>
          <w:p w14:paraId="013B7E15" w14:textId="77777777" w:rsidR="006520BC" w:rsidRDefault="006520BC" w:rsidP="00AC621C">
            <w:pPr>
              <w:pStyle w:val="Default"/>
              <w:rPr>
                <w:sz w:val="28"/>
                <w:szCs w:val="28"/>
              </w:rPr>
            </w:pPr>
            <w:r>
              <w:rPr>
                <w:sz w:val="28"/>
                <w:szCs w:val="28"/>
              </w:rPr>
              <w:t>Нормативно-правовая база антидопинговой работы</w:t>
            </w:r>
          </w:p>
        </w:tc>
        <w:tc>
          <w:tcPr>
            <w:tcW w:w="992" w:type="dxa"/>
          </w:tcPr>
          <w:p w14:paraId="6260A074" w14:textId="77777777" w:rsidR="006520BC" w:rsidRPr="00F40D57" w:rsidRDefault="006520BC" w:rsidP="00AC621C">
            <w:pPr>
              <w:pStyle w:val="Default"/>
              <w:jc w:val="center"/>
              <w:rPr>
                <w:bCs/>
                <w:sz w:val="28"/>
                <w:szCs w:val="28"/>
              </w:rPr>
            </w:pPr>
            <w:r>
              <w:rPr>
                <w:bCs/>
                <w:sz w:val="28"/>
                <w:szCs w:val="28"/>
              </w:rPr>
              <w:t>1</w:t>
            </w:r>
          </w:p>
        </w:tc>
        <w:tc>
          <w:tcPr>
            <w:tcW w:w="1451" w:type="dxa"/>
          </w:tcPr>
          <w:p w14:paraId="2FF85E28" w14:textId="77777777" w:rsidR="006520BC" w:rsidRPr="00F40D57" w:rsidRDefault="006520BC" w:rsidP="00AC621C">
            <w:pPr>
              <w:pStyle w:val="Default"/>
              <w:jc w:val="center"/>
              <w:rPr>
                <w:bCs/>
                <w:sz w:val="28"/>
                <w:szCs w:val="28"/>
              </w:rPr>
            </w:pPr>
            <w:r>
              <w:rPr>
                <w:bCs/>
                <w:sz w:val="28"/>
                <w:szCs w:val="28"/>
              </w:rPr>
              <w:t>1</w:t>
            </w:r>
          </w:p>
        </w:tc>
        <w:tc>
          <w:tcPr>
            <w:tcW w:w="2342" w:type="dxa"/>
          </w:tcPr>
          <w:p w14:paraId="6640E591" w14:textId="77777777" w:rsidR="006520BC" w:rsidRPr="00F40D57" w:rsidRDefault="006520BC" w:rsidP="00AC621C">
            <w:pPr>
              <w:pStyle w:val="Default"/>
              <w:jc w:val="center"/>
              <w:rPr>
                <w:bCs/>
                <w:sz w:val="28"/>
                <w:szCs w:val="28"/>
              </w:rPr>
            </w:pPr>
          </w:p>
        </w:tc>
      </w:tr>
      <w:tr w:rsidR="006520BC" w14:paraId="24FFC6A7" w14:textId="77777777" w:rsidTr="00AC621C">
        <w:tc>
          <w:tcPr>
            <w:tcW w:w="710" w:type="dxa"/>
          </w:tcPr>
          <w:p w14:paraId="297E7EA8" w14:textId="77777777" w:rsidR="006520BC" w:rsidRDefault="006520BC" w:rsidP="00AC621C">
            <w:pPr>
              <w:pStyle w:val="Default"/>
              <w:jc w:val="center"/>
              <w:rPr>
                <w:bCs/>
                <w:sz w:val="28"/>
                <w:szCs w:val="28"/>
              </w:rPr>
            </w:pPr>
            <w:r>
              <w:rPr>
                <w:bCs/>
                <w:sz w:val="28"/>
                <w:szCs w:val="28"/>
              </w:rPr>
              <w:t>11</w:t>
            </w:r>
          </w:p>
        </w:tc>
        <w:tc>
          <w:tcPr>
            <w:tcW w:w="4394" w:type="dxa"/>
          </w:tcPr>
          <w:p w14:paraId="74CDB856" w14:textId="77777777" w:rsidR="006520BC" w:rsidRDefault="006520BC" w:rsidP="00AC621C">
            <w:pPr>
              <w:pStyle w:val="Default"/>
              <w:rPr>
                <w:sz w:val="28"/>
                <w:szCs w:val="28"/>
              </w:rPr>
            </w:pPr>
            <w:r>
              <w:rPr>
                <w:sz w:val="28"/>
                <w:szCs w:val="28"/>
              </w:rPr>
              <w:t xml:space="preserve">Организация антидопинговой работы </w:t>
            </w:r>
          </w:p>
        </w:tc>
        <w:tc>
          <w:tcPr>
            <w:tcW w:w="992" w:type="dxa"/>
          </w:tcPr>
          <w:p w14:paraId="1325BC1F" w14:textId="77777777" w:rsidR="006520BC" w:rsidRPr="00F40D57" w:rsidRDefault="006520BC" w:rsidP="00AC621C">
            <w:pPr>
              <w:pStyle w:val="Default"/>
              <w:jc w:val="center"/>
              <w:rPr>
                <w:bCs/>
                <w:sz w:val="28"/>
                <w:szCs w:val="28"/>
              </w:rPr>
            </w:pPr>
            <w:r>
              <w:rPr>
                <w:bCs/>
                <w:sz w:val="28"/>
                <w:szCs w:val="28"/>
              </w:rPr>
              <w:t>1</w:t>
            </w:r>
          </w:p>
        </w:tc>
        <w:tc>
          <w:tcPr>
            <w:tcW w:w="1451" w:type="dxa"/>
          </w:tcPr>
          <w:p w14:paraId="29AEB4EC" w14:textId="77777777" w:rsidR="006520BC" w:rsidRPr="00F40D57" w:rsidRDefault="006520BC" w:rsidP="00AC621C">
            <w:pPr>
              <w:pStyle w:val="Default"/>
              <w:jc w:val="center"/>
              <w:rPr>
                <w:bCs/>
                <w:sz w:val="28"/>
                <w:szCs w:val="28"/>
              </w:rPr>
            </w:pPr>
            <w:r>
              <w:rPr>
                <w:bCs/>
                <w:sz w:val="28"/>
                <w:szCs w:val="28"/>
              </w:rPr>
              <w:t>1</w:t>
            </w:r>
          </w:p>
        </w:tc>
        <w:tc>
          <w:tcPr>
            <w:tcW w:w="2342" w:type="dxa"/>
          </w:tcPr>
          <w:p w14:paraId="2E5F9C66" w14:textId="77777777" w:rsidR="006520BC" w:rsidRPr="00F40D57" w:rsidRDefault="006520BC" w:rsidP="00AC621C">
            <w:pPr>
              <w:pStyle w:val="Default"/>
              <w:jc w:val="center"/>
              <w:rPr>
                <w:bCs/>
                <w:sz w:val="28"/>
                <w:szCs w:val="28"/>
              </w:rPr>
            </w:pPr>
          </w:p>
        </w:tc>
      </w:tr>
      <w:tr w:rsidR="006520BC" w14:paraId="36F6BB9F" w14:textId="77777777" w:rsidTr="00AC621C">
        <w:tc>
          <w:tcPr>
            <w:tcW w:w="710" w:type="dxa"/>
          </w:tcPr>
          <w:p w14:paraId="0374C718" w14:textId="77777777" w:rsidR="006520BC" w:rsidRDefault="006520BC" w:rsidP="00AC621C">
            <w:pPr>
              <w:pStyle w:val="Default"/>
              <w:jc w:val="center"/>
              <w:rPr>
                <w:bCs/>
                <w:sz w:val="28"/>
                <w:szCs w:val="28"/>
              </w:rPr>
            </w:pPr>
            <w:r>
              <w:rPr>
                <w:bCs/>
                <w:sz w:val="28"/>
                <w:szCs w:val="28"/>
              </w:rPr>
              <w:t>12</w:t>
            </w:r>
          </w:p>
        </w:tc>
        <w:tc>
          <w:tcPr>
            <w:tcW w:w="4394" w:type="dxa"/>
          </w:tcPr>
          <w:p w14:paraId="32068FB4" w14:textId="77777777" w:rsidR="006520BC" w:rsidRDefault="006520BC" w:rsidP="00AC621C">
            <w:pPr>
              <w:pStyle w:val="Default"/>
              <w:rPr>
                <w:sz w:val="28"/>
                <w:szCs w:val="28"/>
              </w:rPr>
            </w:pPr>
            <w:r>
              <w:rPr>
                <w:sz w:val="28"/>
                <w:szCs w:val="28"/>
              </w:rPr>
              <w:t>Процедура допинг-контроля</w:t>
            </w:r>
          </w:p>
        </w:tc>
        <w:tc>
          <w:tcPr>
            <w:tcW w:w="992" w:type="dxa"/>
          </w:tcPr>
          <w:p w14:paraId="40C3B7C5" w14:textId="77777777" w:rsidR="006520BC" w:rsidRPr="00F40D57" w:rsidRDefault="006520BC" w:rsidP="00AC621C">
            <w:pPr>
              <w:pStyle w:val="Default"/>
              <w:jc w:val="center"/>
              <w:rPr>
                <w:bCs/>
                <w:sz w:val="28"/>
                <w:szCs w:val="28"/>
              </w:rPr>
            </w:pPr>
            <w:r>
              <w:rPr>
                <w:bCs/>
                <w:sz w:val="28"/>
                <w:szCs w:val="28"/>
              </w:rPr>
              <w:t>1</w:t>
            </w:r>
          </w:p>
        </w:tc>
        <w:tc>
          <w:tcPr>
            <w:tcW w:w="1451" w:type="dxa"/>
          </w:tcPr>
          <w:p w14:paraId="2F6DD011" w14:textId="77777777" w:rsidR="006520BC" w:rsidRPr="00F40D57" w:rsidRDefault="006520BC" w:rsidP="00AC621C">
            <w:pPr>
              <w:pStyle w:val="Default"/>
              <w:jc w:val="center"/>
              <w:rPr>
                <w:bCs/>
                <w:sz w:val="28"/>
                <w:szCs w:val="28"/>
              </w:rPr>
            </w:pPr>
            <w:r>
              <w:rPr>
                <w:bCs/>
                <w:sz w:val="28"/>
                <w:szCs w:val="28"/>
              </w:rPr>
              <w:t>1</w:t>
            </w:r>
          </w:p>
        </w:tc>
        <w:tc>
          <w:tcPr>
            <w:tcW w:w="2342" w:type="dxa"/>
          </w:tcPr>
          <w:p w14:paraId="22D3EB4D" w14:textId="77777777" w:rsidR="006520BC" w:rsidRPr="00F40D57" w:rsidRDefault="006520BC" w:rsidP="00AC621C">
            <w:pPr>
              <w:pStyle w:val="Default"/>
              <w:jc w:val="center"/>
              <w:rPr>
                <w:bCs/>
                <w:sz w:val="28"/>
                <w:szCs w:val="28"/>
              </w:rPr>
            </w:pPr>
          </w:p>
        </w:tc>
      </w:tr>
      <w:tr w:rsidR="006520BC" w14:paraId="567CFFBB" w14:textId="77777777" w:rsidTr="00AC621C">
        <w:tc>
          <w:tcPr>
            <w:tcW w:w="710" w:type="dxa"/>
          </w:tcPr>
          <w:p w14:paraId="328883A7" w14:textId="77777777" w:rsidR="006520BC" w:rsidRDefault="006520BC" w:rsidP="00AC621C">
            <w:pPr>
              <w:pStyle w:val="Default"/>
              <w:jc w:val="center"/>
              <w:rPr>
                <w:bCs/>
                <w:sz w:val="28"/>
                <w:szCs w:val="28"/>
              </w:rPr>
            </w:pPr>
            <w:r>
              <w:rPr>
                <w:bCs/>
                <w:sz w:val="28"/>
                <w:szCs w:val="28"/>
              </w:rPr>
              <w:t>13</w:t>
            </w:r>
          </w:p>
        </w:tc>
        <w:tc>
          <w:tcPr>
            <w:tcW w:w="4394" w:type="dxa"/>
          </w:tcPr>
          <w:p w14:paraId="3A2F5CAF" w14:textId="77777777" w:rsidR="006520BC" w:rsidRDefault="006520BC" w:rsidP="00AC621C">
            <w:pPr>
              <w:pStyle w:val="Default"/>
              <w:rPr>
                <w:sz w:val="28"/>
                <w:szCs w:val="28"/>
              </w:rPr>
            </w:pPr>
            <w:r>
              <w:rPr>
                <w:sz w:val="28"/>
                <w:szCs w:val="28"/>
              </w:rPr>
              <w:t>Наказания за нарушение антидопинговых правил</w:t>
            </w:r>
          </w:p>
        </w:tc>
        <w:tc>
          <w:tcPr>
            <w:tcW w:w="992" w:type="dxa"/>
          </w:tcPr>
          <w:p w14:paraId="46037632" w14:textId="77777777" w:rsidR="006520BC" w:rsidRPr="00F40D57" w:rsidRDefault="006520BC" w:rsidP="00AC621C">
            <w:pPr>
              <w:pStyle w:val="Default"/>
              <w:jc w:val="center"/>
              <w:rPr>
                <w:bCs/>
                <w:sz w:val="28"/>
                <w:szCs w:val="28"/>
              </w:rPr>
            </w:pPr>
            <w:r>
              <w:rPr>
                <w:bCs/>
                <w:sz w:val="28"/>
                <w:szCs w:val="28"/>
              </w:rPr>
              <w:t>2</w:t>
            </w:r>
          </w:p>
        </w:tc>
        <w:tc>
          <w:tcPr>
            <w:tcW w:w="1451" w:type="dxa"/>
          </w:tcPr>
          <w:p w14:paraId="0DDA4717" w14:textId="77777777" w:rsidR="006520BC" w:rsidRPr="00F40D57" w:rsidRDefault="006520BC" w:rsidP="00AC621C">
            <w:pPr>
              <w:pStyle w:val="Default"/>
              <w:jc w:val="center"/>
              <w:rPr>
                <w:bCs/>
                <w:sz w:val="28"/>
                <w:szCs w:val="28"/>
              </w:rPr>
            </w:pPr>
            <w:r>
              <w:rPr>
                <w:bCs/>
                <w:sz w:val="28"/>
                <w:szCs w:val="28"/>
              </w:rPr>
              <w:t>1</w:t>
            </w:r>
          </w:p>
        </w:tc>
        <w:tc>
          <w:tcPr>
            <w:tcW w:w="2342" w:type="dxa"/>
          </w:tcPr>
          <w:p w14:paraId="09E5F88D" w14:textId="77777777" w:rsidR="006520BC" w:rsidRPr="00F40D57" w:rsidRDefault="006520BC" w:rsidP="00AC621C">
            <w:pPr>
              <w:pStyle w:val="Default"/>
              <w:jc w:val="center"/>
              <w:rPr>
                <w:bCs/>
                <w:sz w:val="28"/>
                <w:szCs w:val="28"/>
              </w:rPr>
            </w:pPr>
            <w:r>
              <w:rPr>
                <w:bCs/>
                <w:sz w:val="28"/>
                <w:szCs w:val="28"/>
              </w:rPr>
              <w:t>1</w:t>
            </w:r>
          </w:p>
        </w:tc>
      </w:tr>
      <w:tr w:rsidR="006520BC" w14:paraId="367A10BE" w14:textId="77777777" w:rsidTr="00AC621C">
        <w:tc>
          <w:tcPr>
            <w:tcW w:w="710" w:type="dxa"/>
          </w:tcPr>
          <w:p w14:paraId="146B7FDA" w14:textId="77777777" w:rsidR="006520BC" w:rsidRDefault="006520BC" w:rsidP="00AC621C">
            <w:pPr>
              <w:pStyle w:val="Default"/>
              <w:jc w:val="center"/>
              <w:rPr>
                <w:bCs/>
                <w:sz w:val="28"/>
                <w:szCs w:val="28"/>
              </w:rPr>
            </w:pPr>
            <w:r>
              <w:rPr>
                <w:bCs/>
                <w:sz w:val="28"/>
                <w:szCs w:val="28"/>
              </w:rPr>
              <w:t>14</w:t>
            </w:r>
          </w:p>
        </w:tc>
        <w:tc>
          <w:tcPr>
            <w:tcW w:w="4394" w:type="dxa"/>
          </w:tcPr>
          <w:p w14:paraId="7B149CA4" w14:textId="77777777" w:rsidR="006520BC" w:rsidRDefault="006520BC" w:rsidP="00AC621C">
            <w:pPr>
              <w:pStyle w:val="Default"/>
              <w:rPr>
                <w:sz w:val="28"/>
                <w:szCs w:val="28"/>
              </w:rPr>
            </w:pPr>
            <w:r>
              <w:rPr>
                <w:sz w:val="28"/>
                <w:szCs w:val="28"/>
              </w:rPr>
              <w:t>Профилактика допинга</w:t>
            </w:r>
          </w:p>
        </w:tc>
        <w:tc>
          <w:tcPr>
            <w:tcW w:w="992" w:type="dxa"/>
          </w:tcPr>
          <w:p w14:paraId="60CA4699" w14:textId="77777777" w:rsidR="006520BC" w:rsidRPr="00F40D57" w:rsidRDefault="006520BC" w:rsidP="00AC621C">
            <w:pPr>
              <w:pStyle w:val="Default"/>
              <w:jc w:val="center"/>
              <w:rPr>
                <w:bCs/>
                <w:sz w:val="28"/>
                <w:szCs w:val="28"/>
              </w:rPr>
            </w:pPr>
            <w:r>
              <w:rPr>
                <w:bCs/>
                <w:sz w:val="28"/>
                <w:szCs w:val="28"/>
              </w:rPr>
              <w:t>2</w:t>
            </w:r>
          </w:p>
        </w:tc>
        <w:tc>
          <w:tcPr>
            <w:tcW w:w="1451" w:type="dxa"/>
          </w:tcPr>
          <w:p w14:paraId="4B0341B5" w14:textId="77777777" w:rsidR="006520BC" w:rsidRPr="00F40D57" w:rsidRDefault="006520BC" w:rsidP="00AC621C">
            <w:pPr>
              <w:pStyle w:val="Default"/>
              <w:jc w:val="center"/>
              <w:rPr>
                <w:bCs/>
                <w:sz w:val="28"/>
                <w:szCs w:val="28"/>
              </w:rPr>
            </w:pPr>
            <w:r>
              <w:rPr>
                <w:bCs/>
                <w:sz w:val="28"/>
                <w:szCs w:val="28"/>
              </w:rPr>
              <w:t>1</w:t>
            </w:r>
          </w:p>
        </w:tc>
        <w:tc>
          <w:tcPr>
            <w:tcW w:w="2342" w:type="dxa"/>
          </w:tcPr>
          <w:p w14:paraId="56FCACB2" w14:textId="77777777" w:rsidR="006520BC" w:rsidRPr="00F40D57" w:rsidRDefault="006520BC" w:rsidP="00AC621C">
            <w:pPr>
              <w:pStyle w:val="Default"/>
              <w:jc w:val="center"/>
              <w:rPr>
                <w:bCs/>
                <w:sz w:val="28"/>
                <w:szCs w:val="28"/>
              </w:rPr>
            </w:pPr>
            <w:r>
              <w:rPr>
                <w:bCs/>
                <w:sz w:val="28"/>
                <w:szCs w:val="28"/>
              </w:rPr>
              <w:t>1</w:t>
            </w:r>
          </w:p>
        </w:tc>
      </w:tr>
      <w:tr w:rsidR="006520BC" w14:paraId="6EBE87F8" w14:textId="77777777" w:rsidTr="00AC621C">
        <w:tc>
          <w:tcPr>
            <w:tcW w:w="710" w:type="dxa"/>
          </w:tcPr>
          <w:p w14:paraId="03E107F8" w14:textId="77777777" w:rsidR="006520BC" w:rsidRDefault="006520BC" w:rsidP="00AC621C">
            <w:pPr>
              <w:pStyle w:val="Default"/>
              <w:jc w:val="center"/>
              <w:rPr>
                <w:bCs/>
                <w:sz w:val="28"/>
                <w:szCs w:val="28"/>
              </w:rPr>
            </w:pPr>
            <w:r>
              <w:rPr>
                <w:bCs/>
                <w:sz w:val="28"/>
                <w:szCs w:val="28"/>
              </w:rPr>
              <w:t>15</w:t>
            </w:r>
          </w:p>
        </w:tc>
        <w:tc>
          <w:tcPr>
            <w:tcW w:w="4394" w:type="dxa"/>
          </w:tcPr>
          <w:p w14:paraId="6AFB5862" w14:textId="77777777" w:rsidR="006520BC" w:rsidRDefault="006520BC" w:rsidP="00AC621C">
            <w:pPr>
              <w:pStyle w:val="Default"/>
              <w:rPr>
                <w:sz w:val="28"/>
                <w:szCs w:val="28"/>
              </w:rPr>
            </w:pPr>
            <w:r>
              <w:rPr>
                <w:sz w:val="28"/>
                <w:szCs w:val="28"/>
              </w:rPr>
              <w:t>Не</w:t>
            </w:r>
            <w:r w:rsidR="00CB1707">
              <w:rPr>
                <w:sz w:val="28"/>
                <w:szCs w:val="28"/>
              </w:rPr>
              <w:t xml:space="preserve"> </w:t>
            </w:r>
            <w:r>
              <w:rPr>
                <w:sz w:val="28"/>
                <w:szCs w:val="28"/>
              </w:rPr>
              <w:t>допинговые методы повышения спортивной работоспособности</w:t>
            </w:r>
          </w:p>
        </w:tc>
        <w:tc>
          <w:tcPr>
            <w:tcW w:w="992" w:type="dxa"/>
          </w:tcPr>
          <w:p w14:paraId="477A96A5" w14:textId="77777777" w:rsidR="006520BC" w:rsidRPr="00F40D57" w:rsidRDefault="006520BC" w:rsidP="00AC621C">
            <w:pPr>
              <w:pStyle w:val="Default"/>
              <w:jc w:val="center"/>
              <w:rPr>
                <w:bCs/>
                <w:sz w:val="28"/>
                <w:szCs w:val="28"/>
              </w:rPr>
            </w:pPr>
            <w:r>
              <w:rPr>
                <w:bCs/>
                <w:sz w:val="28"/>
                <w:szCs w:val="28"/>
              </w:rPr>
              <w:t>1</w:t>
            </w:r>
          </w:p>
        </w:tc>
        <w:tc>
          <w:tcPr>
            <w:tcW w:w="1451" w:type="dxa"/>
          </w:tcPr>
          <w:p w14:paraId="44F21946" w14:textId="77777777" w:rsidR="006520BC" w:rsidRPr="00F40D57" w:rsidRDefault="006520BC" w:rsidP="00AC621C">
            <w:pPr>
              <w:pStyle w:val="Default"/>
              <w:jc w:val="center"/>
              <w:rPr>
                <w:bCs/>
                <w:sz w:val="28"/>
                <w:szCs w:val="28"/>
              </w:rPr>
            </w:pPr>
            <w:r>
              <w:rPr>
                <w:bCs/>
                <w:sz w:val="28"/>
                <w:szCs w:val="28"/>
              </w:rPr>
              <w:t>1</w:t>
            </w:r>
          </w:p>
        </w:tc>
        <w:tc>
          <w:tcPr>
            <w:tcW w:w="2342" w:type="dxa"/>
          </w:tcPr>
          <w:p w14:paraId="16C06A66" w14:textId="77777777" w:rsidR="006520BC" w:rsidRPr="00F40D57" w:rsidRDefault="006520BC" w:rsidP="00AC621C">
            <w:pPr>
              <w:pStyle w:val="Default"/>
              <w:jc w:val="center"/>
              <w:rPr>
                <w:bCs/>
                <w:sz w:val="28"/>
                <w:szCs w:val="28"/>
              </w:rPr>
            </w:pPr>
          </w:p>
        </w:tc>
      </w:tr>
      <w:tr w:rsidR="006520BC" w14:paraId="741A76FC" w14:textId="77777777" w:rsidTr="00AC621C">
        <w:tc>
          <w:tcPr>
            <w:tcW w:w="710" w:type="dxa"/>
          </w:tcPr>
          <w:p w14:paraId="1E7328C9" w14:textId="77777777" w:rsidR="006520BC" w:rsidRDefault="006520BC" w:rsidP="00AC621C">
            <w:pPr>
              <w:pStyle w:val="Default"/>
              <w:jc w:val="center"/>
              <w:rPr>
                <w:bCs/>
                <w:sz w:val="28"/>
                <w:szCs w:val="28"/>
              </w:rPr>
            </w:pPr>
            <w:r>
              <w:rPr>
                <w:bCs/>
                <w:sz w:val="28"/>
                <w:szCs w:val="28"/>
              </w:rPr>
              <w:t>16</w:t>
            </w:r>
          </w:p>
        </w:tc>
        <w:tc>
          <w:tcPr>
            <w:tcW w:w="4394" w:type="dxa"/>
          </w:tcPr>
          <w:p w14:paraId="42F06BE1" w14:textId="77777777" w:rsidR="006520BC" w:rsidRDefault="006520BC" w:rsidP="00AC621C">
            <w:pPr>
              <w:pStyle w:val="Default"/>
              <w:rPr>
                <w:sz w:val="28"/>
                <w:szCs w:val="28"/>
              </w:rPr>
            </w:pPr>
            <w:r>
              <w:rPr>
                <w:sz w:val="28"/>
                <w:szCs w:val="28"/>
              </w:rPr>
              <w:t xml:space="preserve">Контроль знаний </w:t>
            </w:r>
          </w:p>
        </w:tc>
        <w:tc>
          <w:tcPr>
            <w:tcW w:w="992" w:type="dxa"/>
          </w:tcPr>
          <w:p w14:paraId="1C676DCF" w14:textId="77777777" w:rsidR="006520BC" w:rsidRPr="00F40D57" w:rsidRDefault="006520BC" w:rsidP="00AC621C">
            <w:pPr>
              <w:pStyle w:val="Default"/>
              <w:jc w:val="center"/>
              <w:rPr>
                <w:bCs/>
                <w:sz w:val="28"/>
                <w:szCs w:val="28"/>
              </w:rPr>
            </w:pPr>
            <w:r>
              <w:rPr>
                <w:bCs/>
                <w:sz w:val="28"/>
                <w:szCs w:val="28"/>
              </w:rPr>
              <w:t>20</w:t>
            </w:r>
          </w:p>
        </w:tc>
        <w:tc>
          <w:tcPr>
            <w:tcW w:w="1451" w:type="dxa"/>
          </w:tcPr>
          <w:p w14:paraId="46EC5439" w14:textId="77777777" w:rsidR="006520BC" w:rsidRPr="00F40D57" w:rsidRDefault="006520BC" w:rsidP="00AC621C">
            <w:pPr>
              <w:pStyle w:val="Default"/>
              <w:jc w:val="center"/>
              <w:rPr>
                <w:bCs/>
                <w:sz w:val="28"/>
                <w:szCs w:val="28"/>
              </w:rPr>
            </w:pPr>
            <w:r>
              <w:rPr>
                <w:bCs/>
                <w:sz w:val="28"/>
                <w:szCs w:val="28"/>
              </w:rPr>
              <w:t>16</w:t>
            </w:r>
          </w:p>
        </w:tc>
        <w:tc>
          <w:tcPr>
            <w:tcW w:w="2342" w:type="dxa"/>
          </w:tcPr>
          <w:p w14:paraId="7367E71F" w14:textId="77777777" w:rsidR="006520BC" w:rsidRPr="00F40D57" w:rsidRDefault="006520BC" w:rsidP="00AC621C">
            <w:pPr>
              <w:pStyle w:val="Default"/>
              <w:jc w:val="center"/>
              <w:rPr>
                <w:bCs/>
                <w:sz w:val="28"/>
                <w:szCs w:val="28"/>
              </w:rPr>
            </w:pPr>
            <w:r>
              <w:rPr>
                <w:bCs/>
                <w:sz w:val="28"/>
                <w:szCs w:val="28"/>
              </w:rPr>
              <w:t>4</w:t>
            </w:r>
          </w:p>
        </w:tc>
      </w:tr>
    </w:tbl>
    <w:p w14:paraId="3653A2F3" w14:textId="77777777" w:rsidR="006520BC" w:rsidRDefault="006520BC" w:rsidP="006520BC">
      <w:pPr>
        <w:jc w:val="center"/>
        <w:rPr>
          <w:sz w:val="28"/>
          <w:szCs w:val="28"/>
        </w:rPr>
      </w:pPr>
    </w:p>
    <w:p w14:paraId="419F126E" w14:textId="77777777" w:rsidR="006520BC" w:rsidRPr="009E794C" w:rsidRDefault="006520BC" w:rsidP="009E794C">
      <w:pPr>
        <w:pStyle w:val="Default"/>
        <w:ind w:firstLine="709"/>
        <w:jc w:val="both"/>
      </w:pPr>
      <w:r w:rsidRPr="009E794C">
        <w:rPr>
          <w:b/>
          <w:bCs/>
        </w:rPr>
        <w:lastRenderedPageBreak/>
        <w:t>Тема 1. Что такое допинг?</w:t>
      </w:r>
    </w:p>
    <w:p w14:paraId="0E92CAC0" w14:textId="77777777" w:rsidR="006520BC" w:rsidRPr="009E794C" w:rsidRDefault="006520BC" w:rsidP="009E794C">
      <w:pPr>
        <w:pStyle w:val="Default"/>
        <w:ind w:firstLine="709"/>
        <w:jc w:val="both"/>
      </w:pPr>
      <w:r w:rsidRPr="009E794C">
        <w:tab/>
        <w:t xml:space="preserve">Определение допинга. Суть антидопинговых правил как инструмента регламентации честной спортивной борьбы. 10 антидопинговых правил, виды их нарушений (Всемирный антидопинговый кодекс). Принципы «фейрплей». </w:t>
      </w:r>
    </w:p>
    <w:p w14:paraId="3078D17D" w14:textId="77777777" w:rsidR="006520BC" w:rsidRPr="009E794C" w:rsidRDefault="006520BC" w:rsidP="009E794C">
      <w:pPr>
        <w:pStyle w:val="Default"/>
        <w:ind w:firstLine="709"/>
        <w:jc w:val="both"/>
      </w:pPr>
      <w:r w:rsidRPr="009E794C">
        <w:rPr>
          <w:b/>
          <w:bCs/>
        </w:rPr>
        <w:t>Тема 2. Исторический обзор проблемы допинга</w:t>
      </w:r>
    </w:p>
    <w:p w14:paraId="2609628E" w14:textId="77777777" w:rsidR="006520BC" w:rsidRPr="009E794C" w:rsidRDefault="006520BC" w:rsidP="009E794C">
      <w:pPr>
        <w:pStyle w:val="Default"/>
        <w:ind w:firstLine="709"/>
        <w:jc w:val="both"/>
      </w:pPr>
      <w:r w:rsidRPr="009E794C">
        <w:tab/>
        <w:t xml:space="preserve">Исторические предпосылки допинга - препараты, оказывающие стимулирующий эффект, повышающие работоспособность, обладающие психоактивным действием (стимуляторы растительного происхождения, алкоголь), их применение в античном спорте, в военном деле. Этимология понятия «допинг». Причины роста внимания к проблеме допинга в последние десятилетия. </w:t>
      </w:r>
    </w:p>
    <w:p w14:paraId="5116B9A0" w14:textId="77777777" w:rsidR="006520BC" w:rsidRPr="009E794C" w:rsidRDefault="006520BC" w:rsidP="009E794C">
      <w:pPr>
        <w:pStyle w:val="Default"/>
        <w:ind w:firstLine="709"/>
        <w:jc w:val="both"/>
        <w:rPr>
          <w:i/>
          <w:iCs/>
        </w:rPr>
      </w:pPr>
      <w:r w:rsidRPr="009E794C">
        <w:rPr>
          <w:i/>
          <w:iCs/>
        </w:rPr>
        <w:t xml:space="preserve">Задание для самостоятельной работы. </w:t>
      </w:r>
      <w:r w:rsidR="00D92B1D" w:rsidRPr="009E794C">
        <w:rPr>
          <w:i/>
          <w:iCs/>
        </w:rPr>
        <w:t>Ежегодно п</w:t>
      </w:r>
      <w:r w:rsidRPr="009E794C">
        <w:rPr>
          <w:i/>
          <w:iCs/>
        </w:rPr>
        <w:t>рохождение курса дистанционного обучения «Антидопинг» РУСАДА</w:t>
      </w:r>
      <w:r w:rsidR="00D92B1D" w:rsidRPr="009E794C">
        <w:rPr>
          <w:i/>
          <w:iCs/>
        </w:rPr>
        <w:t xml:space="preserve"> с получением сертификата.</w:t>
      </w:r>
    </w:p>
    <w:p w14:paraId="6FDC195F" w14:textId="77777777" w:rsidR="006520BC" w:rsidRPr="009E794C" w:rsidRDefault="006520BC" w:rsidP="009E794C">
      <w:pPr>
        <w:pStyle w:val="Default"/>
        <w:ind w:firstLine="709"/>
        <w:jc w:val="both"/>
      </w:pPr>
      <w:r w:rsidRPr="009E794C">
        <w:rPr>
          <w:b/>
          <w:bCs/>
        </w:rPr>
        <w:t>Тема 3. Мотивация нарушений антидопинговых правил</w:t>
      </w:r>
    </w:p>
    <w:p w14:paraId="69C64114" w14:textId="77777777" w:rsidR="006520BC" w:rsidRPr="009E794C" w:rsidRDefault="006520BC" w:rsidP="009E794C">
      <w:pPr>
        <w:pStyle w:val="Default"/>
        <w:ind w:firstLine="709"/>
        <w:jc w:val="both"/>
      </w:pPr>
      <w:r w:rsidRPr="009E794C">
        <w:tab/>
        <w:t xml:space="preserve">Стремление к росту спортивного результата как общий мотив допинга; приемлемость мотива в сочетании с неприемлемостью способа его реализации. Этический характер принятия решения о допинге. Другие мотивы (социальное давление, подражание любопытство, самоутверждение, «символическое взросление»). Допинг как контролируемое действие с осознанным вредом. Возможность ситуаций употребления запрещенных субстанций без ведома спортсмена (что не освобождает от ответственности). </w:t>
      </w:r>
    </w:p>
    <w:p w14:paraId="75BB87EF" w14:textId="77777777" w:rsidR="006520BC" w:rsidRPr="009E794C" w:rsidRDefault="006520BC" w:rsidP="009E794C">
      <w:pPr>
        <w:pStyle w:val="Default"/>
        <w:ind w:firstLine="709"/>
        <w:jc w:val="both"/>
      </w:pPr>
      <w:r w:rsidRPr="009E794C">
        <w:rPr>
          <w:b/>
          <w:bCs/>
        </w:rPr>
        <w:t>Тема 4. Запрещенные субстанции</w:t>
      </w:r>
    </w:p>
    <w:p w14:paraId="444F3263" w14:textId="6CE3BEEB" w:rsidR="002B2868" w:rsidRPr="009E794C" w:rsidRDefault="006520BC" w:rsidP="009E794C">
      <w:pPr>
        <w:pStyle w:val="Default"/>
        <w:ind w:firstLine="709"/>
        <w:jc w:val="both"/>
      </w:pPr>
      <w:r w:rsidRPr="009E794C">
        <w:tab/>
        <w:t xml:space="preserve">Запрещенный список ВАДА, основания для включения препаратов в него. Основные группы запрещенных субстанций - анаболические стероиды; гормоны и их аналоги; бета-2-антагонисты; кислородные носители; диуретики; стимуляторы и наркотики; не одобренные субстанции. Возможности нахождения запрещенной субстанции в легально поставляемых лекарственных препаратах и БАДах. Действующие вещества и торговые наименования препаратов. </w:t>
      </w:r>
    </w:p>
    <w:p w14:paraId="2D4CD190" w14:textId="77777777" w:rsidR="006520BC" w:rsidRPr="009E794C" w:rsidRDefault="006520BC" w:rsidP="009E794C">
      <w:pPr>
        <w:pStyle w:val="Default"/>
        <w:ind w:firstLine="709"/>
        <w:jc w:val="both"/>
      </w:pPr>
      <w:r w:rsidRPr="009E794C">
        <w:rPr>
          <w:b/>
          <w:bCs/>
        </w:rPr>
        <w:t>Тема 5. Запрещенные методы</w:t>
      </w:r>
    </w:p>
    <w:p w14:paraId="771053BB" w14:textId="77777777" w:rsidR="002B2868" w:rsidRPr="009E794C" w:rsidRDefault="006520BC" w:rsidP="009E794C">
      <w:pPr>
        <w:pStyle w:val="Default"/>
        <w:ind w:firstLine="709"/>
        <w:jc w:val="both"/>
      </w:pPr>
      <w:r w:rsidRPr="009E794C">
        <w:tab/>
        <w:t>Запрещенные методы: манипуляции с кровью и ее компонентами; химические и физические манипуляции; генный допинг. Применимость понятия «допинг» к другим нарушениям антидопинговых правил (наличие у спортсмена запрещенной субстанции, уклонение от сд</w:t>
      </w:r>
      <w:r w:rsidR="002B2868" w:rsidRPr="009E794C">
        <w:t>ачи проб или их подмена и др.).</w:t>
      </w:r>
    </w:p>
    <w:p w14:paraId="486925A5" w14:textId="667AD55A" w:rsidR="006520BC" w:rsidRPr="009E794C" w:rsidRDefault="009E794C" w:rsidP="009E794C">
      <w:pPr>
        <w:pStyle w:val="Default"/>
        <w:ind w:firstLine="709"/>
        <w:jc w:val="both"/>
      </w:pPr>
      <w:r>
        <w:rPr>
          <w:b/>
          <w:bCs/>
        </w:rPr>
        <w:t xml:space="preserve">Тема </w:t>
      </w:r>
      <w:r w:rsidR="006520BC" w:rsidRPr="009E794C">
        <w:rPr>
          <w:b/>
          <w:bCs/>
        </w:rPr>
        <w:t>6. Последствия допинга для здоровья</w:t>
      </w:r>
    </w:p>
    <w:p w14:paraId="04D5F666" w14:textId="621E6161" w:rsidR="006520BC" w:rsidRPr="009E794C" w:rsidRDefault="006520BC" w:rsidP="009E794C">
      <w:pPr>
        <w:pStyle w:val="Default"/>
        <w:ind w:firstLine="709"/>
        <w:jc w:val="both"/>
      </w:pPr>
      <w:r w:rsidRPr="009E794C">
        <w:tab/>
        <w:t xml:space="preserve">Риски для здоровья, вызываемые применением запрещенных субстанций и методов; отсроченный во времени характер большинства из них. Наиболее уязвимые к воздействию запрещенных субстанций системы организма (эндокринная, </w:t>
      </w:r>
      <w:r w:rsidR="009E794C" w:rsidRPr="009E794C">
        <w:t>сердечно-сосудистая</w:t>
      </w:r>
      <w:r w:rsidRPr="009E794C">
        <w:t xml:space="preserve">, пищеварительная, нервная, половая). Несовместимость допинга с ценностным отношением к здоровью. </w:t>
      </w:r>
    </w:p>
    <w:p w14:paraId="1F5A5729" w14:textId="77777777" w:rsidR="006520BC" w:rsidRPr="009E794C" w:rsidRDefault="006520BC" w:rsidP="009E794C">
      <w:pPr>
        <w:pStyle w:val="Default"/>
        <w:ind w:firstLine="709"/>
        <w:jc w:val="both"/>
      </w:pPr>
      <w:r w:rsidRPr="009E794C">
        <w:rPr>
          <w:b/>
          <w:bCs/>
        </w:rPr>
        <w:t>Тема 7. Допинг и спортивная медицина</w:t>
      </w:r>
    </w:p>
    <w:p w14:paraId="79B36C92" w14:textId="428A9F07" w:rsidR="009E498D" w:rsidRPr="009E794C" w:rsidRDefault="006520BC" w:rsidP="009E794C">
      <w:pPr>
        <w:pStyle w:val="Default"/>
        <w:ind w:firstLine="709"/>
        <w:jc w:val="both"/>
      </w:pPr>
      <w:r w:rsidRPr="009E794C">
        <w:tab/>
        <w:t xml:space="preserve">Допинг и спортивная фармакология. Наличие разрешенных средств фармакологической поддержки спортсменов, границы ее допустимости. Антидопинговые ограничения и лечение заболеваний у обучающихся и спортсменов. Разрешение на терапевтическое использование. Необходимость консультации специалистов по спортивной фармакологии даже при употреблении легально поставляемых и отпускаемых без рецепта препаратов. </w:t>
      </w:r>
    </w:p>
    <w:p w14:paraId="73592721" w14:textId="77777777" w:rsidR="006520BC" w:rsidRPr="009E794C" w:rsidRDefault="006520BC" w:rsidP="009E794C">
      <w:pPr>
        <w:pStyle w:val="Default"/>
        <w:ind w:firstLine="709"/>
        <w:jc w:val="both"/>
      </w:pPr>
      <w:r w:rsidRPr="009E794C">
        <w:rPr>
          <w:b/>
          <w:bCs/>
        </w:rPr>
        <w:t>Тема 8. Психологические и ими</w:t>
      </w:r>
      <w:r w:rsidR="009E498D" w:rsidRPr="009E794C">
        <w:rPr>
          <w:b/>
          <w:bCs/>
        </w:rPr>
        <w:t>дж</w:t>
      </w:r>
      <w:r w:rsidRPr="009E794C">
        <w:rPr>
          <w:b/>
          <w:bCs/>
        </w:rPr>
        <w:t>евые последствия допинга</w:t>
      </w:r>
    </w:p>
    <w:p w14:paraId="3E3F1433" w14:textId="37ED361C" w:rsidR="006520BC" w:rsidRPr="009E794C" w:rsidRDefault="006520BC" w:rsidP="009E794C">
      <w:pPr>
        <w:pStyle w:val="Default"/>
        <w:ind w:firstLine="709"/>
        <w:jc w:val="both"/>
      </w:pPr>
      <w:r w:rsidRPr="009E794C">
        <w:tab/>
        <w:t xml:space="preserve">Изменения психики под влиянием ряда запрещенных субстанций. Последствия для самовосприятия, самоуважения. Экономические аспекты допинга (влияние на финансирование спорта и рациональность его использования, расходы на антидопинговую работу). Имиджевые последствия допинга </w:t>
      </w:r>
      <w:r w:rsidR="009E794C" w:rsidRPr="009E794C">
        <w:t>для спортсменов</w:t>
      </w:r>
      <w:r w:rsidRPr="009E794C">
        <w:t xml:space="preserve">, для спорта, для страны в целом. </w:t>
      </w:r>
    </w:p>
    <w:p w14:paraId="14F6C212" w14:textId="77777777" w:rsidR="006520BC" w:rsidRPr="009E794C" w:rsidRDefault="006520BC" w:rsidP="009E794C">
      <w:pPr>
        <w:pStyle w:val="Default"/>
        <w:ind w:firstLine="709"/>
        <w:jc w:val="both"/>
      </w:pPr>
      <w:r w:rsidRPr="009E794C">
        <w:rPr>
          <w:b/>
          <w:bCs/>
        </w:rPr>
        <w:t>Тема 9. Допинг и зависимое поведение</w:t>
      </w:r>
    </w:p>
    <w:p w14:paraId="597FE256" w14:textId="77777777" w:rsidR="006520BC" w:rsidRPr="009E794C" w:rsidRDefault="006520BC" w:rsidP="009E794C">
      <w:pPr>
        <w:pStyle w:val="Default"/>
        <w:ind w:firstLine="709"/>
        <w:jc w:val="both"/>
      </w:pPr>
      <w:r w:rsidRPr="009E794C">
        <w:tab/>
        <w:t xml:space="preserve">Природа явления зависимости (аддикции), механизмы ее развития. Способность ряда запрещенных субстанций вызывать зависимость. Сходство личностных </w:t>
      </w:r>
      <w:r w:rsidRPr="009E794C">
        <w:lastRenderedPageBreak/>
        <w:t xml:space="preserve">установок спортсмена, употребляющего запрещенную субстанцию, и злоупотребляющих психоактивными веществами вне контекста спорта. </w:t>
      </w:r>
    </w:p>
    <w:p w14:paraId="1A1AE71E" w14:textId="77777777" w:rsidR="006520BC" w:rsidRPr="009E794C" w:rsidRDefault="006520BC" w:rsidP="009E794C">
      <w:pPr>
        <w:pStyle w:val="Default"/>
        <w:ind w:firstLine="709"/>
        <w:jc w:val="both"/>
      </w:pPr>
      <w:r w:rsidRPr="009E794C">
        <w:rPr>
          <w:i/>
          <w:iCs/>
        </w:rPr>
        <w:tab/>
        <w:t xml:space="preserve">Задание для самостоятельной работы: поиск информационных материалов, направленных на профилактику зависимого поведения (памятки, плакаты социальной рекламы и т.п.). </w:t>
      </w:r>
    </w:p>
    <w:p w14:paraId="152136A1" w14:textId="77777777" w:rsidR="006520BC" w:rsidRPr="009E794C" w:rsidRDefault="006520BC" w:rsidP="009E794C">
      <w:pPr>
        <w:pStyle w:val="Default"/>
        <w:ind w:firstLine="709"/>
        <w:jc w:val="both"/>
      </w:pPr>
      <w:r w:rsidRPr="009E794C">
        <w:rPr>
          <w:b/>
          <w:bCs/>
        </w:rPr>
        <w:t>Тема 10. Нормативно-правовая база антидопинговой работы</w:t>
      </w:r>
    </w:p>
    <w:p w14:paraId="31412ED5" w14:textId="77777777" w:rsidR="009E794C" w:rsidRDefault="006520BC" w:rsidP="009E794C">
      <w:pPr>
        <w:pStyle w:val="Default"/>
        <w:ind w:firstLine="709"/>
        <w:jc w:val="both"/>
      </w:pPr>
      <w:r w:rsidRPr="009E794C">
        <w:tab/>
        <w:t xml:space="preserve">Международные правила и стандарты, регламентирующие антидопинговую работу: Всемирный антидопинговый кодекс, Запрещенный список, Международный стандарт по тестированию и расследованиям, Международный стандарт по терапевтическому использованию, Международная Конвенция о борьбе с допингом в спорте. Общероссийские антидопинговые правила. </w:t>
      </w:r>
    </w:p>
    <w:p w14:paraId="54D5E267" w14:textId="499D43DC" w:rsidR="006520BC" w:rsidRPr="009E794C" w:rsidRDefault="006520BC" w:rsidP="009E794C">
      <w:pPr>
        <w:pStyle w:val="Default"/>
        <w:ind w:firstLine="709"/>
        <w:jc w:val="both"/>
      </w:pPr>
      <w:r w:rsidRPr="009E794C">
        <w:rPr>
          <w:b/>
          <w:bCs/>
        </w:rPr>
        <w:t>Тема 11. Организация антидопинговой работы</w:t>
      </w:r>
    </w:p>
    <w:p w14:paraId="2C5B62CF" w14:textId="77777777" w:rsidR="006520BC" w:rsidRPr="009E794C" w:rsidRDefault="006520BC" w:rsidP="009E794C">
      <w:pPr>
        <w:pStyle w:val="Default"/>
        <w:ind w:firstLine="709"/>
        <w:jc w:val="both"/>
      </w:pPr>
      <w:r w:rsidRPr="009E794C">
        <w:tab/>
        <w:t xml:space="preserve">Организации, реализующие антидопинговую политику (Всемирное антидопинговое агентство, национальные антидопинговые агентства, Федерации по видам спорта, Международный олимпийский комитет), их функции. Пулы тестирования. Информация о местонахождении спортсмена. </w:t>
      </w:r>
    </w:p>
    <w:p w14:paraId="48EA6D6D" w14:textId="77777777" w:rsidR="006520BC" w:rsidRPr="009E794C" w:rsidRDefault="006520BC" w:rsidP="009E794C">
      <w:pPr>
        <w:pStyle w:val="Default"/>
        <w:ind w:firstLine="709"/>
        <w:jc w:val="both"/>
      </w:pPr>
      <w:r w:rsidRPr="009E794C">
        <w:rPr>
          <w:b/>
          <w:bCs/>
        </w:rPr>
        <w:t>Тема 12. Процедура допинг-контроля</w:t>
      </w:r>
    </w:p>
    <w:p w14:paraId="6D1DDAAC" w14:textId="68B12FC9" w:rsidR="006520BC" w:rsidRPr="009E794C" w:rsidRDefault="006520BC" w:rsidP="009E794C">
      <w:pPr>
        <w:pStyle w:val="Default"/>
        <w:ind w:firstLine="709"/>
        <w:jc w:val="both"/>
      </w:pPr>
      <w:r w:rsidRPr="009E794C">
        <w:tab/>
        <w:t>Принципы отбора обучающихся и спортсменов для сдачи проб. Вручение уведомления. Права и обязанности обучающегося и спортсмена, сопровождающих. Инспектор допинг-контроля, его функции. Процедура забора мочи. Процедура забора крови.</w:t>
      </w:r>
      <w:r w:rsidR="009E794C">
        <w:t xml:space="preserve"> </w:t>
      </w:r>
      <w:r w:rsidRPr="009E794C">
        <w:t xml:space="preserve">Протокол допинг-контроля. Анализ проб. Уведомление о результатах. Права обучающегося и спортсмена в случае выявления положительной допинг-пробы. </w:t>
      </w:r>
    </w:p>
    <w:p w14:paraId="2D5AD95E" w14:textId="77777777" w:rsidR="006520BC" w:rsidRPr="009E794C" w:rsidRDefault="006520BC" w:rsidP="009E794C">
      <w:pPr>
        <w:pStyle w:val="Default"/>
        <w:ind w:firstLine="709"/>
        <w:jc w:val="both"/>
      </w:pPr>
      <w:r w:rsidRPr="009E794C">
        <w:rPr>
          <w:b/>
          <w:bCs/>
        </w:rPr>
        <w:t>Тема 13. Наказания за нарушение антидопинговых правил</w:t>
      </w:r>
    </w:p>
    <w:p w14:paraId="1151BFBF" w14:textId="77777777" w:rsidR="006520BC" w:rsidRPr="009E794C" w:rsidRDefault="006520BC" w:rsidP="009E794C">
      <w:pPr>
        <w:pStyle w:val="Default"/>
        <w:ind w:firstLine="709"/>
        <w:jc w:val="both"/>
      </w:pPr>
      <w:r w:rsidRPr="009E794C">
        <w:tab/>
        <w:t xml:space="preserve">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Принцип безусловной личной ответственности спортсмена. Возможность привлечения к ответственности третьих лиц. </w:t>
      </w:r>
    </w:p>
    <w:p w14:paraId="0835B8A3" w14:textId="77777777" w:rsidR="006520BC" w:rsidRPr="009E794C" w:rsidRDefault="006520BC" w:rsidP="009E794C">
      <w:pPr>
        <w:pStyle w:val="Default"/>
        <w:ind w:firstLine="709"/>
        <w:jc w:val="both"/>
      </w:pPr>
      <w:r w:rsidRPr="009E794C">
        <w:rPr>
          <w:i/>
          <w:iCs/>
        </w:rPr>
        <w:tab/>
        <w:t xml:space="preserve">Задание для самостоятельной работы. Составить таблицу «Варианты наказания спортсмена за нарушение антидопинговых правил с учетом смягчающих и отягчающих обстоятельств». </w:t>
      </w:r>
    </w:p>
    <w:p w14:paraId="0FF90C2D" w14:textId="77777777" w:rsidR="006520BC" w:rsidRPr="009E794C" w:rsidRDefault="006520BC" w:rsidP="009E794C">
      <w:pPr>
        <w:pStyle w:val="Default"/>
        <w:ind w:firstLine="709"/>
        <w:jc w:val="both"/>
      </w:pPr>
      <w:r w:rsidRPr="009E794C">
        <w:rPr>
          <w:b/>
          <w:bCs/>
        </w:rPr>
        <w:t>Тема 14. Профилактика допинга</w:t>
      </w:r>
    </w:p>
    <w:p w14:paraId="6054CE59" w14:textId="77777777" w:rsidR="006520BC" w:rsidRPr="009E794C" w:rsidRDefault="006520BC" w:rsidP="009E794C">
      <w:pPr>
        <w:pStyle w:val="Default"/>
        <w:ind w:firstLine="709"/>
        <w:jc w:val="both"/>
      </w:pPr>
      <w:r w:rsidRPr="009E794C">
        <w:tab/>
        <w:t xml:space="preserve">Основные подходы к профилактике: информирование; повышение психологической компетентности (коммуникативная, эмоциональная, ценностно-мотивационная сферы); выработка жизненных навыков; пропаганда ценности здорового образа жизни; приобщение к альтернативным формам активности. Анализ иллюстративных агитационных материалов антидопинговой тематики. </w:t>
      </w:r>
    </w:p>
    <w:p w14:paraId="307D086C" w14:textId="75736493" w:rsidR="006520BC" w:rsidRPr="009E794C" w:rsidRDefault="006520BC" w:rsidP="00426FBB">
      <w:pPr>
        <w:pStyle w:val="Default"/>
        <w:ind w:firstLine="709"/>
      </w:pPr>
      <w:r w:rsidRPr="009E794C">
        <w:rPr>
          <w:b/>
          <w:bCs/>
        </w:rPr>
        <w:t>Тема 15. Не</w:t>
      </w:r>
      <w:r w:rsidR="00D92B1D" w:rsidRPr="009E794C">
        <w:rPr>
          <w:b/>
          <w:bCs/>
        </w:rPr>
        <w:t xml:space="preserve"> </w:t>
      </w:r>
      <w:r w:rsidRPr="009E794C">
        <w:rPr>
          <w:b/>
          <w:bCs/>
        </w:rPr>
        <w:t>допинговые методы повышения спортивной работоспособности</w:t>
      </w:r>
    </w:p>
    <w:p w14:paraId="415C043C" w14:textId="03DBF73A" w:rsidR="0008314F" w:rsidRDefault="006520BC" w:rsidP="00426FBB">
      <w:pPr>
        <w:pStyle w:val="Default"/>
        <w:ind w:firstLine="709"/>
        <w:jc w:val="both"/>
      </w:pPr>
      <w:r w:rsidRPr="009E794C">
        <w:tab/>
        <w:t>Рациональное планирование тренировочного процесса. Необычные условия тренировок. Физиотерапевтические методы. Массаж. Спортивное питание. Рационализация режима. Рекреация. Психологическая подготовка спортсменов</w:t>
      </w:r>
      <w:r w:rsidR="00426FBB">
        <w:t>.</w:t>
      </w:r>
    </w:p>
    <w:p w14:paraId="28A816DB" w14:textId="77777777" w:rsidR="00B7681E" w:rsidRPr="00187A73" w:rsidRDefault="00B7681E" w:rsidP="00426FBB">
      <w:pPr>
        <w:pStyle w:val="Default"/>
        <w:ind w:firstLine="709"/>
        <w:jc w:val="both"/>
      </w:pPr>
    </w:p>
    <w:p w14:paraId="6B5147F9" w14:textId="77777777" w:rsidR="00023CD2" w:rsidRPr="00B93FD3" w:rsidRDefault="00703742" w:rsidP="00B7681E">
      <w:pPr>
        <w:pStyle w:val="23"/>
        <w:keepNext/>
        <w:keepLines/>
        <w:numPr>
          <w:ilvl w:val="1"/>
          <w:numId w:val="32"/>
        </w:numPr>
        <w:shd w:val="clear" w:color="auto" w:fill="auto"/>
        <w:tabs>
          <w:tab w:val="left" w:pos="3506"/>
        </w:tabs>
        <w:spacing w:after="120" w:line="240" w:lineRule="auto"/>
        <w:ind w:left="731" w:hanging="374"/>
        <w:rPr>
          <w:sz w:val="28"/>
          <w:szCs w:val="28"/>
        </w:rPr>
      </w:pPr>
      <w:bookmarkStart w:id="26" w:name="bookmark45"/>
      <w:r>
        <w:rPr>
          <w:sz w:val="28"/>
          <w:szCs w:val="28"/>
        </w:rPr>
        <w:t xml:space="preserve"> </w:t>
      </w:r>
      <w:r w:rsidR="003F174A" w:rsidRPr="00B93FD3">
        <w:rPr>
          <w:sz w:val="28"/>
          <w:szCs w:val="28"/>
        </w:rPr>
        <w:t>Планы инструкторской и судейской практики</w:t>
      </w:r>
      <w:bookmarkEnd w:id="26"/>
    </w:p>
    <w:p w14:paraId="28430363" w14:textId="77777777" w:rsidR="00023CD2" w:rsidRPr="00B7681E" w:rsidRDefault="003F174A" w:rsidP="00B7681E">
      <w:pPr>
        <w:pStyle w:val="20"/>
        <w:shd w:val="clear" w:color="auto" w:fill="auto"/>
        <w:spacing w:before="0" w:line="240" w:lineRule="auto"/>
        <w:ind w:firstLine="709"/>
        <w:jc w:val="both"/>
      </w:pPr>
      <w:r w:rsidRPr="00B7681E">
        <w:t>Одной из задач спортивн</w:t>
      </w:r>
      <w:r w:rsidR="00D73054" w:rsidRPr="00B7681E">
        <w:t>ой</w:t>
      </w:r>
      <w:r w:rsidRPr="00B7681E">
        <w:t xml:space="preserve"> школ</w:t>
      </w:r>
      <w:r w:rsidR="00D73054" w:rsidRPr="00B7681E">
        <w:t>ы</w:t>
      </w:r>
      <w:r w:rsidRPr="00B7681E">
        <w:t xml:space="preserve">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14:paraId="2DE5B4F9" w14:textId="77777777" w:rsidR="00023CD2" w:rsidRPr="00B7681E" w:rsidRDefault="003F174A" w:rsidP="00B7681E">
      <w:pPr>
        <w:pStyle w:val="20"/>
        <w:shd w:val="clear" w:color="auto" w:fill="auto"/>
        <w:spacing w:before="0" w:line="240" w:lineRule="auto"/>
        <w:ind w:firstLine="709"/>
        <w:jc w:val="both"/>
      </w:pPr>
      <w:r w:rsidRPr="00B7681E">
        <w:t>Решение этих задач целесообразно начинать на этапе ТГ и продолжать инструктор</w:t>
      </w:r>
      <w:r w:rsidRPr="00B7681E">
        <w:softHyphen/>
        <w:t>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Занимающиеся тренировочного этапа должны овладеть принятой в виде спорта термино</w:t>
      </w:r>
      <w:r w:rsidRPr="00B7681E">
        <w:softHyphen/>
        <w:t>логией, овладеть основными методами построения тренировочного занятия: разминка, ос</w:t>
      </w:r>
      <w:r w:rsidRPr="00B7681E">
        <w:softHyphen/>
        <w:t>новная и заключительная части. Во время проведения занятий необходимо развивать спо</w:t>
      </w:r>
      <w:r w:rsidRPr="00B7681E">
        <w:softHyphen/>
        <w:t>собность учащихся наблюдать за выполнением упражнений, технических приемов други</w:t>
      </w:r>
      <w:r w:rsidRPr="00B7681E">
        <w:softHyphen/>
        <w:t xml:space="preserve">ми </w:t>
      </w:r>
      <w:r w:rsidRPr="00B7681E">
        <w:lastRenderedPageBreak/>
        <w:t>учениками, находить ошибки и исправлять их. Занимающиеся должны научиться вме</w:t>
      </w:r>
      <w:r w:rsidRPr="00B7681E">
        <w:softHyphen/>
        <w:t>сте с тренером проводить разминку; участвовать в судействе. Привитие судейских навы</w:t>
      </w:r>
      <w:r w:rsidRPr="00B7681E">
        <w:softHyphen/>
        <w:t>ков осуществляется путем изучения правил соревнований, привлечение учащихся к непо</w:t>
      </w:r>
      <w:r w:rsidRPr="00B7681E">
        <w:softHyphen/>
        <w:t>средственному выполнению отдельных судейских обязанностей в своей и других группах, ведение протоколов соревнований.</w:t>
      </w:r>
    </w:p>
    <w:p w14:paraId="605C7D49" w14:textId="77777777" w:rsidR="00023CD2" w:rsidRPr="00B7681E" w:rsidRDefault="003F174A" w:rsidP="00B7681E">
      <w:pPr>
        <w:pStyle w:val="20"/>
        <w:shd w:val="clear" w:color="auto" w:fill="auto"/>
        <w:spacing w:before="0" w:line="240" w:lineRule="auto"/>
        <w:ind w:firstLine="709"/>
        <w:jc w:val="both"/>
      </w:pPr>
      <w:r w:rsidRPr="00B7681E">
        <w:t>Во время обучения на тренировочном этапе необходимо научить занимающихся са</w:t>
      </w:r>
      <w:r w:rsidRPr="00B7681E">
        <w:softHyphen/>
        <w:t>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w:t>
      </w:r>
      <w:r w:rsidRPr="00B7681E">
        <w:softHyphen/>
        <w:t>ния в соревнованиях.</w:t>
      </w:r>
    </w:p>
    <w:p w14:paraId="573F48A3" w14:textId="77777777" w:rsidR="00023CD2" w:rsidRPr="00B7681E" w:rsidRDefault="003F174A" w:rsidP="00B7681E">
      <w:pPr>
        <w:pStyle w:val="20"/>
        <w:shd w:val="clear" w:color="auto" w:fill="auto"/>
        <w:spacing w:before="0" w:line="240" w:lineRule="auto"/>
        <w:ind w:firstLine="709"/>
        <w:jc w:val="both"/>
      </w:pPr>
      <w:r w:rsidRPr="00B7681E">
        <w:t>Занимающиеся этапа спортивного совершенствования должны уметь подбирать ос</w:t>
      </w:r>
      <w:r w:rsidRPr="00B7681E">
        <w:softHyphen/>
        <w:t>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w:t>
      </w:r>
      <w:r w:rsidRPr="00B7681E">
        <w:softHyphen/>
        <w:t>полнении упражнений другими учащимися, помогать занимающимся младших возраст</w:t>
      </w:r>
      <w:r w:rsidRPr="00B7681E">
        <w:softHyphen/>
        <w:t>ных групп в разучивании отдельных упражнений и приемов</w:t>
      </w:r>
      <w:r w:rsidR="00D73054" w:rsidRPr="00B7681E">
        <w:t>.</w:t>
      </w:r>
    </w:p>
    <w:p w14:paraId="31D27D5E" w14:textId="77777777" w:rsidR="00023CD2" w:rsidRPr="00B7681E" w:rsidRDefault="003F174A" w:rsidP="00B7681E">
      <w:pPr>
        <w:pStyle w:val="20"/>
        <w:shd w:val="clear" w:color="auto" w:fill="auto"/>
        <w:spacing w:before="0" w:line="240" w:lineRule="auto"/>
        <w:ind w:firstLine="709"/>
        <w:jc w:val="both"/>
      </w:pPr>
      <w:r w:rsidRPr="00B7681E">
        <w:t>Занимающиеся этапа спортивного совершенствования должны самостоятельно со</w:t>
      </w:r>
      <w:r w:rsidRPr="00B7681E">
        <w:softHyphen/>
        <w:t>ставлять конспект занятия и комплексы тренировочных занятий для различных частей тренировки: разминки, основной и заключительной частей; проводить тренировочные за</w:t>
      </w:r>
      <w:r w:rsidRPr="00B7681E">
        <w:softHyphen/>
        <w:t>нятия в группах начальной подготовки.</w:t>
      </w:r>
    </w:p>
    <w:p w14:paraId="7320450E" w14:textId="77777777" w:rsidR="00023CD2" w:rsidRPr="00B7681E" w:rsidRDefault="003F174A" w:rsidP="00B7681E">
      <w:pPr>
        <w:pStyle w:val="20"/>
        <w:shd w:val="clear" w:color="auto" w:fill="auto"/>
        <w:spacing w:before="0" w:line="240" w:lineRule="auto"/>
        <w:ind w:firstLine="709"/>
        <w:jc w:val="both"/>
      </w:pPr>
      <w:r w:rsidRPr="00B7681E">
        <w:t>Принимать участие в судействе в спортивных школах в роли судьи, арбитра, секре</w:t>
      </w:r>
      <w:r w:rsidRPr="00B7681E">
        <w:softHyphen/>
        <w:t>таря в городских соревнованиях - в роли судьи, секретаря.</w:t>
      </w:r>
    </w:p>
    <w:p w14:paraId="380615FC" w14:textId="77777777" w:rsidR="00023CD2" w:rsidRPr="00B7681E" w:rsidRDefault="003F174A" w:rsidP="00B7681E">
      <w:pPr>
        <w:pStyle w:val="20"/>
        <w:shd w:val="clear" w:color="auto" w:fill="auto"/>
        <w:spacing w:before="0" w:line="240" w:lineRule="auto"/>
        <w:ind w:firstLine="709"/>
        <w:jc w:val="both"/>
      </w:pPr>
      <w:r w:rsidRPr="00B7681E">
        <w:t>Для занимающихся этапа спортивного совершенствования итоговым результатом является выполнение требований на присвоение звания инструктора по спорту и судей</w:t>
      </w:r>
      <w:r w:rsidRPr="00B7681E">
        <w:softHyphen/>
        <w:t>ского звания судьи по спорту.</w:t>
      </w:r>
    </w:p>
    <w:p w14:paraId="5C862D9A" w14:textId="055B7D5E" w:rsidR="00BC6800" w:rsidRDefault="00BC6800">
      <w:pPr>
        <w:pStyle w:val="20"/>
        <w:shd w:val="clear" w:color="auto" w:fill="auto"/>
        <w:spacing w:before="0" w:after="362"/>
        <w:ind w:right="600" w:firstLine="660"/>
        <w:jc w:val="both"/>
        <w:rPr>
          <w:sz w:val="28"/>
          <w:szCs w:val="28"/>
        </w:rPr>
      </w:pPr>
    </w:p>
    <w:p w14:paraId="21E529DC" w14:textId="6F83A4ED" w:rsidR="00B7681E" w:rsidRDefault="00B7681E">
      <w:pPr>
        <w:pStyle w:val="20"/>
        <w:shd w:val="clear" w:color="auto" w:fill="auto"/>
        <w:spacing w:before="0" w:after="362"/>
        <w:ind w:right="600" w:firstLine="660"/>
        <w:jc w:val="both"/>
        <w:rPr>
          <w:sz w:val="28"/>
          <w:szCs w:val="28"/>
        </w:rPr>
      </w:pPr>
    </w:p>
    <w:p w14:paraId="285B074B" w14:textId="01BCBF15" w:rsidR="00B7681E" w:rsidRDefault="00B7681E">
      <w:pPr>
        <w:pStyle w:val="20"/>
        <w:shd w:val="clear" w:color="auto" w:fill="auto"/>
        <w:spacing w:before="0" w:after="362"/>
        <w:ind w:right="600" w:firstLine="660"/>
        <w:jc w:val="both"/>
        <w:rPr>
          <w:sz w:val="28"/>
          <w:szCs w:val="28"/>
        </w:rPr>
      </w:pPr>
    </w:p>
    <w:p w14:paraId="40FB27CD" w14:textId="35F5118D" w:rsidR="00B7681E" w:rsidRDefault="00B7681E">
      <w:pPr>
        <w:pStyle w:val="20"/>
        <w:shd w:val="clear" w:color="auto" w:fill="auto"/>
        <w:spacing w:before="0" w:after="362"/>
        <w:ind w:right="600" w:firstLine="660"/>
        <w:jc w:val="both"/>
        <w:rPr>
          <w:sz w:val="28"/>
          <w:szCs w:val="28"/>
        </w:rPr>
      </w:pPr>
    </w:p>
    <w:p w14:paraId="15AF1D20" w14:textId="7D8FC661" w:rsidR="00B7681E" w:rsidRDefault="00B7681E">
      <w:pPr>
        <w:pStyle w:val="20"/>
        <w:shd w:val="clear" w:color="auto" w:fill="auto"/>
        <w:spacing w:before="0" w:after="362"/>
        <w:ind w:right="600" w:firstLine="660"/>
        <w:jc w:val="both"/>
        <w:rPr>
          <w:sz w:val="28"/>
          <w:szCs w:val="28"/>
        </w:rPr>
      </w:pPr>
    </w:p>
    <w:p w14:paraId="0FBA7FD6" w14:textId="6FEE5968" w:rsidR="00B7681E" w:rsidRDefault="00B7681E">
      <w:pPr>
        <w:pStyle w:val="20"/>
        <w:shd w:val="clear" w:color="auto" w:fill="auto"/>
        <w:spacing w:before="0" w:after="362"/>
        <w:ind w:right="600" w:firstLine="660"/>
        <w:jc w:val="both"/>
        <w:rPr>
          <w:sz w:val="28"/>
          <w:szCs w:val="28"/>
        </w:rPr>
      </w:pPr>
    </w:p>
    <w:p w14:paraId="25E8DDF3" w14:textId="396A9922" w:rsidR="00B7681E" w:rsidRDefault="00B7681E">
      <w:pPr>
        <w:pStyle w:val="20"/>
        <w:shd w:val="clear" w:color="auto" w:fill="auto"/>
        <w:spacing w:before="0" w:after="362"/>
        <w:ind w:right="600" w:firstLine="660"/>
        <w:jc w:val="both"/>
        <w:rPr>
          <w:sz w:val="28"/>
          <w:szCs w:val="28"/>
        </w:rPr>
      </w:pPr>
    </w:p>
    <w:p w14:paraId="4981786E" w14:textId="26FC6F9D" w:rsidR="00B7681E" w:rsidRDefault="00B7681E">
      <w:pPr>
        <w:pStyle w:val="20"/>
        <w:shd w:val="clear" w:color="auto" w:fill="auto"/>
        <w:spacing w:before="0" w:after="362"/>
        <w:ind w:right="600" w:firstLine="660"/>
        <w:jc w:val="both"/>
        <w:rPr>
          <w:sz w:val="28"/>
          <w:szCs w:val="28"/>
        </w:rPr>
      </w:pPr>
    </w:p>
    <w:p w14:paraId="3D52A903" w14:textId="08B85194" w:rsidR="00B7681E" w:rsidRDefault="00B7681E">
      <w:pPr>
        <w:pStyle w:val="20"/>
        <w:shd w:val="clear" w:color="auto" w:fill="auto"/>
        <w:spacing w:before="0" w:after="362"/>
        <w:ind w:right="600" w:firstLine="660"/>
        <w:jc w:val="both"/>
        <w:rPr>
          <w:sz w:val="28"/>
          <w:szCs w:val="28"/>
        </w:rPr>
      </w:pPr>
    </w:p>
    <w:p w14:paraId="221E4C12" w14:textId="335A1CEF" w:rsidR="00B7681E" w:rsidRDefault="00B7681E">
      <w:pPr>
        <w:pStyle w:val="20"/>
        <w:shd w:val="clear" w:color="auto" w:fill="auto"/>
        <w:spacing w:before="0" w:after="362"/>
        <w:ind w:right="600" w:firstLine="660"/>
        <w:jc w:val="both"/>
        <w:rPr>
          <w:sz w:val="28"/>
          <w:szCs w:val="28"/>
        </w:rPr>
      </w:pPr>
    </w:p>
    <w:p w14:paraId="2314BB9E" w14:textId="0CCB23BA" w:rsidR="00B7681E" w:rsidRDefault="00B7681E">
      <w:pPr>
        <w:pStyle w:val="20"/>
        <w:shd w:val="clear" w:color="auto" w:fill="auto"/>
        <w:spacing w:before="0" w:after="362"/>
        <w:ind w:right="600" w:firstLine="660"/>
        <w:jc w:val="both"/>
        <w:rPr>
          <w:sz w:val="28"/>
          <w:szCs w:val="28"/>
        </w:rPr>
      </w:pPr>
    </w:p>
    <w:p w14:paraId="68264147" w14:textId="5EC9661C" w:rsidR="00B7681E" w:rsidRDefault="00B7681E">
      <w:pPr>
        <w:pStyle w:val="20"/>
        <w:shd w:val="clear" w:color="auto" w:fill="auto"/>
        <w:spacing w:before="0" w:after="362"/>
        <w:ind w:right="600" w:firstLine="660"/>
        <w:jc w:val="both"/>
        <w:rPr>
          <w:sz w:val="28"/>
          <w:szCs w:val="28"/>
        </w:rPr>
      </w:pPr>
    </w:p>
    <w:p w14:paraId="6F5F2865" w14:textId="77777777" w:rsidR="00B7681E" w:rsidRDefault="00B7681E">
      <w:pPr>
        <w:pStyle w:val="20"/>
        <w:shd w:val="clear" w:color="auto" w:fill="auto"/>
        <w:spacing w:before="0" w:after="362"/>
        <w:ind w:right="600" w:firstLine="660"/>
        <w:jc w:val="both"/>
        <w:rPr>
          <w:sz w:val="28"/>
          <w:szCs w:val="28"/>
        </w:rPr>
      </w:pPr>
    </w:p>
    <w:p w14:paraId="22904A9C" w14:textId="77777777" w:rsidR="00023CD2" w:rsidRPr="00266714" w:rsidRDefault="003F174A" w:rsidP="00BC6800">
      <w:pPr>
        <w:pStyle w:val="23"/>
        <w:keepNext/>
        <w:keepLines/>
        <w:numPr>
          <w:ilvl w:val="0"/>
          <w:numId w:val="32"/>
        </w:numPr>
        <w:shd w:val="clear" w:color="auto" w:fill="auto"/>
        <w:tabs>
          <w:tab w:val="left" w:pos="2218"/>
        </w:tabs>
        <w:spacing w:after="287" w:line="240" w:lineRule="exact"/>
        <w:rPr>
          <w:sz w:val="36"/>
          <w:szCs w:val="36"/>
        </w:rPr>
      </w:pPr>
      <w:bookmarkStart w:id="27" w:name="bookmark46"/>
      <w:r w:rsidRPr="00266714">
        <w:rPr>
          <w:sz w:val="36"/>
          <w:szCs w:val="36"/>
        </w:rPr>
        <w:lastRenderedPageBreak/>
        <w:t>Система контроля и зачетные требования.</w:t>
      </w:r>
      <w:bookmarkEnd w:id="27"/>
    </w:p>
    <w:p w14:paraId="148AF819" w14:textId="77777777" w:rsidR="00023CD2" w:rsidRPr="00B7681E" w:rsidRDefault="003F174A" w:rsidP="00B7681E">
      <w:pPr>
        <w:pStyle w:val="20"/>
        <w:shd w:val="clear" w:color="auto" w:fill="auto"/>
        <w:spacing w:before="0" w:line="240" w:lineRule="auto"/>
        <w:ind w:firstLine="709"/>
        <w:jc w:val="both"/>
      </w:pPr>
      <w:r w:rsidRPr="00B7681E">
        <w:t>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w:t>
      </w:r>
      <w:r w:rsidRPr="00B7681E">
        <w:softHyphen/>
        <w:t>ре претендентов для прохождения спортивной подготовки.</w:t>
      </w:r>
    </w:p>
    <w:p w14:paraId="325C9E1D" w14:textId="77777777" w:rsidR="003311B1" w:rsidRDefault="003311B1">
      <w:pPr>
        <w:pStyle w:val="23"/>
        <w:keepNext/>
        <w:keepLines/>
        <w:shd w:val="clear" w:color="auto" w:fill="auto"/>
        <w:spacing w:line="317" w:lineRule="exact"/>
        <w:ind w:left="100" w:firstLine="0"/>
        <w:rPr>
          <w:sz w:val="28"/>
          <w:szCs w:val="28"/>
        </w:rPr>
      </w:pPr>
      <w:bookmarkStart w:id="28" w:name="bookmark47"/>
    </w:p>
    <w:p w14:paraId="262A9FDE" w14:textId="77777777" w:rsidR="00023CD2" w:rsidRPr="003311B1" w:rsidRDefault="003F174A">
      <w:pPr>
        <w:pStyle w:val="23"/>
        <w:keepNext/>
        <w:keepLines/>
        <w:shd w:val="clear" w:color="auto" w:fill="auto"/>
        <w:spacing w:line="317" w:lineRule="exact"/>
        <w:ind w:left="100" w:firstLine="0"/>
        <w:rPr>
          <w:sz w:val="28"/>
          <w:szCs w:val="28"/>
        </w:rPr>
      </w:pPr>
      <w:r w:rsidRPr="003311B1">
        <w:rPr>
          <w:sz w:val="28"/>
          <w:szCs w:val="28"/>
        </w:rPr>
        <w:t>Влияние физических качеств и телосложения на результативность по виду спорта «фигурное катание на коньках»</w:t>
      </w:r>
      <w:bookmarkEnd w:id="28"/>
    </w:p>
    <w:p w14:paraId="4C43DF9D" w14:textId="1131944A" w:rsidR="00023CD2" w:rsidRDefault="00830D07" w:rsidP="00266714">
      <w:pPr>
        <w:pStyle w:val="23"/>
        <w:keepNext/>
        <w:keepLines/>
        <w:shd w:val="clear" w:color="auto" w:fill="auto"/>
        <w:spacing w:line="317" w:lineRule="exact"/>
        <w:ind w:left="100" w:firstLine="0"/>
        <w:jc w:val="right"/>
        <w:rPr>
          <w:b w:val="0"/>
        </w:rPr>
      </w:pPr>
      <w:bookmarkStart w:id="29" w:name="bookmark48"/>
      <w:r>
        <w:rPr>
          <w:b w:val="0"/>
        </w:rPr>
        <w:t xml:space="preserve">  </w:t>
      </w:r>
      <w:bookmarkEnd w:id="29"/>
      <w:r w:rsidR="00E132BF">
        <w:rPr>
          <w:b w:val="0"/>
        </w:rPr>
        <w:t>Таблица № 16</w:t>
      </w:r>
    </w:p>
    <w:p w14:paraId="62E66D50" w14:textId="77777777" w:rsidR="003311B1" w:rsidRPr="00266714" w:rsidRDefault="003311B1" w:rsidP="00266714">
      <w:pPr>
        <w:pStyle w:val="23"/>
        <w:keepNext/>
        <w:keepLines/>
        <w:shd w:val="clear" w:color="auto" w:fill="auto"/>
        <w:spacing w:line="317" w:lineRule="exact"/>
        <w:ind w:left="100" w:firstLine="0"/>
        <w:jc w:val="right"/>
        <w:rPr>
          <w:b w:val="0"/>
        </w:rPr>
      </w:pPr>
    </w:p>
    <w:p w14:paraId="3CFC89C1" w14:textId="77777777" w:rsidR="00023CD2" w:rsidRDefault="00023CD2">
      <w:pPr>
        <w:rPr>
          <w:sz w:val="2"/>
          <w:szCs w:val="2"/>
        </w:rPr>
      </w:pPr>
    </w:p>
    <w:tbl>
      <w:tblPr>
        <w:tblW w:w="0" w:type="auto"/>
        <w:tblLayout w:type="fixed"/>
        <w:tblCellMar>
          <w:left w:w="10" w:type="dxa"/>
          <w:right w:w="10" w:type="dxa"/>
        </w:tblCellMar>
        <w:tblLook w:val="04A0" w:firstRow="1" w:lastRow="0" w:firstColumn="1" w:lastColumn="0" w:noHBand="0" w:noVBand="1"/>
      </w:tblPr>
      <w:tblGrid>
        <w:gridCol w:w="5813"/>
        <w:gridCol w:w="2419"/>
      </w:tblGrid>
      <w:tr w:rsidR="00FC3FA7" w14:paraId="3FC4F911" w14:textId="77777777" w:rsidTr="00FC3FA7">
        <w:trPr>
          <w:trHeight w:hRule="exact" w:val="331"/>
        </w:trPr>
        <w:tc>
          <w:tcPr>
            <w:tcW w:w="5813" w:type="dxa"/>
            <w:tcBorders>
              <w:top w:val="single" w:sz="4" w:space="0" w:color="auto"/>
              <w:left w:val="single" w:sz="4" w:space="0" w:color="auto"/>
            </w:tcBorders>
            <w:shd w:val="clear" w:color="auto" w:fill="FFFFFF"/>
            <w:vAlign w:val="bottom"/>
          </w:tcPr>
          <w:p w14:paraId="3F3D75F9" w14:textId="77777777" w:rsidR="00FC3FA7" w:rsidRPr="003311B1" w:rsidRDefault="00FC3FA7" w:rsidP="00FC3FA7">
            <w:pPr>
              <w:pStyle w:val="20"/>
              <w:shd w:val="clear" w:color="auto" w:fill="auto"/>
              <w:spacing w:before="0" w:line="240" w:lineRule="exact"/>
              <w:ind w:firstLine="0"/>
              <w:rPr>
                <w:sz w:val="28"/>
                <w:szCs w:val="28"/>
              </w:rPr>
            </w:pPr>
            <w:r w:rsidRPr="003311B1">
              <w:rPr>
                <w:rStyle w:val="25"/>
                <w:sz w:val="28"/>
                <w:szCs w:val="28"/>
              </w:rPr>
              <w:t>Физические качества и телосложение</w:t>
            </w:r>
          </w:p>
        </w:tc>
        <w:tc>
          <w:tcPr>
            <w:tcW w:w="2419" w:type="dxa"/>
            <w:tcBorders>
              <w:top w:val="single" w:sz="4" w:space="0" w:color="auto"/>
              <w:left w:val="single" w:sz="4" w:space="0" w:color="auto"/>
              <w:right w:val="single" w:sz="4" w:space="0" w:color="auto"/>
            </w:tcBorders>
            <w:shd w:val="clear" w:color="auto" w:fill="FFFFFF"/>
            <w:vAlign w:val="bottom"/>
          </w:tcPr>
          <w:p w14:paraId="33E3A886" w14:textId="77777777" w:rsidR="00FC3FA7" w:rsidRPr="003311B1" w:rsidRDefault="00FC3FA7" w:rsidP="00FC3FA7">
            <w:pPr>
              <w:pStyle w:val="20"/>
              <w:shd w:val="clear" w:color="auto" w:fill="auto"/>
              <w:spacing w:before="0" w:line="240" w:lineRule="exact"/>
              <w:ind w:firstLine="0"/>
              <w:rPr>
                <w:sz w:val="28"/>
                <w:szCs w:val="28"/>
              </w:rPr>
            </w:pPr>
            <w:r w:rsidRPr="003311B1">
              <w:rPr>
                <w:rStyle w:val="25"/>
                <w:sz w:val="28"/>
                <w:szCs w:val="28"/>
              </w:rPr>
              <w:t>Уровень влияния</w:t>
            </w:r>
          </w:p>
        </w:tc>
      </w:tr>
      <w:tr w:rsidR="00FC3FA7" w14:paraId="515F9B18" w14:textId="77777777" w:rsidTr="009E2AD0">
        <w:trPr>
          <w:trHeight w:hRule="exact" w:val="326"/>
        </w:trPr>
        <w:tc>
          <w:tcPr>
            <w:tcW w:w="5813" w:type="dxa"/>
            <w:tcBorders>
              <w:top w:val="single" w:sz="4" w:space="0" w:color="auto"/>
              <w:left w:val="single" w:sz="4" w:space="0" w:color="auto"/>
            </w:tcBorders>
            <w:shd w:val="clear" w:color="auto" w:fill="FFFFFF"/>
          </w:tcPr>
          <w:p w14:paraId="0293D998" w14:textId="77777777" w:rsidR="00FC3FA7" w:rsidRPr="003311B1" w:rsidRDefault="00FC3FA7" w:rsidP="009E2AD0">
            <w:pPr>
              <w:pStyle w:val="20"/>
              <w:shd w:val="clear" w:color="auto" w:fill="auto"/>
              <w:spacing w:before="0" w:line="240" w:lineRule="exact"/>
              <w:ind w:firstLine="0"/>
              <w:rPr>
                <w:sz w:val="28"/>
                <w:szCs w:val="28"/>
              </w:rPr>
            </w:pPr>
            <w:r w:rsidRPr="003311B1">
              <w:rPr>
                <w:sz w:val="28"/>
                <w:szCs w:val="28"/>
              </w:rPr>
              <w:t>Скоростные способности</w:t>
            </w:r>
          </w:p>
        </w:tc>
        <w:tc>
          <w:tcPr>
            <w:tcW w:w="2419" w:type="dxa"/>
            <w:tcBorders>
              <w:top w:val="single" w:sz="4" w:space="0" w:color="auto"/>
              <w:left w:val="single" w:sz="4" w:space="0" w:color="auto"/>
              <w:right w:val="single" w:sz="4" w:space="0" w:color="auto"/>
            </w:tcBorders>
            <w:shd w:val="clear" w:color="auto" w:fill="FFFFFF"/>
            <w:vAlign w:val="bottom"/>
          </w:tcPr>
          <w:p w14:paraId="7D0F5C94" w14:textId="77777777" w:rsidR="00FC3FA7" w:rsidRPr="003311B1" w:rsidRDefault="00FC3FA7" w:rsidP="00FC3FA7">
            <w:pPr>
              <w:pStyle w:val="20"/>
              <w:shd w:val="clear" w:color="auto" w:fill="auto"/>
              <w:spacing w:before="0" w:line="240" w:lineRule="exact"/>
              <w:ind w:firstLine="0"/>
              <w:jc w:val="center"/>
              <w:rPr>
                <w:b/>
                <w:sz w:val="28"/>
                <w:szCs w:val="28"/>
              </w:rPr>
            </w:pPr>
            <w:r w:rsidRPr="003311B1">
              <w:rPr>
                <w:rStyle w:val="25"/>
                <w:b w:val="0"/>
                <w:sz w:val="28"/>
                <w:szCs w:val="28"/>
              </w:rPr>
              <w:t>2</w:t>
            </w:r>
          </w:p>
        </w:tc>
      </w:tr>
      <w:tr w:rsidR="00FC3FA7" w14:paraId="02ED16D0" w14:textId="77777777" w:rsidTr="009E2AD0">
        <w:trPr>
          <w:trHeight w:hRule="exact" w:val="326"/>
        </w:trPr>
        <w:tc>
          <w:tcPr>
            <w:tcW w:w="5813" w:type="dxa"/>
            <w:tcBorders>
              <w:top w:val="single" w:sz="4" w:space="0" w:color="auto"/>
              <w:left w:val="single" w:sz="4" w:space="0" w:color="auto"/>
            </w:tcBorders>
            <w:shd w:val="clear" w:color="auto" w:fill="FFFFFF"/>
          </w:tcPr>
          <w:p w14:paraId="5BCDC5E7" w14:textId="77777777" w:rsidR="00FC3FA7" w:rsidRPr="003311B1" w:rsidRDefault="00FC3FA7" w:rsidP="009E2AD0">
            <w:pPr>
              <w:pStyle w:val="20"/>
              <w:shd w:val="clear" w:color="auto" w:fill="auto"/>
              <w:spacing w:before="0" w:line="240" w:lineRule="exact"/>
              <w:ind w:firstLine="0"/>
              <w:rPr>
                <w:sz w:val="28"/>
                <w:szCs w:val="28"/>
              </w:rPr>
            </w:pPr>
            <w:r w:rsidRPr="003311B1">
              <w:rPr>
                <w:sz w:val="28"/>
                <w:szCs w:val="28"/>
              </w:rPr>
              <w:t>Мышечная сила</w:t>
            </w:r>
          </w:p>
        </w:tc>
        <w:tc>
          <w:tcPr>
            <w:tcW w:w="2419" w:type="dxa"/>
            <w:tcBorders>
              <w:top w:val="single" w:sz="4" w:space="0" w:color="auto"/>
              <w:left w:val="single" w:sz="4" w:space="0" w:color="auto"/>
              <w:right w:val="single" w:sz="4" w:space="0" w:color="auto"/>
            </w:tcBorders>
            <w:shd w:val="clear" w:color="auto" w:fill="FFFFFF"/>
            <w:vAlign w:val="bottom"/>
          </w:tcPr>
          <w:p w14:paraId="002E1520" w14:textId="77777777" w:rsidR="00FC3FA7" w:rsidRPr="003311B1" w:rsidRDefault="00FC3FA7" w:rsidP="00FC3FA7">
            <w:pPr>
              <w:pStyle w:val="20"/>
              <w:shd w:val="clear" w:color="auto" w:fill="auto"/>
              <w:spacing w:before="0" w:line="240" w:lineRule="exact"/>
              <w:ind w:firstLine="0"/>
              <w:jc w:val="center"/>
              <w:rPr>
                <w:b/>
                <w:sz w:val="28"/>
                <w:szCs w:val="28"/>
              </w:rPr>
            </w:pPr>
            <w:r w:rsidRPr="003311B1">
              <w:rPr>
                <w:rStyle w:val="25"/>
                <w:b w:val="0"/>
                <w:sz w:val="28"/>
                <w:szCs w:val="28"/>
              </w:rPr>
              <w:t>2</w:t>
            </w:r>
          </w:p>
        </w:tc>
      </w:tr>
      <w:tr w:rsidR="00FC3FA7" w14:paraId="3C81C71F" w14:textId="77777777" w:rsidTr="009E2AD0">
        <w:trPr>
          <w:trHeight w:hRule="exact" w:val="326"/>
        </w:trPr>
        <w:tc>
          <w:tcPr>
            <w:tcW w:w="5813" w:type="dxa"/>
            <w:tcBorders>
              <w:top w:val="single" w:sz="4" w:space="0" w:color="auto"/>
              <w:left w:val="single" w:sz="4" w:space="0" w:color="auto"/>
            </w:tcBorders>
            <w:shd w:val="clear" w:color="auto" w:fill="FFFFFF"/>
          </w:tcPr>
          <w:p w14:paraId="5C90E727" w14:textId="77777777" w:rsidR="00FC3FA7" w:rsidRPr="003311B1" w:rsidRDefault="00FC3FA7" w:rsidP="009E2AD0">
            <w:pPr>
              <w:pStyle w:val="20"/>
              <w:shd w:val="clear" w:color="auto" w:fill="auto"/>
              <w:spacing w:before="0" w:line="240" w:lineRule="exact"/>
              <w:ind w:firstLine="0"/>
              <w:rPr>
                <w:sz w:val="28"/>
                <w:szCs w:val="28"/>
              </w:rPr>
            </w:pPr>
            <w:r w:rsidRPr="003311B1">
              <w:rPr>
                <w:sz w:val="28"/>
                <w:szCs w:val="28"/>
              </w:rPr>
              <w:t>Вестибулярная устойчивость</w:t>
            </w:r>
          </w:p>
        </w:tc>
        <w:tc>
          <w:tcPr>
            <w:tcW w:w="2419" w:type="dxa"/>
            <w:tcBorders>
              <w:top w:val="single" w:sz="4" w:space="0" w:color="auto"/>
              <w:left w:val="single" w:sz="4" w:space="0" w:color="auto"/>
              <w:right w:val="single" w:sz="4" w:space="0" w:color="auto"/>
            </w:tcBorders>
            <w:shd w:val="clear" w:color="auto" w:fill="FFFFFF"/>
          </w:tcPr>
          <w:p w14:paraId="3E00B738" w14:textId="77777777" w:rsidR="00FC3FA7" w:rsidRPr="003311B1" w:rsidRDefault="00FC3FA7" w:rsidP="00FC3FA7">
            <w:pPr>
              <w:pStyle w:val="20"/>
              <w:shd w:val="clear" w:color="auto" w:fill="auto"/>
              <w:spacing w:before="0" w:line="240" w:lineRule="exact"/>
              <w:ind w:firstLine="0"/>
              <w:jc w:val="center"/>
              <w:rPr>
                <w:b/>
                <w:sz w:val="28"/>
                <w:szCs w:val="28"/>
              </w:rPr>
            </w:pPr>
            <w:r w:rsidRPr="003311B1">
              <w:rPr>
                <w:rStyle w:val="25"/>
                <w:b w:val="0"/>
                <w:sz w:val="28"/>
                <w:szCs w:val="28"/>
              </w:rPr>
              <w:t>3</w:t>
            </w:r>
          </w:p>
        </w:tc>
      </w:tr>
      <w:tr w:rsidR="00FC3FA7" w14:paraId="1891D73C" w14:textId="77777777" w:rsidTr="009E2AD0">
        <w:trPr>
          <w:trHeight w:hRule="exact" w:val="331"/>
        </w:trPr>
        <w:tc>
          <w:tcPr>
            <w:tcW w:w="5813" w:type="dxa"/>
            <w:tcBorders>
              <w:top w:val="single" w:sz="4" w:space="0" w:color="auto"/>
              <w:left w:val="single" w:sz="4" w:space="0" w:color="auto"/>
            </w:tcBorders>
            <w:shd w:val="clear" w:color="auto" w:fill="FFFFFF"/>
          </w:tcPr>
          <w:p w14:paraId="59C0B9B1" w14:textId="77777777" w:rsidR="00FC3FA7" w:rsidRPr="003311B1" w:rsidRDefault="00FC3FA7" w:rsidP="009E2AD0">
            <w:pPr>
              <w:pStyle w:val="20"/>
              <w:shd w:val="clear" w:color="auto" w:fill="auto"/>
              <w:spacing w:before="0" w:line="240" w:lineRule="exact"/>
              <w:ind w:firstLine="0"/>
              <w:rPr>
                <w:sz w:val="28"/>
                <w:szCs w:val="28"/>
              </w:rPr>
            </w:pPr>
            <w:r w:rsidRPr="003311B1">
              <w:rPr>
                <w:sz w:val="28"/>
                <w:szCs w:val="28"/>
              </w:rPr>
              <w:t>Выносливость</w:t>
            </w:r>
          </w:p>
        </w:tc>
        <w:tc>
          <w:tcPr>
            <w:tcW w:w="2419" w:type="dxa"/>
            <w:tcBorders>
              <w:top w:val="single" w:sz="4" w:space="0" w:color="auto"/>
              <w:left w:val="single" w:sz="4" w:space="0" w:color="auto"/>
              <w:right w:val="single" w:sz="4" w:space="0" w:color="auto"/>
            </w:tcBorders>
            <w:shd w:val="clear" w:color="auto" w:fill="FFFFFF"/>
            <w:vAlign w:val="bottom"/>
          </w:tcPr>
          <w:p w14:paraId="51A09570" w14:textId="77777777" w:rsidR="00FC3FA7" w:rsidRPr="003311B1" w:rsidRDefault="00FC3FA7" w:rsidP="00FC3FA7">
            <w:pPr>
              <w:pStyle w:val="20"/>
              <w:shd w:val="clear" w:color="auto" w:fill="auto"/>
              <w:spacing w:before="0" w:line="240" w:lineRule="exact"/>
              <w:ind w:firstLine="0"/>
              <w:jc w:val="center"/>
              <w:rPr>
                <w:b/>
                <w:sz w:val="28"/>
                <w:szCs w:val="28"/>
              </w:rPr>
            </w:pPr>
            <w:r w:rsidRPr="003311B1">
              <w:rPr>
                <w:rStyle w:val="25"/>
                <w:b w:val="0"/>
                <w:sz w:val="28"/>
                <w:szCs w:val="28"/>
              </w:rPr>
              <w:t>2</w:t>
            </w:r>
          </w:p>
        </w:tc>
      </w:tr>
      <w:tr w:rsidR="00FC3FA7" w14:paraId="1172EA91" w14:textId="77777777" w:rsidTr="009E2AD0">
        <w:trPr>
          <w:trHeight w:hRule="exact" w:val="326"/>
        </w:trPr>
        <w:tc>
          <w:tcPr>
            <w:tcW w:w="5813" w:type="dxa"/>
            <w:tcBorders>
              <w:top w:val="single" w:sz="4" w:space="0" w:color="auto"/>
              <w:left w:val="single" w:sz="4" w:space="0" w:color="auto"/>
            </w:tcBorders>
            <w:shd w:val="clear" w:color="auto" w:fill="FFFFFF"/>
          </w:tcPr>
          <w:p w14:paraId="2DFAE1B4" w14:textId="77777777" w:rsidR="00FC3FA7" w:rsidRPr="003311B1" w:rsidRDefault="00FC3FA7" w:rsidP="009E2AD0">
            <w:pPr>
              <w:pStyle w:val="20"/>
              <w:shd w:val="clear" w:color="auto" w:fill="auto"/>
              <w:spacing w:before="0" w:line="240" w:lineRule="exact"/>
              <w:ind w:firstLine="0"/>
              <w:rPr>
                <w:sz w:val="28"/>
                <w:szCs w:val="28"/>
              </w:rPr>
            </w:pPr>
            <w:r w:rsidRPr="003311B1">
              <w:rPr>
                <w:sz w:val="28"/>
                <w:szCs w:val="28"/>
              </w:rPr>
              <w:t>Гибкость</w:t>
            </w:r>
          </w:p>
        </w:tc>
        <w:tc>
          <w:tcPr>
            <w:tcW w:w="2419" w:type="dxa"/>
            <w:tcBorders>
              <w:top w:val="single" w:sz="4" w:space="0" w:color="auto"/>
              <w:left w:val="single" w:sz="4" w:space="0" w:color="auto"/>
              <w:right w:val="single" w:sz="4" w:space="0" w:color="auto"/>
            </w:tcBorders>
            <w:shd w:val="clear" w:color="auto" w:fill="FFFFFF"/>
          </w:tcPr>
          <w:p w14:paraId="0CB1861E" w14:textId="77777777" w:rsidR="00FC3FA7" w:rsidRPr="003311B1" w:rsidRDefault="00FC3FA7" w:rsidP="00FC3FA7">
            <w:pPr>
              <w:pStyle w:val="20"/>
              <w:shd w:val="clear" w:color="auto" w:fill="auto"/>
              <w:spacing w:before="0" w:line="240" w:lineRule="exact"/>
              <w:ind w:firstLine="0"/>
              <w:jc w:val="center"/>
              <w:rPr>
                <w:b/>
                <w:sz w:val="28"/>
                <w:szCs w:val="28"/>
              </w:rPr>
            </w:pPr>
            <w:r w:rsidRPr="003311B1">
              <w:rPr>
                <w:rStyle w:val="25"/>
                <w:b w:val="0"/>
                <w:sz w:val="28"/>
                <w:szCs w:val="28"/>
              </w:rPr>
              <w:t>3</w:t>
            </w:r>
          </w:p>
        </w:tc>
      </w:tr>
      <w:tr w:rsidR="00FC3FA7" w14:paraId="1C61390E" w14:textId="77777777" w:rsidTr="009E2AD0">
        <w:trPr>
          <w:trHeight w:hRule="exact" w:val="326"/>
        </w:trPr>
        <w:tc>
          <w:tcPr>
            <w:tcW w:w="5813" w:type="dxa"/>
            <w:tcBorders>
              <w:top w:val="single" w:sz="4" w:space="0" w:color="auto"/>
              <w:left w:val="single" w:sz="4" w:space="0" w:color="auto"/>
            </w:tcBorders>
            <w:shd w:val="clear" w:color="auto" w:fill="FFFFFF"/>
          </w:tcPr>
          <w:p w14:paraId="009D82F6" w14:textId="77777777" w:rsidR="00FC3FA7" w:rsidRPr="003311B1" w:rsidRDefault="00FC3FA7" w:rsidP="009E2AD0">
            <w:pPr>
              <w:pStyle w:val="20"/>
              <w:shd w:val="clear" w:color="auto" w:fill="auto"/>
              <w:spacing w:before="0" w:line="240" w:lineRule="exact"/>
              <w:ind w:firstLine="0"/>
              <w:rPr>
                <w:sz w:val="28"/>
                <w:szCs w:val="28"/>
              </w:rPr>
            </w:pPr>
            <w:r w:rsidRPr="003311B1">
              <w:rPr>
                <w:sz w:val="28"/>
                <w:szCs w:val="28"/>
              </w:rPr>
              <w:t>Координационные способности</w:t>
            </w:r>
          </w:p>
        </w:tc>
        <w:tc>
          <w:tcPr>
            <w:tcW w:w="2419" w:type="dxa"/>
            <w:tcBorders>
              <w:top w:val="single" w:sz="4" w:space="0" w:color="auto"/>
              <w:left w:val="single" w:sz="4" w:space="0" w:color="auto"/>
              <w:right w:val="single" w:sz="4" w:space="0" w:color="auto"/>
            </w:tcBorders>
            <w:shd w:val="clear" w:color="auto" w:fill="FFFFFF"/>
          </w:tcPr>
          <w:p w14:paraId="35B5D961" w14:textId="77777777" w:rsidR="00FC3FA7" w:rsidRPr="003311B1" w:rsidRDefault="00FC3FA7" w:rsidP="00FC3FA7">
            <w:pPr>
              <w:pStyle w:val="20"/>
              <w:shd w:val="clear" w:color="auto" w:fill="auto"/>
              <w:spacing w:before="0" w:line="240" w:lineRule="exact"/>
              <w:ind w:firstLine="0"/>
              <w:jc w:val="center"/>
              <w:rPr>
                <w:b/>
                <w:sz w:val="28"/>
                <w:szCs w:val="28"/>
              </w:rPr>
            </w:pPr>
            <w:r w:rsidRPr="003311B1">
              <w:rPr>
                <w:rStyle w:val="25"/>
                <w:b w:val="0"/>
                <w:sz w:val="28"/>
                <w:szCs w:val="28"/>
              </w:rPr>
              <w:t>3</w:t>
            </w:r>
          </w:p>
        </w:tc>
      </w:tr>
      <w:tr w:rsidR="00FC3FA7" w14:paraId="13544FE7" w14:textId="77777777" w:rsidTr="009E2AD0">
        <w:trPr>
          <w:trHeight w:hRule="exact" w:val="336"/>
        </w:trPr>
        <w:tc>
          <w:tcPr>
            <w:tcW w:w="5813" w:type="dxa"/>
            <w:tcBorders>
              <w:top w:val="single" w:sz="4" w:space="0" w:color="auto"/>
              <w:left w:val="single" w:sz="4" w:space="0" w:color="auto"/>
              <w:bottom w:val="single" w:sz="4" w:space="0" w:color="auto"/>
            </w:tcBorders>
            <w:shd w:val="clear" w:color="auto" w:fill="FFFFFF"/>
          </w:tcPr>
          <w:p w14:paraId="58D692B8" w14:textId="77777777" w:rsidR="00FC3FA7" w:rsidRPr="003311B1" w:rsidRDefault="00FC3FA7" w:rsidP="009E2AD0">
            <w:pPr>
              <w:pStyle w:val="20"/>
              <w:shd w:val="clear" w:color="auto" w:fill="auto"/>
              <w:spacing w:before="0" w:line="240" w:lineRule="exact"/>
              <w:ind w:firstLine="0"/>
              <w:rPr>
                <w:sz w:val="28"/>
                <w:szCs w:val="28"/>
              </w:rPr>
            </w:pPr>
            <w:r w:rsidRPr="003311B1">
              <w:rPr>
                <w:sz w:val="28"/>
                <w:szCs w:val="28"/>
              </w:rPr>
              <w:t>Телосложение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3AC7855F" w14:textId="77777777" w:rsidR="00FC3FA7" w:rsidRPr="003311B1" w:rsidRDefault="00FC3FA7" w:rsidP="00FC3FA7">
            <w:pPr>
              <w:pStyle w:val="20"/>
              <w:shd w:val="clear" w:color="auto" w:fill="auto"/>
              <w:spacing w:before="0" w:line="240" w:lineRule="exact"/>
              <w:ind w:firstLine="0"/>
              <w:jc w:val="center"/>
              <w:rPr>
                <w:b/>
                <w:sz w:val="28"/>
                <w:szCs w:val="28"/>
              </w:rPr>
            </w:pPr>
            <w:r w:rsidRPr="003311B1">
              <w:rPr>
                <w:rStyle w:val="25"/>
                <w:b w:val="0"/>
                <w:sz w:val="28"/>
                <w:szCs w:val="28"/>
              </w:rPr>
              <w:t>3</w:t>
            </w:r>
          </w:p>
        </w:tc>
      </w:tr>
    </w:tbl>
    <w:p w14:paraId="248A01D9" w14:textId="77777777" w:rsidR="00FC3FA7" w:rsidRDefault="00FC3FA7" w:rsidP="00FC3FA7">
      <w:pPr>
        <w:rPr>
          <w:sz w:val="2"/>
          <w:szCs w:val="2"/>
        </w:rPr>
      </w:pPr>
    </w:p>
    <w:p w14:paraId="5D75ACC2" w14:textId="77777777" w:rsidR="00023CD2" w:rsidRPr="00E132BF" w:rsidRDefault="003F174A" w:rsidP="00E132BF">
      <w:pPr>
        <w:pStyle w:val="20"/>
        <w:shd w:val="clear" w:color="auto" w:fill="auto"/>
        <w:spacing w:before="0"/>
        <w:ind w:firstLine="0"/>
      </w:pPr>
      <w:r w:rsidRPr="00E132BF">
        <w:t>Условные обозначения:</w:t>
      </w:r>
    </w:p>
    <w:p w14:paraId="067180E5" w14:textId="0359152A" w:rsidR="00023CD2" w:rsidRPr="00E132BF" w:rsidRDefault="003F174A" w:rsidP="00E132BF">
      <w:pPr>
        <w:pStyle w:val="20"/>
        <w:shd w:val="clear" w:color="auto" w:fill="auto"/>
        <w:spacing w:before="0"/>
        <w:ind w:firstLine="0"/>
      </w:pPr>
      <w:r w:rsidRPr="00E132BF">
        <w:t>3 - значительное влияние;</w:t>
      </w:r>
      <w:r w:rsidR="00E132BF" w:rsidRPr="00E132BF">
        <w:t xml:space="preserve"> </w:t>
      </w:r>
      <w:r w:rsidRPr="00E132BF">
        <w:t>2 - среднее влияние;</w:t>
      </w:r>
      <w:r w:rsidR="00E132BF" w:rsidRPr="00E132BF">
        <w:t xml:space="preserve"> </w:t>
      </w:r>
      <w:r w:rsidRPr="00E132BF">
        <w:t>1 - незначительное влияние.</w:t>
      </w:r>
    </w:p>
    <w:p w14:paraId="4B6A92AE" w14:textId="77777777" w:rsidR="00B12C43" w:rsidRDefault="00B12C43" w:rsidP="00B93FD3">
      <w:pPr>
        <w:pStyle w:val="20"/>
        <w:shd w:val="clear" w:color="auto" w:fill="auto"/>
        <w:spacing w:before="0"/>
        <w:ind w:firstLine="0"/>
      </w:pPr>
    </w:p>
    <w:p w14:paraId="5289ED9C" w14:textId="77777777" w:rsidR="00023CD2" w:rsidRPr="00B93FD3" w:rsidRDefault="003F174A" w:rsidP="00E132BF">
      <w:pPr>
        <w:pStyle w:val="40"/>
        <w:shd w:val="clear" w:color="auto" w:fill="auto"/>
        <w:spacing w:after="300" w:line="317" w:lineRule="exact"/>
        <w:ind w:left="220" w:firstLine="440"/>
        <w:jc w:val="center"/>
        <w:rPr>
          <w:sz w:val="28"/>
          <w:szCs w:val="28"/>
        </w:rPr>
      </w:pPr>
      <w:r>
        <w:t xml:space="preserve">4.1 </w:t>
      </w:r>
      <w:r w:rsidRPr="00B93FD3">
        <w:rPr>
          <w:sz w:val="28"/>
          <w:szCs w:val="28"/>
        </w:rPr>
        <w:t>Виды контроля общей и специальной физической, спортивно-технической и тактической подготовки, комплекс контрольных испытаний и контрольно</w:t>
      </w:r>
      <w:r w:rsidRPr="00B93FD3">
        <w:rPr>
          <w:sz w:val="28"/>
          <w:szCs w:val="28"/>
        </w:rPr>
        <w:softHyphen/>
      </w:r>
      <w:r w:rsidR="006B19D0">
        <w:rPr>
          <w:sz w:val="28"/>
          <w:szCs w:val="28"/>
        </w:rPr>
        <w:t>-</w:t>
      </w:r>
      <w:r w:rsidRPr="00B93FD3">
        <w:rPr>
          <w:sz w:val="28"/>
          <w:szCs w:val="28"/>
        </w:rPr>
        <w:t>переводные нормативы по годам и этапам подготовки, сроки проведения контроля.</w:t>
      </w:r>
    </w:p>
    <w:p w14:paraId="106D4FB1" w14:textId="77777777" w:rsidR="00023CD2" w:rsidRPr="00E132BF" w:rsidRDefault="003F174A" w:rsidP="00E132BF">
      <w:pPr>
        <w:pStyle w:val="20"/>
        <w:shd w:val="clear" w:color="auto" w:fill="auto"/>
        <w:spacing w:before="0" w:line="240" w:lineRule="auto"/>
        <w:ind w:firstLine="709"/>
        <w:jc w:val="both"/>
      </w:pPr>
      <w:r w:rsidRPr="00E132BF">
        <w:t>Контроль общей и специальной физической, спортивно-технической и тактической подготовки осуществляется в форме тестирования</w:t>
      </w:r>
      <w:r w:rsidR="00BC6800" w:rsidRPr="00E132BF">
        <w:t xml:space="preserve"> при наличие свободных мест на этапе спортивной подготовки</w:t>
      </w:r>
      <w:r w:rsidRPr="00E132BF">
        <w:t>. Тестирование, как правило, проводит</w:t>
      </w:r>
      <w:r w:rsidRPr="00E132BF">
        <w:softHyphen/>
        <w:t>ся в начале подготовительного периода к следующему спортивному сезону.</w:t>
      </w:r>
    </w:p>
    <w:p w14:paraId="4C9700DB" w14:textId="3DE03FE3" w:rsidR="00023CD2" w:rsidRPr="00E132BF" w:rsidRDefault="003F174A" w:rsidP="00F5087E">
      <w:pPr>
        <w:pStyle w:val="20"/>
        <w:shd w:val="clear" w:color="auto" w:fill="auto"/>
        <w:spacing w:before="0" w:line="240" w:lineRule="auto"/>
        <w:ind w:firstLine="709"/>
        <w:jc w:val="both"/>
      </w:pPr>
      <w:r w:rsidRPr="00E132BF">
        <w:t xml:space="preserve">В </w:t>
      </w:r>
      <w:r w:rsidR="00F5087E">
        <w:t>МБУС «Ледовый дворец</w:t>
      </w:r>
      <w:r w:rsidR="00F5087E" w:rsidRPr="00E132BF">
        <w:t>» принимаются</w:t>
      </w:r>
      <w:r w:rsidRPr="00E132BF">
        <w:t xml:space="preserve"> все желающие дети и подростки в возрасте от 6 лет по письменному заявлению родителей (законных представителей) на основании медицин</w:t>
      </w:r>
      <w:r w:rsidRPr="00E132BF">
        <w:softHyphen/>
        <w:t>ского заключения о состоянии здоровья ребенка, прошедшие конкурсный отбор, на осно</w:t>
      </w:r>
      <w:r w:rsidRPr="00E132BF">
        <w:softHyphen/>
        <w:t>вании контрольных нормативов, утвержденных директором.</w:t>
      </w:r>
    </w:p>
    <w:p w14:paraId="5808BD4E" w14:textId="77777777" w:rsidR="00023CD2" w:rsidRPr="00E132BF" w:rsidRDefault="006B19D0" w:rsidP="00E132BF">
      <w:pPr>
        <w:pStyle w:val="20"/>
        <w:shd w:val="clear" w:color="auto" w:fill="auto"/>
        <w:spacing w:before="0" w:line="240" w:lineRule="auto"/>
        <w:ind w:firstLine="709"/>
        <w:jc w:val="both"/>
      </w:pPr>
      <w:r w:rsidRPr="00E132BF">
        <w:rPr>
          <w:rStyle w:val="25"/>
        </w:rPr>
        <w:t>Этап</w:t>
      </w:r>
      <w:r w:rsidR="003F174A" w:rsidRPr="00E132BF">
        <w:rPr>
          <w:rStyle w:val="25"/>
        </w:rPr>
        <w:t xml:space="preserve"> начальной подготовки комплектуются </w:t>
      </w:r>
      <w:r w:rsidR="003F174A" w:rsidRPr="00E132BF">
        <w:t>с учетом спортивной подготовленности и возраста занимающихся. Зачисление в группы осуществляется по результатам тестирования. В группы могут приниматься дети при наличии разрешения врача и решения тренерского совета.</w:t>
      </w:r>
    </w:p>
    <w:p w14:paraId="62533AD1" w14:textId="77777777" w:rsidR="00023CD2" w:rsidRPr="00E132BF" w:rsidRDefault="003F174A" w:rsidP="00E132BF">
      <w:pPr>
        <w:pStyle w:val="20"/>
        <w:shd w:val="clear" w:color="auto" w:fill="auto"/>
        <w:spacing w:before="0" w:line="240" w:lineRule="auto"/>
        <w:ind w:firstLine="709"/>
        <w:jc w:val="both"/>
      </w:pPr>
      <w:r w:rsidRPr="00E132BF">
        <w:t>Соотношение времени, отводимого на отдельные виды подготовки, не является опре</w:t>
      </w:r>
      <w:r w:rsidRPr="00E132BF">
        <w:softHyphen/>
        <w:t>деленным и может изменяться в зависимости от конкретных обстоятельств. Однако при этом сохраняется общая направленность тренировочного процесса, предполагающая больший объем физической подготовки в начале годичного цикла и увеличение объема специально-технической подготовки во время зимнего сезона.</w:t>
      </w:r>
    </w:p>
    <w:p w14:paraId="2E0449D4" w14:textId="77777777" w:rsidR="00023CD2" w:rsidRPr="00E132BF" w:rsidRDefault="003F174A" w:rsidP="00E132BF">
      <w:pPr>
        <w:pStyle w:val="20"/>
        <w:shd w:val="clear" w:color="auto" w:fill="auto"/>
        <w:spacing w:before="0" w:line="240" w:lineRule="auto"/>
        <w:ind w:firstLine="709"/>
        <w:jc w:val="both"/>
      </w:pPr>
      <w:r w:rsidRPr="00E132BF">
        <w:t>Для определения промежуточных итогов работы, уровня подготовленности спортсмена в течение всего периода обучения в спортивной школе введена система нормативов. Состав нормативов изменяется в зависимости от этапа обучения и характеризует уровень физической подготовки.</w:t>
      </w:r>
    </w:p>
    <w:p w14:paraId="7591250D" w14:textId="77777777" w:rsidR="00023CD2" w:rsidRPr="00E132BF" w:rsidRDefault="003F174A" w:rsidP="00E132BF">
      <w:pPr>
        <w:pStyle w:val="20"/>
        <w:shd w:val="clear" w:color="auto" w:fill="auto"/>
        <w:spacing w:before="0" w:line="240" w:lineRule="auto"/>
        <w:ind w:firstLine="709"/>
        <w:jc w:val="both"/>
      </w:pPr>
      <w:r w:rsidRPr="00E132BF">
        <w:t>Для групп начального обучения, тренировочных групп и групп спортивного совершенствования выполнение нормативов является, кроме того, важнейшим критерием для перевода занимающихся на следующий этап многолетней спортивной подготовки.</w:t>
      </w:r>
    </w:p>
    <w:p w14:paraId="5C475829" w14:textId="77777777" w:rsidR="00023CD2" w:rsidRPr="00E132BF" w:rsidRDefault="001B11EB" w:rsidP="00E132BF">
      <w:pPr>
        <w:pStyle w:val="20"/>
        <w:shd w:val="clear" w:color="auto" w:fill="auto"/>
        <w:spacing w:before="0" w:line="240" w:lineRule="auto"/>
        <w:ind w:firstLine="709"/>
        <w:jc w:val="both"/>
      </w:pPr>
      <w:r w:rsidRPr="00E132BF">
        <w:lastRenderedPageBreak/>
        <w:t>Д</w:t>
      </w:r>
      <w:r w:rsidR="003F174A" w:rsidRPr="00E132BF">
        <w:t>ля определения подготовленности спортсмена и его функционального состояния используется врачебн</w:t>
      </w:r>
      <w:r w:rsidRPr="00E132BF">
        <w:t>ый</w:t>
      </w:r>
      <w:r w:rsidR="003F174A" w:rsidRPr="00E132BF">
        <w:t xml:space="preserve"> контроль. Его основная цель - всемерное содействие положительному влиянию спорта на состояние здоровья, физическое развитие и подготовленность занимающихся. Проводятся углубленные медицинские обследования: предварительное - при поступлении в спортивную школу и периодические (этапный контроль) - два раза в год.</w:t>
      </w:r>
    </w:p>
    <w:p w14:paraId="380E0139" w14:textId="1295CAA3" w:rsidR="00023CD2" w:rsidRDefault="003F174A" w:rsidP="00E132BF">
      <w:pPr>
        <w:pStyle w:val="20"/>
        <w:shd w:val="clear" w:color="auto" w:fill="auto"/>
        <w:spacing w:before="0" w:line="240" w:lineRule="auto"/>
        <w:ind w:firstLine="709"/>
        <w:jc w:val="both"/>
      </w:pPr>
      <w:r w:rsidRPr="00E132BF">
        <w:t>Особое внимание при врачебном контроле занимающихся обращается на состояние здоровья и функциональные системы организма.</w:t>
      </w:r>
    </w:p>
    <w:p w14:paraId="178B9CFE" w14:textId="77777777" w:rsidR="00E132BF" w:rsidRPr="00E132BF" w:rsidRDefault="00E132BF" w:rsidP="00E132BF">
      <w:pPr>
        <w:pStyle w:val="20"/>
        <w:shd w:val="clear" w:color="auto" w:fill="auto"/>
        <w:spacing w:before="0" w:line="240" w:lineRule="auto"/>
        <w:ind w:firstLine="709"/>
        <w:jc w:val="both"/>
      </w:pPr>
    </w:p>
    <w:p w14:paraId="0C51C9DE" w14:textId="77777777" w:rsidR="006B19D0" w:rsidRPr="006B19D0" w:rsidRDefault="006B19D0" w:rsidP="00E132BF">
      <w:pPr>
        <w:pStyle w:val="20"/>
        <w:shd w:val="clear" w:color="auto" w:fill="auto"/>
        <w:spacing w:before="0" w:after="240"/>
        <w:ind w:right="600" w:firstLine="800"/>
        <w:jc w:val="center"/>
        <w:rPr>
          <w:b/>
          <w:sz w:val="28"/>
          <w:szCs w:val="28"/>
        </w:rPr>
      </w:pPr>
      <w:r w:rsidRPr="006B19D0">
        <w:rPr>
          <w:b/>
          <w:sz w:val="28"/>
          <w:szCs w:val="28"/>
        </w:rPr>
        <w:t>4.2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14:paraId="38B9FB2D" w14:textId="77777777" w:rsidR="00023CD2" w:rsidRPr="00E132BF" w:rsidRDefault="003F174A" w:rsidP="00E132BF">
      <w:pPr>
        <w:pStyle w:val="20"/>
        <w:shd w:val="clear" w:color="auto" w:fill="auto"/>
        <w:spacing w:before="0" w:line="240" w:lineRule="auto"/>
        <w:ind w:firstLine="709"/>
        <w:jc w:val="both"/>
      </w:pPr>
      <w:r w:rsidRPr="00E132BF">
        <w:t>Для оценки общей, специальной физической, технико-тактической подготовки использу</w:t>
      </w:r>
      <w:r w:rsidRPr="00E132BF">
        <w:softHyphen/>
        <w:t>ются следующие комплексы контрольных упражнений, тесты:</w:t>
      </w:r>
    </w:p>
    <w:p w14:paraId="777629D7" w14:textId="77777777" w:rsidR="001B11EB" w:rsidRDefault="001B11EB" w:rsidP="001B11EB">
      <w:pPr>
        <w:pStyle w:val="a9"/>
        <w:framePr w:w="9586" w:wrap="notBeside" w:vAnchor="text" w:hAnchor="page" w:x="1441" w:y="246"/>
        <w:shd w:val="clear" w:color="auto" w:fill="auto"/>
        <w:spacing w:line="322" w:lineRule="exact"/>
        <w:ind w:firstLine="0"/>
        <w:jc w:val="center"/>
        <w:rPr>
          <w:sz w:val="28"/>
          <w:szCs w:val="28"/>
        </w:rPr>
      </w:pPr>
      <w:r w:rsidRPr="00B93FD3">
        <w:rPr>
          <w:sz w:val="28"/>
          <w:szCs w:val="28"/>
        </w:rPr>
        <w:t xml:space="preserve">Тесты для зачисления детей </w:t>
      </w:r>
      <w:r>
        <w:rPr>
          <w:sz w:val="28"/>
          <w:szCs w:val="28"/>
        </w:rPr>
        <w:t>на этап</w:t>
      </w:r>
      <w:r w:rsidRPr="00B93FD3">
        <w:rPr>
          <w:sz w:val="28"/>
          <w:szCs w:val="28"/>
        </w:rPr>
        <w:t xml:space="preserve"> начальной подготовки. </w:t>
      </w:r>
    </w:p>
    <w:p w14:paraId="0B3007F5" w14:textId="43979D5F" w:rsidR="001B11EB" w:rsidRDefault="001B11EB" w:rsidP="001B11EB">
      <w:pPr>
        <w:pStyle w:val="a9"/>
        <w:framePr w:w="9586" w:wrap="notBeside" w:vAnchor="text" w:hAnchor="page" w:x="1441" w:y="246"/>
        <w:shd w:val="clear" w:color="auto" w:fill="auto"/>
        <w:spacing w:line="322" w:lineRule="exact"/>
        <w:ind w:firstLine="0"/>
        <w:jc w:val="center"/>
        <w:rPr>
          <w:sz w:val="28"/>
          <w:szCs w:val="28"/>
        </w:rPr>
      </w:pPr>
      <w:r w:rsidRPr="00B93FD3">
        <w:rPr>
          <w:sz w:val="28"/>
          <w:szCs w:val="28"/>
        </w:rPr>
        <w:t>Оценка особенностей внешнего вида.</w:t>
      </w:r>
    </w:p>
    <w:p w14:paraId="2A7D10AB" w14:textId="10AD6E3E" w:rsidR="00AB15BC" w:rsidRPr="00AB15BC" w:rsidRDefault="00AB15BC" w:rsidP="00AB15BC">
      <w:pPr>
        <w:pStyle w:val="a9"/>
        <w:framePr w:w="9586" w:wrap="notBeside" w:vAnchor="text" w:hAnchor="page" w:x="1441" w:y="246"/>
        <w:shd w:val="clear" w:color="auto" w:fill="auto"/>
        <w:spacing w:line="322" w:lineRule="exact"/>
        <w:ind w:firstLine="0"/>
        <w:jc w:val="right"/>
        <w:rPr>
          <w:b w:val="0"/>
          <w:bCs w:val="0"/>
        </w:rPr>
      </w:pPr>
      <w:r>
        <w:rPr>
          <w:b w:val="0"/>
          <w:bCs w:val="0"/>
        </w:rPr>
        <w:t>Таблица № 17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2574"/>
        <w:gridCol w:w="2268"/>
        <w:gridCol w:w="2454"/>
      </w:tblGrid>
      <w:tr w:rsidR="001B11EB" w:rsidRPr="006B19D0" w14:paraId="1413AED5" w14:textId="77777777" w:rsidTr="001B11EB">
        <w:trPr>
          <w:trHeight w:hRule="exact" w:val="560"/>
          <w:jc w:val="center"/>
        </w:trPr>
        <w:tc>
          <w:tcPr>
            <w:tcW w:w="2246" w:type="dxa"/>
            <w:vMerge w:val="restart"/>
            <w:tcBorders>
              <w:top w:val="single" w:sz="4" w:space="0" w:color="auto"/>
              <w:left w:val="single" w:sz="4" w:space="0" w:color="auto"/>
            </w:tcBorders>
            <w:shd w:val="clear" w:color="auto" w:fill="FFFFFF"/>
          </w:tcPr>
          <w:p w14:paraId="48D1BFCE" w14:textId="77777777" w:rsidR="001B11EB" w:rsidRPr="001B11EB" w:rsidRDefault="001B11EB" w:rsidP="001B11EB">
            <w:pPr>
              <w:pStyle w:val="20"/>
              <w:framePr w:w="9586" w:wrap="notBeside" w:vAnchor="text" w:hAnchor="page" w:x="1441" w:y="246"/>
              <w:shd w:val="clear" w:color="auto" w:fill="auto"/>
              <w:spacing w:before="0"/>
              <w:ind w:firstLine="0"/>
              <w:jc w:val="both"/>
              <w:rPr>
                <w:b/>
              </w:rPr>
            </w:pPr>
            <w:r w:rsidRPr="001B11EB">
              <w:rPr>
                <w:b/>
              </w:rPr>
              <w:t xml:space="preserve">Особенности </w:t>
            </w:r>
          </w:p>
          <w:p w14:paraId="31B81023" w14:textId="77777777" w:rsidR="001B11EB" w:rsidRPr="001B11EB" w:rsidRDefault="001B11EB" w:rsidP="001B11EB">
            <w:pPr>
              <w:pStyle w:val="20"/>
              <w:framePr w:w="9586" w:wrap="notBeside" w:vAnchor="text" w:hAnchor="page" w:x="1441" w:y="246"/>
              <w:shd w:val="clear" w:color="auto" w:fill="auto"/>
              <w:spacing w:before="0"/>
              <w:ind w:firstLine="0"/>
              <w:jc w:val="both"/>
              <w:rPr>
                <w:b/>
              </w:rPr>
            </w:pPr>
            <w:r w:rsidRPr="001B11EB">
              <w:rPr>
                <w:b/>
              </w:rPr>
              <w:t xml:space="preserve">телосложения </w:t>
            </w:r>
          </w:p>
          <w:p w14:paraId="7D4FE16F" w14:textId="77777777" w:rsidR="001B11EB" w:rsidRPr="001B11EB" w:rsidRDefault="001B11EB" w:rsidP="001B11EB">
            <w:pPr>
              <w:pStyle w:val="20"/>
              <w:framePr w:w="9586" w:wrap="notBeside" w:vAnchor="text" w:hAnchor="page" w:x="1441" w:y="246"/>
              <w:shd w:val="clear" w:color="auto" w:fill="auto"/>
              <w:spacing w:before="0"/>
              <w:ind w:firstLine="0"/>
              <w:jc w:val="both"/>
            </w:pPr>
            <w:r w:rsidRPr="001B11EB">
              <w:rPr>
                <w:b/>
              </w:rPr>
              <w:t>и пропор</w:t>
            </w:r>
            <w:r w:rsidRPr="001B11EB">
              <w:rPr>
                <w:b/>
              </w:rPr>
              <w:softHyphen/>
              <w:t>ций тела</w:t>
            </w:r>
          </w:p>
        </w:tc>
        <w:tc>
          <w:tcPr>
            <w:tcW w:w="7296" w:type="dxa"/>
            <w:gridSpan w:val="3"/>
            <w:tcBorders>
              <w:top w:val="single" w:sz="4" w:space="0" w:color="auto"/>
              <w:left w:val="single" w:sz="4" w:space="0" w:color="auto"/>
              <w:right w:val="single" w:sz="4" w:space="0" w:color="auto"/>
            </w:tcBorders>
            <w:shd w:val="clear" w:color="auto" w:fill="FFFFFF"/>
            <w:vAlign w:val="bottom"/>
          </w:tcPr>
          <w:p w14:paraId="7C884D8A"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rPr>
                <w:b/>
              </w:rPr>
            </w:pPr>
            <w:r w:rsidRPr="001B11EB">
              <w:rPr>
                <w:b/>
              </w:rPr>
              <w:t>Характеристика и оценка особенностей</w:t>
            </w:r>
          </w:p>
        </w:tc>
      </w:tr>
      <w:tr w:rsidR="001B11EB" w:rsidRPr="006B19D0" w14:paraId="09D7024B" w14:textId="77777777" w:rsidTr="001B11EB">
        <w:trPr>
          <w:trHeight w:hRule="exact" w:val="634"/>
          <w:jc w:val="center"/>
        </w:trPr>
        <w:tc>
          <w:tcPr>
            <w:tcW w:w="2246" w:type="dxa"/>
            <w:vMerge/>
            <w:tcBorders>
              <w:left w:val="single" w:sz="4" w:space="0" w:color="auto"/>
            </w:tcBorders>
            <w:shd w:val="clear" w:color="auto" w:fill="FFFFFF"/>
          </w:tcPr>
          <w:p w14:paraId="5226D30E" w14:textId="77777777" w:rsidR="001B11EB" w:rsidRPr="001B11EB" w:rsidRDefault="001B11EB" w:rsidP="001B11EB">
            <w:pPr>
              <w:framePr w:w="9586" w:wrap="notBeside" w:vAnchor="text" w:hAnchor="page" w:x="1441" w:y="246"/>
              <w:rPr>
                <w:rFonts w:ascii="Times New Roman" w:hAnsi="Times New Roman" w:cs="Times New Roman"/>
              </w:rPr>
            </w:pPr>
          </w:p>
        </w:tc>
        <w:tc>
          <w:tcPr>
            <w:tcW w:w="2574" w:type="dxa"/>
            <w:tcBorders>
              <w:top w:val="single" w:sz="4" w:space="0" w:color="auto"/>
              <w:left w:val="single" w:sz="4" w:space="0" w:color="auto"/>
            </w:tcBorders>
            <w:shd w:val="clear" w:color="auto" w:fill="FFFFFF"/>
          </w:tcPr>
          <w:p w14:paraId="367BAA56"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rPr>
                <w:b/>
              </w:rPr>
            </w:pPr>
          </w:p>
          <w:p w14:paraId="41426E73"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rPr>
                <w:b/>
              </w:rPr>
            </w:pPr>
            <w:r w:rsidRPr="001B11EB">
              <w:rPr>
                <w:b/>
              </w:rPr>
              <w:t>Хорошо</w:t>
            </w:r>
          </w:p>
        </w:tc>
        <w:tc>
          <w:tcPr>
            <w:tcW w:w="2268" w:type="dxa"/>
            <w:tcBorders>
              <w:top w:val="single" w:sz="4" w:space="0" w:color="auto"/>
              <w:left w:val="single" w:sz="4" w:space="0" w:color="auto"/>
            </w:tcBorders>
            <w:shd w:val="clear" w:color="auto" w:fill="FFFFFF"/>
          </w:tcPr>
          <w:p w14:paraId="2C93F703"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rPr>
                <w:b/>
              </w:rPr>
            </w:pPr>
          </w:p>
          <w:p w14:paraId="437801A3"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rPr>
                <w:b/>
              </w:rPr>
            </w:pPr>
            <w:r w:rsidRPr="001B11EB">
              <w:rPr>
                <w:b/>
              </w:rPr>
              <w:t>Удовлетворительно</w:t>
            </w:r>
          </w:p>
        </w:tc>
        <w:tc>
          <w:tcPr>
            <w:tcW w:w="2454" w:type="dxa"/>
            <w:tcBorders>
              <w:top w:val="single" w:sz="4" w:space="0" w:color="auto"/>
              <w:left w:val="single" w:sz="4" w:space="0" w:color="auto"/>
              <w:right w:val="single" w:sz="4" w:space="0" w:color="auto"/>
            </w:tcBorders>
            <w:shd w:val="clear" w:color="auto" w:fill="FFFFFF"/>
          </w:tcPr>
          <w:p w14:paraId="6DE391FE"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rPr>
                <w:b/>
              </w:rPr>
            </w:pPr>
          </w:p>
          <w:p w14:paraId="4E64BDED"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rPr>
                <w:b/>
              </w:rPr>
            </w:pPr>
            <w:r w:rsidRPr="001B11EB">
              <w:rPr>
                <w:b/>
              </w:rPr>
              <w:t>Неудовлетворительно</w:t>
            </w:r>
          </w:p>
        </w:tc>
      </w:tr>
      <w:tr w:rsidR="001B11EB" w:rsidRPr="006B19D0" w14:paraId="00E72CBD" w14:textId="77777777" w:rsidTr="001B11EB">
        <w:trPr>
          <w:trHeight w:hRule="exact" w:val="437"/>
          <w:jc w:val="center"/>
        </w:trPr>
        <w:tc>
          <w:tcPr>
            <w:tcW w:w="2246" w:type="dxa"/>
            <w:tcBorders>
              <w:top w:val="single" w:sz="4" w:space="0" w:color="auto"/>
              <w:left w:val="single" w:sz="4" w:space="0" w:color="auto"/>
            </w:tcBorders>
            <w:shd w:val="clear" w:color="auto" w:fill="FFFFFF"/>
            <w:vAlign w:val="bottom"/>
          </w:tcPr>
          <w:p w14:paraId="187FBEE1" w14:textId="77777777" w:rsidR="001B11EB" w:rsidRPr="001B11EB" w:rsidRDefault="001B11EB" w:rsidP="001B11EB">
            <w:pPr>
              <w:pStyle w:val="20"/>
              <w:framePr w:w="9586" w:wrap="notBeside" w:vAnchor="text" w:hAnchor="page" w:x="1441" w:y="246"/>
              <w:shd w:val="clear" w:color="auto" w:fill="auto"/>
              <w:spacing w:before="0" w:line="240" w:lineRule="exact"/>
              <w:ind w:firstLine="0"/>
            </w:pPr>
            <w:r w:rsidRPr="001B11EB">
              <w:t>1. Мускулатура</w:t>
            </w:r>
          </w:p>
        </w:tc>
        <w:tc>
          <w:tcPr>
            <w:tcW w:w="2574" w:type="dxa"/>
            <w:tcBorders>
              <w:top w:val="single" w:sz="4" w:space="0" w:color="auto"/>
              <w:left w:val="single" w:sz="4" w:space="0" w:color="auto"/>
            </w:tcBorders>
            <w:shd w:val="clear" w:color="auto" w:fill="FFFFFF"/>
            <w:vAlign w:val="bottom"/>
          </w:tcPr>
          <w:p w14:paraId="77CA8A16"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Средне развита</w:t>
            </w:r>
          </w:p>
        </w:tc>
        <w:tc>
          <w:tcPr>
            <w:tcW w:w="2268" w:type="dxa"/>
            <w:tcBorders>
              <w:top w:val="single" w:sz="4" w:space="0" w:color="auto"/>
              <w:left w:val="single" w:sz="4" w:space="0" w:color="auto"/>
            </w:tcBorders>
            <w:shd w:val="clear" w:color="auto" w:fill="FFFFFF"/>
            <w:vAlign w:val="bottom"/>
          </w:tcPr>
          <w:p w14:paraId="302071B8"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Сильно развита</w:t>
            </w:r>
          </w:p>
        </w:tc>
        <w:tc>
          <w:tcPr>
            <w:tcW w:w="2454" w:type="dxa"/>
            <w:tcBorders>
              <w:top w:val="single" w:sz="4" w:space="0" w:color="auto"/>
              <w:left w:val="single" w:sz="4" w:space="0" w:color="auto"/>
              <w:right w:val="single" w:sz="4" w:space="0" w:color="auto"/>
            </w:tcBorders>
            <w:shd w:val="clear" w:color="auto" w:fill="FFFFFF"/>
            <w:vAlign w:val="bottom"/>
          </w:tcPr>
          <w:p w14:paraId="67B75FE8"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Очень слабо развита</w:t>
            </w:r>
          </w:p>
        </w:tc>
      </w:tr>
      <w:tr w:rsidR="001B11EB" w:rsidRPr="006B19D0" w14:paraId="0FBA2E7A" w14:textId="77777777" w:rsidTr="001B11EB">
        <w:trPr>
          <w:trHeight w:hRule="exact" w:val="429"/>
          <w:jc w:val="center"/>
        </w:trPr>
        <w:tc>
          <w:tcPr>
            <w:tcW w:w="2246" w:type="dxa"/>
            <w:tcBorders>
              <w:top w:val="single" w:sz="4" w:space="0" w:color="auto"/>
              <w:left w:val="single" w:sz="4" w:space="0" w:color="auto"/>
            </w:tcBorders>
            <w:shd w:val="clear" w:color="auto" w:fill="FFFFFF"/>
          </w:tcPr>
          <w:p w14:paraId="3FABFFE3" w14:textId="77777777" w:rsidR="001B11EB" w:rsidRPr="001B11EB" w:rsidRDefault="001B11EB" w:rsidP="001B11EB">
            <w:pPr>
              <w:pStyle w:val="20"/>
              <w:framePr w:w="9586" w:wrap="notBeside" w:vAnchor="text" w:hAnchor="page" w:x="1441" w:y="246"/>
              <w:shd w:val="clear" w:color="auto" w:fill="auto"/>
              <w:spacing w:before="0" w:line="240" w:lineRule="exact"/>
              <w:ind w:firstLine="0"/>
            </w:pPr>
            <w:r w:rsidRPr="001B11EB">
              <w:t>2. Костяк</w:t>
            </w:r>
          </w:p>
        </w:tc>
        <w:tc>
          <w:tcPr>
            <w:tcW w:w="2574" w:type="dxa"/>
            <w:tcBorders>
              <w:top w:val="single" w:sz="4" w:space="0" w:color="auto"/>
              <w:left w:val="single" w:sz="4" w:space="0" w:color="auto"/>
            </w:tcBorders>
            <w:shd w:val="clear" w:color="auto" w:fill="FFFFFF"/>
          </w:tcPr>
          <w:p w14:paraId="44848E45"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Тонкий</w:t>
            </w:r>
          </w:p>
        </w:tc>
        <w:tc>
          <w:tcPr>
            <w:tcW w:w="2268" w:type="dxa"/>
            <w:tcBorders>
              <w:top w:val="single" w:sz="4" w:space="0" w:color="auto"/>
              <w:left w:val="single" w:sz="4" w:space="0" w:color="auto"/>
            </w:tcBorders>
            <w:shd w:val="clear" w:color="auto" w:fill="FFFFFF"/>
          </w:tcPr>
          <w:p w14:paraId="2C52B41A"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Средний</w:t>
            </w:r>
          </w:p>
        </w:tc>
        <w:tc>
          <w:tcPr>
            <w:tcW w:w="2454" w:type="dxa"/>
            <w:tcBorders>
              <w:top w:val="single" w:sz="4" w:space="0" w:color="auto"/>
              <w:left w:val="single" w:sz="4" w:space="0" w:color="auto"/>
              <w:right w:val="single" w:sz="4" w:space="0" w:color="auto"/>
            </w:tcBorders>
            <w:shd w:val="clear" w:color="auto" w:fill="FFFFFF"/>
          </w:tcPr>
          <w:p w14:paraId="7BD40469"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Тяжелый</w:t>
            </w:r>
          </w:p>
        </w:tc>
      </w:tr>
      <w:tr w:rsidR="001B11EB" w:rsidRPr="006B19D0" w14:paraId="758C0D41" w14:textId="77777777" w:rsidTr="001B11EB">
        <w:trPr>
          <w:trHeight w:hRule="exact" w:val="421"/>
          <w:jc w:val="center"/>
        </w:trPr>
        <w:tc>
          <w:tcPr>
            <w:tcW w:w="2246" w:type="dxa"/>
            <w:tcBorders>
              <w:top w:val="single" w:sz="4" w:space="0" w:color="auto"/>
              <w:left w:val="single" w:sz="4" w:space="0" w:color="auto"/>
            </w:tcBorders>
            <w:shd w:val="clear" w:color="auto" w:fill="FFFFFF"/>
          </w:tcPr>
          <w:p w14:paraId="7495BB62" w14:textId="77777777" w:rsidR="001B11EB" w:rsidRPr="001B11EB" w:rsidRDefault="001B11EB" w:rsidP="001B11EB">
            <w:pPr>
              <w:pStyle w:val="20"/>
              <w:framePr w:w="9586" w:wrap="notBeside" w:vAnchor="text" w:hAnchor="page" w:x="1441" w:y="246"/>
              <w:shd w:val="clear" w:color="auto" w:fill="auto"/>
              <w:spacing w:before="0" w:line="240" w:lineRule="exact"/>
              <w:ind w:firstLine="0"/>
            </w:pPr>
            <w:r w:rsidRPr="001B11EB">
              <w:t>3.Жироотложение</w:t>
            </w:r>
          </w:p>
        </w:tc>
        <w:tc>
          <w:tcPr>
            <w:tcW w:w="2574" w:type="dxa"/>
            <w:tcBorders>
              <w:top w:val="single" w:sz="4" w:space="0" w:color="auto"/>
              <w:left w:val="single" w:sz="4" w:space="0" w:color="auto"/>
            </w:tcBorders>
            <w:shd w:val="clear" w:color="auto" w:fill="FFFFFF"/>
          </w:tcPr>
          <w:p w14:paraId="2F42A03B"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Очень слабое</w:t>
            </w:r>
          </w:p>
        </w:tc>
        <w:tc>
          <w:tcPr>
            <w:tcW w:w="2268" w:type="dxa"/>
            <w:tcBorders>
              <w:top w:val="single" w:sz="4" w:space="0" w:color="auto"/>
              <w:left w:val="single" w:sz="4" w:space="0" w:color="auto"/>
            </w:tcBorders>
            <w:shd w:val="clear" w:color="auto" w:fill="FFFFFF"/>
          </w:tcPr>
          <w:p w14:paraId="2A09B434"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Среднее</w:t>
            </w:r>
          </w:p>
        </w:tc>
        <w:tc>
          <w:tcPr>
            <w:tcW w:w="2454" w:type="dxa"/>
            <w:tcBorders>
              <w:top w:val="single" w:sz="4" w:space="0" w:color="auto"/>
              <w:left w:val="single" w:sz="4" w:space="0" w:color="auto"/>
              <w:right w:val="single" w:sz="4" w:space="0" w:color="auto"/>
            </w:tcBorders>
            <w:shd w:val="clear" w:color="auto" w:fill="FFFFFF"/>
          </w:tcPr>
          <w:p w14:paraId="5152EE47"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Сильное</w:t>
            </w:r>
          </w:p>
        </w:tc>
      </w:tr>
      <w:tr w:rsidR="001B11EB" w:rsidRPr="006B19D0" w14:paraId="6990DBFB" w14:textId="77777777" w:rsidTr="001B11EB">
        <w:trPr>
          <w:trHeight w:hRule="exact" w:val="336"/>
          <w:jc w:val="center"/>
        </w:trPr>
        <w:tc>
          <w:tcPr>
            <w:tcW w:w="2246" w:type="dxa"/>
            <w:tcBorders>
              <w:top w:val="single" w:sz="4" w:space="0" w:color="auto"/>
              <w:left w:val="single" w:sz="4" w:space="0" w:color="auto"/>
              <w:bottom w:val="single" w:sz="4" w:space="0" w:color="auto"/>
            </w:tcBorders>
            <w:shd w:val="clear" w:color="auto" w:fill="FFFFFF"/>
          </w:tcPr>
          <w:p w14:paraId="18E5734C" w14:textId="77777777" w:rsidR="001B11EB" w:rsidRPr="001B11EB" w:rsidRDefault="001B11EB" w:rsidP="001B11EB">
            <w:pPr>
              <w:pStyle w:val="20"/>
              <w:framePr w:w="9586" w:wrap="notBeside" w:vAnchor="text" w:hAnchor="page" w:x="1441" w:y="246"/>
              <w:shd w:val="clear" w:color="auto" w:fill="auto"/>
              <w:spacing w:before="0" w:line="240" w:lineRule="exact"/>
              <w:ind w:firstLine="0"/>
            </w:pPr>
            <w:r w:rsidRPr="001B11EB">
              <w:t>4. Осанка</w:t>
            </w:r>
          </w:p>
        </w:tc>
        <w:tc>
          <w:tcPr>
            <w:tcW w:w="2574" w:type="dxa"/>
            <w:tcBorders>
              <w:top w:val="single" w:sz="4" w:space="0" w:color="auto"/>
              <w:left w:val="single" w:sz="4" w:space="0" w:color="auto"/>
              <w:bottom w:val="single" w:sz="4" w:space="0" w:color="auto"/>
            </w:tcBorders>
            <w:shd w:val="clear" w:color="auto" w:fill="FFFFFF"/>
          </w:tcPr>
          <w:p w14:paraId="3584E7AD"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Нормальная</w:t>
            </w:r>
          </w:p>
        </w:tc>
        <w:tc>
          <w:tcPr>
            <w:tcW w:w="2268" w:type="dxa"/>
            <w:tcBorders>
              <w:top w:val="single" w:sz="4" w:space="0" w:color="auto"/>
              <w:left w:val="single" w:sz="4" w:space="0" w:color="auto"/>
              <w:bottom w:val="single" w:sz="4" w:space="0" w:color="auto"/>
            </w:tcBorders>
            <w:shd w:val="clear" w:color="auto" w:fill="FFFFFF"/>
          </w:tcPr>
          <w:p w14:paraId="46B8B31C"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Слаболордическая</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14:paraId="36BC1C27"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Сильнолордическая</w:t>
            </w:r>
          </w:p>
        </w:tc>
      </w:tr>
      <w:tr w:rsidR="001B11EB" w:rsidRPr="006B19D0" w14:paraId="1CA2BA2B" w14:textId="77777777" w:rsidTr="001B11EB">
        <w:trPr>
          <w:trHeight w:hRule="exact" w:val="336"/>
          <w:jc w:val="center"/>
        </w:trPr>
        <w:tc>
          <w:tcPr>
            <w:tcW w:w="2246" w:type="dxa"/>
            <w:tcBorders>
              <w:top w:val="single" w:sz="4" w:space="0" w:color="auto"/>
              <w:left w:val="single" w:sz="4" w:space="0" w:color="auto"/>
              <w:bottom w:val="single" w:sz="4" w:space="0" w:color="auto"/>
            </w:tcBorders>
            <w:shd w:val="clear" w:color="auto" w:fill="FFFFFF"/>
            <w:vAlign w:val="bottom"/>
          </w:tcPr>
          <w:p w14:paraId="755427E3" w14:textId="77777777" w:rsidR="001B11EB" w:rsidRPr="001B11EB" w:rsidRDefault="001B11EB" w:rsidP="001B11EB">
            <w:pPr>
              <w:pStyle w:val="20"/>
              <w:framePr w:w="9586" w:wrap="notBeside" w:vAnchor="text" w:hAnchor="page" w:x="1441" w:y="246"/>
              <w:shd w:val="clear" w:color="auto" w:fill="auto"/>
              <w:spacing w:before="0" w:line="240" w:lineRule="exact"/>
              <w:ind w:firstLine="0"/>
            </w:pPr>
            <w:r w:rsidRPr="001B11EB">
              <w:t>5. Туловище</w:t>
            </w:r>
          </w:p>
        </w:tc>
        <w:tc>
          <w:tcPr>
            <w:tcW w:w="2574" w:type="dxa"/>
            <w:tcBorders>
              <w:top w:val="single" w:sz="4" w:space="0" w:color="auto"/>
              <w:left w:val="single" w:sz="4" w:space="0" w:color="auto"/>
              <w:bottom w:val="single" w:sz="4" w:space="0" w:color="auto"/>
            </w:tcBorders>
            <w:shd w:val="clear" w:color="auto" w:fill="FFFFFF"/>
            <w:vAlign w:val="bottom"/>
          </w:tcPr>
          <w:p w14:paraId="388B2B66"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Короткое</w:t>
            </w:r>
          </w:p>
        </w:tc>
        <w:tc>
          <w:tcPr>
            <w:tcW w:w="2268" w:type="dxa"/>
            <w:tcBorders>
              <w:top w:val="single" w:sz="4" w:space="0" w:color="auto"/>
              <w:left w:val="single" w:sz="4" w:space="0" w:color="auto"/>
              <w:bottom w:val="single" w:sz="4" w:space="0" w:color="auto"/>
            </w:tcBorders>
            <w:shd w:val="clear" w:color="auto" w:fill="FFFFFF"/>
            <w:vAlign w:val="bottom"/>
          </w:tcPr>
          <w:p w14:paraId="4E0CAC50"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Среднее</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14:paraId="573B651C"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Очень длинное</w:t>
            </w:r>
          </w:p>
        </w:tc>
      </w:tr>
      <w:tr w:rsidR="001B11EB" w:rsidRPr="006B19D0" w14:paraId="5EAF3669" w14:textId="77777777" w:rsidTr="001B11EB">
        <w:trPr>
          <w:trHeight w:hRule="exact" w:val="378"/>
          <w:jc w:val="center"/>
        </w:trPr>
        <w:tc>
          <w:tcPr>
            <w:tcW w:w="2246" w:type="dxa"/>
            <w:tcBorders>
              <w:top w:val="single" w:sz="4" w:space="0" w:color="auto"/>
              <w:left w:val="single" w:sz="4" w:space="0" w:color="auto"/>
              <w:bottom w:val="single" w:sz="4" w:space="0" w:color="auto"/>
            </w:tcBorders>
            <w:shd w:val="clear" w:color="auto" w:fill="FFFFFF"/>
            <w:vAlign w:val="bottom"/>
          </w:tcPr>
          <w:p w14:paraId="29CCB2AE" w14:textId="77777777" w:rsidR="001B11EB" w:rsidRPr="001B11EB" w:rsidRDefault="001B11EB" w:rsidP="001B11EB">
            <w:pPr>
              <w:pStyle w:val="20"/>
              <w:framePr w:w="9586" w:wrap="notBeside" w:vAnchor="text" w:hAnchor="page" w:x="1441" w:y="246"/>
              <w:shd w:val="clear" w:color="auto" w:fill="auto"/>
              <w:spacing w:before="0" w:line="240" w:lineRule="exact"/>
              <w:ind w:firstLine="0"/>
            </w:pPr>
            <w:r w:rsidRPr="001B11EB">
              <w:t>6. Форма спины</w:t>
            </w:r>
          </w:p>
        </w:tc>
        <w:tc>
          <w:tcPr>
            <w:tcW w:w="2574" w:type="dxa"/>
            <w:tcBorders>
              <w:top w:val="single" w:sz="4" w:space="0" w:color="auto"/>
              <w:left w:val="single" w:sz="4" w:space="0" w:color="auto"/>
              <w:bottom w:val="single" w:sz="4" w:space="0" w:color="auto"/>
            </w:tcBorders>
            <w:shd w:val="clear" w:color="auto" w:fill="FFFFFF"/>
            <w:vAlign w:val="bottom"/>
          </w:tcPr>
          <w:p w14:paraId="2CEF7363"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Прямая</w:t>
            </w:r>
          </w:p>
        </w:tc>
        <w:tc>
          <w:tcPr>
            <w:tcW w:w="2268" w:type="dxa"/>
            <w:tcBorders>
              <w:top w:val="single" w:sz="4" w:space="0" w:color="auto"/>
              <w:left w:val="single" w:sz="4" w:space="0" w:color="auto"/>
              <w:bottom w:val="single" w:sz="4" w:space="0" w:color="auto"/>
            </w:tcBorders>
            <w:shd w:val="clear" w:color="auto" w:fill="FFFFFF"/>
            <w:vAlign w:val="bottom"/>
          </w:tcPr>
          <w:p w14:paraId="792A5CF3"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Сутуловатая</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14:paraId="693CDB1F" w14:textId="77777777" w:rsidR="001B11EB" w:rsidRPr="001B11EB" w:rsidRDefault="001B11EB" w:rsidP="001B11EB">
            <w:pPr>
              <w:pStyle w:val="20"/>
              <w:framePr w:w="9586" w:wrap="notBeside" w:vAnchor="text" w:hAnchor="page" w:x="1441" w:y="246"/>
              <w:shd w:val="clear" w:color="auto" w:fill="auto"/>
              <w:spacing w:before="0" w:line="240" w:lineRule="exact"/>
              <w:ind w:firstLine="0"/>
              <w:jc w:val="center"/>
            </w:pPr>
            <w:r w:rsidRPr="001B11EB">
              <w:t>Сутулая</w:t>
            </w:r>
          </w:p>
        </w:tc>
      </w:tr>
    </w:tbl>
    <w:p w14:paraId="02C7478B" w14:textId="77777777" w:rsidR="001B11EB" w:rsidRPr="006B19D0" w:rsidRDefault="001B11EB" w:rsidP="001B11EB">
      <w:pPr>
        <w:framePr w:w="9586" w:wrap="notBeside" w:vAnchor="text" w:hAnchor="page" w:x="1441" w:y="246"/>
        <w:rPr>
          <w:rFonts w:ascii="Times New Roman" w:hAnsi="Times New Roman" w:cs="Times New Roman"/>
        </w:rPr>
      </w:pPr>
    </w:p>
    <w:p w14:paraId="776F57C5" w14:textId="77777777" w:rsidR="00632644" w:rsidRPr="00632644" w:rsidRDefault="00632644" w:rsidP="00632644">
      <w:pPr>
        <w:pStyle w:val="a9"/>
        <w:framePr w:w="9586" w:h="1021" w:hRule="exact" w:wrap="notBeside" w:vAnchor="text" w:hAnchor="page" w:x="1597" w:y="5207"/>
        <w:shd w:val="clear" w:color="auto" w:fill="auto"/>
        <w:ind w:firstLine="0"/>
        <w:jc w:val="both"/>
      </w:pPr>
      <w:r w:rsidRPr="00632644">
        <w:t>Оценка координационных возможностей.</w:t>
      </w:r>
    </w:p>
    <w:p w14:paraId="05871815" w14:textId="77777777" w:rsidR="00632644" w:rsidRPr="00632644" w:rsidRDefault="00632644" w:rsidP="00632644">
      <w:pPr>
        <w:pStyle w:val="2a"/>
        <w:framePr w:w="9586" w:h="1021" w:hRule="exact" w:wrap="notBeside" w:vAnchor="text" w:hAnchor="page" w:x="1597" w:y="5207"/>
        <w:shd w:val="clear" w:color="auto" w:fill="auto"/>
      </w:pPr>
      <w:r w:rsidRPr="00632644">
        <w:t>Выполнение простых упражнений с усложненной координацией движений. Оценивается: хорошо; удовлетворительно; неудовлетворительно.</w:t>
      </w:r>
    </w:p>
    <w:p w14:paraId="2AB38651" w14:textId="77777777" w:rsidR="00632644" w:rsidRPr="00B93FD3" w:rsidRDefault="00632644" w:rsidP="00632644">
      <w:pPr>
        <w:framePr w:w="9586" w:h="1021" w:hRule="exact" w:wrap="notBeside" w:vAnchor="text" w:hAnchor="page" w:x="1597" w:y="5207"/>
        <w:rPr>
          <w:sz w:val="28"/>
          <w:szCs w:val="28"/>
        </w:rPr>
      </w:pPr>
    </w:p>
    <w:p w14:paraId="19EF5852" w14:textId="77777777" w:rsidR="005B6D9C" w:rsidRDefault="005B6D9C" w:rsidP="006B19D0">
      <w:pPr>
        <w:pStyle w:val="a9"/>
        <w:shd w:val="clear" w:color="auto" w:fill="auto"/>
        <w:spacing w:line="240" w:lineRule="exact"/>
        <w:ind w:firstLine="0"/>
        <w:rPr>
          <w:sz w:val="28"/>
          <w:szCs w:val="28"/>
        </w:rPr>
      </w:pPr>
    </w:p>
    <w:p w14:paraId="0E1BF292" w14:textId="77777777" w:rsidR="006B19D0" w:rsidRDefault="006B19D0" w:rsidP="006B19D0">
      <w:pPr>
        <w:pStyle w:val="a9"/>
        <w:shd w:val="clear" w:color="auto" w:fill="auto"/>
        <w:spacing w:line="240" w:lineRule="exact"/>
        <w:ind w:firstLine="0"/>
        <w:rPr>
          <w:sz w:val="28"/>
          <w:szCs w:val="28"/>
        </w:rPr>
      </w:pPr>
      <w:r w:rsidRPr="00B93FD3">
        <w:rPr>
          <w:sz w:val="28"/>
          <w:szCs w:val="28"/>
        </w:rPr>
        <w:t>Оценка подвижности в суставах.</w:t>
      </w:r>
    </w:p>
    <w:p w14:paraId="61358807" w14:textId="1088D858" w:rsidR="006B19D0" w:rsidRPr="00AB15BC" w:rsidRDefault="00AB15BC" w:rsidP="00AB15BC">
      <w:pPr>
        <w:pStyle w:val="a9"/>
        <w:shd w:val="clear" w:color="auto" w:fill="auto"/>
        <w:spacing w:line="240" w:lineRule="exact"/>
        <w:ind w:firstLine="0"/>
        <w:jc w:val="right"/>
        <w:rPr>
          <w:b w:val="0"/>
          <w:bCs w:val="0"/>
        </w:rPr>
      </w:pPr>
      <w:r>
        <w:rPr>
          <w:b w:val="0"/>
          <w:bCs w:val="0"/>
        </w:rPr>
        <w:t>Таблица № 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2347"/>
        <w:gridCol w:w="2386"/>
        <w:gridCol w:w="2486"/>
      </w:tblGrid>
      <w:tr w:rsidR="006B19D0" w14:paraId="3F328C54" w14:textId="77777777" w:rsidTr="006B19D0">
        <w:trPr>
          <w:trHeight w:hRule="exact" w:val="331"/>
          <w:jc w:val="center"/>
        </w:trPr>
        <w:tc>
          <w:tcPr>
            <w:tcW w:w="2366" w:type="dxa"/>
            <w:vMerge w:val="restart"/>
            <w:tcBorders>
              <w:top w:val="single" w:sz="4" w:space="0" w:color="auto"/>
              <w:left w:val="single" w:sz="4" w:space="0" w:color="auto"/>
            </w:tcBorders>
            <w:shd w:val="clear" w:color="auto" w:fill="FFFFFF"/>
          </w:tcPr>
          <w:p w14:paraId="5DB06F33" w14:textId="77777777" w:rsidR="006B19D0" w:rsidRPr="00C2329F" w:rsidRDefault="006B19D0" w:rsidP="001B11EB">
            <w:pPr>
              <w:pStyle w:val="20"/>
              <w:shd w:val="clear" w:color="auto" w:fill="auto"/>
              <w:spacing w:before="0" w:line="240" w:lineRule="exact"/>
              <w:ind w:firstLine="0"/>
              <w:jc w:val="center"/>
              <w:rPr>
                <w:b/>
              </w:rPr>
            </w:pPr>
            <w:r w:rsidRPr="00C2329F">
              <w:rPr>
                <w:b/>
              </w:rPr>
              <w:t>Виды</w:t>
            </w:r>
          </w:p>
          <w:p w14:paraId="54A6DEA1" w14:textId="77777777" w:rsidR="006B19D0" w:rsidRPr="00C2329F" w:rsidRDefault="006B19D0" w:rsidP="001B11EB">
            <w:pPr>
              <w:pStyle w:val="20"/>
              <w:shd w:val="clear" w:color="auto" w:fill="auto"/>
              <w:spacing w:before="0" w:line="240" w:lineRule="exact"/>
              <w:ind w:firstLine="0"/>
              <w:jc w:val="center"/>
              <w:rPr>
                <w:b/>
              </w:rPr>
            </w:pPr>
            <w:r w:rsidRPr="00C2329F">
              <w:rPr>
                <w:b/>
              </w:rPr>
              <w:t>испытаний</w:t>
            </w:r>
          </w:p>
        </w:tc>
        <w:tc>
          <w:tcPr>
            <w:tcW w:w="7219" w:type="dxa"/>
            <w:gridSpan w:val="3"/>
            <w:tcBorders>
              <w:top w:val="single" w:sz="4" w:space="0" w:color="auto"/>
              <w:left w:val="single" w:sz="4" w:space="0" w:color="auto"/>
              <w:right w:val="single" w:sz="4" w:space="0" w:color="auto"/>
            </w:tcBorders>
            <w:shd w:val="clear" w:color="auto" w:fill="FFFFFF"/>
            <w:vAlign w:val="bottom"/>
          </w:tcPr>
          <w:p w14:paraId="20B79DEF" w14:textId="77777777" w:rsidR="006B19D0" w:rsidRPr="00C2329F" w:rsidRDefault="006B19D0" w:rsidP="001B11EB">
            <w:pPr>
              <w:pStyle w:val="20"/>
              <w:shd w:val="clear" w:color="auto" w:fill="auto"/>
              <w:spacing w:before="0" w:line="240" w:lineRule="exact"/>
              <w:ind w:firstLine="0"/>
              <w:jc w:val="center"/>
              <w:rPr>
                <w:b/>
              </w:rPr>
            </w:pPr>
            <w:r w:rsidRPr="00C2329F">
              <w:rPr>
                <w:b/>
              </w:rPr>
              <w:t>Характеристика и оценка особенностей</w:t>
            </w:r>
          </w:p>
        </w:tc>
      </w:tr>
      <w:tr w:rsidR="006B19D0" w14:paraId="6911EBA7" w14:textId="77777777" w:rsidTr="006B19D0">
        <w:trPr>
          <w:trHeight w:hRule="exact" w:val="326"/>
          <w:jc w:val="center"/>
        </w:trPr>
        <w:tc>
          <w:tcPr>
            <w:tcW w:w="2366" w:type="dxa"/>
            <w:vMerge/>
            <w:tcBorders>
              <w:left w:val="single" w:sz="4" w:space="0" w:color="auto"/>
            </w:tcBorders>
            <w:shd w:val="clear" w:color="auto" w:fill="FFFFFF"/>
          </w:tcPr>
          <w:p w14:paraId="113E3654" w14:textId="77777777" w:rsidR="006B19D0" w:rsidRPr="00C2329F" w:rsidRDefault="006B19D0" w:rsidP="001B11EB">
            <w:pPr>
              <w:jc w:val="center"/>
              <w:rPr>
                <w:b/>
              </w:rPr>
            </w:pPr>
          </w:p>
        </w:tc>
        <w:tc>
          <w:tcPr>
            <w:tcW w:w="2347" w:type="dxa"/>
            <w:tcBorders>
              <w:top w:val="single" w:sz="4" w:space="0" w:color="auto"/>
              <w:left w:val="single" w:sz="4" w:space="0" w:color="auto"/>
            </w:tcBorders>
            <w:shd w:val="clear" w:color="auto" w:fill="FFFFFF"/>
            <w:vAlign w:val="bottom"/>
          </w:tcPr>
          <w:p w14:paraId="1AB6F6C1" w14:textId="77777777" w:rsidR="006B19D0" w:rsidRPr="00C2329F" w:rsidRDefault="006B19D0" w:rsidP="001B11EB">
            <w:pPr>
              <w:pStyle w:val="20"/>
              <w:shd w:val="clear" w:color="auto" w:fill="auto"/>
              <w:spacing w:before="0" w:line="240" w:lineRule="exact"/>
              <w:ind w:firstLine="0"/>
              <w:jc w:val="center"/>
              <w:rPr>
                <w:b/>
              </w:rPr>
            </w:pPr>
            <w:r w:rsidRPr="00C2329F">
              <w:rPr>
                <w:b/>
              </w:rPr>
              <w:t>Хорошо</w:t>
            </w:r>
          </w:p>
        </w:tc>
        <w:tc>
          <w:tcPr>
            <w:tcW w:w="2386" w:type="dxa"/>
            <w:tcBorders>
              <w:top w:val="single" w:sz="4" w:space="0" w:color="auto"/>
              <w:left w:val="single" w:sz="4" w:space="0" w:color="auto"/>
            </w:tcBorders>
            <w:shd w:val="clear" w:color="auto" w:fill="FFFFFF"/>
            <w:vAlign w:val="bottom"/>
          </w:tcPr>
          <w:p w14:paraId="78251377" w14:textId="77777777" w:rsidR="006B19D0" w:rsidRPr="00C2329F" w:rsidRDefault="006B19D0" w:rsidP="001B11EB">
            <w:pPr>
              <w:pStyle w:val="20"/>
              <w:shd w:val="clear" w:color="auto" w:fill="auto"/>
              <w:spacing w:before="0" w:line="240" w:lineRule="exact"/>
              <w:ind w:firstLine="0"/>
              <w:jc w:val="center"/>
              <w:rPr>
                <w:b/>
              </w:rPr>
            </w:pPr>
            <w:r w:rsidRPr="00C2329F">
              <w:rPr>
                <w:b/>
              </w:rPr>
              <w:t>Удовлетворительно</w:t>
            </w:r>
          </w:p>
        </w:tc>
        <w:tc>
          <w:tcPr>
            <w:tcW w:w="2486" w:type="dxa"/>
            <w:tcBorders>
              <w:top w:val="single" w:sz="4" w:space="0" w:color="auto"/>
              <w:left w:val="single" w:sz="4" w:space="0" w:color="auto"/>
              <w:right w:val="single" w:sz="4" w:space="0" w:color="auto"/>
            </w:tcBorders>
            <w:shd w:val="clear" w:color="auto" w:fill="FFFFFF"/>
            <w:vAlign w:val="bottom"/>
          </w:tcPr>
          <w:p w14:paraId="4168B5C4" w14:textId="77777777" w:rsidR="006B19D0" w:rsidRPr="00C2329F" w:rsidRDefault="006B19D0" w:rsidP="001B11EB">
            <w:pPr>
              <w:pStyle w:val="20"/>
              <w:shd w:val="clear" w:color="auto" w:fill="auto"/>
              <w:spacing w:before="0" w:line="240" w:lineRule="exact"/>
              <w:ind w:firstLine="0"/>
              <w:jc w:val="center"/>
              <w:rPr>
                <w:b/>
              </w:rPr>
            </w:pPr>
            <w:r w:rsidRPr="00C2329F">
              <w:rPr>
                <w:b/>
              </w:rPr>
              <w:t>Неудовлетворительно</w:t>
            </w:r>
          </w:p>
        </w:tc>
      </w:tr>
      <w:tr w:rsidR="006B19D0" w14:paraId="693095F1" w14:textId="77777777" w:rsidTr="001B11EB">
        <w:trPr>
          <w:trHeight w:hRule="exact" w:val="1392"/>
          <w:jc w:val="center"/>
        </w:trPr>
        <w:tc>
          <w:tcPr>
            <w:tcW w:w="2366" w:type="dxa"/>
            <w:tcBorders>
              <w:top w:val="single" w:sz="4" w:space="0" w:color="auto"/>
              <w:left w:val="single" w:sz="4" w:space="0" w:color="auto"/>
            </w:tcBorders>
            <w:shd w:val="clear" w:color="auto" w:fill="FFFFFF"/>
          </w:tcPr>
          <w:p w14:paraId="6F8A627F" w14:textId="77B0841B" w:rsidR="006B19D0" w:rsidRDefault="006B19D0" w:rsidP="00AB15BC">
            <w:pPr>
              <w:pStyle w:val="20"/>
              <w:numPr>
                <w:ilvl w:val="0"/>
                <w:numId w:val="44"/>
              </w:numPr>
              <w:shd w:val="clear" w:color="auto" w:fill="auto"/>
              <w:spacing w:before="0" w:line="274" w:lineRule="exact"/>
              <w:jc w:val="center"/>
            </w:pPr>
            <w:r>
              <w:t>Подвижность</w:t>
            </w:r>
          </w:p>
          <w:p w14:paraId="2AF19381" w14:textId="77777777" w:rsidR="006B19D0" w:rsidRDefault="006B19D0" w:rsidP="001B11EB">
            <w:pPr>
              <w:pStyle w:val="20"/>
              <w:shd w:val="clear" w:color="auto" w:fill="auto"/>
              <w:spacing w:before="0" w:line="274" w:lineRule="exact"/>
              <w:ind w:firstLine="0"/>
              <w:jc w:val="center"/>
            </w:pPr>
            <w:r>
              <w:t>в тазобедренных су</w:t>
            </w:r>
            <w:r>
              <w:softHyphen/>
              <w:t>ставах: подъем ноги вперед, в сторону, назад с помощью.</w:t>
            </w:r>
          </w:p>
        </w:tc>
        <w:tc>
          <w:tcPr>
            <w:tcW w:w="2347" w:type="dxa"/>
            <w:tcBorders>
              <w:top w:val="single" w:sz="4" w:space="0" w:color="auto"/>
              <w:left w:val="single" w:sz="4" w:space="0" w:color="auto"/>
            </w:tcBorders>
            <w:shd w:val="clear" w:color="auto" w:fill="FFFFFF"/>
          </w:tcPr>
          <w:p w14:paraId="10B48EF6" w14:textId="77777777" w:rsidR="006B19D0" w:rsidRDefault="006B19D0" w:rsidP="001B11EB">
            <w:pPr>
              <w:pStyle w:val="20"/>
              <w:shd w:val="clear" w:color="auto" w:fill="auto"/>
              <w:spacing w:before="0" w:line="278" w:lineRule="exact"/>
              <w:ind w:firstLine="0"/>
              <w:jc w:val="center"/>
            </w:pPr>
            <w:r>
              <w:t>Выворотная и пря</w:t>
            </w:r>
            <w:r>
              <w:softHyphen/>
              <w:t>мая нога поднима</w:t>
            </w:r>
            <w:r>
              <w:softHyphen/>
              <w:t>ется легко до уровня плеч</w:t>
            </w:r>
          </w:p>
        </w:tc>
        <w:tc>
          <w:tcPr>
            <w:tcW w:w="2386" w:type="dxa"/>
            <w:tcBorders>
              <w:top w:val="single" w:sz="4" w:space="0" w:color="auto"/>
              <w:left w:val="single" w:sz="4" w:space="0" w:color="auto"/>
            </w:tcBorders>
            <w:shd w:val="clear" w:color="auto" w:fill="FFFFFF"/>
          </w:tcPr>
          <w:p w14:paraId="79DD37B3" w14:textId="77777777" w:rsidR="006B19D0" w:rsidRDefault="006B19D0" w:rsidP="001B11EB">
            <w:pPr>
              <w:pStyle w:val="20"/>
              <w:shd w:val="clear" w:color="auto" w:fill="auto"/>
              <w:spacing w:before="0" w:line="278" w:lineRule="exact"/>
              <w:ind w:firstLine="0"/>
              <w:jc w:val="center"/>
            </w:pPr>
            <w:r>
              <w:t>Нога</w:t>
            </w:r>
            <w:r w:rsidR="005A30BE">
              <w:t xml:space="preserve"> </w:t>
            </w:r>
            <w:r>
              <w:t>поднимается выше 90 градусов.</w:t>
            </w:r>
          </w:p>
        </w:tc>
        <w:tc>
          <w:tcPr>
            <w:tcW w:w="2486" w:type="dxa"/>
            <w:tcBorders>
              <w:top w:val="single" w:sz="4" w:space="0" w:color="auto"/>
              <w:left w:val="single" w:sz="4" w:space="0" w:color="auto"/>
              <w:right w:val="single" w:sz="4" w:space="0" w:color="auto"/>
            </w:tcBorders>
            <w:shd w:val="clear" w:color="auto" w:fill="FFFFFF"/>
          </w:tcPr>
          <w:p w14:paraId="36AEC10B" w14:textId="77777777" w:rsidR="006B19D0" w:rsidRDefault="006B19D0" w:rsidP="001B11EB">
            <w:pPr>
              <w:pStyle w:val="20"/>
              <w:shd w:val="clear" w:color="auto" w:fill="auto"/>
              <w:spacing w:before="0" w:line="278" w:lineRule="exact"/>
              <w:ind w:firstLine="0"/>
              <w:jc w:val="center"/>
            </w:pPr>
            <w:r>
              <w:t>Нога поднимается ниже 90 градусов и большим напряжени</w:t>
            </w:r>
            <w:r>
              <w:softHyphen/>
              <w:t>ем</w:t>
            </w:r>
          </w:p>
        </w:tc>
      </w:tr>
      <w:tr w:rsidR="006B19D0" w14:paraId="5D3E43CE" w14:textId="77777777" w:rsidTr="001B11EB">
        <w:trPr>
          <w:trHeight w:hRule="exact" w:val="1114"/>
          <w:jc w:val="center"/>
        </w:trPr>
        <w:tc>
          <w:tcPr>
            <w:tcW w:w="2366" w:type="dxa"/>
            <w:tcBorders>
              <w:top w:val="single" w:sz="4" w:space="0" w:color="auto"/>
              <w:left w:val="single" w:sz="4" w:space="0" w:color="auto"/>
            </w:tcBorders>
            <w:shd w:val="clear" w:color="auto" w:fill="FFFFFF"/>
          </w:tcPr>
          <w:p w14:paraId="07F51B51" w14:textId="77777777" w:rsidR="006B19D0" w:rsidRDefault="006B19D0" w:rsidP="001B11EB">
            <w:pPr>
              <w:pStyle w:val="20"/>
              <w:shd w:val="clear" w:color="auto" w:fill="auto"/>
              <w:spacing w:before="0" w:line="274" w:lineRule="exact"/>
              <w:ind w:firstLine="0"/>
              <w:jc w:val="center"/>
            </w:pPr>
            <w:r w:rsidRPr="001B11EB">
              <w:rPr>
                <w:b/>
              </w:rPr>
              <w:t>2</w:t>
            </w:r>
            <w:r>
              <w:t>. Наклон вперед из основной стойки, руки вдоль тулови</w:t>
            </w:r>
            <w:r>
              <w:softHyphen/>
              <w:t>ща, ноги прямые</w:t>
            </w:r>
          </w:p>
        </w:tc>
        <w:tc>
          <w:tcPr>
            <w:tcW w:w="2347" w:type="dxa"/>
            <w:tcBorders>
              <w:top w:val="single" w:sz="4" w:space="0" w:color="auto"/>
              <w:left w:val="single" w:sz="4" w:space="0" w:color="auto"/>
            </w:tcBorders>
            <w:shd w:val="clear" w:color="auto" w:fill="FFFFFF"/>
          </w:tcPr>
          <w:p w14:paraId="6125A0F4" w14:textId="77777777" w:rsidR="006B19D0" w:rsidRDefault="006B19D0" w:rsidP="001B11EB">
            <w:pPr>
              <w:pStyle w:val="20"/>
              <w:shd w:val="clear" w:color="auto" w:fill="auto"/>
              <w:spacing w:before="0" w:line="274" w:lineRule="exact"/>
              <w:ind w:firstLine="0"/>
              <w:jc w:val="center"/>
            </w:pPr>
            <w:r>
              <w:t>Касается головой коленей</w:t>
            </w:r>
          </w:p>
        </w:tc>
        <w:tc>
          <w:tcPr>
            <w:tcW w:w="2386" w:type="dxa"/>
            <w:tcBorders>
              <w:top w:val="single" w:sz="4" w:space="0" w:color="auto"/>
              <w:left w:val="single" w:sz="4" w:space="0" w:color="auto"/>
            </w:tcBorders>
            <w:shd w:val="clear" w:color="auto" w:fill="FFFFFF"/>
          </w:tcPr>
          <w:p w14:paraId="7B9CA91F" w14:textId="77777777" w:rsidR="006B19D0" w:rsidRDefault="006B19D0" w:rsidP="001B11EB">
            <w:pPr>
              <w:pStyle w:val="20"/>
              <w:shd w:val="clear" w:color="auto" w:fill="auto"/>
              <w:spacing w:before="0" w:line="274" w:lineRule="exact"/>
              <w:ind w:firstLine="0"/>
              <w:jc w:val="center"/>
            </w:pPr>
            <w:r>
              <w:t>Не достает головой коленей на расстоя</w:t>
            </w:r>
            <w:r>
              <w:softHyphen/>
              <w:t>нии 10-20 см.</w:t>
            </w:r>
          </w:p>
        </w:tc>
        <w:tc>
          <w:tcPr>
            <w:tcW w:w="2486" w:type="dxa"/>
            <w:tcBorders>
              <w:top w:val="single" w:sz="4" w:space="0" w:color="auto"/>
              <w:left w:val="single" w:sz="4" w:space="0" w:color="auto"/>
              <w:right w:val="single" w:sz="4" w:space="0" w:color="auto"/>
            </w:tcBorders>
            <w:shd w:val="clear" w:color="auto" w:fill="FFFFFF"/>
          </w:tcPr>
          <w:p w14:paraId="44110D76" w14:textId="77777777" w:rsidR="006B19D0" w:rsidRDefault="006B19D0" w:rsidP="001B11EB">
            <w:pPr>
              <w:pStyle w:val="20"/>
              <w:shd w:val="clear" w:color="auto" w:fill="auto"/>
              <w:spacing w:before="0" w:line="274" w:lineRule="exact"/>
              <w:ind w:firstLine="0"/>
              <w:jc w:val="center"/>
            </w:pPr>
            <w:r>
              <w:t>Не достает головой коленей на расстоя</w:t>
            </w:r>
            <w:r>
              <w:softHyphen/>
              <w:t>нии более 20 см.</w:t>
            </w:r>
          </w:p>
        </w:tc>
      </w:tr>
      <w:tr w:rsidR="006B19D0" w14:paraId="717506F3" w14:textId="77777777" w:rsidTr="001B11EB">
        <w:trPr>
          <w:trHeight w:hRule="exact" w:val="1123"/>
          <w:jc w:val="center"/>
        </w:trPr>
        <w:tc>
          <w:tcPr>
            <w:tcW w:w="2366" w:type="dxa"/>
            <w:tcBorders>
              <w:top w:val="single" w:sz="4" w:space="0" w:color="auto"/>
              <w:left w:val="single" w:sz="4" w:space="0" w:color="auto"/>
              <w:bottom w:val="single" w:sz="4" w:space="0" w:color="auto"/>
            </w:tcBorders>
            <w:shd w:val="clear" w:color="auto" w:fill="FFFFFF"/>
          </w:tcPr>
          <w:p w14:paraId="38BC0ACE" w14:textId="77777777" w:rsidR="006B19D0" w:rsidRDefault="006B19D0" w:rsidP="001B11EB">
            <w:pPr>
              <w:pStyle w:val="20"/>
              <w:shd w:val="clear" w:color="auto" w:fill="auto"/>
              <w:spacing w:before="0" w:line="274" w:lineRule="exact"/>
              <w:ind w:firstLine="0"/>
              <w:jc w:val="center"/>
            </w:pPr>
            <w:r w:rsidRPr="001B11EB">
              <w:rPr>
                <w:b/>
              </w:rPr>
              <w:lastRenderedPageBreak/>
              <w:t>3</w:t>
            </w:r>
            <w:r>
              <w:t>. Наклоны назад, ноги прямые, с опо</w:t>
            </w:r>
            <w:r>
              <w:softHyphen/>
              <w:t>рой за станок или руку преподавателя</w:t>
            </w:r>
          </w:p>
        </w:tc>
        <w:tc>
          <w:tcPr>
            <w:tcW w:w="2347" w:type="dxa"/>
            <w:tcBorders>
              <w:top w:val="single" w:sz="4" w:space="0" w:color="auto"/>
              <w:left w:val="single" w:sz="4" w:space="0" w:color="auto"/>
              <w:bottom w:val="single" w:sz="4" w:space="0" w:color="auto"/>
            </w:tcBorders>
            <w:shd w:val="clear" w:color="auto" w:fill="FFFFFF"/>
          </w:tcPr>
          <w:p w14:paraId="20F759EE" w14:textId="77777777" w:rsidR="006B19D0" w:rsidRDefault="006B19D0" w:rsidP="001B11EB">
            <w:pPr>
              <w:pStyle w:val="20"/>
              <w:shd w:val="clear" w:color="auto" w:fill="auto"/>
              <w:spacing w:before="0" w:line="274" w:lineRule="exact"/>
              <w:ind w:firstLine="0"/>
              <w:jc w:val="center"/>
            </w:pPr>
            <w:r>
              <w:t>При прогибе голова на уровне ягодиц и ниже</w:t>
            </w:r>
          </w:p>
        </w:tc>
        <w:tc>
          <w:tcPr>
            <w:tcW w:w="2386" w:type="dxa"/>
            <w:tcBorders>
              <w:top w:val="single" w:sz="4" w:space="0" w:color="auto"/>
              <w:left w:val="single" w:sz="4" w:space="0" w:color="auto"/>
              <w:bottom w:val="single" w:sz="4" w:space="0" w:color="auto"/>
            </w:tcBorders>
            <w:shd w:val="clear" w:color="auto" w:fill="FFFFFF"/>
          </w:tcPr>
          <w:p w14:paraId="4C41B1D0" w14:textId="77777777" w:rsidR="006B19D0" w:rsidRDefault="006B19D0" w:rsidP="001B11EB">
            <w:pPr>
              <w:pStyle w:val="20"/>
              <w:shd w:val="clear" w:color="auto" w:fill="auto"/>
              <w:spacing w:before="0" w:line="274" w:lineRule="exact"/>
              <w:ind w:firstLine="0"/>
              <w:jc w:val="center"/>
            </w:pPr>
            <w:r>
              <w:t>При прогибе голова на уровне поясницы и груди</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14:paraId="0F4F54CD" w14:textId="77777777" w:rsidR="006B19D0" w:rsidRDefault="006B19D0" w:rsidP="001B11EB">
            <w:pPr>
              <w:pStyle w:val="20"/>
              <w:shd w:val="clear" w:color="auto" w:fill="auto"/>
              <w:spacing w:before="0" w:line="274" w:lineRule="exact"/>
              <w:ind w:firstLine="0"/>
              <w:jc w:val="center"/>
            </w:pPr>
            <w:r>
              <w:t>При прогибе голова на уровне лопаток и выше</w:t>
            </w:r>
          </w:p>
        </w:tc>
      </w:tr>
    </w:tbl>
    <w:p w14:paraId="3198873F" w14:textId="77777777" w:rsidR="00023CD2" w:rsidRPr="00B93FD3" w:rsidRDefault="00023CD2">
      <w:pPr>
        <w:rPr>
          <w:sz w:val="28"/>
          <w:szCs w:val="28"/>
        </w:rPr>
      </w:pPr>
    </w:p>
    <w:p w14:paraId="4389562D" w14:textId="77777777" w:rsidR="00023CD2" w:rsidRDefault="00023CD2">
      <w:pPr>
        <w:framePr w:w="9586" w:wrap="notBeside" w:vAnchor="text" w:hAnchor="text" w:xAlign="center" w:y="1"/>
        <w:rPr>
          <w:sz w:val="2"/>
          <w:szCs w:val="2"/>
        </w:rPr>
      </w:pPr>
    </w:p>
    <w:p w14:paraId="06BBD178" w14:textId="77777777" w:rsidR="00023CD2" w:rsidRDefault="00023CD2">
      <w:pPr>
        <w:rPr>
          <w:sz w:val="2"/>
          <w:szCs w:val="2"/>
        </w:rPr>
      </w:pPr>
    </w:p>
    <w:p w14:paraId="6E5FA941" w14:textId="77777777" w:rsidR="00023CD2" w:rsidRDefault="003F174A">
      <w:pPr>
        <w:pStyle w:val="a9"/>
        <w:framePr w:w="9586" w:wrap="notBeside" w:vAnchor="text" w:hAnchor="text" w:xAlign="center" w:y="1"/>
        <w:shd w:val="clear" w:color="auto" w:fill="auto"/>
        <w:spacing w:line="240" w:lineRule="exact"/>
        <w:ind w:firstLine="0"/>
        <w:rPr>
          <w:sz w:val="28"/>
          <w:szCs w:val="28"/>
        </w:rPr>
      </w:pPr>
      <w:r w:rsidRPr="00B93FD3">
        <w:rPr>
          <w:sz w:val="28"/>
          <w:szCs w:val="28"/>
        </w:rPr>
        <w:t>Оценка прыгучести.</w:t>
      </w:r>
    </w:p>
    <w:p w14:paraId="66ED1973" w14:textId="1FFA92A3" w:rsidR="00B93FD3" w:rsidRPr="00AB15BC" w:rsidRDefault="00AB15BC" w:rsidP="00AB15BC">
      <w:pPr>
        <w:pStyle w:val="a9"/>
        <w:framePr w:w="9586" w:wrap="notBeside" w:vAnchor="text" w:hAnchor="text" w:xAlign="center" w:y="1"/>
        <w:shd w:val="clear" w:color="auto" w:fill="auto"/>
        <w:spacing w:line="240" w:lineRule="exact"/>
        <w:ind w:firstLine="0"/>
        <w:jc w:val="right"/>
        <w:rPr>
          <w:b w:val="0"/>
          <w:bCs w:val="0"/>
        </w:rPr>
      </w:pPr>
      <w:r>
        <w:rPr>
          <w:b w:val="0"/>
          <w:bCs w:val="0"/>
        </w:rPr>
        <w:t>Таблица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2303"/>
        <w:gridCol w:w="2386"/>
        <w:gridCol w:w="2486"/>
      </w:tblGrid>
      <w:tr w:rsidR="00023CD2" w14:paraId="359F49AF" w14:textId="77777777" w:rsidTr="00C2329F">
        <w:trPr>
          <w:trHeight w:hRule="exact" w:val="336"/>
          <w:jc w:val="center"/>
        </w:trPr>
        <w:tc>
          <w:tcPr>
            <w:tcW w:w="2410" w:type="dxa"/>
            <w:vMerge w:val="restart"/>
            <w:tcBorders>
              <w:top w:val="single" w:sz="4" w:space="0" w:color="auto"/>
              <w:left w:val="single" w:sz="4" w:space="0" w:color="auto"/>
            </w:tcBorders>
            <w:shd w:val="clear" w:color="auto" w:fill="FFFFFF"/>
          </w:tcPr>
          <w:p w14:paraId="30F62DEA" w14:textId="77777777" w:rsidR="00C2329F" w:rsidRPr="001B11EB" w:rsidRDefault="003F174A" w:rsidP="001B11EB">
            <w:pPr>
              <w:pStyle w:val="20"/>
              <w:framePr w:w="9586" w:wrap="notBeside" w:vAnchor="text" w:hAnchor="text" w:xAlign="center" w:y="1"/>
              <w:shd w:val="clear" w:color="auto" w:fill="auto"/>
              <w:spacing w:before="0" w:line="240" w:lineRule="exact"/>
              <w:ind w:firstLine="0"/>
              <w:jc w:val="center"/>
              <w:rPr>
                <w:b/>
              </w:rPr>
            </w:pPr>
            <w:r w:rsidRPr="001B11EB">
              <w:rPr>
                <w:b/>
              </w:rPr>
              <w:t>Виды</w:t>
            </w:r>
          </w:p>
          <w:p w14:paraId="6F4C3B61" w14:textId="77777777" w:rsidR="00023CD2" w:rsidRPr="001B11EB" w:rsidRDefault="003F174A" w:rsidP="001B11EB">
            <w:pPr>
              <w:pStyle w:val="20"/>
              <w:framePr w:w="9586" w:wrap="notBeside" w:vAnchor="text" w:hAnchor="text" w:xAlign="center" w:y="1"/>
              <w:shd w:val="clear" w:color="auto" w:fill="auto"/>
              <w:spacing w:before="0" w:line="240" w:lineRule="exact"/>
              <w:ind w:firstLine="0"/>
              <w:jc w:val="center"/>
              <w:rPr>
                <w:b/>
              </w:rPr>
            </w:pPr>
            <w:r w:rsidRPr="001B11EB">
              <w:rPr>
                <w:b/>
              </w:rPr>
              <w:t>испытаний</w:t>
            </w:r>
          </w:p>
        </w:tc>
        <w:tc>
          <w:tcPr>
            <w:tcW w:w="7175" w:type="dxa"/>
            <w:gridSpan w:val="3"/>
            <w:tcBorders>
              <w:top w:val="single" w:sz="4" w:space="0" w:color="auto"/>
              <w:left w:val="single" w:sz="4" w:space="0" w:color="auto"/>
              <w:right w:val="single" w:sz="4" w:space="0" w:color="auto"/>
            </w:tcBorders>
            <w:shd w:val="clear" w:color="auto" w:fill="FFFFFF"/>
            <w:vAlign w:val="bottom"/>
          </w:tcPr>
          <w:p w14:paraId="5A8EDC1E" w14:textId="77777777" w:rsidR="00023CD2" w:rsidRPr="001B11EB" w:rsidRDefault="003F174A" w:rsidP="001B11EB">
            <w:pPr>
              <w:pStyle w:val="20"/>
              <w:framePr w:w="9586" w:wrap="notBeside" w:vAnchor="text" w:hAnchor="text" w:xAlign="center" w:y="1"/>
              <w:shd w:val="clear" w:color="auto" w:fill="auto"/>
              <w:spacing w:before="0" w:line="240" w:lineRule="exact"/>
              <w:ind w:firstLine="0"/>
              <w:jc w:val="center"/>
              <w:rPr>
                <w:b/>
              </w:rPr>
            </w:pPr>
            <w:r w:rsidRPr="001B11EB">
              <w:rPr>
                <w:b/>
              </w:rPr>
              <w:t>Характеристика и оценка особенностей</w:t>
            </w:r>
          </w:p>
        </w:tc>
      </w:tr>
      <w:tr w:rsidR="00023CD2" w14:paraId="5822638B" w14:textId="77777777" w:rsidTr="00C2329F">
        <w:trPr>
          <w:trHeight w:hRule="exact" w:val="326"/>
          <w:jc w:val="center"/>
        </w:trPr>
        <w:tc>
          <w:tcPr>
            <w:tcW w:w="2410" w:type="dxa"/>
            <w:vMerge/>
            <w:tcBorders>
              <w:left w:val="single" w:sz="4" w:space="0" w:color="auto"/>
            </w:tcBorders>
            <w:shd w:val="clear" w:color="auto" w:fill="FFFFFF"/>
          </w:tcPr>
          <w:p w14:paraId="3ADA8FCC" w14:textId="77777777" w:rsidR="00023CD2" w:rsidRPr="001B11EB" w:rsidRDefault="00023CD2" w:rsidP="001B11EB">
            <w:pPr>
              <w:framePr w:w="9586" w:wrap="notBeside" w:vAnchor="text" w:hAnchor="text" w:xAlign="center" w:y="1"/>
              <w:jc w:val="center"/>
              <w:rPr>
                <w:b/>
              </w:rPr>
            </w:pPr>
          </w:p>
        </w:tc>
        <w:tc>
          <w:tcPr>
            <w:tcW w:w="2303" w:type="dxa"/>
            <w:tcBorders>
              <w:top w:val="single" w:sz="4" w:space="0" w:color="auto"/>
              <w:left w:val="single" w:sz="4" w:space="0" w:color="auto"/>
            </w:tcBorders>
            <w:shd w:val="clear" w:color="auto" w:fill="FFFFFF"/>
            <w:vAlign w:val="bottom"/>
          </w:tcPr>
          <w:p w14:paraId="6DCB5B0D" w14:textId="77777777" w:rsidR="00023CD2" w:rsidRPr="001B11EB" w:rsidRDefault="003F174A" w:rsidP="001B11EB">
            <w:pPr>
              <w:pStyle w:val="20"/>
              <w:framePr w:w="9586" w:wrap="notBeside" w:vAnchor="text" w:hAnchor="text" w:xAlign="center" w:y="1"/>
              <w:shd w:val="clear" w:color="auto" w:fill="auto"/>
              <w:spacing w:before="0" w:line="240" w:lineRule="exact"/>
              <w:ind w:firstLine="0"/>
              <w:jc w:val="center"/>
              <w:rPr>
                <w:b/>
              </w:rPr>
            </w:pPr>
            <w:r w:rsidRPr="001B11EB">
              <w:rPr>
                <w:b/>
              </w:rPr>
              <w:t>Хорошо</w:t>
            </w:r>
          </w:p>
        </w:tc>
        <w:tc>
          <w:tcPr>
            <w:tcW w:w="2386" w:type="dxa"/>
            <w:tcBorders>
              <w:top w:val="single" w:sz="4" w:space="0" w:color="auto"/>
              <w:left w:val="single" w:sz="4" w:space="0" w:color="auto"/>
            </w:tcBorders>
            <w:shd w:val="clear" w:color="auto" w:fill="FFFFFF"/>
            <w:vAlign w:val="bottom"/>
          </w:tcPr>
          <w:p w14:paraId="2D70E8AD" w14:textId="77777777" w:rsidR="00023CD2" w:rsidRPr="001B11EB" w:rsidRDefault="003F174A" w:rsidP="001B11EB">
            <w:pPr>
              <w:pStyle w:val="20"/>
              <w:framePr w:w="9586" w:wrap="notBeside" w:vAnchor="text" w:hAnchor="text" w:xAlign="center" w:y="1"/>
              <w:shd w:val="clear" w:color="auto" w:fill="auto"/>
              <w:spacing w:before="0" w:line="240" w:lineRule="exact"/>
              <w:ind w:firstLine="0"/>
              <w:jc w:val="center"/>
              <w:rPr>
                <w:b/>
              </w:rPr>
            </w:pPr>
            <w:r w:rsidRPr="001B11EB">
              <w:rPr>
                <w:b/>
              </w:rPr>
              <w:t>Удовлетворительно</w:t>
            </w:r>
          </w:p>
        </w:tc>
        <w:tc>
          <w:tcPr>
            <w:tcW w:w="2486" w:type="dxa"/>
            <w:tcBorders>
              <w:top w:val="single" w:sz="4" w:space="0" w:color="auto"/>
              <w:left w:val="single" w:sz="4" w:space="0" w:color="auto"/>
              <w:right w:val="single" w:sz="4" w:space="0" w:color="auto"/>
            </w:tcBorders>
            <w:shd w:val="clear" w:color="auto" w:fill="FFFFFF"/>
            <w:vAlign w:val="bottom"/>
          </w:tcPr>
          <w:p w14:paraId="5F9AFE80" w14:textId="77777777" w:rsidR="00023CD2" w:rsidRPr="001B11EB" w:rsidRDefault="003F174A" w:rsidP="001B11EB">
            <w:pPr>
              <w:pStyle w:val="20"/>
              <w:framePr w:w="9586" w:wrap="notBeside" w:vAnchor="text" w:hAnchor="text" w:xAlign="center" w:y="1"/>
              <w:shd w:val="clear" w:color="auto" w:fill="auto"/>
              <w:spacing w:before="0" w:line="240" w:lineRule="exact"/>
              <w:ind w:firstLine="0"/>
              <w:jc w:val="center"/>
              <w:rPr>
                <w:b/>
              </w:rPr>
            </w:pPr>
            <w:r w:rsidRPr="001B11EB">
              <w:rPr>
                <w:b/>
              </w:rPr>
              <w:t>Неудовлетворительно</w:t>
            </w:r>
          </w:p>
        </w:tc>
      </w:tr>
      <w:tr w:rsidR="00023CD2" w14:paraId="3DF6CA74" w14:textId="77777777" w:rsidTr="001B11EB">
        <w:trPr>
          <w:trHeight w:hRule="exact" w:val="1114"/>
          <w:jc w:val="center"/>
        </w:trPr>
        <w:tc>
          <w:tcPr>
            <w:tcW w:w="2410" w:type="dxa"/>
            <w:tcBorders>
              <w:top w:val="single" w:sz="4" w:space="0" w:color="auto"/>
              <w:left w:val="single" w:sz="4" w:space="0" w:color="auto"/>
            </w:tcBorders>
            <w:shd w:val="clear" w:color="auto" w:fill="FFFFFF"/>
            <w:vAlign w:val="center"/>
          </w:tcPr>
          <w:p w14:paraId="3A51ACAE" w14:textId="77777777" w:rsidR="001B11EB" w:rsidRDefault="003F174A" w:rsidP="001B11EB">
            <w:pPr>
              <w:pStyle w:val="20"/>
              <w:framePr w:w="9586" w:wrap="notBeside" w:vAnchor="text" w:hAnchor="text" w:xAlign="center" w:y="1"/>
              <w:shd w:val="clear" w:color="auto" w:fill="auto"/>
              <w:spacing w:before="0" w:line="283" w:lineRule="exact"/>
              <w:ind w:firstLine="0"/>
            </w:pPr>
            <w:r w:rsidRPr="001B11EB">
              <w:rPr>
                <w:b/>
              </w:rPr>
              <w:t>1</w:t>
            </w:r>
            <w:r>
              <w:t xml:space="preserve">. Прыжки на </w:t>
            </w:r>
          </w:p>
          <w:p w14:paraId="6A5A593D" w14:textId="77777777" w:rsidR="00023CD2" w:rsidRDefault="003F174A" w:rsidP="001B11EB">
            <w:pPr>
              <w:pStyle w:val="20"/>
              <w:framePr w:w="9586" w:wrap="notBeside" w:vAnchor="text" w:hAnchor="text" w:xAlign="center" w:y="1"/>
              <w:shd w:val="clear" w:color="auto" w:fill="auto"/>
              <w:spacing w:before="0" w:line="283" w:lineRule="exact"/>
              <w:ind w:firstLine="0"/>
            </w:pPr>
            <w:r>
              <w:t>2-х ногах по разметке</w:t>
            </w:r>
          </w:p>
        </w:tc>
        <w:tc>
          <w:tcPr>
            <w:tcW w:w="2303" w:type="dxa"/>
            <w:tcBorders>
              <w:top w:val="single" w:sz="4" w:space="0" w:color="auto"/>
              <w:left w:val="single" w:sz="4" w:space="0" w:color="auto"/>
            </w:tcBorders>
            <w:shd w:val="clear" w:color="auto" w:fill="FFFFFF"/>
            <w:vAlign w:val="center"/>
          </w:tcPr>
          <w:p w14:paraId="271E64AF" w14:textId="77777777" w:rsidR="00023CD2" w:rsidRDefault="003F174A" w:rsidP="001B11EB">
            <w:pPr>
              <w:pStyle w:val="20"/>
              <w:framePr w:w="9586" w:wrap="notBeside" w:vAnchor="text" w:hAnchor="text" w:xAlign="center" w:y="1"/>
              <w:shd w:val="clear" w:color="auto" w:fill="auto"/>
              <w:spacing w:before="0" w:line="274" w:lineRule="exact"/>
              <w:ind w:firstLine="0"/>
            </w:pPr>
            <w:r>
              <w:t>Технично, не осту</w:t>
            </w:r>
            <w:r>
              <w:softHyphen/>
              <w:t>пается, легко на но</w:t>
            </w:r>
            <w:r>
              <w:softHyphen/>
              <w:t>сочках, в одном ритме</w:t>
            </w:r>
          </w:p>
        </w:tc>
        <w:tc>
          <w:tcPr>
            <w:tcW w:w="2386" w:type="dxa"/>
            <w:tcBorders>
              <w:top w:val="single" w:sz="4" w:space="0" w:color="auto"/>
              <w:left w:val="single" w:sz="4" w:space="0" w:color="auto"/>
            </w:tcBorders>
            <w:shd w:val="clear" w:color="auto" w:fill="FFFFFF"/>
            <w:vAlign w:val="center"/>
          </w:tcPr>
          <w:p w14:paraId="54095A26" w14:textId="77777777" w:rsidR="00023CD2" w:rsidRDefault="003F174A" w:rsidP="001B11EB">
            <w:pPr>
              <w:pStyle w:val="20"/>
              <w:framePr w:w="9586" w:wrap="notBeside" w:vAnchor="text" w:hAnchor="text" w:xAlign="center" w:y="1"/>
              <w:shd w:val="clear" w:color="auto" w:fill="auto"/>
              <w:spacing w:before="0" w:line="274" w:lineRule="exact"/>
              <w:ind w:firstLine="0"/>
            </w:pPr>
            <w:r>
              <w:t>Легко на пятке или всей стопе с не</w:t>
            </w:r>
            <w:r>
              <w:softHyphen/>
              <w:t>большим нарушени</w:t>
            </w:r>
            <w:r>
              <w:softHyphen/>
              <w:t>ем ритма</w:t>
            </w:r>
          </w:p>
        </w:tc>
        <w:tc>
          <w:tcPr>
            <w:tcW w:w="2486" w:type="dxa"/>
            <w:tcBorders>
              <w:top w:val="single" w:sz="4" w:space="0" w:color="auto"/>
              <w:left w:val="single" w:sz="4" w:space="0" w:color="auto"/>
              <w:right w:val="single" w:sz="4" w:space="0" w:color="auto"/>
            </w:tcBorders>
            <w:shd w:val="clear" w:color="auto" w:fill="FFFFFF"/>
            <w:vAlign w:val="center"/>
          </w:tcPr>
          <w:p w14:paraId="05D45613" w14:textId="77777777" w:rsidR="00023CD2" w:rsidRDefault="003F174A" w:rsidP="001B11EB">
            <w:pPr>
              <w:pStyle w:val="20"/>
              <w:framePr w:w="9586" w:wrap="notBeside" w:vAnchor="text" w:hAnchor="text" w:xAlign="center" w:y="1"/>
              <w:shd w:val="clear" w:color="auto" w:fill="auto"/>
              <w:spacing w:before="0" w:line="274" w:lineRule="exact"/>
              <w:ind w:firstLine="0"/>
            </w:pPr>
            <w:r>
              <w:t>Тяжело на всей сто</w:t>
            </w:r>
            <w:r>
              <w:softHyphen/>
              <w:t>пе, иногда теряет равновесие и ритм движения</w:t>
            </w:r>
          </w:p>
        </w:tc>
      </w:tr>
      <w:tr w:rsidR="00023CD2" w14:paraId="6EC8DB2C" w14:textId="77777777" w:rsidTr="001B11EB">
        <w:trPr>
          <w:trHeight w:hRule="exact" w:val="733"/>
          <w:jc w:val="center"/>
        </w:trPr>
        <w:tc>
          <w:tcPr>
            <w:tcW w:w="2410" w:type="dxa"/>
            <w:tcBorders>
              <w:top w:val="single" w:sz="4" w:space="0" w:color="auto"/>
              <w:left w:val="single" w:sz="4" w:space="0" w:color="auto"/>
              <w:bottom w:val="single" w:sz="4" w:space="0" w:color="auto"/>
            </w:tcBorders>
            <w:shd w:val="clear" w:color="auto" w:fill="FFFFFF"/>
            <w:vAlign w:val="center"/>
          </w:tcPr>
          <w:p w14:paraId="3FC19CC8" w14:textId="77777777" w:rsidR="00023CD2" w:rsidRDefault="003F174A" w:rsidP="001B11EB">
            <w:pPr>
              <w:pStyle w:val="20"/>
              <w:framePr w:w="9586" w:wrap="notBeside" w:vAnchor="text" w:hAnchor="text" w:xAlign="center" w:y="1"/>
              <w:shd w:val="clear" w:color="auto" w:fill="auto"/>
              <w:spacing w:before="0" w:line="278" w:lineRule="exact"/>
              <w:ind w:firstLine="0"/>
            </w:pPr>
            <w:r w:rsidRPr="001B11EB">
              <w:rPr>
                <w:b/>
              </w:rPr>
              <w:t>2</w:t>
            </w:r>
            <w:r>
              <w:t>. Прыжки на одной ноге</w:t>
            </w:r>
          </w:p>
        </w:tc>
        <w:tc>
          <w:tcPr>
            <w:tcW w:w="2303" w:type="dxa"/>
            <w:tcBorders>
              <w:top w:val="single" w:sz="4" w:space="0" w:color="auto"/>
              <w:left w:val="single" w:sz="4" w:space="0" w:color="auto"/>
              <w:bottom w:val="single" w:sz="4" w:space="0" w:color="auto"/>
            </w:tcBorders>
            <w:shd w:val="clear" w:color="auto" w:fill="FFFFFF"/>
            <w:vAlign w:val="center"/>
          </w:tcPr>
          <w:p w14:paraId="01A879EE" w14:textId="77777777" w:rsidR="00023CD2" w:rsidRDefault="003F174A" w:rsidP="001B11EB">
            <w:pPr>
              <w:pStyle w:val="20"/>
              <w:framePr w:w="9586" w:wrap="notBeside" w:vAnchor="text" w:hAnchor="text" w:xAlign="center" w:y="1"/>
              <w:shd w:val="clear" w:color="auto" w:fill="auto"/>
              <w:spacing w:before="0" w:line="274" w:lineRule="exact"/>
              <w:ind w:firstLine="0"/>
            </w:pPr>
            <w:r>
              <w:t>Легко, на носочке, в одном ритме.</w:t>
            </w:r>
          </w:p>
        </w:tc>
        <w:tc>
          <w:tcPr>
            <w:tcW w:w="2386" w:type="dxa"/>
            <w:tcBorders>
              <w:top w:val="single" w:sz="4" w:space="0" w:color="auto"/>
              <w:left w:val="single" w:sz="4" w:space="0" w:color="auto"/>
              <w:bottom w:val="single" w:sz="4" w:space="0" w:color="auto"/>
            </w:tcBorders>
            <w:shd w:val="clear" w:color="auto" w:fill="FFFFFF"/>
            <w:vAlign w:val="center"/>
          </w:tcPr>
          <w:p w14:paraId="375A47B3" w14:textId="77777777" w:rsidR="00023CD2" w:rsidRDefault="003F174A" w:rsidP="001B11EB">
            <w:pPr>
              <w:pStyle w:val="20"/>
              <w:framePr w:w="9586" w:wrap="notBeside" w:vAnchor="text" w:hAnchor="text" w:xAlign="center" w:y="1"/>
              <w:shd w:val="clear" w:color="auto" w:fill="auto"/>
              <w:spacing w:before="0" w:line="274" w:lineRule="exact"/>
              <w:ind w:firstLine="0"/>
            </w:pPr>
            <w:r>
              <w:t>Тяжело, на всей сто</w:t>
            </w:r>
            <w:r>
              <w:softHyphen/>
              <w:t>пе.</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tcPr>
          <w:p w14:paraId="1D7D6643" w14:textId="77777777" w:rsidR="00023CD2" w:rsidRDefault="003F174A" w:rsidP="001B11EB">
            <w:pPr>
              <w:pStyle w:val="20"/>
              <w:framePr w:w="9586" w:wrap="notBeside" w:vAnchor="text" w:hAnchor="text" w:xAlign="center" w:y="1"/>
              <w:shd w:val="clear" w:color="auto" w:fill="auto"/>
              <w:spacing w:before="0" w:line="240" w:lineRule="exact"/>
              <w:ind w:firstLine="0"/>
            </w:pPr>
            <w:r>
              <w:t>Не умеет</w:t>
            </w:r>
          </w:p>
        </w:tc>
      </w:tr>
    </w:tbl>
    <w:p w14:paraId="2A8D2816" w14:textId="77777777" w:rsidR="00023CD2" w:rsidRDefault="00023CD2">
      <w:pPr>
        <w:framePr w:w="9586" w:wrap="notBeside" w:vAnchor="text" w:hAnchor="text" w:xAlign="center" w:y="1"/>
        <w:rPr>
          <w:sz w:val="2"/>
          <w:szCs w:val="2"/>
        </w:rPr>
      </w:pPr>
    </w:p>
    <w:p w14:paraId="0447ACA3" w14:textId="77777777" w:rsidR="00023CD2" w:rsidRDefault="00023CD2">
      <w:pPr>
        <w:rPr>
          <w:sz w:val="2"/>
          <w:szCs w:val="2"/>
        </w:rPr>
      </w:pPr>
    </w:p>
    <w:p w14:paraId="4CB6981F" w14:textId="77777777" w:rsidR="000077F5" w:rsidRDefault="000077F5" w:rsidP="000077F5">
      <w:pPr>
        <w:pStyle w:val="headertext"/>
        <w:spacing w:before="0" w:beforeAutospacing="0" w:after="240" w:afterAutospacing="0"/>
        <w:jc w:val="center"/>
        <w:textAlignment w:val="baseline"/>
        <w:rPr>
          <w:rFonts w:ascii="Arial" w:hAnsi="Arial" w:cs="Arial"/>
          <w:b/>
          <w:bCs/>
          <w:color w:val="444444"/>
          <w:sz w:val="27"/>
          <w:szCs w:val="27"/>
        </w:rPr>
      </w:pPr>
    </w:p>
    <w:p w14:paraId="13F6ABDD" w14:textId="6AD83E2B" w:rsidR="000077F5" w:rsidRDefault="000077F5" w:rsidP="000077F5">
      <w:pPr>
        <w:pStyle w:val="headertext"/>
        <w:spacing w:before="0" w:beforeAutospacing="0" w:after="240" w:afterAutospacing="0"/>
        <w:jc w:val="center"/>
        <w:textAlignment w:val="baseline"/>
        <w:rPr>
          <w:b/>
          <w:bCs/>
          <w:color w:val="000000" w:themeColor="text1"/>
          <w:sz w:val="27"/>
          <w:szCs w:val="27"/>
        </w:rPr>
      </w:pPr>
      <w:r w:rsidRPr="000077F5">
        <w:rPr>
          <w:b/>
          <w:bCs/>
          <w:color w:val="000000" w:themeColor="text1"/>
          <w:sz w:val="27"/>
          <w:szCs w:val="27"/>
        </w:rPr>
        <w:t>Нормативы общей физической, специальной физической подготовки, иные спортивные нормативы для зачисления в группы на этапе начальной подготовки</w:t>
      </w:r>
    </w:p>
    <w:p w14:paraId="04D5F85A" w14:textId="42C759C1" w:rsidR="00AB15BC" w:rsidRPr="00AB15BC" w:rsidRDefault="00AB15BC" w:rsidP="00AB15BC">
      <w:pPr>
        <w:pStyle w:val="headertext"/>
        <w:spacing w:before="0" w:beforeAutospacing="0" w:after="240" w:afterAutospacing="0"/>
        <w:jc w:val="right"/>
        <w:textAlignment w:val="baseline"/>
        <w:rPr>
          <w:color w:val="000000" w:themeColor="text1"/>
        </w:rPr>
      </w:pPr>
      <w:r>
        <w:rPr>
          <w:color w:val="000000" w:themeColor="text1"/>
        </w:rPr>
        <w:t>Таблица № 20</w:t>
      </w:r>
    </w:p>
    <w:tbl>
      <w:tblPr>
        <w:tblW w:w="0" w:type="auto"/>
        <w:tblCellMar>
          <w:left w:w="0" w:type="dxa"/>
          <w:right w:w="0" w:type="dxa"/>
        </w:tblCellMar>
        <w:tblLook w:val="04A0" w:firstRow="1" w:lastRow="0" w:firstColumn="1" w:lastColumn="0" w:noHBand="0" w:noVBand="1"/>
      </w:tblPr>
      <w:tblGrid>
        <w:gridCol w:w="3160"/>
        <w:gridCol w:w="3094"/>
        <w:gridCol w:w="3094"/>
      </w:tblGrid>
      <w:tr w:rsidR="000077F5" w:rsidRPr="000077F5" w14:paraId="1741C601" w14:textId="77777777" w:rsidTr="00632644">
        <w:trPr>
          <w:trHeight w:val="15"/>
        </w:trPr>
        <w:tc>
          <w:tcPr>
            <w:tcW w:w="3160" w:type="dxa"/>
            <w:tcBorders>
              <w:top w:val="nil"/>
              <w:left w:val="nil"/>
              <w:bottom w:val="nil"/>
              <w:right w:val="nil"/>
            </w:tcBorders>
            <w:shd w:val="clear" w:color="auto" w:fill="auto"/>
            <w:hideMark/>
          </w:tcPr>
          <w:p w14:paraId="28DC76B1" w14:textId="77777777" w:rsidR="000077F5" w:rsidRPr="000077F5" w:rsidRDefault="000077F5">
            <w:pPr>
              <w:rPr>
                <w:rFonts w:ascii="Times New Roman" w:hAnsi="Times New Roman" w:cs="Times New Roman"/>
                <w:color w:val="000000" w:themeColor="text1"/>
                <w:sz w:val="2"/>
                <w:szCs w:val="27"/>
              </w:rPr>
            </w:pPr>
          </w:p>
        </w:tc>
        <w:tc>
          <w:tcPr>
            <w:tcW w:w="3094" w:type="dxa"/>
            <w:tcBorders>
              <w:top w:val="nil"/>
              <w:left w:val="nil"/>
              <w:bottom w:val="nil"/>
              <w:right w:val="nil"/>
            </w:tcBorders>
            <w:shd w:val="clear" w:color="auto" w:fill="auto"/>
            <w:hideMark/>
          </w:tcPr>
          <w:p w14:paraId="2CC220C5" w14:textId="77777777" w:rsidR="000077F5" w:rsidRPr="000077F5" w:rsidRDefault="000077F5">
            <w:pPr>
              <w:rPr>
                <w:rFonts w:ascii="Times New Roman" w:hAnsi="Times New Roman" w:cs="Times New Roman"/>
                <w:color w:val="000000" w:themeColor="text1"/>
                <w:sz w:val="2"/>
                <w:szCs w:val="27"/>
              </w:rPr>
            </w:pPr>
          </w:p>
        </w:tc>
        <w:tc>
          <w:tcPr>
            <w:tcW w:w="3094" w:type="dxa"/>
            <w:tcBorders>
              <w:top w:val="nil"/>
              <w:left w:val="nil"/>
              <w:bottom w:val="nil"/>
              <w:right w:val="nil"/>
            </w:tcBorders>
            <w:shd w:val="clear" w:color="auto" w:fill="auto"/>
            <w:hideMark/>
          </w:tcPr>
          <w:p w14:paraId="2E6FEF72" w14:textId="77777777" w:rsidR="000077F5" w:rsidRPr="000077F5" w:rsidRDefault="000077F5">
            <w:pPr>
              <w:rPr>
                <w:rFonts w:ascii="Times New Roman" w:hAnsi="Times New Roman" w:cs="Times New Roman"/>
                <w:color w:val="000000" w:themeColor="text1"/>
                <w:sz w:val="2"/>
                <w:szCs w:val="27"/>
              </w:rPr>
            </w:pPr>
          </w:p>
        </w:tc>
      </w:tr>
      <w:tr w:rsidR="000077F5" w:rsidRPr="000077F5" w14:paraId="76B37901" w14:textId="77777777" w:rsidTr="00632644">
        <w:tc>
          <w:tcPr>
            <w:tcW w:w="31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155C2D1"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Развиваемые физические</w:t>
            </w:r>
          </w:p>
        </w:tc>
        <w:tc>
          <w:tcPr>
            <w:tcW w:w="6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1FBD71"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Контрольные упражнения (тесты)</w:t>
            </w:r>
          </w:p>
        </w:tc>
      </w:tr>
      <w:tr w:rsidR="000077F5" w:rsidRPr="000077F5" w14:paraId="2E1D5BC9" w14:textId="77777777" w:rsidTr="00632644">
        <w:tc>
          <w:tcPr>
            <w:tcW w:w="316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361D36"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качества</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B9893"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Юноши</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93830"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Девушки</w:t>
            </w:r>
          </w:p>
        </w:tc>
      </w:tr>
      <w:tr w:rsidR="000077F5" w:rsidRPr="000077F5" w14:paraId="1EAA8D8E" w14:textId="77777777" w:rsidTr="00632644">
        <w:tc>
          <w:tcPr>
            <w:tcW w:w="9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56F966"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Нормативы общей физической, специальной физической подготовки</w:t>
            </w:r>
          </w:p>
        </w:tc>
      </w:tr>
      <w:tr w:rsidR="000077F5" w:rsidRPr="000077F5" w14:paraId="21235ABC" w14:textId="77777777" w:rsidTr="00632644">
        <w:tc>
          <w:tcPr>
            <w:tcW w:w="31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054FB7"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Скоростные качества</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FCBC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30 м</w:t>
            </w:r>
            <w:r w:rsidRPr="000077F5">
              <w:rPr>
                <w:color w:val="000000" w:themeColor="text1"/>
                <w:sz w:val="27"/>
                <w:szCs w:val="27"/>
              </w:rPr>
              <w:br/>
              <w:t>(не более 6,9 с)</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8DF17"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30 м</w:t>
            </w:r>
            <w:r w:rsidRPr="000077F5">
              <w:rPr>
                <w:color w:val="000000" w:themeColor="text1"/>
                <w:sz w:val="27"/>
                <w:szCs w:val="27"/>
              </w:rPr>
              <w:br/>
              <w:t>(не более 7,2 с)</w:t>
            </w:r>
          </w:p>
        </w:tc>
      </w:tr>
      <w:tr w:rsidR="000077F5" w:rsidRPr="000077F5" w14:paraId="0F06A359" w14:textId="77777777" w:rsidTr="00632644">
        <w:tc>
          <w:tcPr>
            <w:tcW w:w="31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45CAEEB"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Координация</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AF584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Челночный бег 3x10 м</w:t>
            </w:r>
            <w:r w:rsidRPr="000077F5">
              <w:rPr>
                <w:color w:val="000000" w:themeColor="text1"/>
                <w:sz w:val="27"/>
                <w:szCs w:val="27"/>
              </w:rPr>
              <w:br/>
              <w:t>(не более 9,2 с)</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B16C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Челночный бег 3x10 м</w:t>
            </w:r>
            <w:r w:rsidRPr="000077F5">
              <w:rPr>
                <w:color w:val="000000" w:themeColor="text1"/>
                <w:sz w:val="27"/>
                <w:szCs w:val="27"/>
              </w:rPr>
              <w:br/>
              <w:t>(не более 9,3 с)</w:t>
            </w:r>
          </w:p>
        </w:tc>
      </w:tr>
      <w:tr w:rsidR="000077F5" w:rsidRPr="000077F5" w14:paraId="39B420AB" w14:textId="77777777" w:rsidTr="00632644">
        <w:tc>
          <w:tcPr>
            <w:tcW w:w="31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B53DE4" w14:textId="77777777" w:rsidR="000077F5" w:rsidRPr="000077F5" w:rsidRDefault="000077F5">
            <w:pPr>
              <w:rPr>
                <w:rFonts w:ascii="Times New Roman" w:hAnsi="Times New Roman" w:cs="Times New Roman"/>
                <w:color w:val="000000" w:themeColor="text1"/>
                <w:sz w:val="27"/>
                <w:szCs w:val="27"/>
              </w:rPr>
            </w:pPr>
          </w:p>
        </w:tc>
        <w:tc>
          <w:tcPr>
            <w:tcW w:w="6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3FBE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Прыжки на скакалке на двух ногах за 60 с</w:t>
            </w:r>
            <w:r w:rsidRPr="000077F5">
              <w:rPr>
                <w:color w:val="000000" w:themeColor="text1"/>
                <w:sz w:val="27"/>
                <w:szCs w:val="27"/>
              </w:rPr>
              <w:br/>
              <w:t>(не менее 65 раз)</w:t>
            </w:r>
          </w:p>
        </w:tc>
      </w:tr>
      <w:tr w:rsidR="000077F5" w:rsidRPr="000077F5" w14:paraId="50DEC74A" w14:textId="77777777" w:rsidTr="00632644">
        <w:tc>
          <w:tcPr>
            <w:tcW w:w="316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5FFBC" w14:textId="77777777" w:rsidR="000077F5" w:rsidRPr="000077F5" w:rsidRDefault="000077F5">
            <w:pPr>
              <w:rPr>
                <w:rFonts w:ascii="Times New Roman" w:hAnsi="Times New Roman" w:cs="Times New Roman"/>
                <w:color w:val="000000" w:themeColor="text1"/>
                <w:sz w:val="27"/>
                <w:szCs w:val="27"/>
              </w:rPr>
            </w:pPr>
          </w:p>
        </w:tc>
        <w:tc>
          <w:tcPr>
            <w:tcW w:w="6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0B14D"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Прыжки на скакалке на одной ноге за 60 с</w:t>
            </w:r>
            <w:r w:rsidRPr="000077F5">
              <w:rPr>
                <w:color w:val="000000" w:themeColor="text1"/>
                <w:sz w:val="27"/>
                <w:szCs w:val="27"/>
              </w:rPr>
              <w:br/>
              <w:t>(не менее 30 раз)</w:t>
            </w:r>
          </w:p>
        </w:tc>
      </w:tr>
      <w:tr w:rsidR="000077F5" w:rsidRPr="000077F5" w14:paraId="05C2BB37" w14:textId="77777777" w:rsidTr="00632644">
        <w:tc>
          <w:tcPr>
            <w:tcW w:w="31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D904671"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Скоростно-силовые качества</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EB0762"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118 см)</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72C7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112 см)</w:t>
            </w:r>
          </w:p>
        </w:tc>
      </w:tr>
      <w:tr w:rsidR="000077F5" w:rsidRPr="000077F5" w14:paraId="6474C295" w14:textId="77777777" w:rsidTr="00632644">
        <w:tc>
          <w:tcPr>
            <w:tcW w:w="31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94CD81" w14:textId="77777777" w:rsidR="000077F5" w:rsidRPr="000077F5" w:rsidRDefault="000077F5">
            <w:pPr>
              <w:rPr>
                <w:rFonts w:ascii="Times New Roman" w:hAnsi="Times New Roman" w:cs="Times New Roman"/>
                <w:color w:val="000000" w:themeColor="text1"/>
                <w:sz w:val="27"/>
                <w:szCs w:val="27"/>
              </w:rPr>
            </w:pP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9C7AE5"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вверх с места</w:t>
            </w:r>
            <w:r w:rsidRPr="000077F5">
              <w:rPr>
                <w:color w:val="000000" w:themeColor="text1"/>
                <w:sz w:val="27"/>
                <w:szCs w:val="27"/>
              </w:rPr>
              <w:br/>
              <w:t>(не менее 27 см)</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238366"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вверх с места</w:t>
            </w:r>
            <w:r w:rsidRPr="000077F5">
              <w:rPr>
                <w:color w:val="000000" w:themeColor="text1"/>
                <w:sz w:val="27"/>
                <w:szCs w:val="27"/>
              </w:rPr>
              <w:br/>
              <w:t>(не менее 24 см)</w:t>
            </w:r>
          </w:p>
        </w:tc>
      </w:tr>
      <w:tr w:rsidR="000077F5" w:rsidRPr="000077F5" w14:paraId="426FAC54" w14:textId="77777777" w:rsidTr="00632644">
        <w:tc>
          <w:tcPr>
            <w:tcW w:w="31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59C8DC" w14:textId="77777777" w:rsidR="000077F5" w:rsidRPr="000077F5" w:rsidRDefault="000077F5">
            <w:pPr>
              <w:rPr>
                <w:rFonts w:ascii="Times New Roman" w:hAnsi="Times New Roman" w:cs="Times New Roman"/>
                <w:color w:val="000000" w:themeColor="text1"/>
                <w:sz w:val="27"/>
                <w:szCs w:val="27"/>
              </w:rPr>
            </w:pP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7B8DFF"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Подъем туловища из положения лежа за 60 с</w:t>
            </w:r>
            <w:r w:rsidRPr="000077F5">
              <w:rPr>
                <w:color w:val="000000" w:themeColor="text1"/>
                <w:sz w:val="27"/>
                <w:szCs w:val="27"/>
              </w:rPr>
              <w:br/>
              <w:t>(не менее 13 раз)</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031CA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Подъем туловища из положения лежа за 60 с</w:t>
            </w:r>
            <w:r w:rsidRPr="000077F5">
              <w:rPr>
                <w:color w:val="000000" w:themeColor="text1"/>
                <w:sz w:val="27"/>
                <w:szCs w:val="27"/>
              </w:rPr>
              <w:br/>
              <w:t>(не менее 12 раз)</w:t>
            </w:r>
          </w:p>
        </w:tc>
      </w:tr>
      <w:tr w:rsidR="000077F5" w:rsidRPr="000077F5" w14:paraId="466848E6" w14:textId="77777777" w:rsidTr="00632644">
        <w:tc>
          <w:tcPr>
            <w:tcW w:w="316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2F50C" w14:textId="77777777" w:rsidR="000077F5" w:rsidRPr="000077F5" w:rsidRDefault="000077F5">
            <w:pPr>
              <w:rPr>
                <w:rFonts w:ascii="Times New Roman" w:hAnsi="Times New Roman" w:cs="Times New Roman"/>
                <w:color w:val="000000" w:themeColor="text1"/>
                <w:sz w:val="27"/>
                <w:szCs w:val="27"/>
              </w:rPr>
            </w:pP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FA1B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Сгибание и разгибание рук в упоре лежа на полу за 60 с</w:t>
            </w:r>
            <w:r w:rsidRPr="000077F5">
              <w:rPr>
                <w:color w:val="000000" w:themeColor="text1"/>
                <w:sz w:val="27"/>
                <w:szCs w:val="27"/>
              </w:rPr>
              <w:br/>
              <w:t>(не менее 10 раз)</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1C4AA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Сгибание и разгибание рук в упоре лежа на полу за 60 с</w:t>
            </w:r>
            <w:r w:rsidRPr="000077F5">
              <w:rPr>
                <w:color w:val="000000" w:themeColor="text1"/>
                <w:sz w:val="27"/>
                <w:szCs w:val="27"/>
              </w:rPr>
              <w:br/>
              <w:t>(не менее 8 раз)</w:t>
            </w:r>
          </w:p>
        </w:tc>
      </w:tr>
      <w:tr w:rsidR="000077F5" w:rsidRPr="000077F5" w14:paraId="7DA80106" w14:textId="77777777" w:rsidTr="00632644">
        <w:tc>
          <w:tcPr>
            <w:tcW w:w="31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C178CC"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Гибкость</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3EA65"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 xml:space="preserve">Выкрут прямых рук </w:t>
            </w:r>
            <w:r w:rsidRPr="000077F5">
              <w:rPr>
                <w:color w:val="000000" w:themeColor="text1"/>
                <w:sz w:val="27"/>
                <w:szCs w:val="27"/>
              </w:rPr>
              <w:lastRenderedPageBreak/>
              <w:t>вперед-назад</w:t>
            </w:r>
            <w:r w:rsidRPr="000077F5">
              <w:rPr>
                <w:color w:val="000000" w:themeColor="text1"/>
                <w:sz w:val="27"/>
                <w:szCs w:val="27"/>
              </w:rPr>
              <w:br/>
              <w:t>(ширина хвата не более 50 см)</w:t>
            </w:r>
          </w:p>
        </w:tc>
        <w:tc>
          <w:tcPr>
            <w:tcW w:w="3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841F0D"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lastRenderedPageBreak/>
              <w:t xml:space="preserve">Выкрут прямых рук </w:t>
            </w:r>
            <w:r w:rsidRPr="000077F5">
              <w:rPr>
                <w:color w:val="000000" w:themeColor="text1"/>
                <w:sz w:val="27"/>
                <w:szCs w:val="27"/>
              </w:rPr>
              <w:lastRenderedPageBreak/>
              <w:t>вперед-назад</w:t>
            </w:r>
            <w:r w:rsidRPr="000077F5">
              <w:rPr>
                <w:color w:val="000000" w:themeColor="text1"/>
                <w:sz w:val="27"/>
                <w:szCs w:val="27"/>
              </w:rPr>
              <w:br/>
              <w:t>(ширина хвата не более 40 см)</w:t>
            </w:r>
          </w:p>
        </w:tc>
      </w:tr>
      <w:tr w:rsidR="000077F5" w:rsidRPr="000077F5" w14:paraId="6D59D625" w14:textId="77777777" w:rsidTr="00632644">
        <w:tc>
          <w:tcPr>
            <w:tcW w:w="9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3C3213"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lastRenderedPageBreak/>
              <w:t>Иные спортивные нормативы</w:t>
            </w:r>
          </w:p>
        </w:tc>
      </w:tr>
      <w:tr w:rsidR="000077F5" w:rsidRPr="000077F5" w14:paraId="63C72935" w14:textId="77777777" w:rsidTr="00632644">
        <w:tc>
          <w:tcPr>
            <w:tcW w:w="31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794214"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Техническое мастерство</w:t>
            </w:r>
          </w:p>
        </w:tc>
        <w:tc>
          <w:tcPr>
            <w:tcW w:w="6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8BDD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Обязательная техническая программа</w:t>
            </w:r>
          </w:p>
        </w:tc>
      </w:tr>
    </w:tbl>
    <w:p w14:paraId="5C178105" w14:textId="51552D1F" w:rsidR="000077F5" w:rsidRPr="000077F5" w:rsidRDefault="000077F5" w:rsidP="00AB15BC">
      <w:pPr>
        <w:pStyle w:val="headertext"/>
        <w:spacing w:before="0" w:beforeAutospacing="0" w:after="0" w:afterAutospacing="0"/>
        <w:jc w:val="center"/>
        <w:textAlignment w:val="baseline"/>
        <w:rPr>
          <w:b/>
          <w:bCs/>
          <w:color w:val="000000" w:themeColor="text1"/>
          <w:sz w:val="27"/>
          <w:szCs w:val="27"/>
        </w:rPr>
      </w:pPr>
      <w:r w:rsidRPr="000077F5">
        <w:rPr>
          <w:b/>
          <w:bCs/>
          <w:color w:val="000000" w:themeColor="text1"/>
          <w:sz w:val="27"/>
          <w:szCs w:val="27"/>
        </w:rPr>
        <w:t>     </w:t>
      </w:r>
      <w:r w:rsidRPr="000077F5">
        <w:rPr>
          <w:b/>
          <w:bCs/>
          <w:color w:val="000000" w:themeColor="text1"/>
          <w:sz w:val="27"/>
          <w:szCs w:val="27"/>
        </w:rPr>
        <w:br/>
      </w:r>
      <w:r w:rsidRPr="000077F5">
        <w:rPr>
          <w:b/>
          <w:bCs/>
          <w:color w:val="000000" w:themeColor="text1"/>
          <w:sz w:val="27"/>
          <w:szCs w:val="27"/>
        </w:rPr>
        <w:br/>
      </w:r>
      <w:r w:rsidR="008E7B70">
        <w:rPr>
          <w:b/>
          <w:bCs/>
          <w:color w:val="000000" w:themeColor="text1"/>
          <w:sz w:val="27"/>
          <w:szCs w:val="27"/>
        </w:rPr>
        <w:t xml:space="preserve">4.3. </w:t>
      </w:r>
      <w:r w:rsidRPr="000077F5">
        <w:rPr>
          <w:b/>
          <w:bCs/>
          <w:color w:val="000000" w:themeColor="text1"/>
          <w:sz w:val="27"/>
          <w:szCs w:val="27"/>
        </w:rPr>
        <w:t>Нормативы общей физической, специальной физической подготовки, иные спортивные нормативы для зачисления в группы на тренировочном этапе (этапе спортивной специализации)</w:t>
      </w:r>
    </w:p>
    <w:p w14:paraId="0CBD75C2" w14:textId="3EA8E8E5" w:rsidR="000077F5" w:rsidRPr="00AB15BC" w:rsidRDefault="00AB15BC" w:rsidP="00AB15BC">
      <w:pPr>
        <w:pStyle w:val="formattext"/>
        <w:spacing w:before="0" w:beforeAutospacing="0" w:after="0" w:afterAutospacing="0"/>
        <w:ind w:firstLine="480"/>
        <w:jc w:val="right"/>
        <w:textAlignment w:val="baseline"/>
        <w:rPr>
          <w:color w:val="000000" w:themeColor="text1"/>
        </w:rPr>
      </w:pPr>
      <w:r>
        <w:rPr>
          <w:color w:val="000000" w:themeColor="text1"/>
        </w:rPr>
        <w:t>Таблица № 21</w:t>
      </w:r>
    </w:p>
    <w:tbl>
      <w:tblPr>
        <w:tblW w:w="0" w:type="auto"/>
        <w:tblCellMar>
          <w:left w:w="0" w:type="dxa"/>
          <w:right w:w="0" w:type="dxa"/>
        </w:tblCellMar>
        <w:tblLook w:val="04A0" w:firstRow="1" w:lastRow="0" w:firstColumn="1" w:lastColumn="0" w:noHBand="0" w:noVBand="1"/>
      </w:tblPr>
      <w:tblGrid>
        <w:gridCol w:w="3160"/>
        <w:gridCol w:w="3094"/>
        <w:gridCol w:w="3094"/>
      </w:tblGrid>
      <w:tr w:rsidR="000077F5" w:rsidRPr="000077F5" w14:paraId="5B35AD6D" w14:textId="77777777" w:rsidTr="000077F5">
        <w:trPr>
          <w:trHeight w:val="15"/>
        </w:trPr>
        <w:tc>
          <w:tcPr>
            <w:tcW w:w="3511" w:type="dxa"/>
            <w:tcBorders>
              <w:top w:val="nil"/>
              <w:left w:val="nil"/>
              <w:bottom w:val="nil"/>
              <w:right w:val="nil"/>
            </w:tcBorders>
            <w:shd w:val="clear" w:color="auto" w:fill="auto"/>
            <w:hideMark/>
          </w:tcPr>
          <w:p w14:paraId="5B5B5E41" w14:textId="77777777" w:rsidR="000077F5" w:rsidRPr="000077F5" w:rsidRDefault="000077F5">
            <w:pPr>
              <w:rPr>
                <w:rFonts w:ascii="Times New Roman" w:hAnsi="Times New Roman" w:cs="Times New Roman"/>
                <w:color w:val="000000" w:themeColor="text1"/>
                <w:sz w:val="2"/>
                <w:szCs w:val="27"/>
              </w:rPr>
            </w:pPr>
          </w:p>
        </w:tc>
        <w:tc>
          <w:tcPr>
            <w:tcW w:w="3881" w:type="dxa"/>
            <w:tcBorders>
              <w:top w:val="nil"/>
              <w:left w:val="nil"/>
              <w:bottom w:val="nil"/>
              <w:right w:val="nil"/>
            </w:tcBorders>
            <w:shd w:val="clear" w:color="auto" w:fill="auto"/>
            <w:hideMark/>
          </w:tcPr>
          <w:p w14:paraId="5B3BC817" w14:textId="77777777" w:rsidR="000077F5" w:rsidRPr="000077F5" w:rsidRDefault="000077F5">
            <w:pPr>
              <w:rPr>
                <w:rFonts w:ascii="Times New Roman" w:hAnsi="Times New Roman" w:cs="Times New Roman"/>
                <w:color w:val="000000" w:themeColor="text1"/>
                <w:sz w:val="2"/>
                <w:szCs w:val="27"/>
              </w:rPr>
            </w:pPr>
          </w:p>
        </w:tc>
        <w:tc>
          <w:tcPr>
            <w:tcW w:w="3881" w:type="dxa"/>
            <w:tcBorders>
              <w:top w:val="nil"/>
              <w:left w:val="nil"/>
              <w:bottom w:val="nil"/>
              <w:right w:val="nil"/>
            </w:tcBorders>
            <w:shd w:val="clear" w:color="auto" w:fill="auto"/>
            <w:hideMark/>
          </w:tcPr>
          <w:p w14:paraId="1F780A73" w14:textId="77777777" w:rsidR="000077F5" w:rsidRPr="000077F5" w:rsidRDefault="000077F5">
            <w:pPr>
              <w:rPr>
                <w:rFonts w:ascii="Times New Roman" w:hAnsi="Times New Roman" w:cs="Times New Roman"/>
                <w:color w:val="000000" w:themeColor="text1"/>
                <w:sz w:val="2"/>
                <w:szCs w:val="27"/>
              </w:rPr>
            </w:pPr>
          </w:p>
        </w:tc>
      </w:tr>
      <w:tr w:rsidR="000077F5" w:rsidRPr="000077F5" w14:paraId="145CA61D"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4B0BA9"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Развиваемые</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B1CCD"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Контрольные упражнения (тесты)</w:t>
            </w:r>
          </w:p>
        </w:tc>
      </w:tr>
      <w:tr w:rsidR="000077F5" w:rsidRPr="000077F5" w14:paraId="25AE21D4"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5D5E82"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физические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FF6F01"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Юноши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5241AC"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Девушки</w:t>
            </w:r>
          </w:p>
        </w:tc>
      </w:tr>
      <w:tr w:rsidR="000077F5" w:rsidRPr="000077F5" w14:paraId="57E42C2B" w14:textId="77777777" w:rsidTr="000077F5">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547A4A"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Нормативы общей физической, специальной физической подготовки</w:t>
            </w:r>
          </w:p>
        </w:tc>
      </w:tr>
      <w:tr w:rsidR="000077F5" w:rsidRPr="000077F5" w14:paraId="7909FCAA" w14:textId="77777777" w:rsidTr="000077F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F4BCE"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8C040A"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30 м</w:t>
            </w:r>
            <w:r w:rsidRPr="000077F5">
              <w:rPr>
                <w:color w:val="000000" w:themeColor="text1"/>
                <w:sz w:val="27"/>
                <w:szCs w:val="27"/>
              </w:rPr>
              <w:br/>
              <w:t>(не более 6,7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3C42F"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30 м</w:t>
            </w:r>
            <w:r w:rsidRPr="000077F5">
              <w:rPr>
                <w:color w:val="000000" w:themeColor="text1"/>
                <w:sz w:val="27"/>
                <w:szCs w:val="27"/>
              </w:rPr>
              <w:br/>
              <w:t>(не более 7 с)</w:t>
            </w:r>
          </w:p>
        </w:tc>
      </w:tr>
      <w:tr w:rsidR="000077F5" w:rsidRPr="000077F5" w14:paraId="2F420B84"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F2EEB70"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Координация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0AEDE6"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Челночный бег 3x10 м</w:t>
            </w:r>
            <w:r w:rsidRPr="000077F5">
              <w:rPr>
                <w:color w:val="000000" w:themeColor="text1"/>
                <w:sz w:val="27"/>
                <w:szCs w:val="27"/>
              </w:rPr>
              <w:br/>
              <w:t>(не более 9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554B99"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Челночный бег 3x10 м</w:t>
            </w:r>
            <w:r w:rsidRPr="000077F5">
              <w:rPr>
                <w:color w:val="000000" w:themeColor="text1"/>
                <w:sz w:val="27"/>
                <w:szCs w:val="27"/>
              </w:rPr>
              <w:br/>
              <w:t>(не более 9,1 с)</w:t>
            </w:r>
          </w:p>
        </w:tc>
      </w:tr>
      <w:tr w:rsidR="000077F5" w:rsidRPr="000077F5" w14:paraId="12C50980" w14:textId="77777777" w:rsidTr="000077F5">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C0A61D" w14:textId="77777777" w:rsidR="000077F5" w:rsidRPr="000077F5" w:rsidRDefault="000077F5">
            <w:pPr>
              <w:rPr>
                <w:rFonts w:ascii="Times New Roman" w:hAnsi="Times New Roman" w:cs="Times New Roman"/>
                <w:color w:val="000000" w:themeColor="text1"/>
                <w:sz w:val="27"/>
                <w:szCs w:val="27"/>
              </w:rPr>
            </w:pP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B1743C"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Прыжки на скакалке на двух ногах за 60 с</w:t>
            </w:r>
            <w:r w:rsidRPr="000077F5">
              <w:rPr>
                <w:color w:val="000000" w:themeColor="text1"/>
                <w:sz w:val="27"/>
                <w:szCs w:val="27"/>
              </w:rPr>
              <w:br/>
              <w:t>(не менее 71 раз)</w:t>
            </w:r>
          </w:p>
        </w:tc>
      </w:tr>
      <w:tr w:rsidR="000077F5" w:rsidRPr="000077F5" w14:paraId="061C734D"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A35F7" w14:textId="77777777" w:rsidR="000077F5" w:rsidRPr="000077F5" w:rsidRDefault="000077F5">
            <w:pPr>
              <w:rPr>
                <w:rFonts w:ascii="Times New Roman" w:hAnsi="Times New Roman" w:cs="Times New Roman"/>
                <w:color w:val="000000" w:themeColor="text1"/>
                <w:sz w:val="27"/>
                <w:szCs w:val="27"/>
              </w:rPr>
            </w:pP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C4FCA1"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Прыжки на скакалке на одной ноге за 60 с</w:t>
            </w:r>
            <w:r w:rsidRPr="000077F5">
              <w:rPr>
                <w:color w:val="000000" w:themeColor="text1"/>
                <w:sz w:val="27"/>
                <w:szCs w:val="27"/>
              </w:rPr>
              <w:br/>
              <w:t>(не менее 39 раз)</w:t>
            </w:r>
          </w:p>
        </w:tc>
      </w:tr>
      <w:tr w:rsidR="000077F5" w:rsidRPr="000077F5" w14:paraId="5894158D"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7FF70A"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Скоростно-силовые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34F89A"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125 см)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31E7B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118 см)</w:t>
            </w:r>
          </w:p>
        </w:tc>
      </w:tr>
      <w:tr w:rsidR="000077F5" w:rsidRPr="000077F5" w14:paraId="0A5A1E9C" w14:textId="77777777" w:rsidTr="000077F5">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0B9E89" w14:textId="77777777" w:rsidR="000077F5" w:rsidRPr="000077F5" w:rsidRDefault="000077F5">
            <w:pPr>
              <w:rPr>
                <w:rFonts w:ascii="Times New Roman" w:hAnsi="Times New Roman" w:cs="Times New Roman"/>
                <w:color w:val="000000" w:themeColor="text1"/>
                <w:sz w:val="27"/>
                <w:szCs w:val="27"/>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CDBF38"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вверх с места</w:t>
            </w:r>
            <w:r w:rsidRPr="000077F5">
              <w:rPr>
                <w:color w:val="000000" w:themeColor="text1"/>
                <w:sz w:val="27"/>
                <w:szCs w:val="27"/>
              </w:rPr>
              <w:br/>
              <w:t>(не менее 29 см)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2D8BD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вверх с места</w:t>
            </w:r>
            <w:r w:rsidRPr="000077F5">
              <w:rPr>
                <w:color w:val="000000" w:themeColor="text1"/>
                <w:sz w:val="27"/>
                <w:szCs w:val="27"/>
              </w:rPr>
              <w:br/>
              <w:t>(не менее 26 см)</w:t>
            </w:r>
          </w:p>
        </w:tc>
      </w:tr>
      <w:tr w:rsidR="000077F5" w:rsidRPr="000077F5" w14:paraId="4912352E" w14:textId="77777777" w:rsidTr="000077F5">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54EAF0" w14:textId="77777777" w:rsidR="000077F5" w:rsidRPr="000077F5" w:rsidRDefault="000077F5">
            <w:pPr>
              <w:rPr>
                <w:rFonts w:ascii="Times New Roman" w:hAnsi="Times New Roman" w:cs="Times New Roman"/>
                <w:color w:val="000000" w:themeColor="text1"/>
                <w:sz w:val="27"/>
                <w:szCs w:val="27"/>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5CFBA"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Подъем туловища из положения лежа за 60 с</w:t>
            </w:r>
            <w:r w:rsidRPr="000077F5">
              <w:rPr>
                <w:color w:val="000000" w:themeColor="text1"/>
                <w:sz w:val="27"/>
                <w:szCs w:val="27"/>
              </w:rPr>
              <w:br/>
              <w:t>(не менее 15 раз)</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BF0AE7"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Подъем туловища из положения лежа за 60 с</w:t>
            </w:r>
            <w:r w:rsidRPr="000077F5">
              <w:rPr>
                <w:color w:val="000000" w:themeColor="text1"/>
                <w:sz w:val="27"/>
                <w:szCs w:val="27"/>
              </w:rPr>
              <w:br/>
              <w:t>(не менее 14 раз)</w:t>
            </w:r>
          </w:p>
        </w:tc>
      </w:tr>
      <w:tr w:rsidR="000077F5" w:rsidRPr="000077F5" w14:paraId="56F89D56"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F09E4" w14:textId="77777777" w:rsidR="000077F5" w:rsidRPr="000077F5" w:rsidRDefault="000077F5">
            <w:pPr>
              <w:rPr>
                <w:rFonts w:ascii="Times New Roman" w:hAnsi="Times New Roman" w:cs="Times New Roman"/>
                <w:color w:val="000000" w:themeColor="text1"/>
                <w:sz w:val="27"/>
                <w:szCs w:val="27"/>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B440C"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Сгибание и разгибание рук в упоре лежа на полу за 60 с</w:t>
            </w:r>
            <w:r w:rsidRPr="000077F5">
              <w:rPr>
                <w:color w:val="000000" w:themeColor="text1"/>
                <w:sz w:val="27"/>
                <w:szCs w:val="27"/>
              </w:rPr>
              <w:br/>
              <w:t>(не менее 14 раз)</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E607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Сгибание и разгибание рук в упоре лежа на полу за 60 с</w:t>
            </w:r>
            <w:r w:rsidRPr="000077F5">
              <w:rPr>
                <w:color w:val="000000" w:themeColor="text1"/>
                <w:sz w:val="27"/>
                <w:szCs w:val="27"/>
              </w:rPr>
              <w:br/>
              <w:t>(не менее 10 раз)</w:t>
            </w:r>
          </w:p>
        </w:tc>
      </w:tr>
      <w:tr w:rsidR="000077F5" w:rsidRPr="000077F5" w14:paraId="3A7ADE5C" w14:textId="77777777" w:rsidTr="000077F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8C4BC"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Гибкость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6027A1"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Выкрут прямых рук вперед-назад</w:t>
            </w:r>
            <w:r w:rsidRPr="000077F5">
              <w:rPr>
                <w:color w:val="000000" w:themeColor="text1"/>
                <w:sz w:val="27"/>
                <w:szCs w:val="27"/>
              </w:rPr>
              <w:br/>
              <w:t>(ширина хвата не более 45 см)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D2255"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Выкрут прямых рук вперед-назад</w:t>
            </w:r>
            <w:r w:rsidRPr="000077F5">
              <w:rPr>
                <w:color w:val="000000" w:themeColor="text1"/>
                <w:sz w:val="27"/>
                <w:szCs w:val="27"/>
              </w:rPr>
              <w:br/>
              <w:t>(ширина хвата не более 35 см)</w:t>
            </w:r>
          </w:p>
        </w:tc>
      </w:tr>
      <w:tr w:rsidR="000077F5" w:rsidRPr="000077F5" w14:paraId="2BF80E22" w14:textId="77777777" w:rsidTr="000077F5">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1543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Иные спортивные нормативы</w:t>
            </w:r>
          </w:p>
        </w:tc>
      </w:tr>
      <w:tr w:rsidR="000077F5" w:rsidRPr="000077F5" w14:paraId="5525E745" w14:textId="77777777" w:rsidTr="000077F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2ED84"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Техническое мастерство</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9EBF8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Обязательная техническая программа</w:t>
            </w:r>
          </w:p>
        </w:tc>
      </w:tr>
    </w:tbl>
    <w:p w14:paraId="7CAA7FCC" w14:textId="69AA0F76" w:rsidR="000077F5" w:rsidRPr="00AB15BC" w:rsidRDefault="000077F5" w:rsidP="00AB15BC">
      <w:pPr>
        <w:pStyle w:val="formattext"/>
        <w:spacing w:before="0" w:beforeAutospacing="0" w:after="0" w:afterAutospacing="0"/>
        <w:textAlignment w:val="baseline"/>
        <w:rPr>
          <w:color w:val="000000" w:themeColor="text1"/>
          <w:sz w:val="27"/>
          <w:szCs w:val="27"/>
        </w:rPr>
      </w:pPr>
      <w:r w:rsidRPr="000077F5">
        <w:rPr>
          <w:b/>
          <w:bCs/>
          <w:color w:val="000000" w:themeColor="text1"/>
          <w:sz w:val="27"/>
          <w:szCs w:val="27"/>
        </w:rPr>
        <w:t>   </w:t>
      </w:r>
      <w:r w:rsidRPr="000077F5">
        <w:rPr>
          <w:b/>
          <w:bCs/>
          <w:color w:val="000000" w:themeColor="text1"/>
          <w:sz w:val="27"/>
          <w:szCs w:val="27"/>
        </w:rPr>
        <w:br/>
        <w:t>Нормативы общей физической, специальной физической подготовки, иные спортивные нормативы для зачисления в группы на этапе совершенствования спортивного мастерства</w:t>
      </w:r>
    </w:p>
    <w:p w14:paraId="33F5B337" w14:textId="1A3F2353" w:rsidR="000077F5" w:rsidRPr="00AB15BC" w:rsidRDefault="00AB15BC" w:rsidP="00AB15BC">
      <w:pPr>
        <w:pStyle w:val="formattext"/>
        <w:tabs>
          <w:tab w:val="left" w:pos="8268"/>
        </w:tabs>
        <w:spacing w:before="0" w:beforeAutospacing="0" w:after="0" w:afterAutospacing="0"/>
        <w:ind w:firstLine="480"/>
        <w:jc w:val="right"/>
        <w:textAlignment w:val="baseline"/>
        <w:rPr>
          <w:color w:val="000000" w:themeColor="text1"/>
        </w:rPr>
      </w:pPr>
      <w:r>
        <w:rPr>
          <w:color w:val="000000" w:themeColor="text1"/>
        </w:rPr>
        <w:t>Таблица № 22</w:t>
      </w:r>
    </w:p>
    <w:tbl>
      <w:tblPr>
        <w:tblW w:w="0" w:type="auto"/>
        <w:tblCellMar>
          <w:left w:w="0" w:type="dxa"/>
          <w:right w:w="0" w:type="dxa"/>
        </w:tblCellMar>
        <w:tblLook w:val="04A0" w:firstRow="1" w:lastRow="0" w:firstColumn="1" w:lastColumn="0" w:noHBand="0" w:noVBand="1"/>
      </w:tblPr>
      <w:tblGrid>
        <w:gridCol w:w="3142"/>
        <w:gridCol w:w="3103"/>
        <w:gridCol w:w="3103"/>
      </w:tblGrid>
      <w:tr w:rsidR="000077F5" w:rsidRPr="000077F5" w14:paraId="039B06A0" w14:textId="77777777" w:rsidTr="000077F5">
        <w:trPr>
          <w:trHeight w:val="15"/>
        </w:trPr>
        <w:tc>
          <w:tcPr>
            <w:tcW w:w="3511" w:type="dxa"/>
            <w:tcBorders>
              <w:top w:val="nil"/>
              <w:left w:val="nil"/>
              <w:bottom w:val="nil"/>
              <w:right w:val="nil"/>
            </w:tcBorders>
            <w:shd w:val="clear" w:color="auto" w:fill="auto"/>
            <w:hideMark/>
          </w:tcPr>
          <w:p w14:paraId="73E9136D" w14:textId="77777777" w:rsidR="000077F5" w:rsidRPr="000077F5" w:rsidRDefault="000077F5">
            <w:pPr>
              <w:rPr>
                <w:rFonts w:ascii="Times New Roman" w:hAnsi="Times New Roman" w:cs="Times New Roman"/>
                <w:color w:val="000000" w:themeColor="text1"/>
                <w:sz w:val="2"/>
                <w:szCs w:val="27"/>
              </w:rPr>
            </w:pPr>
          </w:p>
        </w:tc>
        <w:tc>
          <w:tcPr>
            <w:tcW w:w="3881" w:type="dxa"/>
            <w:tcBorders>
              <w:top w:val="nil"/>
              <w:left w:val="nil"/>
              <w:bottom w:val="nil"/>
              <w:right w:val="nil"/>
            </w:tcBorders>
            <w:shd w:val="clear" w:color="auto" w:fill="auto"/>
            <w:hideMark/>
          </w:tcPr>
          <w:p w14:paraId="4F9B439E" w14:textId="77777777" w:rsidR="000077F5" w:rsidRPr="000077F5" w:rsidRDefault="000077F5">
            <w:pPr>
              <w:rPr>
                <w:rFonts w:ascii="Times New Roman" w:hAnsi="Times New Roman" w:cs="Times New Roman"/>
                <w:color w:val="000000" w:themeColor="text1"/>
                <w:sz w:val="2"/>
                <w:szCs w:val="27"/>
              </w:rPr>
            </w:pPr>
          </w:p>
        </w:tc>
        <w:tc>
          <w:tcPr>
            <w:tcW w:w="3881" w:type="dxa"/>
            <w:tcBorders>
              <w:top w:val="nil"/>
              <w:left w:val="nil"/>
              <w:bottom w:val="nil"/>
              <w:right w:val="nil"/>
            </w:tcBorders>
            <w:shd w:val="clear" w:color="auto" w:fill="auto"/>
            <w:hideMark/>
          </w:tcPr>
          <w:p w14:paraId="127DEA87" w14:textId="77777777" w:rsidR="000077F5" w:rsidRPr="000077F5" w:rsidRDefault="000077F5">
            <w:pPr>
              <w:rPr>
                <w:rFonts w:ascii="Times New Roman" w:hAnsi="Times New Roman" w:cs="Times New Roman"/>
                <w:color w:val="000000" w:themeColor="text1"/>
                <w:sz w:val="2"/>
                <w:szCs w:val="27"/>
              </w:rPr>
            </w:pPr>
          </w:p>
        </w:tc>
      </w:tr>
      <w:tr w:rsidR="000077F5" w:rsidRPr="000077F5" w14:paraId="3AAB4204"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D59E9D6"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Развиваемые физические</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6C9C0C"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Контрольные упражнения (тесты)</w:t>
            </w:r>
          </w:p>
        </w:tc>
      </w:tr>
      <w:tr w:rsidR="000077F5" w:rsidRPr="000077F5" w14:paraId="046F37A3"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05C22"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B6589"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Юноши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6302CD"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Девушки</w:t>
            </w:r>
          </w:p>
        </w:tc>
      </w:tr>
      <w:tr w:rsidR="000077F5" w:rsidRPr="000077F5" w14:paraId="18545DDE" w14:textId="77777777" w:rsidTr="000077F5">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B60E6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lastRenderedPageBreak/>
              <w:t>Нормативы общей физической, специальной физической подготовки</w:t>
            </w:r>
          </w:p>
        </w:tc>
      </w:tr>
      <w:tr w:rsidR="000077F5" w:rsidRPr="000077F5" w14:paraId="3BE6314D" w14:textId="77777777" w:rsidTr="000077F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A1C132"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7D9A2C"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60 м</w:t>
            </w:r>
            <w:r w:rsidRPr="000077F5">
              <w:rPr>
                <w:color w:val="000000" w:themeColor="text1"/>
                <w:sz w:val="27"/>
                <w:szCs w:val="27"/>
              </w:rPr>
              <w:br/>
              <w:t>(не более 10,5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9038F7"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60 м</w:t>
            </w:r>
            <w:r w:rsidRPr="000077F5">
              <w:rPr>
                <w:color w:val="000000" w:themeColor="text1"/>
                <w:sz w:val="27"/>
                <w:szCs w:val="27"/>
              </w:rPr>
              <w:br/>
              <w:t>(не более 11 с)</w:t>
            </w:r>
          </w:p>
        </w:tc>
      </w:tr>
      <w:tr w:rsidR="000077F5" w:rsidRPr="000077F5" w14:paraId="5843D4DC" w14:textId="77777777" w:rsidTr="000077F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E1B16"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Выносливость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1D2B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1000 м</w:t>
            </w:r>
            <w:r w:rsidRPr="000077F5">
              <w:rPr>
                <w:color w:val="000000" w:themeColor="text1"/>
                <w:sz w:val="27"/>
                <w:szCs w:val="27"/>
              </w:rPr>
              <w:br/>
              <w:t>(не более 4 мин 50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E7BE5"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1000 м</w:t>
            </w:r>
            <w:r w:rsidRPr="000077F5">
              <w:rPr>
                <w:color w:val="000000" w:themeColor="text1"/>
                <w:sz w:val="27"/>
                <w:szCs w:val="27"/>
              </w:rPr>
              <w:br/>
              <w:t>(не более 4 мин 90 с)</w:t>
            </w:r>
          </w:p>
        </w:tc>
      </w:tr>
      <w:tr w:rsidR="000077F5" w:rsidRPr="000077F5" w14:paraId="38187AC5"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D49DF81"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Координация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01AB3"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Челночный бег 3x10 м</w:t>
            </w:r>
            <w:r w:rsidRPr="000077F5">
              <w:rPr>
                <w:color w:val="000000" w:themeColor="text1"/>
                <w:sz w:val="27"/>
                <w:szCs w:val="27"/>
              </w:rPr>
              <w:br/>
              <w:t>(не более 8,3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DD1FC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Челночный бег 3x10 м</w:t>
            </w:r>
            <w:r w:rsidRPr="000077F5">
              <w:rPr>
                <w:color w:val="000000" w:themeColor="text1"/>
                <w:sz w:val="27"/>
                <w:szCs w:val="27"/>
              </w:rPr>
              <w:br/>
              <w:t>(не более 8,5 с)</w:t>
            </w:r>
          </w:p>
        </w:tc>
      </w:tr>
      <w:tr w:rsidR="000077F5" w:rsidRPr="000077F5" w14:paraId="188FEC5F" w14:textId="77777777" w:rsidTr="000077F5">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2AA5DE" w14:textId="77777777" w:rsidR="000077F5" w:rsidRPr="000077F5" w:rsidRDefault="000077F5">
            <w:pPr>
              <w:rPr>
                <w:rFonts w:ascii="Times New Roman" w:hAnsi="Times New Roman" w:cs="Times New Roman"/>
                <w:color w:val="000000" w:themeColor="text1"/>
                <w:sz w:val="27"/>
                <w:szCs w:val="27"/>
              </w:rPr>
            </w:pP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A085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Прыжки на скакалке на двух ногах за 60 с</w:t>
            </w:r>
            <w:r w:rsidRPr="000077F5">
              <w:rPr>
                <w:color w:val="000000" w:themeColor="text1"/>
                <w:sz w:val="27"/>
                <w:szCs w:val="27"/>
              </w:rPr>
              <w:br/>
              <w:t>(не менее 170 раз)</w:t>
            </w:r>
          </w:p>
        </w:tc>
      </w:tr>
      <w:tr w:rsidR="000077F5" w:rsidRPr="000077F5" w14:paraId="145652B2"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BB367" w14:textId="77777777" w:rsidR="000077F5" w:rsidRPr="000077F5" w:rsidRDefault="000077F5">
            <w:pPr>
              <w:rPr>
                <w:rFonts w:ascii="Times New Roman" w:hAnsi="Times New Roman" w:cs="Times New Roman"/>
                <w:color w:val="000000" w:themeColor="text1"/>
                <w:sz w:val="27"/>
                <w:szCs w:val="27"/>
              </w:rPr>
            </w:pP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E6DC8"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Прыжки на скакалке на одной ноге за 60 с (не менее 85 раз)</w:t>
            </w:r>
          </w:p>
        </w:tc>
      </w:tr>
      <w:tr w:rsidR="000077F5" w:rsidRPr="000077F5" w14:paraId="058BB33F"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EAF439D"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Скоростно-силовые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1CCC8"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181 см)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D9D9F8"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171 см)</w:t>
            </w:r>
          </w:p>
        </w:tc>
      </w:tr>
      <w:tr w:rsidR="000077F5" w:rsidRPr="000077F5" w14:paraId="63216836"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683B8C"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14486"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вверх с места</w:t>
            </w:r>
            <w:r w:rsidRPr="000077F5">
              <w:rPr>
                <w:color w:val="000000" w:themeColor="text1"/>
                <w:sz w:val="27"/>
                <w:szCs w:val="27"/>
              </w:rPr>
              <w:br/>
              <w:t>(не менее 41 см)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6E9A47"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вверх с места</w:t>
            </w:r>
            <w:r w:rsidRPr="000077F5">
              <w:rPr>
                <w:color w:val="000000" w:themeColor="text1"/>
                <w:sz w:val="27"/>
                <w:szCs w:val="27"/>
              </w:rPr>
              <w:br/>
              <w:t>(не менее 35 см)</w:t>
            </w:r>
          </w:p>
        </w:tc>
      </w:tr>
      <w:tr w:rsidR="000077F5" w:rsidRPr="000077F5" w14:paraId="6797566C"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3A7D854"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Сила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22D9E5"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Бросок набивного мяча весом 2 кг двумя руками из-за головы</w:t>
            </w:r>
            <w:r w:rsidRPr="000077F5">
              <w:rPr>
                <w:color w:val="000000" w:themeColor="text1"/>
                <w:sz w:val="27"/>
                <w:szCs w:val="27"/>
              </w:rPr>
              <w:br/>
              <w:t>(не менее 386 см)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DF5B1"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Бросок набивного мяча весом 2 кг двумя руками из-за головы</w:t>
            </w:r>
            <w:r w:rsidRPr="000077F5">
              <w:rPr>
                <w:color w:val="000000" w:themeColor="text1"/>
                <w:sz w:val="27"/>
                <w:szCs w:val="27"/>
              </w:rPr>
              <w:br/>
              <w:t>(не менее 311 см)</w:t>
            </w:r>
          </w:p>
        </w:tc>
      </w:tr>
      <w:tr w:rsidR="000077F5" w:rsidRPr="000077F5" w14:paraId="7DA7CB52"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B663F"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EE3FC7"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Подтягивания из виса на перекладине</w:t>
            </w:r>
            <w:r w:rsidRPr="000077F5">
              <w:rPr>
                <w:color w:val="000000" w:themeColor="text1"/>
                <w:sz w:val="27"/>
                <w:szCs w:val="27"/>
              </w:rPr>
              <w:br/>
              <w:t>(не менее 10 раз)</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117450"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Подтягивания из виса на перекладине</w:t>
            </w:r>
            <w:r w:rsidRPr="000077F5">
              <w:rPr>
                <w:color w:val="000000" w:themeColor="text1"/>
                <w:sz w:val="27"/>
                <w:szCs w:val="27"/>
              </w:rPr>
              <w:br/>
              <w:t>(не менее 6 раз)</w:t>
            </w:r>
          </w:p>
        </w:tc>
      </w:tr>
      <w:tr w:rsidR="000077F5" w:rsidRPr="000077F5" w14:paraId="33178B1C" w14:textId="77777777" w:rsidTr="000077F5">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300AB5"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Иные спортивные нормативы</w:t>
            </w:r>
          </w:p>
        </w:tc>
      </w:tr>
      <w:tr w:rsidR="000077F5" w:rsidRPr="000077F5" w14:paraId="4FE518F6" w14:textId="77777777" w:rsidTr="000077F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408458"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Техническое мастерство</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21EF46"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Обязательная техническая программа</w:t>
            </w:r>
          </w:p>
        </w:tc>
      </w:tr>
    </w:tbl>
    <w:p w14:paraId="22FB689D" w14:textId="77777777" w:rsidR="000077F5" w:rsidRPr="000077F5" w:rsidRDefault="000077F5" w:rsidP="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p w14:paraId="0B2E6380" w14:textId="77F61625" w:rsidR="000077F5" w:rsidRPr="000077F5" w:rsidRDefault="000077F5" w:rsidP="00AB15BC">
      <w:pPr>
        <w:pStyle w:val="formattext"/>
        <w:spacing w:before="0" w:beforeAutospacing="0" w:after="0" w:afterAutospacing="0"/>
        <w:jc w:val="center"/>
        <w:textAlignment w:val="baseline"/>
        <w:rPr>
          <w:b/>
          <w:bCs/>
          <w:color w:val="000000" w:themeColor="text1"/>
          <w:sz w:val="27"/>
          <w:szCs w:val="27"/>
        </w:rPr>
      </w:pPr>
      <w:r w:rsidRPr="000077F5">
        <w:rPr>
          <w:b/>
          <w:bCs/>
          <w:color w:val="000000" w:themeColor="text1"/>
          <w:sz w:val="27"/>
          <w:szCs w:val="27"/>
        </w:rPr>
        <w:t>Нормативы общей физической, специальной физической подготовки, иные спортивные нормативы для зачисления в группы на этапе высшего спортивного мастерства</w:t>
      </w:r>
    </w:p>
    <w:p w14:paraId="0DABD562" w14:textId="676895FD" w:rsidR="000077F5" w:rsidRPr="00AB15BC" w:rsidRDefault="00AB15BC" w:rsidP="00AB15BC">
      <w:pPr>
        <w:pStyle w:val="formattext"/>
        <w:tabs>
          <w:tab w:val="left" w:pos="8088"/>
        </w:tabs>
        <w:spacing w:before="0" w:beforeAutospacing="0" w:after="0" w:afterAutospacing="0"/>
        <w:ind w:firstLine="480"/>
        <w:jc w:val="right"/>
        <w:textAlignment w:val="baseline"/>
        <w:rPr>
          <w:color w:val="000000" w:themeColor="text1"/>
        </w:rPr>
      </w:pPr>
      <w:r>
        <w:rPr>
          <w:color w:val="000000" w:themeColor="text1"/>
        </w:rPr>
        <w:t>Таблица № 23</w:t>
      </w:r>
    </w:p>
    <w:tbl>
      <w:tblPr>
        <w:tblW w:w="0" w:type="auto"/>
        <w:tblCellMar>
          <w:left w:w="0" w:type="dxa"/>
          <w:right w:w="0" w:type="dxa"/>
        </w:tblCellMar>
        <w:tblLook w:val="04A0" w:firstRow="1" w:lastRow="0" w:firstColumn="1" w:lastColumn="0" w:noHBand="0" w:noVBand="1"/>
      </w:tblPr>
      <w:tblGrid>
        <w:gridCol w:w="3186"/>
        <w:gridCol w:w="3081"/>
        <w:gridCol w:w="3081"/>
      </w:tblGrid>
      <w:tr w:rsidR="000077F5" w:rsidRPr="000077F5" w14:paraId="3C04A717" w14:textId="77777777" w:rsidTr="000077F5">
        <w:trPr>
          <w:trHeight w:val="15"/>
        </w:trPr>
        <w:tc>
          <w:tcPr>
            <w:tcW w:w="3511" w:type="dxa"/>
            <w:tcBorders>
              <w:top w:val="nil"/>
              <w:left w:val="nil"/>
              <w:bottom w:val="nil"/>
              <w:right w:val="nil"/>
            </w:tcBorders>
            <w:shd w:val="clear" w:color="auto" w:fill="auto"/>
            <w:hideMark/>
          </w:tcPr>
          <w:p w14:paraId="1425C6B4" w14:textId="77777777" w:rsidR="000077F5" w:rsidRPr="000077F5" w:rsidRDefault="000077F5">
            <w:pPr>
              <w:rPr>
                <w:rFonts w:ascii="Times New Roman" w:hAnsi="Times New Roman" w:cs="Times New Roman"/>
                <w:color w:val="000000" w:themeColor="text1"/>
                <w:sz w:val="2"/>
                <w:szCs w:val="27"/>
              </w:rPr>
            </w:pPr>
          </w:p>
        </w:tc>
        <w:tc>
          <w:tcPr>
            <w:tcW w:w="3881" w:type="dxa"/>
            <w:tcBorders>
              <w:top w:val="nil"/>
              <w:left w:val="nil"/>
              <w:bottom w:val="nil"/>
              <w:right w:val="nil"/>
            </w:tcBorders>
            <w:shd w:val="clear" w:color="auto" w:fill="auto"/>
            <w:hideMark/>
          </w:tcPr>
          <w:p w14:paraId="0844A06A" w14:textId="77777777" w:rsidR="000077F5" w:rsidRPr="000077F5" w:rsidRDefault="000077F5">
            <w:pPr>
              <w:rPr>
                <w:rFonts w:ascii="Times New Roman" w:hAnsi="Times New Roman" w:cs="Times New Roman"/>
                <w:color w:val="000000" w:themeColor="text1"/>
                <w:sz w:val="2"/>
                <w:szCs w:val="27"/>
              </w:rPr>
            </w:pPr>
          </w:p>
        </w:tc>
        <w:tc>
          <w:tcPr>
            <w:tcW w:w="3881" w:type="dxa"/>
            <w:tcBorders>
              <w:top w:val="nil"/>
              <w:left w:val="nil"/>
              <w:bottom w:val="nil"/>
              <w:right w:val="nil"/>
            </w:tcBorders>
            <w:shd w:val="clear" w:color="auto" w:fill="auto"/>
            <w:hideMark/>
          </w:tcPr>
          <w:p w14:paraId="4BCABEC0" w14:textId="77777777" w:rsidR="000077F5" w:rsidRPr="000077F5" w:rsidRDefault="000077F5">
            <w:pPr>
              <w:rPr>
                <w:rFonts w:ascii="Times New Roman" w:hAnsi="Times New Roman" w:cs="Times New Roman"/>
                <w:color w:val="000000" w:themeColor="text1"/>
                <w:sz w:val="2"/>
                <w:szCs w:val="27"/>
              </w:rPr>
            </w:pPr>
          </w:p>
        </w:tc>
      </w:tr>
      <w:tr w:rsidR="000077F5" w:rsidRPr="000077F5" w14:paraId="750DB39A"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98AE0F2"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Развиваемые физические</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4513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Контрольные упражнения (тесты)</w:t>
            </w:r>
          </w:p>
        </w:tc>
      </w:tr>
      <w:tr w:rsidR="000077F5" w:rsidRPr="000077F5" w14:paraId="7B6B4824"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B0135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E36000"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Мужчины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6C6F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Женщины</w:t>
            </w:r>
          </w:p>
        </w:tc>
      </w:tr>
      <w:tr w:rsidR="000077F5" w:rsidRPr="000077F5" w14:paraId="003EA84A" w14:textId="77777777" w:rsidTr="000077F5">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B948C"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Нормативы общей физической, специальной физической подготовки</w:t>
            </w:r>
          </w:p>
        </w:tc>
      </w:tr>
      <w:tr w:rsidR="000077F5" w:rsidRPr="000077F5" w14:paraId="1F98C1A1"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ECAC1CC"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79A1AD"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60 м</w:t>
            </w:r>
            <w:r w:rsidRPr="000077F5">
              <w:rPr>
                <w:color w:val="000000" w:themeColor="text1"/>
                <w:sz w:val="27"/>
                <w:szCs w:val="27"/>
              </w:rPr>
              <w:br/>
              <w:t>(не более 9,9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3C47BC"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60 м</w:t>
            </w:r>
            <w:r w:rsidRPr="000077F5">
              <w:rPr>
                <w:color w:val="000000" w:themeColor="text1"/>
                <w:sz w:val="27"/>
                <w:szCs w:val="27"/>
              </w:rPr>
              <w:br/>
              <w:t>(не более 10,3 с)</w:t>
            </w:r>
          </w:p>
        </w:tc>
      </w:tr>
      <w:tr w:rsidR="000077F5" w:rsidRPr="000077F5" w14:paraId="0A0DFBE5"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48F828"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4F8F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400 м</w:t>
            </w:r>
            <w:r w:rsidRPr="000077F5">
              <w:rPr>
                <w:color w:val="000000" w:themeColor="text1"/>
                <w:sz w:val="27"/>
                <w:szCs w:val="27"/>
              </w:rPr>
              <w:br/>
              <w:t>(не более 81,3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0CF50"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Бег 400 м</w:t>
            </w:r>
            <w:r w:rsidRPr="000077F5">
              <w:rPr>
                <w:color w:val="000000" w:themeColor="text1"/>
                <w:sz w:val="27"/>
                <w:szCs w:val="27"/>
              </w:rPr>
              <w:br/>
              <w:t>(не более 84,5 с)</w:t>
            </w:r>
          </w:p>
        </w:tc>
      </w:tr>
      <w:tr w:rsidR="000077F5" w:rsidRPr="000077F5" w14:paraId="7CA9035B"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5852CC6"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Координация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1384B0"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Вращение 5 оборотов</w:t>
            </w:r>
            <w:r w:rsidRPr="000077F5">
              <w:rPr>
                <w:color w:val="000000" w:themeColor="text1"/>
                <w:sz w:val="27"/>
                <w:szCs w:val="27"/>
              </w:rPr>
              <w:br/>
              <w:t>(не более 2,77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64F33"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Вращение 5 оборотов</w:t>
            </w:r>
            <w:r w:rsidRPr="000077F5">
              <w:rPr>
                <w:color w:val="000000" w:themeColor="text1"/>
                <w:sz w:val="27"/>
                <w:szCs w:val="27"/>
              </w:rPr>
              <w:br/>
              <w:t>(не более 2,55 с)</w:t>
            </w:r>
          </w:p>
        </w:tc>
      </w:tr>
      <w:tr w:rsidR="000077F5" w:rsidRPr="000077F5" w14:paraId="3E50C1BF"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F2C439"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EBCD0"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Удержание равновесия на одной ноге</w:t>
            </w:r>
            <w:r w:rsidRPr="000077F5">
              <w:rPr>
                <w:color w:val="000000" w:themeColor="text1"/>
                <w:sz w:val="27"/>
                <w:szCs w:val="27"/>
              </w:rPr>
              <w:br/>
              <w:t>(не менее 2,5 с)</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7E460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Удержание равновесия на одной ноге</w:t>
            </w:r>
            <w:r w:rsidRPr="000077F5">
              <w:rPr>
                <w:color w:val="000000" w:themeColor="text1"/>
                <w:sz w:val="27"/>
                <w:szCs w:val="27"/>
              </w:rPr>
              <w:br/>
              <w:t>(не менее 2,4 с)</w:t>
            </w:r>
          </w:p>
        </w:tc>
      </w:tr>
      <w:tr w:rsidR="000077F5" w:rsidRPr="000077F5" w14:paraId="7B5F3B94" w14:textId="77777777" w:rsidTr="000077F5">
        <w:tc>
          <w:tcPr>
            <w:tcW w:w="35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25A25D"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Скоростно-силовые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D2ABC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175 см)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1554B4"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Прыжок в длину с места</w:t>
            </w:r>
            <w:r w:rsidRPr="000077F5">
              <w:rPr>
                <w:color w:val="000000" w:themeColor="text1"/>
                <w:sz w:val="27"/>
                <w:szCs w:val="27"/>
              </w:rPr>
              <w:br/>
              <w:t>(не менее 169 см)</w:t>
            </w:r>
          </w:p>
        </w:tc>
      </w:tr>
      <w:tr w:rsidR="000077F5" w:rsidRPr="000077F5" w14:paraId="22933D99" w14:textId="77777777" w:rsidTr="000077F5">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7D93D4"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9CF79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Сгибание и разгибание рук в упоре лежа на полу</w:t>
            </w:r>
            <w:r w:rsidRPr="000077F5">
              <w:rPr>
                <w:color w:val="000000" w:themeColor="text1"/>
                <w:sz w:val="27"/>
                <w:szCs w:val="27"/>
              </w:rPr>
              <w:br/>
            </w:r>
            <w:r w:rsidRPr="000077F5">
              <w:rPr>
                <w:color w:val="000000" w:themeColor="text1"/>
                <w:sz w:val="27"/>
                <w:szCs w:val="27"/>
              </w:rPr>
              <w:lastRenderedPageBreak/>
              <w:t>(не менее 20 раз)</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44CCE"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lastRenderedPageBreak/>
              <w:t>Сгибание и разгибание рук в упоре лежа на полу</w:t>
            </w:r>
            <w:r w:rsidRPr="000077F5">
              <w:rPr>
                <w:color w:val="000000" w:themeColor="text1"/>
                <w:sz w:val="27"/>
                <w:szCs w:val="27"/>
              </w:rPr>
              <w:br/>
            </w:r>
            <w:r w:rsidRPr="000077F5">
              <w:rPr>
                <w:color w:val="000000" w:themeColor="text1"/>
                <w:sz w:val="27"/>
                <w:szCs w:val="27"/>
              </w:rPr>
              <w:lastRenderedPageBreak/>
              <w:t>(не менее 15 раз)</w:t>
            </w:r>
          </w:p>
        </w:tc>
      </w:tr>
      <w:tr w:rsidR="000077F5" w:rsidRPr="000077F5" w14:paraId="0BFB8C88" w14:textId="77777777" w:rsidTr="000077F5">
        <w:tc>
          <w:tcPr>
            <w:tcW w:w="35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AEEA5B"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lastRenderedPageBreak/>
              <w:t> </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15B62"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Подъем туловища из положения лежа в положение сед</w:t>
            </w:r>
            <w:r w:rsidRPr="000077F5">
              <w:rPr>
                <w:color w:val="000000" w:themeColor="text1"/>
                <w:sz w:val="27"/>
                <w:szCs w:val="27"/>
              </w:rPr>
              <w:br/>
              <w:t>(не менее 16 раз)</w:t>
            </w:r>
          </w:p>
        </w:tc>
      </w:tr>
      <w:tr w:rsidR="000077F5" w:rsidRPr="000077F5" w14:paraId="05ECAD92" w14:textId="77777777" w:rsidTr="000077F5">
        <w:tc>
          <w:tcPr>
            <w:tcW w:w="35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4AED49"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DE5FA"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Многоскоки 20 м</w:t>
            </w:r>
            <w:r w:rsidRPr="000077F5">
              <w:rPr>
                <w:color w:val="000000" w:themeColor="text1"/>
                <w:sz w:val="27"/>
                <w:szCs w:val="27"/>
              </w:rPr>
              <w:br/>
              <w:t>(не более 4,7 раз)</w:t>
            </w:r>
          </w:p>
        </w:tc>
      </w:tr>
      <w:tr w:rsidR="000077F5" w:rsidRPr="000077F5" w14:paraId="0F88635E" w14:textId="77777777" w:rsidTr="000077F5">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B765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Иные спортивные нормативы</w:t>
            </w:r>
          </w:p>
        </w:tc>
      </w:tr>
      <w:tr w:rsidR="000077F5" w:rsidRPr="000077F5" w14:paraId="531C1927" w14:textId="77777777" w:rsidTr="000077F5">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8CC9C" w14:textId="77777777" w:rsidR="000077F5" w:rsidRPr="000077F5" w:rsidRDefault="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Техническое мастерство</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AE771B" w14:textId="77777777" w:rsidR="000077F5" w:rsidRPr="000077F5" w:rsidRDefault="000077F5">
            <w:pPr>
              <w:pStyle w:val="formattext"/>
              <w:spacing w:before="0" w:beforeAutospacing="0" w:after="0" w:afterAutospacing="0"/>
              <w:jc w:val="center"/>
              <w:textAlignment w:val="baseline"/>
              <w:rPr>
                <w:color w:val="000000" w:themeColor="text1"/>
                <w:sz w:val="27"/>
                <w:szCs w:val="27"/>
              </w:rPr>
            </w:pPr>
            <w:r w:rsidRPr="000077F5">
              <w:rPr>
                <w:color w:val="000000" w:themeColor="text1"/>
                <w:sz w:val="27"/>
                <w:szCs w:val="27"/>
              </w:rPr>
              <w:t>Обязательная техническая программа</w:t>
            </w:r>
          </w:p>
        </w:tc>
      </w:tr>
    </w:tbl>
    <w:p w14:paraId="77FDDEE8" w14:textId="77777777" w:rsidR="000077F5" w:rsidRPr="000077F5" w:rsidRDefault="000077F5" w:rsidP="000077F5">
      <w:pPr>
        <w:pStyle w:val="formattext"/>
        <w:spacing w:before="0" w:beforeAutospacing="0" w:after="0" w:afterAutospacing="0"/>
        <w:textAlignment w:val="baseline"/>
        <w:rPr>
          <w:color w:val="000000" w:themeColor="text1"/>
          <w:sz w:val="27"/>
          <w:szCs w:val="27"/>
        </w:rPr>
      </w:pPr>
      <w:r w:rsidRPr="000077F5">
        <w:rPr>
          <w:color w:val="000000" w:themeColor="text1"/>
          <w:sz w:val="27"/>
          <w:szCs w:val="27"/>
        </w:rPr>
        <w:t>     </w:t>
      </w:r>
    </w:p>
    <w:p w14:paraId="6078A8BE" w14:textId="4BEC075E" w:rsidR="00023CD2" w:rsidRPr="00AB15BC" w:rsidRDefault="000077F5" w:rsidP="00AB15BC">
      <w:pPr>
        <w:pStyle w:val="formattext"/>
        <w:spacing w:before="0" w:beforeAutospacing="0" w:after="0" w:afterAutospacing="0"/>
        <w:ind w:firstLine="709"/>
        <w:jc w:val="both"/>
        <w:textAlignment w:val="baseline"/>
        <w:rPr>
          <w:color w:val="000000" w:themeColor="text1"/>
        </w:rPr>
      </w:pPr>
      <w:r w:rsidRPr="00AB15BC">
        <w:rPr>
          <w:color w:val="000000" w:themeColor="text1"/>
        </w:rPr>
        <w:t>     </w:t>
      </w:r>
      <w:r w:rsidR="00AB15BC" w:rsidRPr="00AB15BC">
        <w:rPr>
          <w:rStyle w:val="25"/>
        </w:rPr>
        <w:t>Т</w:t>
      </w:r>
      <w:r w:rsidR="003F174A" w:rsidRPr="00AB15BC">
        <w:rPr>
          <w:rStyle w:val="25"/>
        </w:rPr>
        <w:t xml:space="preserve">ренировочный этап формируется </w:t>
      </w:r>
      <w:r w:rsidR="003F174A" w:rsidRPr="00AB15BC">
        <w:t xml:space="preserve">из фигуристов, </w:t>
      </w:r>
      <w:r w:rsidR="009E498D" w:rsidRPr="00AB15BC">
        <w:t>выполни</w:t>
      </w:r>
      <w:r w:rsidR="00795892" w:rsidRPr="00AB15BC">
        <w:t xml:space="preserve">вших 2 юношеский разряд, </w:t>
      </w:r>
      <w:r w:rsidR="003F174A" w:rsidRPr="00AB15BC">
        <w:t>прошедших необходи</w:t>
      </w:r>
      <w:r w:rsidR="003F174A" w:rsidRPr="00AB15BC">
        <w:softHyphen/>
        <w:t>мую подготовку на предыдущем этапе и выполнивших приемные нормативы по общефи</w:t>
      </w:r>
      <w:r w:rsidR="003F174A" w:rsidRPr="00AB15BC">
        <w:softHyphen/>
        <w:t>зической и специально-технической подготовке</w:t>
      </w:r>
      <w:r w:rsidR="00795892" w:rsidRPr="00AB15BC">
        <w:t xml:space="preserve">. </w:t>
      </w:r>
      <w:r w:rsidR="003F174A" w:rsidRPr="00AB15BC">
        <w:t>Пе</w:t>
      </w:r>
      <w:r w:rsidR="003F174A" w:rsidRPr="00AB15BC">
        <w:softHyphen/>
        <w:t>ревод по годам обучения на этом этапе осуществляется при условии выполнения кон</w:t>
      </w:r>
      <w:r w:rsidR="003F174A" w:rsidRPr="00AB15BC">
        <w:softHyphen/>
        <w:t>трольно-переводных нормативов по общефизической и специально-технической подго</w:t>
      </w:r>
      <w:r w:rsidR="003F174A" w:rsidRPr="00AB15BC">
        <w:softHyphen/>
        <w:t>товке (тренировочные группы до 2-х лет - 2 и 1 юношеские разряды, тестирования и наличия разряда; тренировочные группы свыше 2-х лет -</w:t>
      </w:r>
      <w:r w:rsidR="00795892" w:rsidRPr="00AB15BC">
        <w:t xml:space="preserve"> 3, </w:t>
      </w:r>
      <w:r w:rsidR="003F174A" w:rsidRPr="00AB15BC">
        <w:t xml:space="preserve">2 и 1 спортивные разряды). В тренировочные группы танцев на льду и </w:t>
      </w:r>
      <w:r w:rsidR="00795892" w:rsidRPr="00AB15BC">
        <w:t>синхронном катании</w:t>
      </w:r>
      <w:r w:rsidR="003F174A" w:rsidRPr="00AB15BC">
        <w:t xml:space="preserve"> 1 года обучения могут быть за</w:t>
      </w:r>
      <w:r w:rsidR="003F174A" w:rsidRPr="00AB15BC">
        <w:softHyphen/>
        <w:t>числены спортсмены, прошедшие необходимую подготовку на предыдущем этапе и вы</w:t>
      </w:r>
      <w:r w:rsidR="003F174A" w:rsidRPr="00AB15BC">
        <w:softHyphen/>
        <w:t>полнившие приемные нормативы по общефизической и специально-технической подго</w:t>
      </w:r>
      <w:r w:rsidR="003F174A" w:rsidRPr="00AB15BC">
        <w:softHyphen/>
        <w:t xml:space="preserve">товке (требования </w:t>
      </w:r>
      <w:r w:rsidR="00795892" w:rsidRPr="00AB15BC">
        <w:t>1</w:t>
      </w:r>
      <w:r w:rsidR="003F174A" w:rsidRPr="00AB15BC">
        <w:t xml:space="preserve"> юношеского разряда), тестирования и наличия разряда.</w:t>
      </w:r>
    </w:p>
    <w:p w14:paraId="0FEE6D13" w14:textId="77777777" w:rsidR="00023CD2" w:rsidRPr="00AB15BC" w:rsidRDefault="003F174A" w:rsidP="00AB15BC">
      <w:pPr>
        <w:pStyle w:val="20"/>
        <w:shd w:val="clear" w:color="auto" w:fill="auto"/>
        <w:spacing w:before="0" w:line="240" w:lineRule="auto"/>
        <w:ind w:firstLine="709"/>
        <w:jc w:val="both"/>
      </w:pPr>
      <w:r w:rsidRPr="00AB15BC">
        <w:t xml:space="preserve">На этап </w:t>
      </w:r>
      <w:r w:rsidRPr="00AB15BC">
        <w:rPr>
          <w:rStyle w:val="25"/>
        </w:rPr>
        <w:t xml:space="preserve">спортивного совершенствования </w:t>
      </w:r>
      <w:r w:rsidRPr="00AB15BC">
        <w:t>зачисляются на конкурсной основе спортсмены, прошедшие спортивную подготовку не менее 4-х лет и выполнившие раз</w:t>
      </w:r>
      <w:r w:rsidRPr="00AB15BC">
        <w:softHyphen/>
        <w:t>рядные требования КМС и выполнения контрольно-переводных нормативов тестирова</w:t>
      </w:r>
      <w:r w:rsidRPr="00AB15BC">
        <w:softHyphen/>
        <w:t>ния</w:t>
      </w:r>
      <w:r w:rsidR="00CB1707" w:rsidRPr="00AB15BC">
        <w:t xml:space="preserve"> </w:t>
      </w:r>
      <w:r w:rsidR="00795892" w:rsidRPr="00AB15BC">
        <w:t>и</w:t>
      </w:r>
      <w:r w:rsidR="00CB1707" w:rsidRPr="00AB15BC">
        <w:t xml:space="preserve"> </w:t>
      </w:r>
      <w:r w:rsidRPr="00AB15BC">
        <w:rPr>
          <w:rStyle w:val="25"/>
          <w:b w:val="0"/>
        </w:rPr>
        <w:t>на основании медицинского заключения.</w:t>
      </w:r>
    </w:p>
    <w:p w14:paraId="48DB2288" w14:textId="77777777" w:rsidR="00023CD2" w:rsidRPr="00AB15BC" w:rsidRDefault="003F174A" w:rsidP="00AB15BC">
      <w:pPr>
        <w:pStyle w:val="20"/>
        <w:shd w:val="clear" w:color="auto" w:fill="auto"/>
        <w:spacing w:before="0" w:line="240" w:lineRule="auto"/>
        <w:ind w:firstLine="709"/>
        <w:jc w:val="both"/>
      </w:pPr>
      <w:r w:rsidRPr="00AB15BC">
        <w:t xml:space="preserve">На этап </w:t>
      </w:r>
      <w:r w:rsidRPr="00AB15BC">
        <w:rPr>
          <w:rStyle w:val="25"/>
        </w:rPr>
        <w:t xml:space="preserve">высшего спортивного мастерства </w:t>
      </w:r>
      <w:r w:rsidRPr="00AB15BC">
        <w:t>зачисляются перспективные спортсме</w:t>
      </w:r>
      <w:r w:rsidRPr="00AB15BC">
        <w:softHyphen/>
        <w:t>ны, выполнившие нормативы мастер спорта России, мастера спорта международного класса, члены сборных команд России, не имеющие медицинских противопоказаний.</w:t>
      </w:r>
    </w:p>
    <w:p w14:paraId="19C890D4" w14:textId="77777777" w:rsidR="00023CD2" w:rsidRPr="00AB15BC" w:rsidRDefault="003F174A" w:rsidP="00AB15BC">
      <w:pPr>
        <w:pStyle w:val="20"/>
        <w:shd w:val="clear" w:color="auto" w:fill="auto"/>
        <w:spacing w:before="0" w:line="240" w:lineRule="auto"/>
        <w:ind w:firstLine="709"/>
        <w:jc w:val="both"/>
      </w:pPr>
      <w:r w:rsidRPr="00AB15BC">
        <w:t>В программе излагается материал в полном объеме для тренировочных групп, групп спортивного совершенствования и высшего спортивного мастерства. Каж</w:t>
      </w:r>
      <w:r w:rsidRPr="00AB15BC">
        <w:softHyphen/>
        <w:t>дый этап характеризуется своими средствами, методами и организацией подготовки.</w:t>
      </w:r>
    </w:p>
    <w:p w14:paraId="3E68CB30" w14:textId="77777777" w:rsidR="00023CD2" w:rsidRPr="00AB15BC" w:rsidRDefault="003F174A" w:rsidP="00AB15BC">
      <w:pPr>
        <w:pStyle w:val="20"/>
        <w:shd w:val="clear" w:color="auto" w:fill="auto"/>
        <w:spacing w:before="0" w:line="240" w:lineRule="auto"/>
        <w:ind w:firstLine="709"/>
        <w:jc w:val="both"/>
      </w:pPr>
      <w:r w:rsidRPr="00AB15BC">
        <w:t>Каждый этап подготовки имеет свои цели и задачи, которые решаются с помощью средств и методов, специфичных для конкретных этапов.</w:t>
      </w:r>
    </w:p>
    <w:p w14:paraId="4007E1DE" w14:textId="2172A6A1" w:rsidR="00023CD2" w:rsidRPr="00AB15BC" w:rsidRDefault="003F174A" w:rsidP="00AB15BC">
      <w:pPr>
        <w:pStyle w:val="20"/>
        <w:shd w:val="clear" w:color="auto" w:fill="auto"/>
        <w:spacing w:before="0" w:line="240" w:lineRule="auto"/>
        <w:ind w:firstLine="709"/>
        <w:jc w:val="both"/>
      </w:pPr>
      <w:r w:rsidRPr="00AB15BC">
        <w:t>При проведении тестирования следует уделить особое внимание на соблюдение тре</w:t>
      </w:r>
      <w:r w:rsidRPr="00AB15BC">
        <w:softHyphen/>
        <w:t xml:space="preserve">бований инструкции и создания единых условий для выполнения упражнений для всех </w:t>
      </w:r>
      <w:r w:rsidR="00795892" w:rsidRPr="00AB15BC">
        <w:t>спортсменов</w:t>
      </w:r>
      <w:r w:rsidR="00CB1707" w:rsidRPr="00AB15BC">
        <w:t xml:space="preserve"> </w:t>
      </w:r>
      <w:r w:rsidR="00AB15BC">
        <w:t>МБУС «Ледовый дворец</w:t>
      </w:r>
      <w:r w:rsidR="007C7666" w:rsidRPr="00AB15BC">
        <w:t>»</w:t>
      </w:r>
      <w:r w:rsidRPr="00AB15BC">
        <w:t>. Тестирование проводят в соответствии с внутрен</w:t>
      </w:r>
      <w:r w:rsidRPr="00AB15BC">
        <w:softHyphen/>
        <w:t>ним календарем соревнований в установленные сроки, (</w:t>
      </w:r>
      <w:r w:rsidR="000257A8" w:rsidRPr="00AB15BC">
        <w:t>май</w:t>
      </w:r>
      <w:r w:rsidR="00AB15BC">
        <w:t>-август</w:t>
      </w:r>
      <w:r w:rsidRPr="00AB15BC">
        <w:t xml:space="preserve"> ежегодно). Результаты тестирования заносят в индивидуальную карту спортсмена, которая хранится в школ</w:t>
      </w:r>
      <w:r w:rsidR="00893579" w:rsidRPr="00AB15BC">
        <w:t>е</w:t>
      </w:r>
      <w:r w:rsidRPr="00AB15BC">
        <w:t>. При переходе спортсмена в другую спортивную школу она служит основанием для его включения в списки тренировочных групп и дальнейшей спортивной тренировки.</w:t>
      </w:r>
    </w:p>
    <w:p w14:paraId="0970DD5D" w14:textId="77777777" w:rsidR="00023CD2" w:rsidRPr="00AB15BC" w:rsidRDefault="00C77F8B" w:rsidP="00AB15BC">
      <w:pPr>
        <w:pStyle w:val="20"/>
        <w:shd w:val="clear" w:color="auto" w:fill="auto"/>
        <w:spacing w:before="0" w:line="240" w:lineRule="auto"/>
        <w:ind w:firstLine="709"/>
        <w:jc w:val="both"/>
      </w:pPr>
      <w:r w:rsidRPr="00AB15BC">
        <w:rPr>
          <w:b/>
          <w:i/>
        </w:rPr>
        <w:t>И</w:t>
      </w:r>
      <w:r w:rsidR="003F174A" w:rsidRPr="00AB15BC">
        <w:rPr>
          <w:b/>
          <w:i/>
        </w:rPr>
        <w:t>нструкция по проведению тестирования юных спортсменов по указанной программе</w:t>
      </w:r>
      <w:r w:rsidR="003F174A" w:rsidRPr="00AB15BC">
        <w:t>.</w:t>
      </w:r>
    </w:p>
    <w:p w14:paraId="49E8F8D9" w14:textId="77777777" w:rsidR="00023CD2" w:rsidRPr="00AB15BC" w:rsidRDefault="003F174A" w:rsidP="00AB15BC">
      <w:pPr>
        <w:pStyle w:val="20"/>
        <w:numPr>
          <w:ilvl w:val="0"/>
          <w:numId w:val="27"/>
        </w:numPr>
        <w:shd w:val="clear" w:color="auto" w:fill="auto"/>
        <w:tabs>
          <w:tab w:val="left" w:pos="1230"/>
        </w:tabs>
        <w:spacing w:before="0" w:line="240" w:lineRule="auto"/>
        <w:ind w:firstLine="709"/>
        <w:jc w:val="both"/>
      </w:pPr>
      <w:r w:rsidRPr="00AB15BC">
        <w:rPr>
          <w:rStyle w:val="26"/>
        </w:rPr>
        <w:t>Бег 30 м с высокого старта, с</w:t>
      </w:r>
      <w:r w:rsidRPr="00AB15BC">
        <w:t>. Проводится на дорожке стадиона или легкоатле</w:t>
      </w:r>
      <w:r w:rsidRPr="00AB15BC">
        <w:softHyphen/>
        <w:t>тического манежа в спортивной обуви без шипов. Количество стартующих в забеге опре</w:t>
      </w:r>
      <w:r w:rsidRPr="00AB15BC">
        <w:softHyphen/>
        <w:t>деляется условиями, при которых бегущие не мешают друг другу. После 10-15-минутной разминки дается старт.</w:t>
      </w:r>
    </w:p>
    <w:p w14:paraId="099F824A" w14:textId="77777777" w:rsidR="00023CD2" w:rsidRPr="00AB15BC" w:rsidRDefault="003F174A" w:rsidP="00AB15BC">
      <w:pPr>
        <w:pStyle w:val="20"/>
        <w:numPr>
          <w:ilvl w:val="0"/>
          <w:numId w:val="27"/>
        </w:numPr>
        <w:shd w:val="clear" w:color="auto" w:fill="auto"/>
        <w:tabs>
          <w:tab w:val="left" w:pos="1267"/>
        </w:tabs>
        <w:spacing w:before="0" w:line="240" w:lineRule="auto"/>
        <w:ind w:firstLine="709"/>
        <w:jc w:val="both"/>
      </w:pPr>
      <w:r w:rsidRPr="00AB15BC">
        <w:rPr>
          <w:rStyle w:val="26"/>
        </w:rPr>
        <w:t>Бег на 1000 метров, м.</w:t>
      </w:r>
      <w:r w:rsidRPr="00AB15BC">
        <w:t xml:space="preserve"> Условия те же.</w:t>
      </w:r>
    </w:p>
    <w:p w14:paraId="4756021C" w14:textId="77777777" w:rsidR="00023CD2" w:rsidRPr="00AB15BC" w:rsidRDefault="003F174A" w:rsidP="00AB15BC">
      <w:pPr>
        <w:pStyle w:val="20"/>
        <w:numPr>
          <w:ilvl w:val="0"/>
          <w:numId w:val="27"/>
        </w:numPr>
        <w:shd w:val="clear" w:color="auto" w:fill="auto"/>
        <w:tabs>
          <w:tab w:val="left" w:pos="1230"/>
        </w:tabs>
        <w:spacing w:before="0" w:line="240" w:lineRule="auto"/>
        <w:ind w:firstLine="709"/>
        <w:jc w:val="both"/>
      </w:pPr>
      <w:r w:rsidRPr="00AB15BC">
        <w:rPr>
          <w:rStyle w:val="26"/>
        </w:rPr>
        <w:t xml:space="preserve">Челночный бег </w:t>
      </w:r>
      <w:r w:rsidRPr="00AB15BC">
        <w:rPr>
          <w:rStyle w:val="26"/>
          <w:lang w:eastAsia="en-US" w:bidi="en-US"/>
        </w:rPr>
        <w:t>3</w:t>
      </w:r>
      <w:r w:rsidRPr="00AB15BC">
        <w:rPr>
          <w:rStyle w:val="26"/>
          <w:lang w:val="en-US" w:eastAsia="en-US" w:bidi="en-US"/>
        </w:rPr>
        <w:t>x</w:t>
      </w:r>
      <w:r w:rsidRPr="00AB15BC">
        <w:rPr>
          <w:rStyle w:val="26"/>
          <w:lang w:eastAsia="en-US" w:bidi="en-US"/>
        </w:rPr>
        <w:t xml:space="preserve">10 </w:t>
      </w:r>
      <w:r w:rsidRPr="00AB15BC">
        <w:rPr>
          <w:rStyle w:val="26"/>
        </w:rPr>
        <w:t>м, с.</w:t>
      </w:r>
      <w:r w:rsidRPr="00AB15BC">
        <w:t xml:space="preserve"> Тест проводят в спортивном зале на ровной дорожке длиной не менее 12-13 м. Отмеряют 10-метровый участок, начало, и конец которого отме</w:t>
      </w:r>
      <w:r w:rsidRPr="00AB15BC">
        <w:softHyphen/>
        <w:t>чают линией («стартовая» и «финишная» черта). За каждой чертой - два полукруга радиу</w:t>
      </w:r>
      <w:r w:rsidRPr="00AB15BC">
        <w:softHyphen/>
        <w:t>сом 50 см с центром на черте. На дальний полукруг за финишной линией кладут деревян</w:t>
      </w:r>
      <w:r w:rsidRPr="00AB15BC">
        <w:softHyphen/>
        <w:t>ный кубик (5 см). Спортсмен становится за ближней чертой до линии старта и по ко</w:t>
      </w:r>
      <w:r w:rsidRPr="00AB15BC">
        <w:softHyphen/>
        <w:t xml:space="preserve">манде «СТАРТ» начинает бег в сторону финишной черты, обегает полукруг, берет кубик и </w:t>
      </w:r>
      <w:r w:rsidRPr="00AB15BC">
        <w:lastRenderedPageBreak/>
        <w:t>возвращается до линии старта. Затем кладет кубик (бросать не разрешается) в полукруг на стартовой линии и снова бежит к дальней финишной черте, пробегая ее. Учитывают время выполнения задания от команды «СТАРТ» и до пересечения линии финиша.</w:t>
      </w:r>
    </w:p>
    <w:p w14:paraId="499BD2F9" w14:textId="77777777" w:rsidR="00023CD2" w:rsidRPr="00AB15BC" w:rsidRDefault="003F174A" w:rsidP="00AB15BC">
      <w:pPr>
        <w:pStyle w:val="20"/>
        <w:numPr>
          <w:ilvl w:val="0"/>
          <w:numId w:val="27"/>
        </w:numPr>
        <w:shd w:val="clear" w:color="auto" w:fill="auto"/>
        <w:tabs>
          <w:tab w:val="left" w:pos="1225"/>
        </w:tabs>
        <w:spacing w:before="0" w:line="240" w:lineRule="auto"/>
        <w:ind w:firstLine="709"/>
        <w:jc w:val="both"/>
      </w:pPr>
      <w:r w:rsidRPr="00AB15BC">
        <w:rPr>
          <w:rStyle w:val="26"/>
        </w:rPr>
        <w:t>Прыжок в длину с места, см,</w:t>
      </w:r>
      <w:r w:rsidRPr="00AB15BC">
        <w:t xml:space="preserve"> - выполняют толчком двух ног от линии или края доски на покрытие, исключающее жесткое приземление. Измерение дальности прыжка осуществляется стальной рулеткой.</w:t>
      </w:r>
    </w:p>
    <w:p w14:paraId="79F97C63" w14:textId="77777777" w:rsidR="00023CD2" w:rsidRPr="00AB15BC" w:rsidRDefault="003F174A" w:rsidP="00AB15BC">
      <w:pPr>
        <w:pStyle w:val="20"/>
        <w:numPr>
          <w:ilvl w:val="0"/>
          <w:numId w:val="27"/>
        </w:numPr>
        <w:shd w:val="clear" w:color="auto" w:fill="auto"/>
        <w:tabs>
          <w:tab w:val="left" w:pos="1230"/>
        </w:tabs>
        <w:spacing w:before="0" w:line="240" w:lineRule="auto"/>
        <w:ind w:firstLine="709"/>
        <w:jc w:val="both"/>
      </w:pPr>
      <w:r w:rsidRPr="00AB15BC">
        <w:rPr>
          <w:rStyle w:val="26"/>
        </w:rPr>
        <w:t>Прыжок вверх, см,</w:t>
      </w:r>
      <w:r w:rsidRPr="00AB15BC">
        <w:t xml:space="preserve"> - выполняется толчком двух ног со взмахом рук от поверх</w:t>
      </w:r>
      <w:r w:rsidRPr="00AB15BC">
        <w:softHyphen/>
        <w:t>ности пола. Измерение высоты прыжка проводят рулеткой или сантиметровой лентой, по методике Абалакова.</w:t>
      </w:r>
    </w:p>
    <w:p w14:paraId="7325CB50" w14:textId="77777777" w:rsidR="00023CD2" w:rsidRPr="00AB15BC" w:rsidRDefault="003F174A" w:rsidP="00AB15BC">
      <w:pPr>
        <w:pStyle w:val="20"/>
        <w:numPr>
          <w:ilvl w:val="0"/>
          <w:numId w:val="27"/>
        </w:numPr>
        <w:shd w:val="clear" w:color="auto" w:fill="auto"/>
        <w:tabs>
          <w:tab w:val="left" w:pos="1225"/>
        </w:tabs>
        <w:spacing w:before="0" w:line="240" w:lineRule="auto"/>
        <w:ind w:firstLine="709"/>
        <w:jc w:val="both"/>
      </w:pPr>
      <w:r w:rsidRPr="00AB15BC">
        <w:rPr>
          <w:rStyle w:val="26"/>
        </w:rPr>
        <w:t>Подтягивание в висе на перекладине, количество раз.</w:t>
      </w:r>
      <w:r w:rsidRPr="00AB15BC">
        <w:t xml:space="preserve"> Выполняет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w:t>
      </w:r>
      <w:r w:rsidRPr="00AB15BC">
        <w:softHyphen/>
        <w:t>ны. Не засчитываются при вспомогательном движении рук и туловища.</w:t>
      </w:r>
    </w:p>
    <w:p w14:paraId="0BF5A4E4" w14:textId="77777777" w:rsidR="00023CD2" w:rsidRPr="00AB15BC" w:rsidRDefault="003F174A" w:rsidP="00AB15BC">
      <w:pPr>
        <w:pStyle w:val="20"/>
        <w:numPr>
          <w:ilvl w:val="0"/>
          <w:numId w:val="27"/>
        </w:numPr>
        <w:shd w:val="clear" w:color="auto" w:fill="auto"/>
        <w:tabs>
          <w:tab w:val="left" w:pos="1234"/>
        </w:tabs>
        <w:spacing w:before="0" w:line="240" w:lineRule="auto"/>
        <w:ind w:firstLine="709"/>
        <w:contextualSpacing/>
        <w:jc w:val="both"/>
      </w:pPr>
      <w:r w:rsidRPr="00AB15BC">
        <w:rPr>
          <w:u w:val="single"/>
        </w:rPr>
        <w:t>Бросок набивного мяча весом 2 кг вперед из-за головы, см</w:t>
      </w:r>
      <w:r w:rsidRPr="00AB15BC">
        <w:t>. Выполняют из по</w:t>
      </w:r>
      <w:r w:rsidRPr="00AB15BC">
        <w:softHyphen/>
        <w:t>ложения сидя ноги врозь, мяч в вытянутых руках над головой. Перед броском спортсмен занимает у линии старт. Положение, при котором тазовый угол, образуемый при разведе</w:t>
      </w:r>
      <w:r w:rsidRPr="00AB15BC">
        <w:softHyphen/>
        <w:t>нии ног, не выходит за стартовую линию. Дальность броска измеряется рулеткой.</w:t>
      </w:r>
    </w:p>
    <w:p w14:paraId="69C376CC" w14:textId="77777777" w:rsidR="00E354DE" w:rsidRDefault="00E354DE" w:rsidP="00E354DE">
      <w:pPr>
        <w:pStyle w:val="20"/>
        <w:shd w:val="clear" w:color="auto" w:fill="auto"/>
        <w:tabs>
          <w:tab w:val="left" w:pos="1234"/>
        </w:tabs>
        <w:spacing w:before="0" w:line="276" w:lineRule="auto"/>
        <w:ind w:right="357" w:firstLine="0"/>
        <w:contextualSpacing/>
        <w:jc w:val="both"/>
        <w:rPr>
          <w:sz w:val="28"/>
          <w:szCs w:val="28"/>
        </w:rPr>
      </w:pPr>
    </w:p>
    <w:p w14:paraId="0AB16440" w14:textId="466F21BD" w:rsidR="00023CD2" w:rsidRDefault="00E354DE" w:rsidP="00E354DE">
      <w:pPr>
        <w:pStyle w:val="23"/>
        <w:keepNext/>
        <w:keepLines/>
        <w:shd w:val="clear" w:color="auto" w:fill="auto"/>
        <w:spacing w:line="240" w:lineRule="auto"/>
        <w:ind w:firstLine="0"/>
        <w:contextualSpacing/>
        <w:rPr>
          <w:sz w:val="28"/>
          <w:szCs w:val="28"/>
        </w:rPr>
      </w:pPr>
      <w:r w:rsidRPr="00E354DE">
        <w:rPr>
          <w:sz w:val="28"/>
          <w:szCs w:val="28"/>
        </w:rPr>
        <w:t>Оценка особенностей внешнего вида</w:t>
      </w:r>
    </w:p>
    <w:p w14:paraId="306E32CB" w14:textId="4AE7A550" w:rsidR="00AB15BC" w:rsidRPr="00AB15BC" w:rsidRDefault="00AB15BC" w:rsidP="00AB15BC">
      <w:pPr>
        <w:pStyle w:val="23"/>
        <w:keepNext/>
        <w:keepLines/>
        <w:shd w:val="clear" w:color="auto" w:fill="auto"/>
        <w:spacing w:line="240" w:lineRule="auto"/>
        <w:ind w:firstLine="0"/>
        <w:contextualSpacing/>
        <w:jc w:val="right"/>
        <w:rPr>
          <w:b w:val="0"/>
          <w:bCs w:val="0"/>
        </w:rPr>
      </w:pPr>
      <w:r>
        <w:rPr>
          <w:b w:val="0"/>
          <w:bCs w:val="0"/>
        </w:rPr>
        <w:t>Таблица № 24</w:t>
      </w:r>
    </w:p>
    <w:tbl>
      <w:tblPr>
        <w:tblStyle w:val="33"/>
        <w:tblW w:w="0" w:type="auto"/>
        <w:tblLook w:val="04A0" w:firstRow="1" w:lastRow="0" w:firstColumn="1" w:lastColumn="0" w:noHBand="0" w:noVBand="1"/>
      </w:tblPr>
      <w:tblGrid>
        <w:gridCol w:w="512"/>
        <w:gridCol w:w="2670"/>
        <w:gridCol w:w="1914"/>
        <w:gridCol w:w="2582"/>
        <w:gridCol w:w="1886"/>
      </w:tblGrid>
      <w:tr w:rsidR="00C77F8B" w:rsidRPr="00C77F8B" w14:paraId="302B9B22" w14:textId="77777777" w:rsidTr="00E354DE">
        <w:trPr>
          <w:trHeight w:val="180"/>
        </w:trPr>
        <w:tc>
          <w:tcPr>
            <w:tcW w:w="526" w:type="dxa"/>
            <w:vMerge w:val="restart"/>
          </w:tcPr>
          <w:p w14:paraId="525FB38E" w14:textId="77777777" w:rsidR="00C77F8B" w:rsidRPr="00C77F8B" w:rsidRDefault="00C77F8B" w:rsidP="00E354DE">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w:t>
            </w:r>
          </w:p>
        </w:tc>
        <w:tc>
          <w:tcPr>
            <w:tcW w:w="3048" w:type="dxa"/>
            <w:vMerge w:val="restart"/>
          </w:tcPr>
          <w:p w14:paraId="3C78334A" w14:textId="77777777" w:rsidR="00C77F8B" w:rsidRPr="00C77F8B" w:rsidRDefault="00C77F8B" w:rsidP="00E354DE">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Особенности телосложения и</w:t>
            </w:r>
          </w:p>
          <w:p w14:paraId="6A547C84" w14:textId="77777777" w:rsidR="00C77F8B" w:rsidRPr="00C77F8B" w:rsidRDefault="00C77F8B" w:rsidP="00E354DE">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пропорции тела</w:t>
            </w:r>
          </w:p>
        </w:tc>
        <w:tc>
          <w:tcPr>
            <w:tcW w:w="6382" w:type="dxa"/>
            <w:gridSpan w:val="3"/>
          </w:tcPr>
          <w:p w14:paraId="4639BD9A" w14:textId="77777777" w:rsidR="00C77F8B" w:rsidRPr="00C77F8B" w:rsidRDefault="00C77F8B" w:rsidP="00E354DE">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Характеристика и оценка особенностей</w:t>
            </w:r>
          </w:p>
        </w:tc>
      </w:tr>
      <w:tr w:rsidR="00C77F8B" w:rsidRPr="00C77F8B" w14:paraId="2FB89AD6" w14:textId="77777777" w:rsidTr="00E354DE">
        <w:trPr>
          <w:trHeight w:val="135"/>
        </w:trPr>
        <w:tc>
          <w:tcPr>
            <w:tcW w:w="526" w:type="dxa"/>
            <w:vMerge/>
          </w:tcPr>
          <w:p w14:paraId="13EB2732"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p>
        </w:tc>
        <w:tc>
          <w:tcPr>
            <w:tcW w:w="3048" w:type="dxa"/>
            <w:vMerge/>
          </w:tcPr>
          <w:p w14:paraId="3F4B5359"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p>
        </w:tc>
        <w:tc>
          <w:tcPr>
            <w:tcW w:w="1914" w:type="dxa"/>
          </w:tcPr>
          <w:p w14:paraId="47C96149"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Хорошо</w:t>
            </w:r>
          </w:p>
        </w:tc>
        <w:tc>
          <w:tcPr>
            <w:tcW w:w="2582" w:type="dxa"/>
          </w:tcPr>
          <w:p w14:paraId="13A61333"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Удовлетворительно</w:t>
            </w:r>
          </w:p>
        </w:tc>
        <w:tc>
          <w:tcPr>
            <w:tcW w:w="1886" w:type="dxa"/>
          </w:tcPr>
          <w:p w14:paraId="653B51A9"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Плохо</w:t>
            </w:r>
          </w:p>
        </w:tc>
      </w:tr>
      <w:tr w:rsidR="00C77F8B" w:rsidRPr="00C77F8B" w14:paraId="4E2ABFC9" w14:textId="77777777" w:rsidTr="00E354DE">
        <w:tc>
          <w:tcPr>
            <w:tcW w:w="526" w:type="dxa"/>
          </w:tcPr>
          <w:p w14:paraId="5818C06F"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1</w:t>
            </w:r>
          </w:p>
        </w:tc>
        <w:tc>
          <w:tcPr>
            <w:tcW w:w="3048" w:type="dxa"/>
          </w:tcPr>
          <w:p w14:paraId="489B411C"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Длина шеи</w:t>
            </w:r>
          </w:p>
        </w:tc>
        <w:tc>
          <w:tcPr>
            <w:tcW w:w="1914" w:type="dxa"/>
          </w:tcPr>
          <w:p w14:paraId="071DA066"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Длинная</w:t>
            </w:r>
          </w:p>
          <w:p w14:paraId="169F18A3"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нормальная</w:t>
            </w:r>
          </w:p>
        </w:tc>
        <w:tc>
          <w:tcPr>
            <w:tcW w:w="2582" w:type="dxa"/>
          </w:tcPr>
          <w:p w14:paraId="7080E5CD"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Средняя</w:t>
            </w:r>
          </w:p>
        </w:tc>
        <w:tc>
          <w:tcPr>
            <w:tcW w:w="1886" w:type="dxa"/>
          </w:tcPr>
          <w:p w14:paraId="1BFCD958"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Короткая</w:t>
            </w:r>
          </w:p>
        </w:tc>
      </w:tr>
      <w:tr w:rsidR="00C77F8B" w:rsidRPr="00C77F8B" w14:paraId="4D073A84" w14:textId="77777777" w:rsidTr="00E354DE">
        <w:tc>
          <w:tcPr>
            <w:tcW w:w="526" w:type="dxa"/>
          </w:tcPr>
          <w:p w14:paraId="590C7269"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2</w:t>
            </w:r>
          </w:p>
        </w:tc>
        <w:tc>
          <w:tcPr>
            <w:tcW w:w="3048" w:type="dxa"/>
          </w:tcPr>
          <w:p w14:paraId="4D8E11AB"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Форма спины</w:t>
            </w:r>
          </w:p>
        </w:tc>
        <w:tc>
          <w:tcPr>
            <w:tcW w:w="1914" w:type="dxa"/>
          </w:tcPr>
          <w:p w14:paraId="5E4899B2"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Прямая</w:t>
            </w:r>
          </w:p>
        </w:tc>
        <w:tc>
          <w:tcPr>
            <w:tcW w:w="2582" w:type="dxa"/>
          </w:tcPr>
          <w:p w14:paraId="223D33EF"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Сутуловатая</w:t>
            </w:r>
          </w:p>
        </w:tc>
        <w:tc>
          <w:tcPr>
            <w:tcW w:w="1886" w:type="dxa"/>
          </w:tcPr>
          <w:p w14:paraId="20FE0B61"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Сутулая</w:t>
            </w:r>
          </w:p>
        </w:tc>
      </w:tr>
      <w:tr w:rsidR="00C77F8B" w:rsidRPr="00C77F8B" w14:paraId="696B0A9C" w14:textId="77777777" w:rsidTr="00E354DE">
        <w:tc>
          <w:tcPr>
            <w:tcW w:w="526" w:type="dxa"/>
          </w:tcPr>
          <w:p w14:paraId="295CAF39"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3</w:t>
            </w:r>
          </w:p>
        </w:tc>
        <w:tc>
          <w:tcPr>
            <w:tcW w:w="3048" w:type="dxa"/>
          </w:tcPr>
          <w:p w14:paraId="63BAEC4E" w14:textId="77777777" w:rsidR="00C77F8B" w:rsidRDefault="00C77F8B" w:rsidP="00C77F8B">
            <w:pPr>
              <w:autoSpaceDE w:val="0"/>
              <w:autoSpaceDN w:val="0"/>
              <w:adjustRightInd w:val="0"/>
              <w:jc w:val="center"/>
              <w:rPr>
                <w:rFonts w:ascii="Times New Roman" w:hAnsi="Times New Roman" w:cs="Times New Roman"/>
                <w:color w:val="auto"/>
                <w:sz w:val="28"/>
                <w:szCs w:val="28"/>
              </w:rPr>
            </w:pPr>
          </w:p>
          <w:p w14:paraId="15085AEF"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Длина ног</w:t>
            </w:r>
          </w:p>
        </w:tc>
        <w:tc>
          <w:tcPr>
            <w:tcW w:w="1914" w:type="dxa"/>
          </w:tcPr>
          <w:p w14:paraId="7C953A31"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Длинные,</w:t>
            </w:r>
          </w:p>
          <w:p w14:paraId="03E672EC"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нормальные</w:t>
            </w:r>
          </w:p>
        </w:tc>
        <w:tc>
          <w:tcPr>
            <w:tcW w:w="2582" w:type="dxa"/>
          </w:tcPr>
          <w:p w14:paraId="3AD38ACC"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Незначительно</w:t>
            </w:r>
          </w:p>
          <w:p w14:paraId="60807D63"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короче</w:t>
            </w:r>
          </w:p>
          <w:p w14:paraId="3C573188"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нормальной</w:t>
            </w:r>
          </w:p>
          <w:p w14:paraId="7813FDD4"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длины</w:t>
            </w:r>
          </w:p>
        </w:tc>
        <w:tc>
          <w:tcPr>
            <w:tcW w:w="1886" w:type="dxa"/>
          </w:tcPr>
          <w:p w14:paraId="31FD9C89"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Короткие</w:t>
            </w:r>
          </w:p>
        </w:tc>
      </w:tr>
      <w:tr w:rsidR="00C77F8B" w:rsidRPr="00C77F8B" w14:paraId="52738B44" w14:textId="77777777" w:rsidTr="00E354DE">
        <w:tc>
          <w:tcPr>
            <w:tcW w:w="526" w:type="dxa"/>
          </w:tcPr>
          <w:p w14:paraId="4A82F084"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4</w:t>
            </w:r>
          </w:p>
        </w:tc>
        <w:tc>
          <w:tcPr>
            <w:tcW w:w="3048" w:type="dxa"/>
          </w:tcPr>
          <w:p w14:paraId="1C51DCBC" w14:textId="77777777" w:rsidR="00C77F8B" w:rsidRDefault="00C77F8B" w:rsidP="00C77F8B">
            <w:pPr>
              <w:autoSpaceDE w:val="0"/>
              <w:autoSpaceDN w:val="0"/>
              <w:adjustRightInd w:val="0"/>
              <w:jc w:val="center"/>
              <w:rPr>
                <w:rFonts w:ascii="Times New Roman" w:hAnsi="Times New Roman" w:cs="Times New Roman"/>
                <w:color w:val="auto"/>
                <w:sz w:val="28"/>
                <w:szCs w:val="28"/>
              </w:rPr>
            </w:pPr>
          </w:p>
          <w:p w14:paraId="0B8DD78A" w14:textId="77777777" w:rsidR="00C77F8B" w:rsidRDefault="00C77F8B" w:rsidP="00C77F8B">
            <w:pPr>
              <w:autoSpaceDE w:val="0"/>
              <w:autoSpaceDN w:val="0"/>
              <w:adjustRightInd w:val="0"/>
              <w:jc w:val="center"/>
              <w:rPr>
                <w:rFonts w:ascii="Times New Roman" w:hAnsi="Times New Roman" w:cs="Times New Roman"/>
                <w:color w:val="auto"/>
                <w:sz w:val="28"/>
                <w:szCs w:val="28"/>
              </w:rPr>
            </w:pPr>
          </w:p>
          <w:p w14:paraId="5B92884C"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Форма ног</w:t>
            </w:r>
          </w:p>
        </w:tc>
        <w:tc>
          <w:tcPr>
            <w:tcW w:w="1914" w:type="dxa"/>
          </w:tcPr>
          <w:p w14:paraId="1F83AA2C"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Прямые или с</w:t>
            </w:r>
          </w:p>
          <w:p w14:paraId="1924164E"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небольшим</w:t>
            </w:r>
          </w:p>
          <w:p w14:paraId="18786A48"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искривлением</w:t>
            </w:r>
          </w:p>
          <w:p w14:paraId="5E920B9E"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голени</w:t>
            </w:r>
          </w:p>
        </w:tc>
        <w:tc>
          <w:tcPr>
            <w:tcW w:w="2582" w:type="dxa"/>
          </w:tcPr>
          <w:p w14:paraId="23D4A6D5"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Значительное</w:t>
            </w:r>
          </w:p>
          <w:p w14:paraId="30110B94"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искривление</w:t>
            </w:r>
          </w:p>
          <w:p w14:paraId="18F5EA36"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голени</w:t>
            </w:r>
          </w:p>
        </w:tc>
        <w:tc>
          <w:tcPr>
            <w:tcW w:w="1886" w:type="dxa"/>
          </w:tcPr>
          <w:p w14:paraId="2D26CAFF"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Х-образные,</w:t>
            </w:r>
          </w:p>
          <w:p w14:paraId="44466703"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О-образные,</w:t>
            </w:r>
          </w:p>
          <w:p w14:paraId="5BEAB7C7"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выступление</w:t>
            </w:r>
          </w:p>
          <w:p w14:paraId="56993764"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внутренних</w:t>
            </w:r>
          </w:p>
          <w:p w14:paraId="4EEED8F6"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надмыщелков</w:t>
            </w:r>
          </w:p>
          <w:p w14:paraId="3C0622D8"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бедра</w:t>
            </w:r>
          </w:p>
        </w:tc>
      </w:tr>
      <w:tr w:rsidR="00C77F8B" w:rsidRPr="00C77F8B" w14:paraId="6EA20273" w14:textId="77777777" w:rsidTr="00E354DE">
        <w:tc>
          <w:tcPr>
            <w:tcW w:w="526" w:type="dxa"/>
          </w:tcPr>
          <w:p w14:paraId="35B27E87"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5</w:t>
            </w:r>
          </w:p>
        </w:tc>
        <w:tc>
          <w:tcPr>
            <w:tcW w:w="3048" w:type="dxa"/>
          </w:tcPr>
          <w:p w14:paraId="1BACDE2E" w14:textId="77777777" w:rsidR="00C77F8B" w:rsidRDefault="00C77F8B" w:rsidP="00C77F8B">
            <w:pPr>
              <w:autoSpaceDE w:val="0"/>
              <w:autoSpaceDN w:val="0"/>
              <w:adjustRightInd w:val="0"/>
              <w:jc w:val="center"/>
              <w:rPr>
                <w:rFonts w:ascii="Times New Roman" w:hAnsi="Times New Roman" w:cs="Times New Roman"/>
                <w:color w:val="auto"/>
                <w:sz w:val="28"/>
                <w:szCs w:val="28"/>
              </w:rPr>
            </w:pPr>
          </w:p>
          <w:p w14:paraId="51D45C15"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Полнота ног</w:t>
            </w:r>
          </w:p>
        </w:tc>
        <w:tc>
          <w:tcPr>
            <w:tcW w:w="1914" w:type="dxa"/>
          </w:tcPr>
          <w:p w14:paraId="5ADD7582"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Ниже средней упитанности</w:t>
            </w:r>
          </w:p>
        </w:tc>
        <w:tc>
          <w:tcPr>
            <w:tcW w:w="2582" w:type="dxa"/>
          </w:tcPr>
          <w:p w14:paraId="7CF1DAEF"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Средняя</w:t>
            </w:r>
          </w:p>
          <w:p w14:paraId="6568F371"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упитанность</w:t>
            </w:r>
          </w:p>
        </w:tc>
        <w:tc>
          <w:tcPr>
            <w:tcW w:w="1886" w:type="dxa"/>
          </w:tcPr>
          <w:p w14:paraId="06501032"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Выше средней</w:t>
            </w:r>
          </w:p>
          <w:p w14:paraId="4889EEFC"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упитанности</w:t>
            </w:r>
          </w:p>
        </w:tc>
      </w:tr>
      <w:tr w:rsidR="00C77F8B" w:rsidRPr="00C77F8B" w14:paraId="7784BA01" w14:textId="77777777" w:rsidTr="00E354DE">
        <w:tc>
          <w:tcPr>
            <w:tcW w:w="526" w:type="dxa"/>
          </w:tcPr>
          <w:p w14:paraId="5844EBDD"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6</w:t>
            </w:r>
          </w:p>
        </w:tc>
        <w:tc>
          <w:tcPr>
            <w:tcW w:w="3048" w:type="dxa"/>
          </w:tcPr>
          <w:p w14:paraId="67196150"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Форма таза</w:t>
            </w:r>
          </w:p>
        </w:tc>
        <w:tc>
          <w:tcPr>
            <w:tcW w:w="1914" w:type="dxa"/>
          </w:tcPr>
          <w:p w14:paraId="53B726B5"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Узкий</w:t>
            </w:r>
          </w:p>
        </w:tc>
        <w:tc>
          <w:tcPr>
            <w:tcW w:w="2582" w:type="dxa"/>
          </w:tcPr>
          <w:p w14:paraId="3454D621"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Средний</w:t>
            </w:r>
          </w:p>
        </w:tc>
        <w:tc>
          <w:tcPr>
            <w:tcW w:w="1886" w:type="dxa"/>
          </w:tcPr>
          <w:p w14:paraId="35A78ACD" w14:textId="77777777" w:rsidR="00C77F8B" w:rsidRPr="00C77F8B" w:rsidRDefault="00C77F8B" w:rsidP="00C77F8B">
            <w:pPr>
              <w:autoSpaceDE w:val="0"/>
              <w:autoSpaceDN w:val="0"/>
              <w:adjustRightInd w:val="0"/>
              <w:jc w:val="center"/>
              <w:rPr>
                <w:rFonts w:ascii="Times New Roman" w:hAnsi="Times New Roman" w:cs="Times New Roman"/>
                <w:color w:val="auto"/>
                <w:sz w:val="28"/>
                <w:szCs w:val="28"/>
              </w:rPr>
            </w:pPr>
            <w:r w:rsidRPr="00C77F8B">
              <w:rPr>
                <w:rFonts w:ascii="Times New Roman" w:hAnsi="Times New Roman" w:cs="Times New Roman"/>
                <w:color w:val="auto"/>
                <w:sz w:val="28"/>
                <w:szCs w:val="28"/>
              </w:rPr>
              <w:t>Широкий</w:t>
            </w:r>
          </w:p>
        </w:tc>
      </w:tr>
    </w:tbl>
    <w:p w14:paraId="39E0A8E8" w14:textId="68986672" w:rsidR="00023CD2" w:rsidRPr="00AB15BC" w:rsidRDefault="003F174A" w:rsidP="00AB15BC">
      <w:pPr>
        <w:pStyle w:val="20"/>
        <w:shd w:val="clear" w:color="auto" w:fill="auto"/>
        <w:spacing w:before="215"/>
        <w:ind w:firstLine="0"/>
        <w:jc w:val="both"/>
      </w:pPr>
      <w:r w:rsidRPr="00A537C8">
        <w:rPr>
          <w:rStyle w:val="25"/>
          <w:sz w:val="28"/>
          <w:szCs w:val="28"/>
        </w:rPr>
        <w:t>Примечание</w:t>
      </w:r>
      <w:r w:rsidR="00AB15BC" w:rsidRPr="00A537C8">
        <w:rPr>
          <w:rStyle w:val="25"/>
          <w:sz w:val="28"/>
          <w:szCs w:val="28"/>
        </w:rPr>
        <w:t xml:space="preserve">: </w:t>
      </w:r>
      <w:r w:rsidR="00AB15BC" w:rsidRPr="00AB15BC">
        <w:t>при</w:t>
      </w:r>
      <w:r w:rsidRPr="00AB15BC">
        <w:t xml:space="preserve"> плохой оценке особенностей внешнего вида по всем показателям поступающий от дальнейших испытаний освобождается. Посредственная оценка некоторых показателей внешнего вида может быть проходной при отличном выполнении контроль</w:t>
      </w:r>
      <w:r w:rsidRPr="00AB15BC">
        <w:softHyphen/>
        <w:t>ных упражнений на льду.</w:t>
      </w:r>
    </w:p>
    <w:p w14:paraId="7ABC9F86" w14:textId="77777777" w:rsidR="00C77F8B" w:rsidRDefault="00C77F8B" w:rsidP="00C77F8B">
      <w:pPr>
        <w:widowControl/>
        <w:autoSpaceDE w:val="0"/>
        <w:autoSpaceDN w:val="0"/>
        <w:adjustRightInd w:val="0"/>
        <w:jc w:val="center"/>
        <w:rPr>
          <w:rFonts w:ascii="Times New Roman,Bold" w:eastAsiaTheme="minorHAnsi" w:hAnsi="Times New Roman,Bold" w:cs="Times New Roman,Bold"/>
          <w:b/>
          <w:bCs/>
          <w:color w:val="auto"/>
          <w:sz w:val="28"/>
          <w:szCs w:val="28"/>
          <w:lang w:eastAsia="en-US" w:bidi="ar-SA"/>
        </w:rPr>
      </w:pPr>
    </w:p>
    <w:p w14:paraId="5ABEA9EB" w14:textId="77777777" w:rsidR="00023CD2" w:rsidRDefault="00023CD2">
      <w:pPr>
        <w:rPr>
          <w:sz w:val="2"/>
          <w:szCs w:val="2"/>
        </w:rPr>
      </w:pPr>
    </w:p>
    <w:p w14:paraId="5F898305" w14:textId="77777777" w:rsidR="00C77F8B" w:rsidRDefault="00C77F8B">
      <w:pPr>
        <w:rPr>
          <w:sz w:val="2"/>
          <w:szCs w:val="2"/>
        </w:rPr>
      </w:pPr>
    </w:p>
    <w:p w14:paraId="3974512D" w14:textId="77777777" w:rsidR="00C77F8B" w:rsidRDefault="00C77F8B">
      <w:pPr>
        <w:rPr>
          <w:sz w:val="2"/>
          <w:szCs w:val="2"/>
        </w:rPr>
      </w:pPr>
    </w:p>
    <w:p w14:paraId="3E5AF693" w14:textId="77777777" w:rsidR="00C77F8B" w:rsidRDefault="00C77F8B">
      <w:pPr>
        <w:rPr>
          <w:sz w:val="2"/>
          <w:szCs w:val="2"/>
        </w:rPr>
      </w:pPr>
    </w:p>
    <w:p w14:paraId="5935CDEE" w14:textId="4F2C0020" w:rsidR="00997425" w:rsidRDefault="00997425" w:rsidP="00E354DE">
      <w:pPr>
        <w:widowControl/>
        <w:autoSpaceDE w:val="0"/>
        <w:autoSpaceDN w:val="0"/>
        <w:adjustRightInd w:val="0"/>
        <w:jc w:val="center"/>
        <w:rPr>
          <w:rFonts w:ascii="Times New Roman" w:eastAsia="Times New Roman" w:hAnsi="Times New Roman" w:cs="Times New Roman"/>
          <w:b/>
          <w:bCs/>
          <w:iCs/>
          <w:sz w:val="28"/>
          <w:szCs w:val="28"/>
          <w:lang w:bidi="ar-SA"/>
        </w:rPr>
      </w:pPr>
    </w:p>
    <w:p w14:paraId="660DB100" w14:textId="77777777" w:rsidR="00AD634E" w:rsidRDefault="00AD634E" w:rsidP="00E354DE">
      <w:pPr>
        <w:widowControl/>
        <w:autoSpaceDE w:val="0"/>
        <w:autoSpaceDN w:val="0"/>
        <w:adjustRightInd w:val="0"/>
        <w:jc w:val="center"/>
        <w:rPr>
          <w:rFonts w:ascii="Times New Roman" w:eastAsia="Times New Roman" w:hAnsi="Times New Roman" w:cs="Times New Roman"/>
          <w:b/>
          <w:bCs/>
          <w:iCs/>
          <w:sz w:val="28"/>
          <w:szCs w:val="28"/>
          <w:lang w:bidi="ar-SA"/>
        </w:rPr>
      </w:pPr>
    </w:p>
    <w:p w14:paraId="002A0BB1" w14:textId="6C7BFF4E" w:rsidR="00E354DE" w:rsidRDefault="00E354DE" w:rsidP="00E354DE">
      <w:pPr>
        <w:widowControl/>
        <w:autoSpaceDE w:val="0"/>
        <w:autoSpaceDN w:val="0"/>
        <w:adjustRightInd w:val="0"/>
        <w:jc w:val="center"/>
        <w:rPr>
          <w:rFonts w:ascii="Times New Roman" w:eastAsia="Times New Roman" w:hAnsi="Times New Roman" w:cs="Times New Roman"/>
          <w:b/>
          <w:bCs/>
          <w:iCs/>
          <w:sz w:val="28"/>
          <w:szCs w:val="28"/>
          <w:lang w:bidi="ar-SA"/>
        </w:rPr>
      </w:pPr>
      <w:r w:rsidRPr="00E354DE">
        <w:rPr>
          <w:rFonts w:ascii="Times New Roman" w:eastAsia="Times New Roman" w:hAnsi="Times New Roman" w:cs="Times New Roman"/>
          <w:b/>
          <w:bCs/>
          <w:iCs/>
          <w:sz w:val="28"/>
          <w:szCs w:val="28"/>
          <w:lang w:bidi="ar-SA"/>
        </w:rPr>
        <w:lastRenderedPageBreak/>
        <w:t>Состояние статокинетической системы</w:t>
      </w:r>
    </w:p>
    <w:p w14:paraId="6BFE3950" w14:textId="26D90579" w:rsidR="00AB15BC" w:rsidRPr="00AB15BC" w:rsidRDefault="00AB15BC" w:rsidP="00AB15BC">
      <w:pPr>
        <w:widowControl/>
        <w:autoSpaceDE w:val="0"/>
        <w:autoSpaceDN w:val="0"/>
        <w:adjustRightInd w:val="0"/>
        <w:jc w:val="right"/>
        <w:rPr>
          <w:rFonts w:ascii="Times New Roman" w:eastAsia="Times New Roman" w:hAnsi="Times New Roman" w:cs="Times New Roman"/>
          <w:iCs/>
          <w:lang w:bidi="ar-SA"/>
        </w:rPr>
      </w:pPr>
      <w:r>
        <w:rPr>
          <w:rFonts w:ascii="Times New Roman" w:eastAsia="Times New Roman" w:hAnsi="Times New Roman" w:cs="Times New Roman"/>
          <w:iCs/>
          <w:lang w:bidi="ar-SA"/>
        </w:rPr>
        <w:t>Таблица № 2</w:t>
      </w:r>
      <w:r w:rsidR="00AD634E">
        <w:rPr>
          <w:rFonts w:ascii="Times New Roman" w:eastAsia="Times New Roman" w:hAnsi="Times New Roman" w:cs="Times New Roman"/>
          <w:iCs/>
          <w:lang w:bidi="ar-SA"/>
        </w:rPr>
        <w:t>5</w:t>
      </w:r>
    </w:p>
    <w:tbl>
      <w:tblPr>
        <w:tblStyle w:val="51"/>
        <w:tblW w:w="0" w:type="auto"/>
        <w:tblLook w:val="04A0" w:firstRow="1" w:lastRow="0" w:firstColumn="1" w:lastColumn="0" w:noHBand="0" w:noVBand="1"/>
      </w:tblPr>
      <w:tblGrid>
        <w:gridCol w:w="3092"/>
        <w:gridCol w:w="3082"/>
        <w:gridCol w:w="3390"/>
      </w:tblGrid>
      <w:tr w:rsidR="00E354DE" w:rsidRPr="00E354DE" w14:paraId="20BF4B56" w14:textId="77777777" w:rsidTr="00C13930">
        <w:tc>
          <w:tcPr>
            <w:tcW w:w="3190" w:type="dxa"/>
          </w:tcPr>
          <w:p w14:paraId="680F2BD0" w14:textId="77777777" w:rsidR="00E354DE" w:rsidRPr="00E354DE" w:rsidRDefault="00E354DE" w:rsidP="00E354DE">
            <w:pPr>
              <w:spacing w:after="225"/>
              <w:jc w:val="center"/>
              <w:rPr>
                <w:rFonts w:ascii="Times New Roman" w:eastAsia="Times New Roman" w:hAnsi="Times New Roman" w:cs="Times New Roman"/>
                <w:sz w:val="28"/>
                <w:szCs w:val="28"/>
              </w:rPr>
            </w:pPr>
            <w:r w:rsidRPr="00E354DE">
              <w:rPr>
                <w:rFonts w:ascii="Times New Roman" w:eastAsia="Times New Roman" w:hAnsi="Times New Roman" w:cs="Times New Roman"/>
                <w:b/>
                <w:bCs/>
                <w:sz w:val="28"/>
                <w:szCs w:val="28"/>
              </w:rPr>
              <w:t>Проба Ромберга</w:t>
            </w:r>
          </w:p>
          <w:p w14:paraId="2910B257" w14:textId="77777777" w:rsidR="00E354DE" w:rsidRPr="00E354DE" w:rsidRDefault="00E354DE" w:rsidP="00E354DE">
            <w:pPr>
              <w:autoSpaceDE w:val="0"/>
              <w:autoSpaceDN w:val="0"/>
              <w:adjustRightInd w:val="0"/>
              <w:jc w:val="center"/>
              <w:rPr>
                <w:rFonts w:ascii="Times New Roman" w:eastAsia="Times New Roman" w:hAnsi="Times New Roman" w:cs="Times New Roman"/>
                <w:b/>
                <w:bCs/>
                <w:iCs/>
                <w:sz w:val="28"/>
                <w:szCs w:val="28"/>
              </w:rPr>
            </w:pPr>
            <w:r w:rsidRPr="00E354DE">
              <w:rPr>
                <w:rFonts w:ascii="Times New Roman" w:eastAsia="Times New Roman" w:hAnsi="Times New Roman" w:cs="Times New Roman"/>
                <w:sz w:val="28"/>
                <w:szCs w:val="28"/>
              </w:rPr>
              <w:t>Испытуемый с закрытыми глазами стоит в вертикальном положении, стопы ног на одной линии, одна перед другой, руки вытянуты вперед</w:t>
            </w:r>
          </w:p>
        </w:tc>
        <w:tc>
          <w:tcPr>
            <w:tcW w:w="3190" w:type="dxa"/>
          </w:tcPr>
          <w:p w14:paraId="00968B6D"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p>
          <w:p w14:paraId="2A6F8394"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p>
          <w:p w14:paraId="13179A57"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color w:val="000000" w:themeColor="text1"/>
                <w:sz w:val="28"/>
                <w:szCs w:val="28"/>
              </w:rPr>
              <w:t>Устойчивое положение тела. Допустимо легкое покачивание</w:t>
            </w:r>
          </w:p>
        </w:tc>
        <w:tc>
          <w:tcPr>
            <w:tcW w:w="3509" w:type="dxa"/>
          </w:tcPr>
          <w:p w14:paraId="0B88A4DB"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p>
          <w:p w14:paraId="14292BF5"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p>
          <w:p w14:paraId="0A880F4A"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color w:val="000000" w:themeColor="text1"/>
                <w:sz w:val="28"/>
                <w:szCs w:val="28"/>
              </w:rPr>
              <w:t>Неустойчивое положение тела, резкое отклонение тела в ту или в другую сторону.</w:t>
            </w:r>
          </w:p>
        </w:tc>
      </w:tr>
      <w:tr w:rsidR="00E354DE" w:rsidRPr="00E354DE" w14:paraId="79D89353" w14:textId="77777777" w:rsidTr="00C13930">
        <w:tc>
          <w:tcPr>
            <w:tcW w:w="3190" w:type="dxa"/>
          </w:tcPr>
          <w:p w14:paraId="65B9DBF9" w14:textId="77777777" w:rsidR="00E354DE" w:rsidRPr="00E354DE" w:rsidRDefault="00E354DE" w:rsidP="00E354DE">
            <w:pPr>
              <w:spacing w:after="225"/>
              <w:jc w:val="center"/>
              <w:rPr>
                <w:rFonts w:ascii="Times New Roman" w:eastAsia="Times New Roman" w:hAnsi="Times New Roman" w:cs="Times New Roman"/>
                <w:sz w:val="28"/>
                <w:szCs w:val="28"/>
              </w:rPr>
            </w:pPr>
            <w:r w:rsidRPr="00E354DE">
              <w:rPr>
                <w:rFonts w:ascii="Times New Roman" w:eastAsia="Times New Roman" w:hAnsi="Times New Roman" w:cs="Times New Roman"/>
                <w:b/>
                <w:bCs/>
                <w:sz w:val="28"/>
                <w:szCs w:val="28"/>
              </w:rPr>
              <w:t>Проба Яроцкого</w:t>
            </w:r>
          </w:p>
          <w:p w14:paraId="2638CAB8" w14:textId="77777777" w:rsidR="00E354DE" w:rsidRPr="00E354DE" w:rsidRDefault="00E354DE" w:rsidP="00E354DE">
            <w:pPr>
              <w:spacing w:after="225"/>
              <w:jc w:val="center"/>
              <w:rPr>
                <w:rFonts w:ascii="Times New Roman" w:eastAsia="Times New Roman" w:hAnsi="Times New Roman" w:cs="Times New Roman"/>
                <w:sz w:val="28"/>
                <w:szCs w:val="28"/>
              </w:rPr>
            </w:pPr>
            <w:r w:rsidRPr="00E354DE">
              <w:rPr>
                <w:rFonts w:ascii="Times New Roman" w:eastAsia="Times New Roman" w:hAnsi="Times New Roman" w:cs="Times New Roman"/>
                <w:sz w:val="28"/>
                <w:szCs w:val="28"/>
              </w:rPr>
              <w:t>Непрерывное вращение головой в одну сторону</w:t>
            </w:r>
          </w:p>
          <w:p w14:paraId="6BC5BC2C" w14:textId="77777777" w:rsidR="00E354DE" w:rsidRPr="00E354DE" w:rsidRDefault="00E354DE" w:rsidP="00E354DE">
            <w:pPr>
              <w:spacing w:after="225"/>
              <w:jc w:val="center"/>
              <w:rPr>
                <w:rFonts w:ascii="Times New Roman" w:eastAsia="Times New Roman" w:hAnsi="Times New Roman" w:cs="Times New Roman"/>
                <w:b/>
                <w:bCs/>
                <w:sz w:val="28"/>
                <w:szCs w:val="28"/>
              </w:rPr>
            </w:pPr>
            <w:r w:rsidRPr="00E354DE">
              <w:rPr>
                <w:rFonts w:ascii="Times New Roman" w:eastAsia="Times New Roman" w:hAnsi="Times New Roman" w:cs="Times New Roman"/>
                <w:sz w:val="28"/>
                <w:szCs w:val="28"/>
              </w:rPr>
              <w:t>Темп вращения: 2 вращения в секунду</w:t>
            </w:r>
          </w:p>
        </w:tc>
        <w:tc>
          <w:tcPr>
            <w:tcW w:w="3190" w:type="dxa"/>
          </w:tcPr>
          <w:p w14:paraId="1BD0E131" w14:textId="77777777" w:rsidR="00E354DE" w:rsidRDefault="00E354DE" w:rsidP="00E354DE">
            <w:pPr>
              <w:spacing w:after="225"/>
              <w:jc w:val="center"/>
              <w:rPr>
                <w:rFonts w:ascii="Times New Roman" w:eastAsia="Times New Roman" w:hAnsi="Times New Roman" w:cs="Times New Roman"/>
                <w:sz w:val="28"/>
                <w:szCs w:val="28"/>
              </w:rPr>
            </w:pPr>
          </w:p>
          <w:p w14:paraId="375BDC5C"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sz w:val="28"/>
                <w:szCs w:val="28"/>
              </w:rPr>
              <w:t>Сохранение равновесия, легкое покачивание</w:t>
            </w:r>
          </w:p>
        </w:tc>
        <w:tc>
          <w:tcPr>
            <w:tcW w:w="3509" w:type="dxa"/>
          </w:tcPr>
          <w:p w14:paraId="5A217ACE" w14:textId="77777777" w:rsidR="00E354DE" w:rsidRDefault="00E354DE" w:rsidP="00E354DE">
            <w:pPr>
              <w:spacing w:after="225"/>
              <w:jc w:val="center"/>
              <w:rPr>
                <w:rFonts w:ascii="Times New Roman" w:eastAsia="Times New Roman" w:hAnsi="Times New Roman" w:cs="Times New Roman"/>
                <w:color w:val="000000" w:themeColor="text1"/>
                <w:sz w:val="28"/>
                <w:szCs w:val="28"/>
              </w:rPr>
            </w:pPr>
          </w:p>
          <w:p w14:paraId="51711251"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color w:val="000000" w:themeColor="text1"/>
                <w:sz w:val="28"/>
                <w:szCs w:val="28"/>
              </w:rPr>
              <w:t>Падение после 2-х оборотов</w:t>
            </w:r>
          </w:p>
        </w:tc>
      </w:tr>
    </w:tbl>
    <w:p w14:paraId="0498D88F" w14:textId="77777777" w:rsidR="00E354DE" w:rsidRPr="00E354DE" w:rsidRDefault="00E354DE" w:rsidP="00E354DE">
      <w:pPr>
        <w:widowControl/>
        <w:autoSpaceDE w:val="0"/>
        <w:autoSpaceDN w:val="0"/>
        <w:adjustRightInd w:val="0"/>
        <w:jc w:val="center"/>
        <w:rPr>
          <w:rFonts w:ascii="Times New Roman" w:eastAsia="Times New Roman" w:hAnsi="Times New Roman" w:cs="Times New Roman"/>
          <w:b/>
          <w:bCs/>
          <w:iCs/>
          <w:sz w:val="28"/>
          <w:szCs w:val="28"/>
          <w:lang w:bidi="ar-SA"/>
        </w:rPr>
      </w:pPr>
    </w:p>
    <w:p w14:paraId="76B88DBC" w14:textId="77777777" w:rsidR="00E354DE" w:rsidRPr="00E354DE" w:rsidRDefault="00E354DE" w:rsidP="00E354DE">
      <w:pPr>
        <w:widowControl/>
        <w:autoSpaceDE w:val="0"/>
        <w:autoSpaceDN w:val="0"/>
        <w:adjustRightInd w:val="0"/>
        <w:jc w:val="center"/>
        <w:rPr>
          <w:rFonts w:ascii="Times New Roman" w:eastAsia="Times New Roman" w:hAnsi="Times New Roman" w:cs="Times New Roman"/>
          <w:b/>
          <w:bCs/>
          <w:iCs/>
          <w:sz w:val="28"/>
          <w:szCs w:val="28"/>
          <w:lang w:bidi="ar-SA"/>
        </w:rPr>
      </w:pPr>
      <w:r w:rsidRPr="00E354DE">
        <w:rPr>
          <w:rFonts w:ascii="Times New Roman" w:eastAsia="Times New Roman" w:hAnsi="Times New Roman" w:cs="Times New Roman"/>
          <w:b/>
          <w:bCs/>
          <w:iCs/>
          <w:sz w:val="28"/>
          <w:szCs w:val="28"/>
          <w:lang w:bidi="ar-SA"/>
        </w:rPr>
        <w:t>Оценка слуха</w:t>
      </w:r>
    </w:p>
    <w:p w14:paraId="21225072" w14:textId="7E2CD4AC" w:rsidR="00E354DE" w:rsidRPr="00AB15BC" w:rsidRDefault="00AB15BC" w:rsidP="00AB15BC">
      <w:pPr>
        <w:widowControl/>
        <w:autoSpaceDE w:val="0"/>
        <w:autoSpaceDN w:val="0"/>
        <w:adjustRightInd w:val="0"/>
        <w:jc w:val="right"/>
        <w:rPr>
          <w:rFonts w:ascii="Times New Roman" w:eastAsia="Times New Roman" w:hAnsi="Times New Roman" w:cs="Times New Roman"/>
          <w:iCs/>
          <w:lang w:bidi="ar-SA"/>
        </w:rPr>
      </w:pPr>
      <w:r>
        <w:rPr>
          <w:rFonts w:ascii="Times New Roman" w:eastAsia="Times New Roman" w:hAnsi="Times New Roman" w:cs="Times New Roman"/>
          <w:iCs/>
          <w:lang w:bidi="ar-SA"/>
        </w:rPr>
        <w:t>Таблица № 2</w:t>
      </w:r>
      <w:r w:rsidR="00AD634E">
        <w:rPr>
          <w:rFonts w:ascii="Times New Roman" w:eastAsia="Times New Roman" w:hAnsi="Times New Roman" w:cs="Times New Roman"/>
          <w:iCs/>
          <w:lang w:bidi="ar-SA"/>
        </w:rPr>
        <w:t>6</w:t>
      </w:r>
    </w:p>
    <w:tbl>
      <w:tblPr>
        <w:tblStyle w:val="51"/>
        <w:tblW w:w="0" w:type="auto"/>
        <w:tblLook w:val="04A0" w:firstRow="1" w:lastRow="0" w:firstColumn="1" w:lastColumn="0" w:noHBand="0" w:noVBand="1"/>
      </w:tblPr>
      <w:tblGrid>
        <w:gridCol w:w="3098"/>
        <w:gridCol w:w="3085"/>
        <w:gridCol w:w="3381"/>
      </w:tblGrid>
      <w:tr w:rsidR="00E354DE" w:rsidRPr="00E354DE" w14:paraId="344BE5FE" w14:textId="77777777" w:rsidTr="00C13930">
        <w:tc>
          <w:tcPr>
            <w:tcW w:w="3190" w:type="dxa"/>
          </w:tcPr>
          <w:p w14:paraId="3C74F5AA"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color w:val="000000" w:themeColor="text1"/>
                <w:sz w:val="28"/>
                <w:szCs w:val="28"/>
              </w:rPr>
              <w:t>Выстукивание заданного ритма</w:t>
            </w:r>
          </w:p>
        </w:tc>
        <w:tc>
          <w:tcPr>
            <w:tcW w:w="3190" w:type="dxa"/>
          </w:tcPr>
          <w:p w14:paraId="6E0142D6"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color w:val="000000" w:themeColor="text1"/>
                <w:sz w:val="28"/>
                <w:szCs w:val="28"/>
              </w:rPr>
              <w:t>Выстукивает правильно</w:t>
            </w:r>
          </w:p>
        </w:tc>
        <w:tc>
          <w:tcPr>
            <w:tcW w:w="3509" w:type="dxa"/>
          </w:tcPr>
          <w:p w14:paraId="416E01E8" w14:textId="77777777" w:rsidR="00E354DE" w:rsidRPr="00E354DE" w:rsidRDefault="00E354DE" w:rsidP="00E354DE">
            <w:pPr>
              <w:spacing w:after="225"/>
              <w:jc w:val="center"/>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color w:val="000000" w:themeColor="text1"/>
                <w:sz w:val="28"/>
                <w:szCs w:val="28"/>
              </w:rPr>
              <w:t>Выстукивает неправильно</w:t>
            </w:r>
          </w:p>
        </w:tc>
      </w:tr>
      <w:tr w:rsidR="00E354DE" w:rsidRPr="00E354DE" w14:paraId="72988E19" w14:textId="77777777" w:rsidTr="00C13930">
        <w:tc>
          <w:tcPr>
            <w:tcW w:w="3190" w:type="dxa"/>
          </w:tcPr>
          <w:p w14:paraId="5EC30A67" w14:textId="77777777" w:rsidR="00E354DE" w:rsidRPr="00E354DE" w:rsidRDefault="00E354DE" w:rsidP="00E354DE">
            <w:pPr>
              <w:spacing w:after="225"/>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sz w:val="28"/>
                <w:szCs w:val="28"/>
              </w:rPr>
              <w:t>Ходьба под музыку с меняющимся ритмом, темпом</w:t>
            </w:r>
          </w:p>
        </w:tc>
        <w:tc>
          <w:tcPr>
            <w:tcW w:w="3190" w:type="dxa"/>
          </w:tcPr>
          <w:p w14:paraId="7B72F60B" w14:textId="77777777" w:rsidR="00E354DE" w:rsidRPr="00E354DE" w:rsidRDefault="00E354DE" w:rsidP="00E354DE">
            <w:pPr>
              <w:spacing w:after="225"/>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color w:val="000000" w:themeColor="text1"/>
                <w:sz w:val="28"/>
                <w:szCs w:val="28"/>
              </w:rPr>
              <w:t>Ходьба четко выражает темп музыки</w:t>
            </w:r>
          </w:p>
        </w:tc>
        <w:tc>
          <w:tcPr>
            <w:tcW w:w="3509" w:type="dxa"/>
          </w:tcPr>
          <w:p w14:paraId="04560208" w14:textId="77777777" w:rsidR="00E354DE" w:rsidRPr="00E354DE" w:rsidRDefault="00E354DE" w:rsidP="00E354DE">
            <w:pPr>
              <w:spacing w:after="225"/>
              <w:rPr>
                <w:rFonts w:ascii="Times New Roman" w:eastAsia="Times New Roman" w:hAnsi="Times New Roman" w:cs="Times New Roman"/>
                <w:color w:val="000000" w:themeColor="text1"/>
                <w:sz w:val="28"/>
                <w:szCs w:val="28"/>
              </w:rPr>
            </w:pPr>
            <w:r w:rsidRPr="00E354DE">
              <w:rPr>
                <w:rFonts w:ascii="Times New Roman" w:eastAsia="Times New Roman" w:hAnsi="Times New Roman" w:cs="Times New Roman"/>
                <w:sz w:val="28"/>
                <w:szCs w:val="28"/>
              </w:rPr>
              <w:t>Не выражает темп музыки</w:t>
            </w:r>
          </w:p>
        </w:tc>
      </w:tr>
    </w:tbl>
    <w:p w14:paraId="619040D4" w14:textId="77777777" w:rsidR="00C77F8B" w:rsidRPr="00E354DE" w:rsidRDefault="00C77F8B">
      <w:pPr>
        <w:rPr>
          <w:rFonts w:ascii="Times New Roman" w:hAnsi="Times New Roman" w:cs="Times New Roman"/>
          <w:sz w:val="28"/>
          <w:szCs w:val="28"/>
        </w:rPr>
      </w:pPr>
    </w:p>
    <w:p w14:paraId="7613E6A5" w14:textId="77777777" w:rsidR="00C77F8B" w:rsidRPr="00E354DE" w:rsidRDefault="00C77F8B">
      <w:pPr>
        <w:rPr>
          <w:rFonts w:ascii="Times New Roman" w:hAnsi="Times New Roman" w:cs="Times New Roman"/>
          <w:sz w:val="28"/>
          <w:szCs w:val="28"/>
        </w:rPr>
      </w:pPr>
    </w:p>
    <w:p w14:paraId="74843BC7" w14:textId="77777777" w:rsidR="00023CD2" w:rsidRDefault="00023CD2">
      <w:pPr>
        <w:rPr>
          <w:sz w:val="28"/>
          <w:szCs w:val="28"/>
        </w:rPr>
      </w:pPr>
    </w:p>
    <w:p w14:paraId="0FF63A9B" w14:textId="1DD25918" w:rsidR="009E498D" w:rsidRDefault="009E498D">
      <w:pPr>
        <w:rPr>
          <w:sz w:val="28"/>
          <w:szCs w:val="28"/>
        </w:rPr>
      </w:pPr>
    </w:p>
    <w:p w14:paraId="29B0A325" w14:textId="786F8978" w:rsidR="00AB15BC" w:rsidRDefault="00AB15BC">
      <w:pPr>
        <w:rPr>
          <w:sz w:val="28"/>
          <w:szCs w:val="28"/>
        </w:rPr>
      </w:pPr>
    </w:p>
    <w:p w14:paraId="69F9C849" w14:textId="36E71DC1" w:rsidR="00AB15BC" w:rsidRDefault="00AB15BC">
      <w:pPr>
        <w:rPr>
          <w:sz w:val="28"/>
          <w:szCs w:val="28"/>
        </w:rPr>
      </w:pPr>
    </w:p>
    <w:p w14:paraId="5B6D3A58" w14:textId="7D203E9A" w:rsidR="00AB15BC" w:rsidRDefault="00AB15BC">
      <w:pPr>
        <w:rPr>
          <w:sz w:val="28"/>
          <w:szCs w:val="28"/>
        </w:rPr>
      </w:pPr>
    </w:p>
    <w:p w14:paraId="590E956D" w14:textId="016E3192" w:rsidR="00AB15BC" w:rsidRDefault="00AB15BC">
      <w:pPr>
        <w:rPr>
          <w:sz w:val="28"/>
          <w:szCs w:val="28"/>
        </w:rPr>
      </w:pPr>
    </w:p>
    <w:p w14:paraId="7B707179" w14:textId="5B968A52" w:rsidR="00AB15BC" w:rsidRDefault="00AB15BC">
      <w:pPr>
        <w:rPr>
          <w:sz w:val="28"/>
          <w:szCs w:val="28"/>
        </w:rPr>
      </w:pPr>
    </w:p>
    <w:p w14:paraId="3945561D" w14:textId="58354C5A" w:rsidR="00AB15BC" w:rsidRDefault="00AB15BC">
      <w:pPr>
        <w:rPr>
          <w:sz w:val="28"/>
          <w:szCs w:val="28"/>
        </w:rPr>
      </w:pPr>
    </w:p>
    <w:p w14:paraId="0FBF0352" w14:textId="08142DB3" w:rsidR="00AB15BC" w:rsidRDefault="00AB15BC">
      <w:pPr>
        <w:rPr>
          <w:sz w:val="28"/>
          <w:szCs w:val="28"/>
        </w:rPr>
      </w:pPr>
    </w:p>
    <w:p w14:paraId="0929E234" w14:textId="74A9A86B" w:rsidR="00AB15BC" w:rsidRDefault="00AB15BC">
      <w:pPr>
        <w:rPr>
          <w:sz w:val="28"/>
          <w:szCs w:val="28"/>
        </w:rPr>
      </w:pPr>
    </w:p>
    <w:p w14:paraId="2BAEF74D" w14:textId="6C530D42" w:rsidR="00AB15BC" w:rsidRDefault="00AB15BC">
      <w:pPr>
        <w:rPr>
          <w:sz w:val="28"/>
          <w:szCs w:val="28"/>
        </w:rPr>
      </w:pPr>
    </w:p>
    <w:p w14:paraId="743302C7" w14:textId="2910333A" w:rsidR="003311B1" w:rsidRPr="007B00BD" w:rsidRDefault="003311B1" w:rsidP="00AD634E">
      <w:pPr>
        <w:pStyle w:val="12"/>
        <w:keepNext/>
        <w:keepLines/>
        <w:numPr>
          <w:ilvl w:val="0"/>
          <w:numId w:val="24"/>
        </w:numPr>
        <w:shd w:val="clear" w:color="auto" w:fill="auto"/>
        <w:spacing w:after="120" w:line="260" w:lineRule="exact"/>
        <w:rPr>
          <w:sz w:val="28"/>
          <w:szCs w:val="28"/>
        </w:rPr>
      </w:pPr>
      <w:bookmarkStart w:id="30" w:name="bookmark60"/>
      <w:r w:rsidRPr="007B00BD">
        <w:rPr>
          <w:sz w:val="28"/>
          <w:szCs w:val="28"/>
        </w:rPr>
        <w:lastRenderedPageBreak/>
        <w:t>Перечень информационного обеспечения</w:t>
      </w:r>
      <w:bookmarkEnd w:id="30"/>
    </w:p>
    <w:p w14:paraId="1E2F7B57" w14:textId="77777777" w:rsidR="003311B1" w:rsidRDefault="003311B1" w:rsidP="006B5326">
      <w:pPr>
        <w:pStyle w:val="20"/>
        <w:numPr>
          <w:ilvl w:val="0"/>
          <w:numId w:val="28"/>
        </w:numPr>
        <w:shd w:val="clear" w:color="auto" w:fill="auto"/>
        <w:tabs>
          <w:tab w:val="left" w:pos="1043"/>
        </w:tabs>
        <w:spacing w:before="0"/>
        <w:ind w:right="740" w:firstLine="860"/>
        <w:jc w:val="both"/>
      </w:pPr>
      <w:r>
        <w:t>Варданян А.Н. «Применение комплекса восстановительных средств в подго</w:t>
      </w:r>
      <w:r>
        <w:softHyphen/>
        <w:t>товительном периоде юных фигуристов». Восстановительные и гигиенические сред</w:t>
      </w:r>
      <w:r>
        <w:softHyphen/>
        <w:t>ства в подготовке спортсменов. М., 1994г.</w:t>
      </w:r>
    </w:p>
    <w:p w14:paraId="1E9B72C1" w14:textId="77777777" w:rsidR="003311B1" w:rsidRDefault="003311B1" w:rsidP="006B5326">
      <w:pPr>
        <w:pStyle w:val="20"/>
        <w:numPr>
          <w:ilvl w:val="0"/>
          <w:numId w:val="28"/>
        </w:numPr>
        <w:shd w:val="clear" w:color="auto" w:fill="auto"/>
        <w:tabs>
          <w:tab w:val="left" w:pos="1043"/>
        </w:tabs>
        <w:spacing w:before="0"/>
        <w:ind w:right="740" w:firstLine="860"/>
        <w:jc w:val="both"/>
      </w:pPr>
      <w:r>
        <w:t>Великая Е.А. «Этапный педагогический контроль физической подготовленно</w:t>
      </w:r>
      <w:r>
        <w:softHyphen/>
        <w:t>сти фигуристов-дошкольников». Метод. Рекомендации. Челябинск, 1989г.</w:t>
      </w:r>
    </w:p>
    <w:p w14:paraId="4C8E07CA" w14:textId="77777777" w:rsidR="003311B1" w:rsidRDefault="003311B1" w:rsidP="006B5326">
      <w:pPr>
        <w:pStyle w:val="20"/>
        <w:numPr>
          <w:ilvl w:val="0"/>
          <w:numId w:val="28"/>
        </w:numPr>
        <w:shd w:val="clear" w:color="auto" w:fill="auto"/>
        <w:tabs>
          <w:tab w:val="left" w:pos="1043"/>
        </w:tabs>
        <w:spacing w:before="0"/>
        <w:ind w:right="740" w:firstLine="860"/>
        <w:jc w:val="both"/>
      </w:pPr>
      <w:r>
        <w:t>Гришина М.В. «Исследование некоторых факторов мастерства фигуристов- одиночников для совершенствования управления тренировочным процессом». Авторе</w:t>
      </w:r>
      <w:r>
        <w:softHyphen/>
        <w:t>ферат кандидатской диссертации, М., 1975 г.</w:t>
      </w:r>
    </w:p>
    <w:p w14:paraId="7FCDBAA1" w14:textId="77777777" w:rsidR="003311B1" w:rsidRDefault="003311B1" w:rsidP="006B5326">
      <w:pPr>
        <w:pStyle w:val="20"/>
        <w:numPr>
          <w:ilvl w:val="0"/>
          <w:numId w:val="28"/>
        </w:numPr>
        <w:shd w:val="clear" w:color="auto" w:fill="auto"/>
        <w:tabs>
          <w:tab w:val="left" w:pos="1043"/>
        </w:tabs>
        <w:spacing w:before="0"/>
        <w:ind w:right="740" w:firstLine="860"/>
        <w:jc w:val="both"/>
      </w:pPr>
      <w:r>
        <w:t>Горбунова Г.М., Гишина М.В., Ляссотович С.И. и др. «О методах и организа</w:t>
      </w:r>
      <w:r>
        <w:softHyphen/>
        <w:t>ции отбора в ДЮСШ по фигурному катанию». Метод, письмо, Москва, ВНИИФЕ, 1969г.</w:t>
      </w:r>
    </w:p>
    <w:p w14:paraId="127DA20F" w14:textId="77777777" w:rsidR="003311B1" w:rsidRDefault="003311B1" w:rsidP="006B5326">
      <w:pPr>
        <w:pStyle w:val="20"/>
        <w:numPr>
          <w:ilvl w:val="0"/>
          <w:numId w:val="28"/>
        </w:numPr>
        <w:shd w:val="clear" w:color="auto" w:fill="auto"/>
        <w:tabs>
          <w:tab w:val="left" w:pos="1043"/>
        </w:tabs>
        <w:spacing w:before="0"/>
        <w:ind w:right="740" w:firstLine="860"/>
        <w:jc w:val="both"/>
      </w:pPr>
      <w:r>
        <w:t>Ирошникова Н.И., Жгун Е.. Структура недельного микроцикла на этапе УТГ: Сборник научно-методических статей. - М.: РГАФК, 1995.</w:t>
      </w:r>
    </w:p>
    <w:p w14:paraId="78BEDEC1" w14:textId="77777777" w:rsidR="003311B1" w:rsidRDefault="003311B1" w:rsidP="006B5326">
      <w:pPr>
        <w:pStyle w:val="20"/>
        <w:numPr>
          <w:ilvl w:val="0"/>
          <w:numId w:val="28"/>
        </w:numPr>
        <w:shd w:val="clear" w:color="auto" w:fill="auto"/>
        <w:tabs>
          <w:tab w:val="left" w:pos="1043"/>
        </w:tabs>
        <w:spacing w:before="0"/>
        <w:ind w:right="740" w:firstLine="860"/>
        <w:jc w:val="both"/>
      </w:pPr>
      <w:r>
        <w:t>Коган А.И. Оценка перспективности юных фигуристов в период начальной специализации. Автореферат кандидатской диссертации, Омск, 1984г.</w:t>
      </w:r>
    </w:p>
    <w:p w14:paraId="4D7492FD" w14:textId="77777777" w:rsidR="003311B1" w:rsidRDefault="003311B1" w:rsidP="006B5326">
      <w:pPr>
        <w:pStyle w:val="20"/>
        <w:numPr>
          <w:ilvl w:val="0"/>
          <w:numId w:val="28"/>
        </w:numPr>
        <w:shd w:val="clear" w:color="auto" w:fill="auto"/>
        <w:tabs>
          <w:tab w:val="left" w:pos="1043"/>
        </w:tabs>
        <w:spacing w:before="0"/>
        <w:ind w:right="740" w:firstLine="860"/>
        <w:jc w:val="both"/>
      </w:pPr>
      <w:r>
        <w:t>«Концепция развития физической культуры и спорта в Российской Федерации на период до 2005 года» ТиПФК №4 М., 2001г.</w:t>
      </w:r>
    </w:p>
    <w:p w14:paraId="0C37DDF0" w14:textId="77777777" w:rsidR="003311B1" w:rsidRDefault="003311B1" w:rsidP="006B5326">
      <w:pPr>
        <w:pStyle w:val="20"/>
        <w:numPr>
          <w:ilvl w:val="0"/>
          <w:numId w:val="28"/>
        </w:numPr>
        <w:shd w:val="clear" w:color="auto" w:fill="auto"/>
        <w:tabs>
          <w:tab w:val="left" w:pos="1191"/>
        </w:tabs>
        <w:spacing w:before="0"/>
        <w:ind w:right="740" w:firstLine="860"/>
        <w:jc w:val="both"/>
      </w:pPr>
      <w:r>
        <w:t>Корешев И.А. Структура тренировочных нагрузок предсоревновательного этапа квалифицированных фигуристов-танцоров.</w:t>
      </w:r>
    </w:p>
    <w:p w14:paraId="5649F47D" w14:textId="77777777" w:rsidR="003311B1" w:rsidRDefault="003311B1" w:rsidP="006B5326">
      <w:pPr>
        <w:pStyle w:val="20"/>
        <w:numPr>
          <w:ilvl w:val="0"/>
          <w:numId w:val="28"/>
        </w:numPr>
        <w:shd w:val="clear" w:color="auto" w:fill="auto"/>
        <w:tabs>
          <w:tab w:val="left" w:pos="1191"/>
        </w:tabs>
        <w:spacing w:before="0"/>
        <w:ind w:right="740" w:firstLine="860"/>
        <w:jc w:val="both"/>
      </w:pPr>
      <w:r>
        <w:t>Король С.В., Фадеева Н.А. Программа для спортивно-оздоровительных групп (СОГ) по фигурному катанию на коньках. Пермь. 2000г.</w:t>
      </w:r>
    </w:p>
    <w:p w14:paraId="6E353101" w14:textId="77777777" w:rsidR="003311B1" w:rsidRDefault="003311B1" w:rsidP="006B5326">
      <w:pPr>
        <w:pStyle w:val="20"/>
        <w:numPr>
          <w:ilvl w:val="0"/>
          <w:numId w:val="28"/>
        </w:numPr>
        <w:shd w:val="clear" w:color="auto" w:fill="auto"/>
        <w:tabs>
          <w:tab w:val="left" w:pos="1149"/>
        </w:tabs>
        <w:spacing w:before="0"/>
        <w:ind w:right="740" w:firstLine="860"/>
        <w:jc w:val="both"/>
      </w:pPr>
      <w:r>
        <w:t>Кофман А.Б. «Воспитательная работа с юными спортсменами» В книге «Си</w:t>
      </w:r>
      <w:r>
        <w:softHyphen/>
        <w:t>стема подготовки спортивного резерва», м., 1994г.</w:t>
      </w:r>
    </w:p>
    <w:p w14:paraId="09A5EC27" w14:textId="77777777" w:rsidR="003311B1" w:rsidRDefault="003311B1" w:rsidP="006B5326">
      <w:pPr>
        <w:pStyle w:val="20"/>
        <w:numPr>
          <w:ilvl w:val="0"/>
          <w:numId w:val="28"/>
        </w:numPr>
        <w:shd w:val="clear" w:color="auto" w:fill="auto"/>
        <w:tabs>
          <w:tab w:val="left" w:pos="1149"/>
        </w:tabs>
        <w:spacing w:before="0"/>
        <w:ind w:right="740" w:firstLine="860"/>
        <w:jc w:val="both"/>
      </w:pPr>
      <w:r>
        <w:t>Лаптев А.П., Полиевский С.А. «Восстановительные мероприятия», «Гигие</w:t>
      </w:r>
      <w:r>
        <w:softHyphen/>
        <w:t>на» (Учебник для институтов и техникумов физической культуры), м., ФИС, 1990г.</w:t>
      </w:r>
    </w:p>
    <w:p w14:paraId="3D614027" w14:textId="77777777" w:rsidR="003311B1" w:rsidRDefault="003311B1" w:rsidP="006B5326">
      <w:pPr>
        <w:pStyle w:val="20"/>
        <w:numPr>
          <w:ilvl w:val="0"/>
          <w:numId w:val="28"/>
        </w:numPr>
        <w:shd w:val="clear" w:color="auto" w:fill="auto"/>
        <w:tabs>
          <w:tab w:val="left" w:pos="1149"/>
        </w:tabs>
        <w:spacing w:before="0"/>
        <w:ind w:right="740" w:firstLine="860"/>
        <w:jc w:val="both"/>
      </w:pPr>
      <w:r>
        <w:t>Лосева И.И. «Применение игрового метода тренировки в подготовке юных фигуристов» Вопросы теории и практики физической культуры и спорта. Минск, 1986г.</w:t>
      </w:r>
    </w:p>
    <w:p w14:paraId="56E6E38B" w14:textId="77777777" w:rsidR="003311B1" w:rsidRDefault="003311B1" w:rsidP="006B5326">
      <w:pPr>
        <w:pStyle w:val="20"/>
        <w:numPr>
          <w:ilvl w:val="0"/>
          <w:numId w:val="28"/>
        </w:numPr>
        <w:shd w:val="clear" w:color="auto" w:fill="auto"/>
        <w:tabs>
          <w:tab w:val="left" w:pos="1154"/>
        </w:tabs>
        <w:spacing w:before="0"/>
        <w:ind w:right="740" w:firstLine="860"/>
        <w:jc w:val="both"/>
      </w:pPr>
      <w:r>
        <w:t>Ляссотович С.И. «Особенности телосложения фигуристов. Тезисный доклад VII межвузовской научной конференции» Омск, 1989г.</w:t>
      </w:r>
    </w:p>
    <w:p w14:paraId="72B4415B" w14:textId="77777777" w:rsidR="003311B1" w:rsidRDefault="003311B1" w:rsidP="006B5326">
      <w:pPr>
        <w:pStyle w:val="20"/>
        <w:numPr>
          <w:ilvl w:val="0"/>
          <w:numId w:val="28"/>
        </w:numPr>
        <w:shd w:val="clear" w:color="auto" w:fill="auto"/>
        <w:tabs>
          <w:tab w:val="left" w:pos="1270"/>
        </w:tabs>
        <w:spacing w:before="0"/>
        <w:ind w:firstLine="860"/>
        <w:jc w:val="both"/>
      </w:pPr>
      <w:r>
        <w:t>Матвеев Л.П. «Теория и методика физической культуры». М., 1991г. ФК и С.</w:t>
      </w:r>
    </w:p>
    <w:p w14:paraId="083C358D" w14:textId="77777777" w:rsidR="003311B1" w:rsidRDefault="003311B1" w:rsidP="006B5326">
      <w:pPr>
        <w:pStyle w:val="20"/>
        <w:numPr>
          <w:ilvl w:val="0"/>
          <w:numId w:val="28"/>
        </w:numPr>
        <w:shd w:val="clear" w:color="auto" w:fill="auto"/>
        <w:tabs>
          <w:tab w:val="left" w:pos="1158"/>
        </w:tabs>
        <w:spacing w:before="0"/>
        <w:ind w:right="740" w:firstLine="860"/>
        <w:jc w:val="both"/>
      </w:pPr>
      <w:r>
        <w:t>Медведева И.М. «Структура и содержание специальной физической подго</w:t>
      </w:r>
      <w:r>
        <w:softHyphen/>
        <w:t>товки спортсменов на этапе начального обучения в фигурном катании» Автореферат кандидатской диссертации, Киев, 1985г.</w:t>
      </w:r>
    </w:p>
    <w:p w14:paraId="08DF0E82" w14:textId="77777777" w:rsidR="003311B1" w:rsidRDefault="003311B1" w:rsidP="006B5326">
      <w:pPr>
        <w:pStyle w:val="20"/>
        <w:numPr>
          <w:ilvl w:val="0"/>
          <w:numId w:val="28"/>
        </w:numPr>
        <w:shd w:val="clear" w:color="auto" w:fill="auto"/>
        <w:tabs>
          <w:tab w:val="left" w:pos="1270"/>
        </w:tabs>
        <w:spacing w:before="0"/>
        <w:ind w:firstLine="860"/>
        <w:jc w:val="both"/>
      </w:pPr>
      <w:r>
        <w:t>Мишин А.Н. Прыжки в фигурном катании. М., ФИС, 1976г.</w:t>
      </w:r>
    </w:p>
    <w:p w14:paraId="703C521D" w14:textId="77777777" w:rsidR="003311B1" w:rsidRDefault="003311B1" w:rsidP="006B5326">
      <w:pPr>
        <w:pStyle w:val="20"/>
        <w:numPr>
          <w:ilvl w:val="0"/>
          <w:numId w:val="28"/>
        </w:numPr>
        <w:shd w:val="clear" w:color="auto" w:fill="auto"/>
        <w:tabs>
          <w:tab w:val="left" w:pos="1173"/>
        </w:tabs>
        <w:spacing w:before="0"/>
        <w:ind w:right="720" w:firstLine="840"/>
        <w:jc w:val="both"/>
      </w:pPr>
      <w:r>
        <w:t>Панов Г.М. Новые положения антидопингового контроля Международного союза конькобежцев. Конькобежный спорт (сборник научно-методических статей) ЗАО ФОН, М., 2005.</w:t>
      </w:r>
    </w:p>
    <w:p w14:paraId="552707EA" w14:textId="77777777" w:rsidR="003311B1" w:rsidRDefault="003311B1" w:rsidP="006B5326">
      <w:pPr>
        <w:pStyle w:val="20"/>
        <w:numPr>
          <w:ilvl w:val="0"/>
          <w:numId w:val="28"/>
        </w:numPr>
        <w:shd w:val="clear" w:color="auto" w:fill="auto"/>
        <w:tabs>
          <w:tab w:val="left" w:pos="1173"/>
        </w:tabs>
        <w:spacing w:before="0"/>
        <w:ind w:right="720" w:firstLine="840"/>
        <w:jc w:val="both"/>
      </w:pPr>
      <w:r>
        <w:t>Поздняков А.В. Внеледовая подготовка фигуристов-парников на этапе начальной специализации. Автореферат кандидатской диссертации, М., 2004г.</w:t>
      </w:r>
    </w:p>
    <w:p w14:paraId="55676CB4" w14:textId="77777777" w:rsidR="003311B1" w:rsidRDefault="003311B1" w:rsidP="006B5326">
      <w:pPr>
        <w:pStyle w:val="20"/>
        <w:numPr>
          <w:ilvl w:val="0"/>
          <w:numId w:val="28"/>
        </w:numPr>
        <w:shd w:val="clear" w:color="auto" w:fill="auto"/>
        <w:tabs>
          <w:tab w:val="left" w:pos="1173"/>
        </w:tabs>
        <w:spacing w:before="0"/>
        <w:ind w:right="720" w:firstLine="840"/>
        <w:jc w:val="both"/>
      </w:pPr>
      <w:r>
        <w:t>Разрядные классификационные требования по фигурному катанию на конь</w:t>
      </w:r>
      <w:r>
        <w:softHyphen/>
        <w:t>ках. 2003-2004гг.</w:t>
      </w:r>
    </w:p>
    <w:p w14:paraId="7BC22747" w14:textId="77777777" w:rsidR="003311B1" w:rsidRDefault="003311B1" w:rsidP="006B5326">
      <w:pPr>
        <w:pStyle w:val="20"/>
        <w:numPr>
          <w:ilvl w:val="0"/>
          <w:numId w:val="28"/>
        </w:numPr>
        <w:shd w:val="clear" w:color="auto" w:fill="auto"/>
        <w:tabs>
          <w:tab w:val="left" w:pos="1178"/>
        </w:tabs>
        <w:spacing w:before="0"/>
        <w:ind w:right="720" w:firstLine="840"/>
        <w:jc w:val="both"/>
      </w:pPr>
      <w:r>
        <w:t xml:space="preserve">Распопова Е.А. «Прыжки в воду: Примерная (учебная) программа для </w:t>
      </w:r>
      <w:r>
        <w:lastRenderedPageBreak/>
        <w:t>ДЮСШ, СДЮШОР», М., Советский спорт, 2003 г.</w:t>
      </w:r>
    </w:p>
    <w:p w14:paraId="6269D297" w14:textId="77777777" w:rsidR="003311B1" w:rsidRDefault="003311B1" w:rsidP="006B5326">
      <w:pPr>
        <w:pStyle w:val="20"/>
        <w:numPr>
          <w:ilvl w:val="0"/>
          <w:numId w:val="28"/>
        </w:numPr>
        <w:shd w:val="clear" w:color="auto" w:fill="auto"/>
        <w:tabs>
          <w:tab w:val="left" w:pos="1183"/>
        </w:tabs>
        <w:spacing w:before="0"/>
        <w:ind w:right="720" w:firstLine="840"/>
        <w:jc w:val="both"/>
      </w:pPr>
      <w:r>
        <w:t>Саная М.В., «Самооценка и саморегуляция деятельности фигуриста как фак</w:t>
      </w:r>
      <w:r>
        <w:softHyphen/>
        <w:t>торы эффективности и надежности спортивного результата». Автореферат кандидат</w:t>
      </w:r>
      <w:r>
        <w:softHyphen/>
        <w:t>ской диссертации, М., 1983г.</w:t>
      </w:r>
    </w:p>
    <w:p w14:paraId="10C0D82E" w14:textId="77777777" w:rsidR="003311B1" w:rsidRDefault="003311B1" w:rsidP="006B5326">
      <w:pPr>
        <w:pStyle w:val="20"/>
        <w:numPr>
          <w:ilvl w:val="0"/>
          <w:numId w:val="28"/>
        </w:numPr>
        <w:shd w:val="clear" w:color="auto" w:fill="auto"/>
        <w:tabs>
          <w:tab w:val="left" w:pos="1183"/>
        </w:tabs>
        <w:spacing w:before="0"/>
        <w:ind w:right="720" w:firstLine="840"/>
        <w:jc w:val="both"/>
      </w:pPr>
      <w:r>
        <w:t>Скуратова Т.В., Тихомиров А.К. «Критерии оценки физической и спортивно</w:t>
      </w:r>
      <w:r>
        <w:softHyphen/>
        <w:t>технической подготовленности фигуристов. Методические рекомендации», Малаховка, 1987г.</w:t>
      </w:r>
    </w:p>
    <w:p w14:paraId="513210B6" w14:textId="77777777" w:rsidR="003311B1" w:rsidRDefault="003311B1" w:rsidP="006B5326">
      <w:pPr>
        <w:pStyle w:val="20"/>
        <w:numPr>
          <w:ilvl w:val="0"/>
          <w:numId w:val="28"/>
        </w:numPr>
        <w:shd w:val="clear" w:color="auto" w:fill="auto"/>
        <w:tabs>
          <w:tab w:val="left" w:pos="1173"/>
        </w:tabs>
        <w:spacing w:before="0"/>
        <w:ind w:right="720" w:firstLine="840"/>
        <w:jc w:val="both"/>
      </w:pPr>
      <w:r>
        <w:t>Стенин Б. А. «Тренировка в среднегорье как фактор повышения эффективно</w:t>
      </w:r>
      <w:r>
        <w:softHyphen/>
        <w:t>сти тренировочного процесса». (В книге «На коньках к победе»), М., С. Принт, 2001г.</w:t>
      </w:r>
    </w:p>
    <w:p w14:paraId="08B7F235" w14:textId="77777777" w:rsidR="003311B1" w:rsidRDefault="003311B1" w:rsidP="006B5326">
      <w:pPr>
        <w:pStyle w:val="20"/>
        <w:numPr>
          <w:ilvl w:val="0"/>
          <w:numId w:val="28"/>
        </w:numPr>
        <w:shd w:val="clear" w:color="auto" w:fill="auto"/>
        <w:tabs>
          <w:tab w:val="left" w:pos="1183"/>
        </w:tabs>
        <w:spacing w:before="0"/>
        <w:ind w:right="720" w:firstLine="840"/>
        <w:jc w:val="both"/>
      </w:pPr>
      <w:r>
        <w:t>Ступень М.П. Нормирование нагрузок и эффективность скоростно-силовых способностей фигуристок 6-12 лет в группах начальной подготовки и учебно</w:t>
      </w:r>
      <w:r>
        <w:softHyphen/>
        <w:t>тренировочных группах: Автореферат кандидатской диссертации, Минск: БГИФК, 1988.</w:t>
      </w:r>
    </w:p>
    <w:p w14:paraId="13D397CD" w14:textId="77777777" w:rsidR="003311B1" w:rsidRDefault="003311B1" w:rsidP="006B5326">
      <w:pPr>
        <w:pStyle w:val="20"/>
        <w:numPr>
          <w:ilvl w:val="0"/>
          <w:numId w:val="28"/>
        </w:numPr>
        <w:shd w:val="clear" w:color="auto" w:fill="auto"/>
        <w:tabs>
          <w:tab w:val="left" w:pos="1178"/>
        </w:tabs>
        <w:spacing w:before="0"/>
        <w:ind w:right="720" w:firstLine="840"/>
        <w:jc w:val="both"/>
      </w:pPr>
      <w:r>
        <w:t>Ступень М.П. «Особенности развития скоростно-силовых способностей юных фигуристок 6-12 лет в аспекте паспортного и биологического возраста. (Матери</w:t>
      </w:r>
      <w:r>
        <w:softHyphen/>
        <w:t>алы республиканской научно-методической конференции), Минск, 1986г.</w:t>
      </w:r>
    </w:p>
    <w:p w14:paraId="37733DF5" w14:textId="77777777" w:rsidR="003311B1" w:rsidRDefault="003311B1" w:rsidP="006B5326">
      <w:pPr>
        <w:pStyle w:val="20"/>
        <w:numPr>
          <w:ilvl w:val="0"/>
          <w:numId w:val="28"/>
        </w:numPr>
        <w:shd w:val="clear" w:color="auto" w:fill="auto"/>
        <w:tabs>
          <w:tab w:val="left" w:pos="1173"/>
        </w:tabs>
        <w:spacing w:before="0"/>
        <w:ind w:right="720" w:firstLine="840"/>
        <w:jc w:val="both"/>
      </w:pPr>
      <w:r>
        <w:t>Тихомиров А.К. Методические оценки физической и спортивно-технической подготовленности фигуристов. Методические рекомендации. М., 1983г.</w:t>
      </w:r>
    </w:p>
    <w:p w14:paraId="5B1CB978" w14:textId="77777777" w:rsidR="003311B1" w:rsidRDefault="003311B1" w:rsidP="006B5326">
      <w:pPr>
        <w:pStyle w:val="20"/>
        <w:numPr>
          <w:ilvl w:val="0"/>
          <w:numId w:val="28"/>
        </w:numPr>
        <w:shd w:val="clear" w:color="auto" w:fill="auto"/>
        <w:tabs>
          <w:tab w:val="left" w:pos="1173"/>
        </w:tabs>
        <w:spacing w:before="0"/>
        <w:ind w:right="720" w:firstLine="840"/>
        <w:jc w:val="both"/>
      </w:pPr>
      <w:r>
        <w:t>Тихомиров А.К., Кузнецов А.В. Требования к координационным способно</w:t>
      </w:r>
      <w:r>
        <w:softHyphen/>
        <w:t>стям в фигурном катании на коньках. МОГИФК, Малаховка, 1989г.</w:t>
      </w:r>
    </w:p>
    <w:p w14:paraId="780405C9" w14:textId="77777777" w:rsidR="003311B1" w:rsidRDefault="003311B1" w:rsidP="006B5326">
      <w:pPr>
        <w:pStyle w:val="20"/>
        <w:numPr>
          <w:ilvl w:val="0"/>
          <w:numId w:val="28"/>
        </w:numPr>
        <w:shd w:val="clear" w:color="auto" w:fill="auto"/>
        <w:tabs>
          <w:tab w:val="left" w:pos="1178"/>
        </w:tabs>
        <w:spacing w:before="0"/>
        <w:ind w:right="720" w:firstLine="840"/>
        <w:jc w:val="both"/>
      </w:pPr>
      <w:r>
        <w:t>Тузова Е.Н. Унифицированная программа начальной подготовки спортсме</w:t>
      </w:r>
      <w:r>
        <w:softHyphen/>
        <w:t>нов в коньковых видах спорта. Еоскомспорт СССР, ВНИИФК, 1990г.</w:t>
      </w:r>
    </w:p>
    <w:p w14:paraId="4D5EDE04"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About Levels and Testing. /</w:t>
      </w:r>
      <w:hyperlink r:id="rId33" w:history="1">
        <w:r>
          <w:rPr>
            <w:rStyle w:val="a3"/>
            <w:lang w:val="en-US" w:eastAsia="en-US" w:bidi="en-US"/>
          </w:rPr>
          <w:t>http://www/sk8tuff/com/</w:t>
        </w:r>
      </w:hyperlink>
    </w:p>
    <w:p w14:paraId="4B780BCE"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An Introduction to Figure Skating, /</w:t>
      </w:r>
      <w:hyperlink r:id="rId34" w:history="1">
        <w:r>
          <w:rPr>
            <w:rStyle w:val="a3"/>
            <w:lang w:val="en-US" w:eastAsia="en-US" w:bidi="en-US"/>
          </w:rPr>
          <w:t>http://www.webcom.com/dnkort/</w:t>
        </w:r>
      </w:hyperlink>
      <w:r>
        <w:rPr>
          <w:lang w:val="en-US" w:eastAsia="en-US" w:bidi="en-US"/>
        </w:rPr>
        <w:t>.</w:t>
      </w:r>
    </w:p>
    <w:p w14:paraId="5769BB32"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Basic Test Program. United States Figure Skating Association.</w:t>
      </w:r>
    </w:p>
    <w:p w14:paraId="0E3F5372"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 xml:space="preserve">CFSA - USFSA Equivalents. </w:t>
      </w:r>
      <w:hyperlink r:id="rId35" w:history="1">
        <w:r>
          <w:rPr>
            <w:rStyle w:val="a3"/>
            <w:lang w:val="en-US" w:eastAsia="en-US" w:bidi="en-US"/>
          </w:rPr>
          <w:t>DnKorte@aol.com</w:t>
        </w:r>
      </w:hyperlink>
    </w:p>
    <w:p w14:paraId="2E70ED92"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Communication (from No. 1207 -2003 - 2005. - New Judging System)</w:t>
      </w:r>
    </w:p>
    <w:p w14:paraId="3D56B382" w14:textId="77777777" w:rsidR="003311B1" w:rsidRPr="0071736B" w:rsidRDefault="003311B1" w:rsidP="006B5326">
      <w:pPr>
        <w:pStyle w:val="20"/>
        <w:numPr>
          <w:ilvl w:val="0"/>
          <w:numId w:val="28"/>
        </w:numPr>
        <w:shd w:val="clear" w:color="auto" w:fill="auto"/>
        <w:tabs>
          <w:tab w:val="left" w:pos="1183"/>
        </w:tabs>
        <w:spacing w:before="0"/>
        <w:ind w:right="720" w:firstLine="840"/>
        <w:jc w:val="both"/>
        <w:rPr>
          <w:lang w:val="en-US"/>
        </w:rPr>
      </w:pPr>
      <w:r>
        <w:rPr>
          <w:lang w:val="en-US" w:eastAsia="en-US" w:bidi="en-US"/>
        </w:rPr>
        <w:t>Competitive Figure Skating A Parent’s Gude Robert S. Ogilvie 1817. Harpers row, publishers, New York Cambrige, Philadelphia, San Francisco, London, Mexiko Citi, Sao Pau</w:t>
      </w:r>
      <w:r>
        <w:rPr>
          <w:lang w:val="en-US" w:eastAsia="en-US" w:bidi="en-US"/>
        </w:rPr>
        <w:softHyphen/>
        <w:t>lo, Singapore, Sydney 1985.</w:t>
      </w:r>
    </w:p>
    <w:p w14:paraId="42316847"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 xml:space="preserve">International Figure Skating. \\ Canada, U.S.A. vol. </w:t>
      </w:r>
      <w:r>
        <w:rPr>
          <w:rStyle w:val="23pt0"/>
        </w:rPr>
        <w:t>7*2-</w:t>
      </w:r>
      <w:r>
        <w:rPr>
          <w:lang w:val="en-US" w:eastAsia="en-US" w:bidi="en-US"/>
        </w:rPr>
        <w:t xml:space="preserve"> 2001.</w:t>
      </w:r>
    </w:p>
    <w:p w14:paraId="7C7A54C4"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General Notes - MIF Tests./</w:t>
      </w:r>
      <w:hyperlink r:id="rId36" w:history="1">
        <w:r>
          <w:rPr>
            <w:rStyle w:val="a3"/>
            <w:lang w:val="en-US" w:eastAsia="en-US" w:bidi="en-US"/>
          </w:rPr>
          <w:t>http://www.webcom.com/dnkort/</w:t>
        </w:r>
      </w:hyperlink>
      <w:r>
        <w:rPr>
          <w:lang w:val="en-US" w:eastAsia="en-US" w:bidi="en-US"/>
        </w:rPr>
        <w:t>.</w:t>
      </w:r>
    </w:p>
    <w:p w14:paraId="7C12CF65" w14:textId="77777777" w:rsidR="003311B1" w:rsidRDefault="00A74023" w:rsidP="006B5326">
      <w:pPr>
        <w:pStyle w:val="20"/>
        <w:numPr>
          <w:ilvl w:val="0"/>
          <w:numId w:val="28"/>
        </w:numPr>
        <w:shd w:val="clear" w:color="auto" w:fill="auto"/>
        <w:tabs>
          <w:tab w:val="left" w:pos="1298"/>
        </w:tabs>
        <w:spacing w:before="0"/>
        <w:ind w:firstLine="840"/>
        <w:jc w:val="both"/>
      </w:pPr>
      <w:hyperlink r:id="rId37" w:history="1">
        <w:r w:rsidR="003311B1">
          <w:rPr>
            <w:rStyle w:val="a3"/>
            <w:lang w:val="en-US" w:eastAsia="en-US" w:bidi="en-US"/>
          </w:rPr>
          <w:t>Skatecanada@skatecanada.ca</w:t>
        </w:r>
      </w:hyperlink>
      <w:r w:rsidR="003311B1">
        <w:rPr>
          <w:lang w:val="en-US" w:eastAsia="en-US" w:bidi="en-US"/>
        </w:rPr>
        <w:t xml:space="preserve"> - 2003.</w:t>
      </w:r>
    </w:p>
    <w:p w14:paraId="78AB60FB"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Special Regulations Figure Skating. International Skating Union, 2004</w:t>
      </w:r>
    </w:p>
    <w:p w14:paraId="61B470CC" w14:textId="77777777" w:rsidR="003311B1" w:rsidRPr="0071736B" w:rsidRDefault="003311B1" w:rsidP="006B5326">
      <w:pPr>
        <w:pStyle w:val="20"/>
        <w:numPr>
          <w:ilvl w:val="0"/>
          <w:numId w:val="28"/>
        </w:numPr>
        <w:shd w:val="clear" w:color="auto" w:fill="auto"/>
        <w:tabs>
          <w:tab w:val="left" w:pos="1298"/>
        </w:tabs>
        <w:spacing w:before="0"/>
        <w:ind w:firstLine="840"/>
        <w:jc w:val="both"/>
        <w:rPr>
          <w:lang w:val="en-US"/>
        </w:rPr>
      </w:pPr>
      <w:r>
        <w:rPr>
          <w:lang w:val="en-US" w:eastAsia="en-US" w:bidi="en-US"/>
        </w:rPr>
        <w:t>Special Regulations ice dancing. International Skating Union, 2004</w:t>
      </w:r>
    </w:p>
    <w:p w14:paraId="62582670" w14:textId="14BF2304" w:rsidR="003311B1" w:rsidRPr="00AB15BC" w:rsidRDefault="003311B1" w:rsidP="006B5326">
      <w:pPr>
        <w:pStyle w:val="20"/>
        <w:numPr>
          <w:ilvl w:val="0"/>
          <w:numId w:val="28"/>
        </w:numPr>
        <w:shd w:val="clear" w:color="auto" w:fill="auto"/>
        <w:tabs>
          <w:tab w:val="left" w:pos="1298"/>
        </w:tabs>
        <w:spacing w:before="0"/>
        <w:ind w:firstLine="840"/>
        <w:jc w:val="both"/>
      </w:pPr>
      <w:r>
        <w:rPr>
          <w:lang w:val="en-US" w:eastAsia="en-US" w:bidi="en-US"/>
        </w:rPr>
        <w:t>USFSA Basic Skills.</w:t>
      </w:r>
    </w:p>
    <w:p w14:paraId="03AF0F9F" w14:textId="6DF6FEF5" w:rsidR="00AB15BC" w:rsidRDefault="00AB15BC" w:rsidP="00AB15BC">
      <w:pPr>
        <w:pStyle w:val="20"/>
        <w:shd w:val="clear" w:color="auto" w:fill="auto"/>
        <w:tabs>
          <w:tab w:val="left" w:pos="1298"/>
        </w:tabs>
        <w:spacing w:before="0"/>
        <w:ind w:firstLine="0"/>
        <w:jc w:val="both"/>
        <w:rPr>
          <w:lang w:val="en-US" w:eastAsia="en-US" w:bidi="en-US"/>
        </w:rPr>
      </w:pPr>
    </w:p>
    <w:p w14:paraId="71B332C8" w14:textId="599DCB69" w:rsidR="00AB15BC" w:rsidRPr="00AB15BC" w:rsidRDefault="00AB15BC" w:rsidP="00AD634E">
      <w:pPr>
        <w:pStyle w:val="20"/>
        <w:numPr>
          <w:ilvl w:val="0"/>
          <w:numId w:val="24"/>
        </w:numPr>
        <w:shd w:val="clear" w:color="auto" w:fill="auto"/>
        <w:tabs>
          <w:tab w:val="left" w:pos="1298"/>
        </w:tabs>
        <w:spacing w:before="0"/>
        <w:ind w:left="720" w:hanging="360"/>
        <w:jc w:val="center"/>
        <w:rPr>
          <w:b/>
          <w:bCs/>
          <w:sz w:val="28"/>
          <w:szCs w:val="28"/>
        </w:rPr>
      </w:pPr>
      <w:r w:rsidRPr="00AB15BC">
        <w:rPr>
          <w:b/>
          <w:bCs/>
          <w:sz w:val="28"/>
          <w:szCs w:val="28"/>
        </w:rPr>
        <w:t>План физкультурных и спортивных мероприятий</w:t>
      </w:r>
    </w:p>
    <w:p w14:paraId="064798C3" w14:textId="77777777" w:rsidR="00AB15BC" w:rsidRPr="00AB15BC" w:rsidRDefault="00AB15BC" w:rsidP="00AB15BC">
      <w:pPr>
        <w:pStyle w:val="afa"/>
        <w:spacing w:before="120"/>
        <w:ind w:left="0" w:firstLine="709"/>
        <w:rPr>
          <w:sz w:val="24"/>
          <w:szCs w:val="24"/>
        </w:rPr>
      </w:pPr>
      <w:r w:rsidRPr="00AB15BC">
        <w:rPr>
          <w:sz w:val="24"/>
          <w:szCs w:val="24"/>
        </w:rPr>
        <w:t>План физкультурных мероприятий и спортивных мероприятий МБУС «Ледовый дворец» ДЮСШ «Виктория», формируется на основе Единого календарного плана межрегиональных, всероссийских физкультурных мероприятий и спортивных мероприятий, календарных планов физкультурных мероприятий и спортивных мероприятий Тульской области, муниципального образования город Новомосковск, а также календарного плана выездных спортивных мероприятий МБУС «Ледовый дворец».</w:t>
      </w:r>
    </w:p>
    <w:p w14:paraId="159167CB" w14:textId="77777777" w:rsidR="00AB15BC" w:rsidRPr="00AB15BC" w:rsidRDefault="00AB15BC" w:rsidP="00AB15BC">
      <w:pPr>
        <w:pStyle w:val="20"/>
        <w:shd w:val="clear" w:color="auto" w:fill="auto"/>
        <w:tabs>
          <w:tab w:val="left" w:pos="1298"/>
        </w:tabs>
        <w:spacing w:before="120" w:line="240" w:lineRule="auto"/>
        <w:ind w:firstLine="709"/>
        <w:rPr>
          <w:sz w:val="22"/>
          <w:szCs w:val="22"/>
        </w:rPr>
      </w:pPr>
    </w:p>
    <w:sectPr w:rsidR="00AB15BC" w:rsidRPr="00AB15BC" w:rsidSect="00C00602">
      <w:footerReference w:type="default" r:id="rId38"/>
      <w:headerReference w:type="first" r:id="rId39"/>
      <w:footerReference w:type="first" r:id="rId40"/>
      <w:pgSz w:w="11900" w:h="16840"/>
      <w:pgMar w:top="913" w:right="851" w:bottom="1021" w:left="170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4937" w14:textId="77777777" w:rsidR="00A74023" w:rsidRDefault="00A74023">
      <w:r>
        <w:separator/>
      </w:r>
    </w:p>
  </w:endnote>
  <w:endnote w:type="continuationSeparator" w:id="0">
    <w:p w14:paraId="5F36E9BB" w14:textId="77777777" w:rsidR="00A74023" w:rsidRDefault="00A7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1706"/>
      <w:docPartObj>
        <w:docPartGallery w:val="Page Numbers (Bottom of Page)"/>
        <w:docPartUnique/>
      </w:docPartObj>
    </w:sdtPr>
    <w:sdtEndPr/>
    <w:sdtContent>
      <w:p w14:paraId="7FBB6445" w14:textId="263DE12A" w:rsidR="00AD634E" w:rsidRDefault="00AD634E">
        <w:pPr>
          <w:pStyle w:val="af1"/>
          <w:jc w:val="right"/>
        </w:pPr>
        <w:r>
          <w:fldChar w:fldCharType="begin"/>
        </w:r>
        <w:r>
          <w:instrText>PAGE   \* MERGEFORMAT</w:instrText>
        </w:r>
        <w:r>
          <w:fldChar w:fldCharType="separate"/>
        </w:r>
        <w:r>
          <w:t>2</w:t>
        </w:r>
        <w:r>
          <w:fldChar w:fldCharType="end"/>
        </w:r>
      </w:p>
    </w:sdtContent>
  </w:sdt>
  <w:p w14:paraId="3025CF58" w14:textId="77777777" w:rsidR="00AD634E" w:rsidRDefault="00AD634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938646"/>
      <w:docPartObj>
        <w:docPartGallery w:val="Page Numbers (Bottom of Page)"/>
        <w:docPartUnique/>
      </w:docPartObj>
    </w:sdtPr>
    <w:sdtEndPr/>
    <w:sdtContent>
      <w:p w14:paraId="3A1C0E40" w14:textId="0E1E1D42" w:rsidR="00AD634E" w:rsidRDefault="00AD634E">
        <w:pPr>
          <w:pStyle w:val="af1"/>
          <w:jc w:val="right"/>
        </w:pPr>
        <w:r>
          <w:fldChar w:fldCharType="begin"/>
        </w:r>
        <w:r>
          <w:instrText>PAGE   \* MERGEFORMAT</w:instrText>
        </w:r>
        <w:r>
          <w:fldChar w:fldCharType="separate"/>
        </w:r>
        <w:r>
          <w:t>2</w:t>
        </w:r>
        <w:r>
          <w:fldChar w:fldCharType="end"/>
        </w:r>
      </w:p>
    </w:sdtContent>
  </w:sdt>
  <w:p w14:paraId="306FA0F7" w14:textId="0AD7F6FF" w:rsidR="000077F5" w:rsidRDefault="000077F5">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45861"/>
      <w:docPartObj>
        <w:docPartGallery w:val="Page Numbers (Bottom of Page)"/>
        <w:docPartUnique/>
      </w:docPartObj>
    </w:sdtPr>
    <w:sdtEndPr/>
    <w:sdtContent>
      <w:p w14:paraId="7C0D0EEC" w14:textId="254085C6" w:rsidR="00AD634E" w:rsidRDefault="00AD634E">
        <w:pPr>
          <w:pStyle w:val="af1"/>
          <w:jc w:val="right"/>
        </w:pPr>
        <w:r>
          <w:fldChar w:fldCharType="begin"/>
        </w:r>
        <w:r>
          <w:instrText>PAGE   \* MERGEFORMAT</w:instrText>
        </w:r>
        <w:r>
          <w:fldChar w:fldCharType="separate"/>
        </w:r>
        <w:r>
          <w:t>2</w:t>
        </w:r>
        <w:r>
          <w:fldChar w:fldCharType="end"/>
        </w:r>
      </w:p>
    </w:sdtContent>
  </w:sdt>
  <w:p w14:paraId="3082A1DD" w14:textId="1E74A176" w:rsidR="000077F5" w:rsidRDefault="000077F5">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3C4" w14:textId="77777777" w:rsidR="000077F5" w:rsidRDefault="00A74023">
    <w:pPr>
      <w:rPr>
        <w:sz w:val="2"/>
        <w:szCs w:val="2"/>
      </w:rPr>
    </w:pPr>
    <w:r>
      <w:rPr>
        <w:noProof/>
        <w:lang w:bidi="ar-SA"/>
      </w:rPr>
      <w:pict w14:anchorId="4271C3E6">
        <v:shapetype id="_x0000_t202" coordsize="21600,21600" o:spt="202" path="m,l,21600r21600,l21600,xe">
          <v:stroke joinstyle="miter"/>
          <v:path gradientshapeok="t" o:connecttype="rect"/>
        </v:shapetype>
        <v:shape id="Text Box 1" o:spid="_x0000_s1025" type="#_x0000_t202" style="position:absolute;margin-left:526.75pt;margin-top:795.9pt;width:11.05pt;height:12.6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" filled="f" stroked="f">
          <v:textbox style="mso-fit-shape-to-text:t" inset="0,0,0,0">
            <w:txbxContent>
              <w:p w14:paraId="7D854C2E" w14:textId="77777777" w:rsidR="000077F5" w:rsidRDefault="00425D2A">
                <w:pPr>
                  <w:pStyle w:val="a6"/>
                  <w:shd w:val="clear" w:color="auto" w:fill="auto"/>
                  <w:spacing w:line="240" w:lineRule="auto"/>
                </w:pPr>
                <w:r>
                  <w:fldChar w:fldCharType="begin"/>
                </w:r>
                <w:r>
                  <w:instrText xml:space="preserve"> PAGE \* MERGEFORMAT </w:instrText>
                </w:r>
                <w:r>
                  <w:fldChar w:fldCharType="separate"/>
                </w:r>
                <w:r w:rsidR="000077F5">
                  <w:rPr>
                    <w:noProof/>
                  </w:rPr>
                  <w:t>47</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3CAA" w14:textId="77777777" w:rsidR="00A74023" w:rsidRDefault="00A74023"/>
  </w:footnote>
  <w:footnote w:type="continuationSeparator" w:id="0">
    <w:p w14:paraId="27C1E635" w14:textId="77777777" w:rsidR="00A74023" w:rsidRDefault="00A74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D3A2" w14:textId="77777777" w:rsidR="000077F5" w:rsidRDefault="00A74023">
    <w:pPr>
      <w:rPr>
        <w:sz w:val="2"/>
        <w:szCs w:val="2"/>
      </w:rPr>
    </w:pPr>
    <w:r>
      <w:rPr>
        <w:noProof/>
        <w:lang w:bidi="ar-SA"/>
      </w:rPr>
      <w:pict w14:anchorId="4F09B501">
        <v:shapetype id="_x0000_t202" coordsize="21600,21600" o:spt="202" path="m,l,21600r21600,l21600,xe">
          <v:stroke joinstyle="miter"/>
          <v:path gradientshapeok="t" o:connecttype="rect"/>
        </v:shapetype>
        <v:shape id="Text Box 2" o:spid="_x0000_s1026" type="#_x0000_t202" style="position:absolute;margin-left:113.2pt;margin-top:52.6pt;width:326.7pt;height:12.6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" filled="f" stroked="f">
          <v:textbox style="mso-fit-shape-to-text:t" inset="0,0,0,0">
            <w:txbxContent>
              <w:p w14:paraId="641863E7" w14:textId="77777777" w:rsidR="000077F5" w:rsidRDefault="000077F5">
                <w:pPr>
                  <w:pStyle w:val="a6"/>
                  <w:shd w:val="clear" w:color="auto" w:fill="auto"/>
                  <w:spacing w:line="240" w:lineRule="auto"/>
                </w:pPr>
                <w:r>
                  <w:rPr>
                    <w:rStyle w:val="ad"/>
                  </w:rPr>
                  <w:t>3.3.4 Рекомендации по организации психологической подготовки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C3"/>
    <w:multiLevelType w:val="multilevel"/>
    <w:tmpl w:val="4A96B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F1A6A"/>
    <w:multiLevelType w:val="multilevel"/>
    <w:tmpl w:val="30A21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57DB6"/>
    <w:multiLevelType w:val="multilevel"/>
    <w:tmpl w:val="2226927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B5E4A"/>
    <w:multiLevelType w:val="multilevel"/>
    <w:tmpl w:val="14123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B1C54"/>
    <w:multiLevelType w:val="multilevel"/>
    <w:tmpl w:val="D5D63308"/>
    <w:lvl w:ilvl="0">
      <w:start w:val="3"/>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3B00B99"/>
    <w:multiLevelType w:val="multilevel"/>
    <w:tmpl w:val="56209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A2B6A"/>
    <w:multiLevelType w:val="multilevel"/>
    <w:tmpl w:val="90BAA340"/>
    <w:lvl w:ilvl="0">
      <w:start w:val="2"/>
      <w:numFmt w:val="decimal"/>
      <w:lvlText w:val="%1"/>
      <w:lvlJc w:val="left"/>
      <w:pPr>
        <w:ind w:left="525" w:hanging="525"/>
      </w:pPr>
      <w:rPr>
        <w:rFonts w:hint="default"/>
      </w:rPr>
    </w:lvl>
    <w:lvl w:ilvl="1">
      <w:start w:val="10"/>
      <w:numFmt w:val="decimal"/>
      <w:lvlText w:val="%1.%2"/>
      <w:lvlJc w:val="left"/>
      <w:pPr>
        <w:ind w:left="2369" w:hanging="52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7" w15:restartNumberingAfterBreak="0">
    <w:nsid w:val="18AE0352"/>
    <w:multiLevelType w:val="multilevel"/>
    <w:tmpl w:val="3D1A9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C3B72"/>
    <w:multiLevelType w:val="multilevel"/>
    <w:tmpl w:val="7108C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2F7137"/>
    <w:multiLevelType w:val="multilevel"/>
    <w:tmpl w:val="385C6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52D87"/>
    <w:multiLevelType w:val="multilevel"/>
    <w:tmpl w:val="8FEE3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509FA"/>
    <w:multiLevelType w:val="multilevel"/>
    <w:tmpl w:val="CB0660A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32"/>
        <w:szCs w:val="32"/>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030F8A"/>
    <w:multiLevelType w:val="multilevel"/>
    <w:tmpl w:val="C1102A2C"/>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B90D18"/>
    <w:multiLevelType w:val="multilevel"/>
    <w:tmpl w:val="2D547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14126"/>
    <w:multiLevelType w:val="hybridMultilevel"/>
    <w:tmpl w:val="03ECF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047113"/>
    <w:multiLevelType w:val="multilevel"/>
    <w:tmpl w:val="47F4B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F86B3D"/>
    <w:multiLevelType w:val="multilevel"/>
    <w:tmpl w:val="99F4C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C83F68"/>
    <w:multiLevelType w:val="hybridMultilevel"/>
    <w:tmpl w:val="95B263B0"/>
    <w:lvl w:ilvl="0" w:tplc="A0E6203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F7894"/>
    <w:multiLevelType w:val="multilevel"/>
    <w:tmpl w:val="3CFC2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C62D5"/>
    <w:multiLevelType w:val="hybridMultilevel"/>
    <w:tmpl w:val="07663C62"/>
    <w:lvl w:ilvl="0" w:tplc="60BA32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15:restartNumberingAfterBreak="0">
    <w:nsid w:val="4D6A2770"/>
    <w:multiLevelType w:val="hybridMultilevel"/>
    <w:tmpl w:val="3DA42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F73C9D"/>
    <w:multiLevelType w:val="hybridMultilevel"/>
    <w:tmpl w:val="28F0E7CC"/>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22" w15:restartNumberingAfterBreak="0">
    <w:nsid w:val="5C004462"/>
    <w:multiLevelType w:val="multilevel"/>
    <w:tmpl w:val="71762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2E7E07"/>
    <w:multiLevelType w:val="multilevel"/>
    <w:tmpl w:val="469AE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556169"/>
    <w:multiLevelType w:val="multilevel"/>
    <w:tmpl w:val="A5E26A82"/>
    <w:lvl w:ilvl="0">
      <w:start w:val="3"/>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05E5340"/>
    <w:multiLevelType w:val="multilevel"/>
    <w:tmpl w:val="16CA8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12749"/>
    <w:multiLevelType w:val="multilevel"/>
    <w:tmpl w:val="AFAC0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750CFC"/>
    <w:multiLevelType w:val="hybridMultilevel"/>
    <w:tmpl w:val="9986265C"/>
    <w:lvl w:ilvl="0" w:tplc="F3E42870">
      <w:start w:val="2"/>
      <w:numFmt w:val="bullet"/>
      <w:lvlText w:val=""/>
      <w:lvlJc w:val="left"/>
      <w:pPr>
        <w:ind w:left="644" w:hanging="360"/>
      </w:pPr>
      <w:rPr>
        <w:rFonts w:ascii="Symbol" w:eastAsiaTheme="minorHAnsi" w:hAnsi="Symbol" w:cs="Times New Roman,Bold"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65AE18BB"/>
    <w:multiLevelType w:val="multilevel"/>
    <w:tmpl w:val="DC0C7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3212E0"/>
    <w:multiLevelType w:val="multilevel"/>
    <w:tmpl w:val="3112F23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A3260"/>
    <w:multiLevelType w:val="multilevel"/>
    <w:tmpl w:val="AEC40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847A4D"/>
    <w:multiLevelType w:val="multilevel"/>
    <w:tmpl w:val="47B8EE36"/>
    <w:lvl w:ilvl="0">
      <w:start w:val="2"/>
      <w:numFmt w:val="decimal"/>
      <w:lvlText w:val="%1"/>
      <w:lvlJc w:val="left"/>
      <w:pPr>
        <w:ind w:left="525" w:hanging="525"/>
      </w:pPr>
      <w:rPr>
        <w:rFonts w:hint="default"/>
      </w:rPr>
    </w:lvl>
    <w:lvl w:ilvl="1">
      <w:start w:val="10"/>
      <w:numFmt w:val="decimal"/>
      <w:lvlText w:val="%1.%2"/>
      <w:lvlJc w:val="left"/>
      <w:pPr>
        <w:ind w:left="2227" w:hanging="52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32" w15:restartNumberingAfterBreak="0">
    <w:nsid w:val="6C1A02AA"/>
    <w:multiLevelType w:val="multilevel"/>
    <w:tmpl w:val="CED8E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437E72"/>
    <w:multiLevelType w:val="multilevel"/>
    <w:tmpl w:val="7A5A385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E12676A"/>
    <w:multiLevelType w:val="hybridMultilevel"/>
    <w:tmpl w:val="EEB8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BA7321"/>
    <w:multiLevelType w:val="multilevel"/>
    <w:tmpl w:val="2DAC8D4A"/>
    <w:lvl w:ilvl="0">
      <w:start w:val="3"/>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D74EB2"/>
    <w:multiLevelType w:val="multilevel"/>
    <w:tmpl w:val="7072682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AA6837"/>
    <w:multiLevelType w:val="multilevel"/>
    <w:tmpl w:val="A72E1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6C4FD0"/>
    <w:multiLevelType w:val="multilevel"/>
    <w:tmpl w:val="DBC6DC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78009C"/>
    <w:multiLevelType w:val="multilevel"/>
    <w:tmpl w:val="1FFA08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D1284E"/>
    <w:multiLevelType w:val="multilevel"/>
    <w:tmpl w:val="FE70D118"/>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34809"/>
    <w:multiLevelType w:val="multilevel"/>
    <w:tmpl w:val="9D987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767942"/>
    <w:multiLevelType w:val="hybridMultilevel"/>
    <w:tmpl w:val="84F65892"/>
    <w:lvl w:ilvl="0" w:tplc="582C1F4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851B37"/>
    <w:multiLevelType w:val="multilevel"/>
    <w:tmpl w:val="81CCC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221571"/>
    <w:multiLevelType w:val="multilevel"/>
    <w:tmpl w:val="6E3C4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
  </w:num>
  <w:num w:numId="3">
    <w:abstractNumId w:val="37"/>
  </w:num>
  <w:num w:numId="4">
    <w:abstractNumId w:val="1"/>
  </w:num>
  <w:num w:numId="5">
    <w:abstractNumId w:val="15"/>
  </w:num>
  <w:num w:numId="6">
    <w:abstractNumId w:val="44"/>
  </w:num>
  <w:num w:numId="7">
    <w:abstractNumId w:val="36"/>
  </w:num>
  <w:num w:numId="8">
    <w:abstractNumId w:val="3"/>
  </w:num>
  <w:num w:numId="9">
    <w:abstractNumId w:val="41"/>
  </w:num>
  <w:num w:numId="10">
    <w:abstractNumId w:val="18"/>
  </w:num>
  <w:num w:numId="11">
    <w:abstractNumId w:val="16"/>
  </w:num>
  <w:num w:numId="12">
    <w:abstractNumId w:val="8"/>
  </w:num>
  <w:num w:numId="13">
    <w:abstractNumId w:val="26"/>
  </w:num>
  <w:num w:numId="14">
    <w:abstractNumId w:val="43"/>
  </w:num>
  <w:num w:numId="15">
    <w:abstractNumId w:val="7"/>
  </w:num>
  <w:num w:numId="16">
    <w:abstractNumId w:val="9"/>
  </w:num>
  <w:num w:numId="17">
    <w:abstractNumId w:val="25"/>
  </w:num>
  <w:num w:numId="18">
    <w:abstractNumId w:val="10"/>
  </w:num>
  <w:num w:numId="19">
    <w:abstractNumId w:val="11"/>
  </w:num>
  <w:num w:numId="20">
    <w:abstractNumId w:val="32"/>
  </w:num>
  <w:num w:numId="21">
    <w:abstractNumId w:val="12"/>
  </w:num>
  <w:num w:numId="22">
    <w:abstractNumId w:val="5"/>
  </w:num>
  <w:num w:numId="23">
    <w:abstractNumId w:val="39"/>
  </w:num>
  <w:num w:numId="24">
    <w:abstractNumId w:val="38"/>
  </w:num>
  <w:num w:numId="25">
    <w:abstractNumId w:val="23"/>
  </w:num>
  <w:num w:numId="26">
    <w:abstractNumId w:val="30"/>
  </w:num>
  <w:num w:numId="27">
    <w:abstractNumId w:val="0"/>
  </w:num>
  <w:num w:numId="28">
    <w:abstractNumId w:val="22"/>
  </w:num>
  <w:num w:numId="29">
    <w:abstractNumId w:val="33"/>
  </w:num>
  <w:num w:numId="30">
    <w:abstractNumId w:val="42"/>
  </w:num>
  <w:num w:numId="31">
    <w:abstractNumId w:val="20"/>
  </w:num>
  <w:num w:numId="32">
    <w:abstractNumId w:val="4"/>
  </w:num>
  <w:num w:numId="33">
    <w:abstractNumId w:val="19"/>
  </w:num>
  <w:num w:numId="34">
    <w:abstractNumId w:val="40"/>
  </w:num>
  <w:num w:numId="35">
    <w:abstractNumId w:val="6"/>
  </w:num>
  <w:num w:numId="36">
    <w:abstractNumId w:val="31"/>
  </w:num>
  <w:num w:numId="37">
    <w:abstractNumId w:val="35"/>
  </w:num>
  <w:num w:numId="38">
    <w:abstractNumId w:val="24"/>
  </w:num>
  <w:num w:numId="39">
    <w:abstractNumId w:val="27"/>
  </w:num>
  <w:num w:numId="40">
    <w:abstractNumId w:val="14"/>
  </w:num>
  <w:num w:numId="41">
    <w:abstractNumId w:val="13"/>
  </w:num>
  <w:num w:numId="42">
    <w:abstractNumId w:val="28"/>
  </w:num>
  <w:num w:numId="43">
    <w:abstractNumId w:val="21"/>
  </w:num>
  <w:num w:numId="44">
    <w:abstractNumId w:val="17"/>
  </w:num>
  <w:num w:numId="4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23CD2"/>
    <w:rsid w:val="000077F5"/>
    <w:rsid w:val="0001171D"/>
    <w:rsid w:val="0001386E"/>
    <w:rsid w:val="000164A9"/>
    <w:rsid w:val="00017174"/>
    <w:rsid w:val="000236BD"/>
    <w:rsid w:val="00023CD2"/>
    <w:rsid w:val="000251D8"/>
    <w:rsid w:val="000257A8"/>
    <w:rsid w:val="00033861"/>
    <w:rsid w:val="000371E8"/>
    <w:rsid w:val="000421CD"/>
    <w:rsid w:val="000508CE"/>
    <w:rsid w:val="00072680"/>
    <w:rsid w:val="00082FAC"/>
    <w:rsid w:val="0008314F"/>
    <w:rsid w:val="00090D07"/>
    <w:rsid w:val="00092A95"/>
    <w:rsid w:val="000A7FA7"/>
    <w:rsid w:val="000B08DF"/>
    <w:rsid w:val="000B21CF"/>
    <w:rsid w:val="000D65D6"/>
    <w:rsid w:val="000E078C"/>
    <w:rsid w:val="000E2C42"/>
    <w:rsid w:val="000E5692"/>
    <w:rsid w:val="000E575A"/>
    <w:rsid w:val="000F32EB"/>
    <w:rsid w:val="00126F08"/>
    <w:rsid w:val="00134A9C"/>
    <w:rsid w:val="00146851"/>
    <w:rsid w:val="00152D21"/>
    <w:rsid w:val="00153A4A"/>
    <w:rsid w:val="00161AE2"/>
    <w:rsid w:val="001654A7"/>
    <w:rsid w:val="00172611"/>
    <w:rsid w:val="00186CCD"/>
    <w:rsid w:val="00194A5E"/>
    <w:rsid w:val="00197FA1"/>
    <w:rsid w:val="001A132A"/>
    <w:rsid w:val="001A27DF"/>
    <w:rsid w:val="001B11EB"/>
    <w:rsid w:val="001B6223"/>
    <w:rsid w:val="001D03C4"/>
    <w:rsid w:val="001D1079"/>
    <w:rsid w:val="001E7980"/>
    <w:rsid w:val="001F20EA"/>
    <w:rsid w:val="00215DFC"/>
    <w:rsid w:val="00236064"/>
    <w:rsid w:val="00237DB5"/>
    <w:rsid w:val="002402E1"/>
    <w:rsid w:val="002470B7"/>
    <w:rsid w:val="002516E4"/>
    <w:rsid w:val="00252B5C"/>
    <w:rsid w:val="00255162"/>
    <w:rsid w:val="002618F2"/>
    <w:rsid w:val="00266714"/>
    <w:rsid w:val="00273C4D"/>
    <w:rsid w:val="00274815"/>
    <w:rsid w:val="00283C3B"/>
    <w:rsid w:val="00291D85"/>
    <w:rsid w:val="002B2868"/>
    <w:rsid w:val="002B39DD"/>
    <w:rsid w:val="002C0F2E"/>
    <w:rsid w:val="002C1252"/>
    <w:rsid w:val="002C7244"/>
    <w:rsid w:val="002D1FAB"/>
    <w:rsid w:val="002F4C7A"/>
    <w:rsid w:val="002F4D7D"/>
    <w:rsid w:val="00304CD3"/>
    <w:rsid w:val="00305374"/>
    <w:rsid w:val="0032205F"/>
    <w:rsid w:val="00324F45"/>
    <w:rsid w:val="003253D2"/>
    <w:rsid w:val="00330C28"/>
    <w:rsid w:val="003311B1"/>
    <w:rsid w:val="00334122"/>
    <w:rsid w:val="003434AE"/>
    <w:rsid w:val="00354E3E"/>
    <w:rsid w:val="00367DCA"/>
    <w:rsid w:val="003749D9"/>
    <w:rsid w:val="0037513F"/>
    <w:rsid w:val="00376055"/>
    <w:rsid w:val="00377CFD"/>
    <w:rsid w:val="003A0496"/>
    <w:rsid w:val="003A7617"/>
    <w:rsid w:val="003B16EC"/>
    <w:rsid w:val="003B7C74"/>
    <w:rsid w:val="003D20E3"/>
    <w:rsid w:val="003D37DD"/>
    <w:rsid w:val="003E101E"/>
    <w:rsid w:val="003E5980"/>
    <w:rsid w:val="003E66CB"/>
    <w:rsid w:val="003F174A"/>
    <w:rsid w:val="003F594B"/>
    <w:rsid w:val="003F6685"/>
    <w:rsid w:val="00404C29"/>
    <w:rsid w:val="00407304"/>
    <w:rsid w:val="00407FA3"/>
    <w:rsid w:val="00412E09"/>
    <w:rsid w:val="00421CDD"/>
    <w:rsid w:val="004241A3"/>
    <w:rsid w:val="00424B7A"/>
    <w:rsid w:val="00424F87"/>
    <w:rsid w:val="00425A6C"/>
    <w:rsid w:val="00425D2A"/>
    <w:rsid w:val="00426AD7"/>
    <w:rsid w:val="00426FBB"/>
    <w:rsid w:val="004346EC"/>
    <w:rsid w:val="00434838"/>
    <w:rsid w:val="0044266C"/>
    <w:rsid w:val="004567E9"/>
    <w:rsid w:val="00463017"/>
    <w:rsid w:val="004818EB"/>
    <w:rsid w:val="00482FEE"/>
    <w:rsid w:val="0048339B"/>
    <w:rsid w:val="00493118"/>
    <w:rsid w:val="004A2950"/>
    <w:rsid w:val="004A3B22"/>
    <w:rsid w:val="004A68FC"/>
    <w:rsid w:val="004B535B"/>
    <w:rsid w:val="004B6504"/>
    <w:rsid w:val="004C3015"/>
    <w:rsid w:val="004D73E0"/>
    <w:rsid w:val="004E18FA"/>
    <w:rsid w:val="004E4237"/>
    <w:rsid w:val="004E76A2"/>
    <w:rsid w:val="004F055F"/>
    <w:rsid w:val="00504E3A"/>
    <w:rsid w:val="0051393F"/>
    <w:rsid w:val="00545637"/>
    <w:rsid w:val="00562289"/>
    <w:rsid w:val="005622FB"/>
    <w:rsid w:val="00563243"/>
    <w:rsid w:val="00586A71"/>
    <w:rsid w:val="005A30BE"/>
    <w:rsid w:val="005B171A"/>
    <w:rsid w:val="005B1BAE"/>
    <w:rsid w:val="005B4947"/>
    <w:rsid w:val="005B6D9C"/>
    <w:rsid w:val="005D2CA2"/>
    <w:rsid w:val="005F101C"/>
    <w:rsid w:val="0061676F"/>
    <w:rsid w:val="00617849"/>
    <w:rsid w:val="00620017"/>
    <w:rsid w:val="00632644"/>
    <w:rsid w:val="0063295F"/>
    <w:rsid w:val="00650D68"/>
    <w:rsid w:val="006520BC"/>
    <w:rsid w:val="00662862"/>
    <w:rsid w:val="00667CC6"/>
    <w:rsid w:val="00676B91"/>
    <w:rsid w:val="00682F20"/>
    <w:rsid w:val="00683B26"/>
    <w:rsid w:val="0069617A"/>
    <w:rsid w:val="006964E7"/>
    <w:rsid w:val="006A7B9F"/>
    <w:rsid w:val="006B19D0"/>
    <w:rsid w:val="006B2CFB"/>
    <w:rsid w:val="006B5326"/>
    <w:rsid w:val="006C360B"/>
    <w:rsid w:val="006C3F7D"/>
    <w:rsid w:val="006D1F40"/>
    <w:rsid w:val="006D279D"/>
    <w:rsid w:val="006D5579"/>
    <w:rsid w:val="006D6C8C"/>
    <w:rsid w:val="00703742"/>
    <w:rsid w:val="00710F07"/>
    <w:rsid w:val="00713194"/>
    <w:rsid w:val="00714FA2"/>
    <w:rsid w:val="0071736B"/>
    <w:rsid w:val="00720789"/>
    <w:rsid w:val="00720E42"/>
    <w:rsid w:val="007221FC"/>
    <w:rsid w:val="007225D5"/>
    <w:rsid w:val="00724547"/>
    <w:rsid w:val="00731392"/>
    <w:rsid w:val="007458CC"/>
    <w:rsid w:val="00767D52"/>
    <w:rsid w:val="007703B5"/>
    <w:rsid w:val="00772CE1"/>
    <w:rsid w:val="00774AFD"/>
    <w:rsid w:val="00781D71"/>
    <w:rsid w:val="00791DC9"/>
    <w:rsid w:val="00793D9A"/>
    <w:rsid w:val="00795892"/>
    <w:rsid w:val="00796DE9"/>
    <w:rsid w:val="00797287"/>
    <w:rsid w:val="007B00BD"/>
    <w:rsid w:val="007B533D"/>
    <w:rsid w:val="007C7666"/>
    <w:rsid w:val="007D2970"/>
    <w:rsid w:val="007E34AA"/>
    <w:rsid w:val="00814A7A"/>
    <w:rsid w:val="008179DE"/>
    <w:rsid w:val="0082030A"/>
    <w:rsid w:val="00827B1B"/>
    <w:rsid w:val="00830D07"/>
    <w:rsid w:val="00831CA7"/>
    <w:rsid w:val="00831D95"/>
    <w:rsid w:val="00836DB0"/>
    <w:rsid w:val="00837240"/>
    <w:rsid w:val="00844ECC"/>
    <w:rsid w:val="00847371"/>
    <w:rsid w:val="00852EAD"/>
    <w:rsid w:val="008577CB"/>
    <w:rsid w:val="008619D5"/>
    <w:rsid w:val="008679F0"/>
    <w:rsid w:val="00871B54"/>
    <w:rsid w:val="0087551B"/>
    <w:rsid w:val="008820EE"/>
    <w:rsid w:val="00882C5A"/>
    <w:rsid w:val="00886AD6"/>
    <w:rsid w:val="00892BFF"/>
    <w:rsid w:val="00893579"/>
    <w:rsid w:val="00895D5A"/>
    <w:rsid w:val="008A1D59"/>
    <w:rsid w:val="008A2876"/>
    <w:rsid w:val="008B054E"/>
    <w:rsid w:val="008B26DF"/>
    <w:rsid w:val="008C6AC5"/>
    <w:rsid w:val="008D0D29"/>
    <w:rsid w:val="008D6B66"/>
    <w:rsid w:val="008E53E0"/>
    <w:rsid w:val="008E7B70"/>
    <w:rsid w:val="008E7F05"/>
    <w:rsid w:val="008F1436"/>
    <w:rsid w:val="00902D94"/>
    <w:rsid w:val="00905662"/>
    <w:rsid w:val="009121E1"/>
    <w:rsid w:val="00916D65"/>
    <w:rsid w:val="009311FA"/>
    <w:rsid w:val="00942AA3"/>
    <w:rsid w:val="00947B4D"/>
    <w:rsid w:val="009502BB"/>
    <w:rsid w:val="00951DD9"/>
    <w:rsid w:val="009534F2"/>
    <w:rsid w:val="00965E61"/>
    <w:rsid w:val="009811B4"/>
    <w:rsid w:val="00981261"/>
    <w:rsid w:val="00986477"/>
    <w:rsid w:val="00997425"/>
    <w:rsid w:val="009A702A"/>
    <w:rsid w:val="009A7B4C"/>
    <w:rsid w:val="009B2E13"/>
    <w:rsid w:val="009B7F78"/>
    <w:rsid w:val="009D6345"/>
    <w:rsid w:val="009D7C2C"/>
    <w:rsid w:val="009E2AD0"/>
    <w:rsid w:val="009E498D"/>
    <w:rsid w:val="009E794C"/>
    <w:rsid w:val="00A05911"/>
    <w:rsid w:val="00A10623"/>
    <w:rsid w:val="00A14E20"/>
    <w:rsid w:val="00A15389"/>
    <w:rsid w:val="00A223C3"/>
    <w:rsid w:val="00A2702D"/>
    <w:rsid w:val="00A46A03"/>
    <w:rsid w:val="00A537C8"/>
    <w:rsid w:val="00A53F10"/>
    <w:rsid w:val="00A601FC"/>
    <w:rsid w:val="00A64927"/>
    <w:rsid w:val="00A74023"/>
    <w:rsid w:val="00A7799F"/>
    <w:rsid w:val="00A828EC"/>
    <w:rsid w:val="00A936BC"/>
    <w:rsid w:val="00A9639D"/>
    <w:rsid w:val="00AA425A"/>
    <w:rsid w:val="00AB15BC"/>
    <w:rsid w:val="00AB2542"/>
    <w:rsid w:val="00AC246A"/>
    <w:rsid w:val="00AC41A6"/>
    <w:rsid w:val="00AC41F3"/>
    <w:rsid w:val="00AC59F3"/>
    <w:rsid w:val="00AC621C"/>
    <w:rsid w:val="00AD0E5B"/>
    <w:rsid w:val="00AD442E"/>
    <w:rsid w:val="00AD634E"/>
    <w:rsid w:val="00AD78DE"/>
    <w:rsid w:val="00AE0C3A"/>
    <w:rsid w:val="00AE10D2"/>
    <w:rsid w:val="00AE534E"/>
    <w:rsid w:val="00AF5D0E"/>
    <w:rsid w:val="00B11FF9"/>
    <w:rsid w:val="00B12912"/>
    <w:rsid w:val="00B12C43"/>
    <w:rsid w:val="00B23782"/>
    <w:rsid w:val="00B278EC"/>
    <w:rsid w:val="00B34911"/>
    <w:rsid w:val="00B47F13"/>
    <w:rsid w:val="00B571DB"/>
    <w:rsid w:val="00B62AAE"/>
    <w:rsid w:val="00B64E9C"/>
    <w:rsid w:val="00B7681E"/>
    <w:rsid w:val="00B9397B"/>
    <w:rsid w:val="00B93FD3"/>
    <w:rsid w:val="00B97253"/>
    <w:rsid w:val="00BA15A7"/>
    <w:rsid w:val="00BA2100"/>
    <w:rsid w:val="00BB5C25"/>
    <w:rsid w:val="00BB5EFE"/>
    <w:rsid w:val="00BC2F46"/>
    <w:rsid w:val="00BC6800"/>
    <w:rsid w:val="00BD24B5"/>
    <w:rsid w:val="00BE71BC"/>
    <w:rsid w:val="00BF73B2"/>
    <w:rsid w:val="00C00602"/>
    <w:rsid w:val="00C01997"/>
    <w:rsid w:val="00C04696"/>
    <w:rsid w:val="00C10333"/>
    <w:rsid w:val="00C13930"/>
    <w:rsid w:val="00C2329F"/>
    <w:rsid w:val="00C232D7"/>
    <w:rsid w:val="00C2715B"/>
    <w:rsid w:val="00C2737A"/>
    <w:rsid w:val="00C40CC6"/>
    <w:rsid w:val="00C41DF6"/>
    <w:rsid w:val="00C57F05"/>
    <w:rsid w:val="00C77F8B"/>
    <w:rsid w:val="00C8090E"/>
    <w:rsid w:val="00C81AAB"/>
    <w:rsid w:val="00C81E0D"/>
    <w:rsid w:val="00C9537F"/>
    <w:rsid w:val="00CA414C"/>
    <w:rsid w:val="00CB1707"/>
    <w:rsid w:val="00CB4C6D"/>
    <w:rsid w:val="00CC7149"/>
    <w:rsid w:val="00CE426C"/>
    <w:rsid w:val="00CE59AE"/>
    <w:rsid w:val="00CF56A9"/>
    <w:rsid w:val="00CF56EF"/>
    <w:rsid w:val="00CF7665"/>
    <w:rsid w:val="00D213AE"/>
    <w:rsid w:val="00D22915"/>
    <w:rsid w:val="00D3653B"/>
    <w:rsid w:val="00D3688C"/>
    <w:rsid w:val="00D407C7"/>
    <w:rsid w:val="00D443D5"/>
    <w:rsid w:val="00D70778"/>
    <w:rsid w:val="00D707B0"/>
    <w:rsid w:val="00D73054"/>
    <w:rsid w:val="00D73E20"/>
    <w:rsid w:val="00D76788"/>
    <w:rsid w:val="00D807C7"/>
    <w:rsid w:val="00D82AE7"/>
    <w:rsid w:val="00D92B1D"/>
    <w:rsid w:val="00DA13B4"/>
    <w:rsid w:val="00DB23A1"/>
    <w:rsid w:val="00DC2749"/>
    <w:rsid w:val="00DC3EEC"/>
    <w:rsid w:val="00DC7A26"/>
    <w:rsid w:val="00DD03D3"/>
    <w:rsid w:val="00DD23B7"/>
    <w:rsid w:val="00DD6BBC"/>
    <w:rsid w:val="00DE141F"/>
    <w:rsid w:val="00E0031C"/>
    <w:rsid w:val="00E05980"/>
    <w:rsid w:val="00E132BF"/>
    <w:rsid w:val="00E164C6"/>
    <w:rsid w:val="00E354DE"/>
    <w:rsid w:val="00E36D00"/>
    <w:rsid w:val="00E37855"/>
    <w:rsid w:val="00E37A8D"/>
    <w:rsid w:val="00E45A65"/>
    <w:rsid w:val="00E61D5F"/>
    <w:rsid w:val="00E80FBD"/>
    <w:rsid w:val="00E857AC"/>
    <w:rsid w:val="00E86F10"/>
    <w:rsid w:val="00E90489"/>
    <w:rsid w:val="00E96CE1"/>
    <w:rsid w:val="00EB275D"/>
    <w:rsid w:val="00EB6C69"/>
    <w:rsid w:val="00ED5FCF"/>
    <w:rsid w:val="00ED74D1"/>
    <w:rsid w:val="00EE08B6"/>
    <w:rsid w:val="00F03FA3"/>
    <w:rsid w:val="00F06AA9"/>
    <w:rsid w:val="00F108F2"/>
    <w:rsid w:val="00F12584"/>
    <w:rsid w:val="00F15DF4"/>
    <w:rsid w:val="00F22E74"/>
    <w:rsid w:val="00F24BFC"/>
    <w:rsid w:val="00F279BF"/>
    <w:rsid w:val="00F44B45"/>
    <w:rsid w:val="00F47D6F"/>
    <w:rsid w:val="00F5087E"/>
    <w:rsid w:val="00F50BA8"/>
    <w:rsid w:val="00F550B9"/>
    <w:rsid w:val="00F55986"/>
    <w:rsid w:val="00F568A7"/>
    <w:rsid w:val="00F6683D"/>
    <w:rsid w:val="00F72078"/>
    <w:rsid w:val="00F74BA9"/>
    <w:rsid w:val="00F8430A"/>
    <w:rsid w:val="00F90F0C"/>
    <w:rsid w:val="00F92DAA"/>
    <w:rsid w:val="00FA1E0E"/>
    <w:rsid w:val="00FA20E7"/>
    <w:rsid w:val="00FA3901"/>
    <w:rsid w:val="00FB1E0A"/>
    <w:rsid w:val="00FB6305"/>
    <w:rsid w:val="00FB6F68"/>
    <w:rsid w:val="00FB7256"/>
    <w:rsid w:val="00FC3FA7"/>
    <w:rsid w:val="00FD037A"/>
    <w:rsid w:val="00FE27F4"/>
    <w:rsid w:val="00FE2EC5"/>
    <w:rsid w:val="00FE4485"/>
    <w:rsid w:val="00FE5638"/>
    <w:rsid w:val="00FF1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B7A44"/>
  <w15:docId w15:val="{6812644C-8E09-4E18-A9AB-53855EC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164C6"/>
    <w:rPr>
      <w:color w:val="000000"/>
    </w:rPr>
  </w:style>
  <w:style w:type="paragraph" w:styleId="1">
    <w:name w:val="heading 1"/>
    <w:basedOn w:val="a"/>
    <w:next w:val="a"/>
    <w:link w:val="10"/>
    <w:uiPriority w:val="9"/>
    <w:qFormat/>
    <w:rsid w:val="005456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077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64C6"/>
    <w:rPr>
      <w:color w:val="0066CC"/>
      <w:u w:val="single"/>
    </w:rPr>
  </w:style>
  <w:style w:type="character" w:customStyle="1" w:styleId="Exact">
    <w:name w:val="Подпись к картинке Exact"/>
    <w:basedOn w:val="a0"/>
    <w:link w:val="a4"/>
    <w:rsid w:val="00E164C6"/>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E164C6"/>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sid w:val="00E164C6"/>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0"/>
    <w:rsid w:val="00E164C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E164C6"/>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sid w:val="00E164C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5">
    <w:name w:val="Основной текст (5)_"/>
    <w:basedOn w:val="a0"/>
    <w:link w:val="50"/>
    <w:rsid w:val="00E164C6"/>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E164C6"/>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sid w:val="00E164C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E164C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sid w:val="00E164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sid w:val="00E164C6"/>
    <w:rPr>
      <w:rFonts w:ascii="Times New Roman" w:eastAsia="Times New Roman" w:hAnsi="Times New Roman" w:cs="Times New Roman"/>
      <w:b/>
      <w:bCs/>
      <w:i w:val="0"/>
      <w:iCs w:val="0"/>
      <w:smallCaps w:val="0"/>
      <w:strike w:val="0"/>
      <w:u w:val="none"/>
    </w:rPr>
  </w:style>
  <w:style w:type="character" w:customStyle="1" w:styleId="24">
    <w:name w:val="Заголовок №2 + Не полужирный"/>
    <w:basedOn w:val="22"/>
    <w:rsid w:val="00E164C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4pt">
    <w:name w:val="Основной текст (2) + 4 pt"/>
    <w:basedOn w:val="2"/>
    <w:rsid w:val="00E164C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8">
    <w:name w:val="Подпись к таблице_"/>
    <w:basedOn w:val="a0"/>
    <w:link w:val="a9"/>
    <w:rsid w:val="00E164C6"/>
    <w:rPr>
      <w:rFonts w:ascii="Times New Roman" w:eastAsia="Times New Roman" w:hAnsi="Times New Roman" w:cs="Times New Roman"/>
      <w:b/>
      <w:bCs/>
      <w:i w:val="0"/>
      <w:iCs w:val="0"/>
      <w:smallCaps w:val="0"/>
      <w:strike w:val="0"/>
      <w:u w:val="none"/>
    </w:rPr>
  </w:style>
  <w:style w:type="character" w:customStyle="1" w:styleId="aa">
    <w:name w:val="Подпись к таблице + Не полужирный"/>
    <w:basedOn w:val="a8"/>
    <w:rsid w:val="00E164C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FranklinGothicMedium8pt">
    <w:name w:val="Основной текст (2) + Franklin Gothic Medium;8 pt"/>
    <w:basedOn w:val="2"/>
    <w:rsid w:val="00E164C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sid w:val="00E164C6"/>
    <w:rPr>
      <w:rFonts w:ascii="Trebuchet MS" w:eastAsia="Trebuchet MS" w:hAnsi="Trebuchet MS" w:cs="Trebuchet MS"/>
      <w:b w:val="0"/>
      <w:bCs w:val="0"/>
      <w:i w:val="0"/>
      <w:iCs w:val="0"/>
      <w:smallCaps w:val="0"/>
      <w:strike w:val="0"/>
      <w:sz w:val="21"/>
      <w:szCs w:val="21"/>
      <w:u w:val="none"/>
    </w:rPr>
  </w:style>
  <w:style w:type="character" w:customStyle="1" w:styleId="ab">
    <w:name w:val="Подпись к таблице"/>
    <w:basedOn w:val="a8"/>
    <w:rsid w:val="00E164C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c">
    <w:name w:val="Подпись к таблице + Не полужирный"/>
    <w:basedOn w:val="a8"/>
    <w:rsid w:val="00E164C6"/>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11pt">
    <w:name w:val="Основной текст (2) + 11 pt"/>
    <w:basedOn w:val="2"/>
    <w:rsid w:val="00E164C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rialUnicodeMS7pt">
    <w:name w:val="Основной текст (2) + Arial Unicode MS;7 pt"/>
    <w:basedOn w:val="2"/>
    <w:rsid w:val="00E164C6"/>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5">
    <w:name w:val="Основной текст (2) + Полужирный"/>
    <w:basedOn w:val="2"/>
    <w:rsid w:val="00E164C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
    <w:rsid w:val="00E164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w:basedOn w:val="2"/>
    <w:rsid w:val="00E164C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7">
    <w:name w:val="Заголовок №2"/>
    <w:basedOn w:val="22"/>
    <w:rsid w:val="00E164C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
    <w:name w:val="Основной текст (2) + Полужирный"/>
    <w:basedOn w:val="2"/>
    <w:rsid w:val="00E164C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pt">
    <w:name w:val="Основной текст (2) + Интервал 3 pt"/>
    <w:basedOn w:val="2"/>
    <w:rsid w:val="00E164C6"/>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11pt0">
    <w:name w:val="Основной текст (2) + 11 pt"/>
    <w:basedOn w:val="2"/>
    <w:rsid w:val="00E164C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rialUnicodeMS7pt0">
    <w:name w:val="Основной текст (2) + Arial Unicode MS;7 pt"/>
    <w:basedOn w:val="2"/>
    <w:rsid w:val="00E164C6"/>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7">
    <w:name w:val="Основной текст (7)_"/>
    <w:basedOn w:val="a0"/>
    <w:link w:val="70"/>
    <w:rsid w:val="00E164C6"/>
    <w:rPr>
      <w:rFonts w:ascii="Times New Roman" w:eastAsia="Times New Roman" w:hAnsi="Times New Roman" w:cs="Times New Roman"/>
      <w:b/>
      <w:bCs/>
      <w:i w:val="0"/>
      <w:iCs w:val="0"/>
      <w:smallCaps w:val="0"/>
      <w:strike w:val="0"/>
      <w:spacing w:val="20"/>
      <w:sz w:val="9"/>
      <w:szCs w:val="9"/>
      <w:u w:val="none"/>
    </w:rPr>
  </w:style>
  <w:style w:type="character" w:customStyle="1" w:styleId="ad">
    <w:name w:val="Колонтитул + Полужирный"/>
    <w:basedOn w:val="a5"/>
    <w:rsid w:val="00E164C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E164C6"/>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E164C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
    <w:name w:val="Подпись к таблице (2)_"/>
    <w:basedOn w:val="a0"/>
    <w:link w:val="2a"/>
    <w:rsid w:val="00E164C6"/>
    <w:rPr>
      <w:rFonts w:ascii="Times New Roman" w:eastAsia="Times New Roman" w:hAnsi="Times New Roman" w:cs="Times New Roman"/>
      <w:b w:val="0"/>
      <w:bCs w:val="0"/>
      <w:i w:val="0"/>
      <w:iCs w:val="0"/>
      <w:smallCaps w:val="0"/>
      <w:strike w:val="0"/>
      <w:u w:val="none"/>
    </w:rPr>
  </w:style>
  <w:style w:type="character" w:customStyle="1" w:styleId="217pt">
    <w:name w:val="Основной текст (2) + 17 pt"/>
    <w:basedOn w:val="2"/>
    <w:rsid w:val="00E164C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414pt">
    <w:name w:val="Основной текст (4) + 14 pt"/>
    <w:basedOn w:val="4"/>
    <w:rsid w:val="00E164C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E164C6"/>
    <w:rPr>
      <w:rFonts w:ascii="Times New Roman" w:eastAsia="Times New Roman" w:hAnsi="Times New Roman" w:cs="Times New Roman"/>
      <w:b w:val="0"/>
      <w:bCs w:val="0"/>
      <w:i/>
      <w:iCs/>
      <w:smallCaps w:val="0"/>
      <w:strike w:val="0"/>
      <w:u w:val="none"/>
    </w:rPr>
  </w:style>
  <w:style w:type="character" w:customStyle="1" w:styleId="23pt0">
    <w:name w:val="Основной текст (2) + Интервал 3 pt"/>
    <w:basedOn w:val="2"/>
    <w:rsid w:val="00E164C6"/>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en-US" w:eastAsia="en-US" w:bidi="en-US"/>
    </w:rPr>
  </w:style>
  <w:style w:type="paragraph" w:customStyle="1" w:styleId="a4">
    <w:name w:val="Подпись к картинке"/>
    <w:basedOn w:val="a"/>
    <w:link w:val="Exact"/>
    <w:rsid w:val="00E164C6"/>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E164C6"/>
    <w:pPr>
      <w:shd w:val="clear" w:color="auto" w:fill="FFFFFF"/>
      <w:spacing w:after="1080" w:line="0" w:lineRule="atLeast"/>
    </w:pPr>
    <w:rPr>
      <w:rFonts w:ascii="Times New Roman" w:eastAsia="Times New Roman" w:hAnsi="Times New Roman" w:cs="Times New Roman"/>
      <w:b/>
      <w:bCs/>
    </w:rPr>
  </w:style>
  <w:style w:type="paragraph" w:customStyle="1" w:styleId="32">
    <w:name w:val="Основной текст (3)"/>
    <w:basedOn w:val="a"/>
    <w:link w:val="31"/>
    <w:rsid w:val="00E164C6"/>
    <w:pPr>
      <w:shd w:val="clear" w:color="auto" w:fill="FFFFFF"/>
      <w:spacing w:after="480" w:line="0" w:lineRule="atLeast"/>
      <w:jc w:val="center"/>
    </w:pPr>
    <w:rPr>
      <w:rFonts w:ascii="Times New Roman" w:eastAsia="Times New Roman" w:hAnsi="Times New Roman" w:cs="Times New Roman"/>
      <w:b/>
      <w:bCs/>
      <w:sz w:val="30"/>
      <w:szCs w:val="30"/>
    </w:rPr>
  </w:style>
  <w:style w:type="paragraph" w:customStyle="1" w:styleId="20">
    <w:name w:val="Основной текст (2)"/>
    <w:basedOn w:val="a"/>
    <w:link w:val="2"/>
    <w:rsid w:val="00E164C6"/>
    <w:pPr>
      <w:shd w:val="clear" w:color="auto" w:fill="FFFFFF"/>
      <w:spacing w:before="480" w:line="317" w:lineRule="exact"/>
      <w:ind w:hanging="400"/>
    </w:pPr>
    <w:rPr>
      <w:rFonts w:ascii="Times New Roman" w:eastAsia="Times New Roman" w:hAnsi="Times New Roman" w:cs="Times New Roman"/>
    </w:rPr>
  </w:style>
  <w:style w:type="paragraph" w:customStyle="1" w:styleId="50">
    <w:name w:val="Основной текст (5)"/>
    <w:basedOn w:val="a"/>
    <w:link w:val="5"/>
    <w:rsid w:val="00E164C6"/>
    <w:pPr>
      <w:shd w:val="clear" w:color="auto" w:fill="FFFFFF"/>
      <w:spacing w:before="1080" w:line="370"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E164C6"/>
    <w:pPr>
      <w:shd w:val="clear" w:color="auto" w:fill="FFFFFF"/>
      <w:spacing w:after="1080" w:line="0" w:lineRule="atLeast"/>
      <w:jc w:val="center"/>
      <w:outlineLvl w:val="0"/>
    </w:pPr>
    <w:rPr>
      <w:rFonts w:ascii="Times New Roman" w:eastAsia="Times New Roman" w:hAnsi="Times New Roman" w:cs="Times New Roman"/>
      <w:b/>
      <w:bCs/>
      <w:sz w:val="26"/>
      <w:szCs w:val="26"/>
    </w:rPr>
  </w:style>
  <w:style w:type="paragraph" w:customStyle="1" w:styleId="a6">
    <w:name w:val="Колонтитул"/>
    <w:basedOn w:val="a"/>
    <w:link w:val="a5"/>
    <w:rsid w:val="00E164C6"/>
    <w:pPr>
      <w:shd w:val="clear" w:color="auto" w:fill="FFFFFF"/>
      <w:spacing w:line="0" w:lineRule="atLeast"/>
    </w:pPr>
    <w:rPr>
      <w:rFonts w:ascii="Times New Roman" w:eastAsia="Times New Roman" w:hAnsi="Times New Roman" w:cs="Times New Roman"/>
      <w:sz w:val="22"/>
      <w:szCs w:val="22"/>
    </w:rPr>
  </w:style>
  <w:style w:type="paragraph" w:customStyle="1" w:styleId="23">
    <w:name w:val="Заголовок №2"/>
    <w:basedOn w:val="a"/>
    <w:link w:val="22"/>
    <w:rsid w:val="00E164C6"/>
    <w:pPr>
      <w:shd w:val="clear" w:color="auto" w:fill="FFFFFF"/>
      <w:spacing w:line="307" w:lineRule="exact"/>
      <w:ind w:hanging="2820"/>
      <w:jc w:val="center"/>
      <w:outlineLvl w:val="1"/>
    </w:pPr>
    <w:rPr>
      <w:rFonts w:ascii="Times New Roman" w:eastAsia="Times New Roman" w:hAnsi="Times New Roman" w:cs="Times New Roman"/>
      <w:b/>
      <w:bCs/>
    </w:rPr>
  </w:style>
  <w:style w:type="paragraph" w:customStyle="1" w:styleId="a9">
    <w:name w:val="Подпись к таблице"/>
    <w:basedOn w:val="a"/>
    <w:link w:val="a8"/>
    <w:rsid w:val="00E164C6"/>
    <w:pPr>
      <w:shd w:val="clear" w:color="auto" w:fill="FFFFFF"/>
      <w:spacing w:line="317" w:lineRule="exact"/>
      <w:ind w:hanging="2100"/>
    </w:pPr>
    <w:rPr>
      <w:rFonts w:ascii="Times New Roman" w:eastAsia="Times New Roman" w:hAnsi="Times New Roman" w:cs="Times New Roman"/>
      <w:b/>
      <w:bCs/>
    </w:rPr>
  </w:style>
  <w:style w:type="paragraph" w:customStyle="1" w:styleId="60">
    <w:name w:val="Основной текст (6)"/>
    <w:basedOn w:val="a"/>
    <w:link w:val="6"/>
    <w:rsid w:val="00E164C6"/>
    <w:pPr>
      <w:shd w:val="clear" w:color="auto" w:fill="FFFFFF"/>
      <w:spacing w:line="0" w:lineRule="atLeast"/>
      <w:jc w:val="right"/>
    </w:pPr>
    <w:rPr>
      <w:rFonts w:ascii="Trebuchet MS" w:eastAsia="Trebuchet MS" w:hAnsi="Trebuchet MS" w:cs="Trebuchet MS"/>
      <w:sz w:val="21"/>
      <w:szCs w:val="21"/>
    </w:rPr>
  </w:style>
  <w:style w:type="paragraph" w:customStyle="1" w:styleId="70">
    <w:name w:val="Основной текст (7)"/>
    <w:basedOn w:val="a"/>
    <w:link w:val="7"/>
    <w:rsid w:val="00E164C6"/>
    <w:pPr>
      <w:shd w:val="clear" w:color="auto" w:fill="FFFFFF"/>
      <w:spacing w:line="317" w:lineRule="exact"/>
    </w:pPr>
    <w:rPr>
      <w:rFonts w:ascii="Times New Roman" w:eastAsia="Times New Roman" w:hAnsi="Times New Roman" w:cs="Times New Roman"/>
      <w:b/>
      <w:bCs/>
      <w:spacing w:val="20"/>
      <w:sz w:val="9"/>
      <w:szCs w:val="9"/>
    </w:rPr>
  </w:style>
  <w:style w:type="paragraph" w:customStyle="1" w:styleId="2a">
    <w:name w:val="Подпись к таблице (2)"/>
    <w:basedOn w:val="a"/>
    <w:link w:val="29"/>
    <w:rsid w:val="00E164C6"/>
    <w:pPr>
      <w:shd w:val="clear" w:color="auto" w:fill="FFFFFF"/>
      <w:spacing w:line="317" w:lineRule="exact"/>
      <w:jc w:val="both"/>
    </w:pPr>
    <w:rPr>
      <w:rFonts w:ascii="Times New Roman" w:eastAsia="Times New Roman" w:hAnsi="Times New Roman" w:cs="Times New Roman"/>
    </w:rPr>
  </w:style>
  <w:style w:type="paragraph" w:customStyle="1" w:styleId="80">
    <w:name w:val="Основной текст (8)"/>
    <w:basedOn w:val="a"/>
    <w:link w:val="8"/>
    <w:rsid w:val="00E164C6"/>
    <w:pPr>
      <w:shd w:val="clear" w:color="auto" w:fill="FFFFFF"/>
      <w:spacing w:before="420" w:after="420" w:line="0" w:lineRule="atLeast"/>
    </w:pPr>
    <w:rPr>
      <w:rFonts w:ascii="Times New Roman" w:eastAsia="Times New Roman" w:hAnsi="Times New Roman" w:cs="Times New Roman"/>
      <w:i/>
      <w:iCs/>
    </w:rPr>
  </w:style>
  <w:style w:type="table" w:styleId="ae">
    <w:name w:val="Table Grid"/>
    <w:basedOn w:val="a1"/>
    <w:uiPriority w:val="59"/>
    <w:rsid w:val="00DD6BB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D5FCF"/>
    <w:pPr>
      <w:tabs>
        <w:tab w:val="center" w:pos="4677"/>
        <w:tab w:val="right" w:pos="9355"/>
      </w:tabs>
    </w:pPr>
  </w:style>
  <w:style w:type="character" w:customStyle="1" w:styleId="af0">
    <w:name w:val="Верхний колонтитул Знак"/>
    <w:basedOn w:val="a0"/>
    <w:link w:val="af"/>
    <w:uiPriority w:val="99"/>
    <w:rsid w:val="00ED5FCF"/>
    <w:rPr>
      <w:color w:val="000000"/>
    </w:rPr>
  </w:style>
  <w:style w:type="paragraph" w:styleId="af1">
    <w:name w:val="footer"/>
    <w:basedOn w:val="a"/>
    <w:link w:val="af2"/>
    <w:uiPriority w:val="99"/>
    <w:unhideWhenUsed/>
    <w:rsid w:val="00ED5FCF"/>
    <w:pPr>
      <w:tabs>
        <w:tab w:val="center" w:pos="4677"/>
        <w:tab w:val="right" w:pos="9355"/>
      </w:tabs>
    </w:pPr>
  </w:style>
  <w:style w:type="character" w:customStyle="1" w:styleId="af2">
    <w:name w:val="Нижний колонтитул Знак"/>
    <w:basedOn w:val="a0"/>
    <w:link w:val="af1"/>
    <w:uiPriority w:val="99"/>
    <w:rsid w:val="00ED5FCF"/>
    <w:rPr>
      <w:color w:val="000000"/>
    </w:rPr>
  </w:style>
  <w:style w:type="paragraph" w:styleId="af3">
    <w:name w:val="Balloon Text"/>
    <w:basedOn w:val="a"/>
    <w:link w:val="af4"/>
    <w:uiPriority w:val="99"/>
    <w:semiHidden/>
    <w:unhideWhenUsed/>
    <w:rsid w:val="00ED5FCF"/>
    <w:rPr>
      <w:rFonts w:ascii="Tahoma" w:hAnsi="Tahoma" w:cs="Tahoma"/>
      <w:sz w:val="16"/>
      <w:szCs w:val="16"/>
    </w:rPr>
  </w:style>
  <w:style w:type="character" w:customStyle="1" w:styleId="af4">
    <w:name w:val="Текст выноски Знак"/>
    <w:basedOn w:val="a0"/>
    <w:link w:val="af3"/>
    <w:uiPriority w:val="99"/>
    <w:semiHidden/>
    <w:rsid w:val="00ED5FCF"/>
    <w:rPr>
      <w:rFonts w:ascii="Tahoma" w:hAnsi="Tahoma" w:cs="Tahoma"/>
      <w:color w:val="000000"/>
      <w:sz w:val="16"/>
      <w:szCs w:val="16"/>
    </w:rPr>
  </w:style>
  <w:style w:type="table" w:customStyle="1" w:styleId="13">
    <w:name w:val="Сетка таблицы1"/>
    <w:basedOn w:val="a1"/>
    <w:next w:val="ae"/>
    <w:uiPriority w:val="59"/>
    <w:rsid w:val="00F47D6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e"/>
    <w:uiPriority w:val="59"/>
    <w:rsid w:val="00152D2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e"/>
    <w:uiPriority w:val="59"/>
    <w:rsid w:val="00C77F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e"/>
    <w:uiPriority w:val="59"/>
    <w:rsid w:val="00C77F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E354D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D7077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0164A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45637"/>
    <w:rPr>
      <w:rFonts w:asciiTheme="majorHAnsi" w:eastAsiaTheme="majorEastAsia" w:hAnsiTheme="majorHAnsi" w:cstheme="majorBidi"/>
      <w:b/>
      <w:bCs/>
      <w:color w:val="365F91" w:themeColor="accent1" w:themeShade="BF"/>
      <w:sz w:val="28"/>
      <w:szCs w:val="28"/>
    </w:rPr>
  </w:style>
  <w:style w:type="table" w:customStyle="1" w:styleId="81">
    <w:name w:val="Сетка таблицы8"/>
    <w:basedOn w:val="a1"/>
    <w:next w:val="ae"/>
    <w:uiPriority w:val="59"/>
    <w:rsid w:val="003B7C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e"/>
    <w:uiPriority w:val="59"/>
    <w:rsid w:val="001B622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e"/>
    <w:uiPriority w:val="59"/>
    <w:rsid w:val="001B622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0"/>
    <w:uiPriority w:val="99"/>
    <w:semiHidden/>
    <w:unhideWhenUsed/>
    <w:rsid w:val="008D0D29"/>
  </w:style>
  <w:style w:type="paragraph" w:styleId="af6">
    <w:name w:val="Normal (Web)"/>
    <w:basedOn w:val="a"/>
    <w:uiPriority w:val="99"/>
    <w:unhideWhenUsed/>
    <w:rsid w:val="005B494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7">
    <w:name w:val="Цветовое выделение"/>
    <w:uiPriority w:val="99"/>
    <w:rsid w:val="00D3653B"/>
    <w:rPr>
      <w:b/>
      <w:bCs/>
      <w:color w:val="26282F"/>
    </w:rPr>
  </w:style>
  <w:style w:type="character" w:customStyle="1" w:styleId="214pt">
    <w:name w:val="Основной текст (2) + 14 pt;Курсив"/>
    <w:basedOn w:val="2"/>
    <w:rsid w:val="0008314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sid w:val="000831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
    <w:name w:val="Заголовок №1 (2)_"/>
    <w:basedOn w:val="a0"/>
    <w:link w:val="121"/>
    <w:rsid w:val="0008314F"/>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rsid w:val="0008314F"/>
    <w:pPr>
      <w:shd w:val="clear" w:color="auto" w:fill="FFFFFF"/>
      <w:spacing w:before="480" w:line="480" w:lineRule="exact"/>
      <w:jc w:val="both"/>
      <w:outlineLvl w:val="0"/>
    </w:pPr>
    <w:rPr>
      <w:rFonts w:ascii="Times New Roman" w:eastAsia="Times New Roman" w:hAnsi="Times New Roman" w:cs="Times New Roman"/>
      <w:color w:val="auto"/>
      <w:sz w:val="26"/>
      <w:szCs w:val="26"/>
    </w:rPr>
  </w:style>
  <w:style w:type="paragraph" w:styleId="af8">
    <w:name w:val="List Paragraph"/>
    <w:basedOn w:val="a"/>
    <w:uiPriority w:val="34"/>
    <w:qFormat/>
    <w:rsid w:val="0008314F"/>
    <w:pPr>
      <w:ind w:left="720"/>
      <w:contextualSpacing/>
    </w:pPr>
  </w:style>
  <w:style w:type="paragraph" w:customStyle="1" w:styleId="Default">
    <w:name w:val="Default"/>
    <w:rsid w:val="006520BC"/>
    <w:pPr>
      <w:widowControl/>
      <w:autoSpaceDE w:val="0"/>
      <w:autoSpaceDN w:val="0"/>
      <w:adjustRightInd w:val="0"/>
    </w:pPr>
    <w:rPr>
      <w:rFonts w:ascii="Times New Roman" w:eastAsia="Times New Roman" w:hAnsi="Times New Roman" w:cs="Times New Roman"/>
      <w:color w:val="000000"/>
      <w:lang w:bidi="ar-SA"/>
    </w:rPr>
  </w:style>
  <w:style w:type="paragraph" w:customStyle="1" w:styleId="ConsPlusNormal">
    <w:name w:val="ConsPlusNormal"/>
    <w:rsid w:val="00793D9A"/>
    <w:pPr>
      <w:autoSpaceDE w:val="0"/>
      <w:autoSpaceDN w:val="0"/>
      <w:adjustRightInd w:val="0"/>
    </w:pPr>
    <w:rPr>
      <w:rFonts w:ascii="Arial" w:eastAsiaTheme="minorEastAsia" w:hAnsi="Arial" w:cs="Arial"/>
      <w:sz w:val="20"/>
      <w:szCs w:val="20"/>
      <w:lang w:bidi="ar-SA"/>
    </w:rPr>
  </w:style>
  <w:style w:type="paragraph" w:styleId="af9">
    <w:name w:val="No Spacing"/>
    <w:uiPriority w:val="1"/>
    <w:qFormat/>
    <w:rsid w:val="00793D9A"/>
    <w:pPr>
      <w:widowControl/>
    </w:pPr>
    <w:rPr>
      <w:rFonts w:asciiTheme="minorHAnsi" w:eastAsiaTheme="minorHAnsi" w:hAnsiTheme="minorHAnsi" w:cstheme="minorBidi"/>
      <w:sz w:val="22"/>
      <w:szCs w:val="22"/>
      <w:lang w:eastAsia="en-US" w:bidi="ar-SA"/>
    </w:rPr>
  </w:style>
  <w:style w:type="character" w:customStyle="1" w:styleId="mw-headline">
    <w:name w:val="mw-headline"/>
    <w:basedOn w:val="a0"/>
    <w:rsid w:val="00793D9A"/>
  </w:style>
  <w:style w:type="table" w:customStyle="1" w:styleId="TableNormal">
    <w:name w:val="Table Normal"/>
    <w:uiPriority w:val="2"/>
    <w:semiHidden/>
    <w:unhideWhenUsed/>
    <w:qFormat/>
    <w:rsid w:val="000077F5"/>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77F5"/>
    <w:pPr>
      <w:autoSpaceDE w:val="0"/>
      <w:autoSpaceDN w:val="0"/>
    </w:pPr>
    <w:rPr>
      <w:rFonts w:ascii="Times New Roman" w:eastAsia="Times New Roman" w:hAnsi="Times New Roman" w:cs="Times New Roman"/>
      <w:color w:val="auto"/>
      <w:sz w:val="22"/>
      <w:szCs w:val="22"/>
    </w:rPr>
  </w:style>
  <w:style w:type="character" w:customStyle="1" w:styleId="30">
    <w:name w:val="Заголовок 3 Знак"/>
    <w:basedOn w:val="a0"/>
    <w:link w:val="3"/>
    <w:uiPriority w:val="9"/>
    <w:rsid w:val="000077F5"/>
    <w:rPr>
      <w:rFonts w:asciiTheme="majorHAnsi" w:eastAsiaTheme="majorEastAsia" w:hAnsiTheme="majorHAnsi" w:cstheme="majorBidi"/>
      <w:b/>
      <w:bCs/>
      <w:color w:val="4F81BD" w:themeColor="accent1"/>
    </w:rPr>
  </w:style>
  <w:style w:type="paragraph" w:customStyle="1" w:styleId="headertext">
    <w:name w:val="headertext"/>
    <w:basedOn w:val="a"/>
    <w:rsid w:val="000077F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0077F5"/>
    <w:pPr>
      <w:widowControl/>
      <w:spacing w:before="100" w:beforeAutospacing="1" w:after="100" w:afterAutospacing="1"/>
    </w:pPr>
    <w:rPr>
      <w:rFonts w:ascii="Times New Roman" w:eastAsia="Times New Roman" w:hAnsi="Times New Roman" w:cs="Times New Roman"/>
      <w:color w:val="auto"/>
      <w:lang w:bidi="ar-SA"/>
    </w:rPr>
  </w:style>
  <w:style w:type="paragraph" w:styleId="afa">
    <w:name w:val="Body Text"/>
    <w:basedOn w:val="a"/>
    <w:link w:val="afb"/>
    <w:uiPriority w:val="1"/>
    <w:qFormat/>
    <w:rsid w:val="00AB15BC"/>
    <w:pPr>
      <w:autoSpaceDE w:val="0"/>
      <w:autoSpaceDN w:val="0"/>
      <w:ind w:left="662"/>
      <w:jc w:val="both"/>
    </w:pPr>
    <w:rPr>
      <w:rFonts w:ascii="Times New Roman" w:eastAsia="Times New Roman" w:hAnsi="Times New Roman" w:cs="Times New Roman"/>
      <w:color w:val="auto"/>
      <w:sz w:val="28"/>
      <w:szCs w:val="28"/>
    </w:rPr>
  </w:style>
  <w:style w:type="character" w:customStyle="1" w:styleId="afb">
    <w:name w:val="Основной текст Знак"/>
    <w:basedOn w:val="a0"/>
    <w:link w:val="afa"/>
    <w:uiPriority w:val="1"/>
    <w:rsid w:val="00AB15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250">
      <w:bodyDiv w:val="1"/>
      <w:marLeft w:val="0"/>
      <w:marRight w:val="0"/>
      <w:marTop w:val="0"/>
      <w:marBottom w:val="0"/>
      <w:divBdr>
        <w:top w:val="none" w:sz="0" w:space="0" w:color="auto"/>
        <w:left w:val="none" w:sz="0" w:space="0" w:color="auto"/>
        <w:bottom w:val="none" w:sz="0" w:space="0" w:color="auto"/>
        <w:right w:val="none" w:sz="0" w:space="0" w:color="auto"/>
      </w:divBdr>
      <w:divsChild>
        <w:div w:id="49161399">
          <w:marLeft w:val="0"/>
          <w:marRight w:val="0"/>
          <w:marTop w:val="0"/>
          <w:marBottom w:val="0"/>
          <w:divBdr>
            <w:top w:val="none" w:sz="0" w:space="0" w:color="auto"/>
            <w:left w:val="none" w:sz="0" w:space="0" w:color="auto"/>
            <w:bottom w:val="none" w:sz="0" w:space="0" w:color="auto"/>
            <w:right w:val="none" w:sz="0" w:space="0" w:color="auto"/>
          </w:divBdr>
          <w:divsChild>
            <w:div w:id="33310952">
              <w:marLeft w:val="0"/>
              <w:marRight w:val="0"/>
              <w:marTop w:val="0"/>
              <w:marBottom w:val="0"/>
              <w:divBdr>
                <w:top w:val="none" w:sz="0" w:space="0" w:color="auto"/>
                <w:left w:val="none" w:sz="0" w:space="0" w:color="auto"/>
                <w:bottom w:val="none" w:sz="0" w:space="0" w:color="auto"/>
                <w:right w:val="none" w:sz="0" w:space="0" w:color="auto"/>
              </w:divBdr>
              <w:divsChild>
                <w:div w:id="379717386">
                  <w:marLeft w:val="0"/>
                  <w:marRight w:val="0"/>
                  <w:marTop w:val="0"/>
                  <w:marBottom w:val="0"/>
                  <w:divBdr>
                    <w:top w:val="none" w:sz="0" w:space="0" w:color="auto"/>
                    <w:left w:val="none" w:sz="0" w:space="0" w:color="auto"/>
                    <w:bottom w:val="none" w:sz="0" w:space="0" w:color="auto"/>
                    <w:right w:val="none" w:sz="0" w:space="0" w:color="auto"/>
                  </w:divBdr>
                  <w:divsChild>
                    <w:div w:id="1991398919">
                      <w:marLeft w:val="0"/>
                      <w:marRight w:val="0"/>
                      <w:marTop w:val="0"/>
                      <w:marBottom w:val="0"/>
                      <w:divBdr>
                        <w:top w:val="none" w:sz="0" w:space="0" w:color="auto"/>
                        <w:left w:val="none" w:sz="0" w:space="0" w:color="auto"/>
                        <w:bottom w:val="none" w:sz="0" w:space="0" w:color="auto"/>
                        <w:right w:val="none" w:sz="0" w:space="0" w:color="auto"/>
                      </w:divBdr>
                    </w:div>
                    <w:div w:id="2068675429">
                      <w:marLeft w:val="0"/>
                      <w:marRight w:val="0"/>
                      <w:marTop w:val="0"/>
                      <w:marBottom w:val="0"/>
                      <w:divBdr>
                        <w:top w:val="none" w:sz="0" w:space="0" w:color="auto"/>
                        <w:left w:val="none" w:sz="0" w:space="0" w:color="auto"/>
                        <w:bottom w:val="none" w:sz="0" w:space="0" w:color="auto"/>
                        <w:right w:val="none" w:sz="0" w:space="0" w:color="auto"/>
                      </w:divBdr>
                    </w:div>
                    <w:div w:id="2136823755">
                      <w:marLeft w:val="0"/>
                      <w:marRight w:val="0"/>
                      <w:marTop w:val="0"/>
                      <w:marBottom w:val="0"/>
                      <w:divBdr>
                        <w:top w:val="none" w:sz="0" w:space="0" w:color="auto"/>
                        <w:left w:val="none" w:sz="0" w:space="0" w:color="auto"/>
                        <w:bottom w:val="none" w:sz="0" w:space="0" w:color="auto"/>
                        <w:right w:val="none" w:sz="0" w:space="0" w:color="auto"/>
                      </w:divBdr>
                    </w:div>
                    <w:div w:id="8281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485">
          <w:marLeft w:val="0"/>
          <w:marRight w:val="0"/>
          <w:marTop w:val="0"/>
          <w:marBottom w:val="0"/>
          <w:divBdr>
            <w:top w:val="none" w:sz="0" w:space="0" w:color="auto"/>
            <w:left w:val="none" w:sz="0" w:space="0" w:color="auto"/>
            <w:bottom w:val="none" w:sz="0" w:space="0" w:color="auto"/>
            <w:right w:val="none" w:sz="0" w:space="0" w:color="auto"/>
          </w:divBdr>
          <w:divsChild>
            <w:div w:id="980497962">
              <w:marLeft w:val="0"/>
              <w:marRight w:val="0"/>
              <w:marTop w:val="0"/>
              <w:marBottom w:val="0"/>
              <w:divBdr>
                <w:top w:val="none" w:sz="0" w:space="0" w:color="auto"/>
                <w:left w:val="none" w:sz="0" w:space="0" w:color="auto"/>
                <w:bottom w:val="none" w:sz="0" w:space="0" w:color="auto"/>
                <w:right w:val="none" w:sz="0" w:space="0" w:color="auto"/>
              </w:divBdr>
              <w:divsChild>
                <w:div w:id="955525831">
                  <w:marLeft w:val="0"/>
                  <w:marRight w:val="0"/>
                  <w:marTop w:val="0"/>
                  <w:marBottom w:val="0"/>
                  <w:divBdr>
                    <w:top w:val="none" w:sz="0" w:space="0" w:color="auto"/>
                    <w:left w:val="none" w:sz="0" w:space="0" w:color="auto"/>
                    <w:bottom w:val="none" w:sz="0" w:space="0" w:color="auto"/>
                    <w:right w:val="none" w:sz="0" w:space="0" w:color="auto"/>
                  </w:divBdr>
                  <w:divsChild>
                    <w:div w:id="446235956">
                      <w:marLeft w:val="0"/>
                      <w:marRight w:val="0"/>
                      <w:marTop w:val="0"/>
                      <w:marBottom w:val="0"/>
                      <w:divBdr>
                        <w:top w:val="none" w:sz="0" w:space="0" w:color="auto"/>
                        <w:left w:val="none" w:sz="0" w:space="0" w:color="auto"/>
                        <w:bottom w:val="none" w:sz="0" w:space="0" w:color="auto"/>
                        <w:right w:val="none" w:sz="0" w:space="0" w:color="auto"/>
                      </w:divBdr>
                    </w:div>
                    <w:div w:id="5131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1%80%D0%BE%D1%82%D0%BA%D0%B0%D1%8F_%D0%BF%D1%80%D0%BE%D0%B3%D1%80%D0%B0%D0%BC%D0%BC%D0%B0" TargetMode="External"/><Relationship Id="rId18" Type="http://schemas.openxmlformats.org/officeDocument/2006/relationships/hyperlink" Target="https://ru.wikipedia.org/wiki/%D0%A1%D0%BF%D0%BE%D1%80%D1%82%D0%B8%D0%B2%D0%BD%D1%8B%D0%B5_%D1%82%D0%B0%D0%BD%D1%86%D1%8B_%D0%BD%D0%B0_%D0%BB%D1%8C%D0%B4%D1%83" TargetMode="External"/><Relationship Id="rId26" Type="http://schemas.openxmlformats.org/officeDocument/2006/relationships/hyperlink" Target="https://ru.wikipedia.org/wiki/%D0%9C%D0%B5%D0%B6%D0%B4%D1%83%D0%BD%D0%B0%D1%80%D0%BE%D0%B4%D0%BD%D1%8B%D0%B9_%D1%81%D0%BE%D1%8E%D0%B7_%D0%BA%D0%BE%D0%BD%D1%8C%D0%BA%D0%BE%D0%B1%D0%B5%D0%B6%D1%86%D0%B5%D0%B2" TargetMode="External"/><Relationship Id="rId39" Type="http://schemas.openxmlformats.org/officeDocument/2006/relationships/header" Target="header1.xml"/><Relationship Id="rId21" Type="http://schemas.openxmlformats.org/officeDocument/2006/relationships/hyperlink" Target="https://ru.wikipedia.org/wiki/%D0%9F%D0%B0%D1%80%D0%BD%D0%BE%D0%B5_%D1%84%D0%B8%D0%B3%D1%83%D1%80%D0%BD%D0%BE%D0%B5_%D0%BA%D0%B0%D1%82%D0%B0%D0%BD%D0%B8%D0%B5" TargetMode="External"/><Relationship Id="rId34" Type="http://schemas.openxmlformats.org/officeDocument/2006/relationships/hyperlink" Target="http://www.webcom.com/dnkor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F%D1%80%D0%BE%D0%B8%D0%B7%D0%B2%D0%BE%D0%BB%D1%8C%D0%BD%D0%B0%D1%8F_%D0%BF%D1%80%D0%BE%D0%B3%D1%80%D0%B0%D0%BC%D0%BC%D0%B0" TargetMode="External"/><Relationship Id="rId20" Type="http://schemas.openxmlformats.org/officeDocument/2006/relationships/hyperlink" Target="https://ru.wikipedia.org/wiki/%D0%92%D1%8B%D0%B1%D1%80%D0%BE%D1%81_(%D1%84%D0%B8%D0%B3%D1%83%D1%80%D0%BD%D0%BE%D0%B5_%D0%BA%D0%B0%D1%82%D0%B0%D0%BD%D0%B8%D0%B5)" TargetMode="External"/><Relationship Id="rId29" Type="http://schemas.openxmlformats.org/officeDocument/2006/relationships/hyperlink" Target="https://ru.wikipedia.org/wiki/%D0%9F%D1%80%D1%8B%D0%B6%D0%BA%D0%B8_%D0%B2_%D1%84%D0%B8%D0%B3%D1%83%D1%80%D0%BD%D0%BE%D0%BC_%D0%BA%D0%B0%D1%82%D0%B0%D0%BD%D0%B8%D0%B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1%80%D0%B0%D1%89%D0%B5%D0%BD%D0%B8%D1%8F_%D0%B2_%D1%84%D0%B8%D0%B3%D1%83%D1%80%D0%BD%D0%BE%D0%BC_%D0%BA%D0%B0%D1%82%D0%B0%D0%BD%D0%B8%D0%B8" TargetMode="External"/><Relationship Id="rId24" Type="http://schemas.openxmlformats.org/officeDocument/2006/relationships/hyperlink" Target="https://ru.wikipedia.org/wiki/%D0%A0%D0%B8%D1%82%D0%BC-%D1%82%D0%B0%D0%BD%D0%B5%D1%86" TargetMode="External"/><Relationship Id="rId32" Type="http://schemas.openxmlformats.org/officeDocument/2006/relationships/footer" Target="footer2.xml"/><Relationship Id="rId37" Type="http://schemas.openxmlformats.org/officeDocument/2006/relationships/hyperlink" Target="mailto:Skatecanada@skatecanada.ca"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ru.wikipedia.org/wiki/%D0%9A%D0%BE%D1%80%D0%BE%D1%82%D0%BA%D0%B0%D1%8F_%D0%BF%D1%80%D0%BE%D0%B3%D1%80%D0%B0%D0%BC%D0%BC%D0%B0" TargetMode="External"/><Relationship Id="rId23" Type="http://schemas.openxmlformats.org/officeDocument/2006/relationships/hyperlink" Target="https://ru.wikipedia.org/wiki/%D0%A1%D0%BF%D0%BE%D1%80%D1%82%D0%B8%D0%B2%D0%BD%D1%8B%D0%B5_%D1%82%D0%B0%D0%BD%D1%86%D1%8B_%D0%BD%D0%B0_%D0%BB%D1%8C%D0%B4%D1%83" TargetMode="External"/><Relationship Id="rId28" Type="http://schemas.openxmlformats.org/officeDocument/2006/relationships/hyperlink" Target="https://ru.wikipedia.org/wiki/%D0%9F%D0%BE%D0%B4%D0%B4%D0%B5%D1%80%D0%B6%D0%BA%D0%B8_%D0%B2_%D1%84%D0%B8%D0%B3%D1%83%D1%80%D0%BD%D0%BE%D0%BC_%D0%BA%D0%B0%D1%82%D0%B0%D0%BD%D0%B8%D0%B8" TargetMode="External"/><Relationship Id="rId36" Type="http://schemas.openxmlformats.org/officeDocument/2006/relationships/hyperlink" Target="http://www.webcom.com/dnkort/" TargetMode="External"/><Relationship Id="rId10" Type="http://schemas.openxmlformats.org/officeDocument/2006/relationships/hyperlink" Target="https://ru.wikipedia.org/wiki/%D0%A1%D0%BF%D0%B8%D1%80%D0%B0%D0%BB%D0%B8_%D0%B2_%D1%84%D0%B8%D0%B3%D1%83%D1%80%D0%BD%D0%BE%D0%BC_%D0%BA%D0%B0%D1%82%D0%B0%D0%BD%D0%B8%D0%B8" TargetMode="External"/><Relationship Id="rId19" Type="http://schemas.openxmlformats.org/officeDocument/2006/relationships/hyperlink" Target="https://ru.wikipedia.org/wiki/%D0%9F%D1%80%D1%8B%D0%B6%D0%BA%D0%B8_%D0%B2_%D1%84%D0%B8%D0%B3%D1%83%D1%80%D0%BD%D0%BE%D0%BC_%D0%BA%D0%B0%D1%82%D0%B0%D0%BD%D0%B8%D0%B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8%D0%B0%D0%B3%D0%B8_%D0%B2_%D1%84%D0%B8%D0%B3%D1%83%D1%80%D0%BD%D0%BE%D0%BC_%D0%BA%D0%B0%D1%82%D0%B0%D0%BD%D0%B8%D0%B8" TargetMode="External"/><Relationship Id="rId14" Type="http://schemas.openxmlformats.org/officeDocument/2006/relationships/hyperlink" Target="https://ru.wikipedia.org/wiki/%D0%9F%D1%80%D0%BE%D0%B8%D0%B7%D0%B2%D0%BE%D0%BB%D1%8C%D0%BD%D0%B0%D1%8F_%D0%BF%D1%80%D0%BE%D0%B3%D1%80%D0%B0%D0%BC%D0%BC%D0%B0" TargetMode="External"/><Relationship Id="rId22" Type="http://schemas.openxmlformats.org/officeDocument/2006/relationships/hyperlink" Target="https://ru.wikipedia.org/wiki/%D0%A1%D0%BF%D0%BE%D1%80%D1%82%D0%B8%D0%B2%D0%BD%D1%8B%D0%B5_%D1%82%D0%B0%D0%BD%D1%86%D1%8B_%D0%BD%D0%B0_%D0%BB%D1%8C%D0%B4%D1%83" TargetMode="External"/><Relationship Id="rId27" Type="http://schemas.openxmlformats.org/officeDocument/2006/relationships/hyperlink" Target="https://ru.wikipedia.org/wiki/%D0%A4%D0%B8%D0%B3%D1%83%D1%80%D0%BD%D0%BE%D0%B5_%D0%BA%D0%B0%D1%82%D0%B0%D0%BD%D0%B8%D0%B5" TargetMode="External"/><Relationship Id="rId30" Type="http://schemas.openxmlformats.org/officeDocument/2006/relationships/hyperlink" Target="https://ru.wikipedia.org/wiki/%D0%A1%D0%BF%D0%B8%D1%80%D0%B0%D0%BB%D0%B8_%D0%B2_%D1%84%D0%B8%D0%B3%D1%83%D1%80%D0%BD%D0%BE%D0%BC_%D0%BA%D0%B0%D1%82%D0%B0%D0%BD%D0%B8%D0%B8" TargetMode="External"/><Relationship Id="rId35" Type="http://schemas.openxmlformats.org/officeDocument/2006/relationships/hyperlink" Target="mailto:DnKorte@aol.co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u.wikipedia.org/wiki/%D0%9F%D1%80%D1%8B%D0%B6%D0%BA%D0%B8_%D0%B2_%D1%84%D0%B8%D0%B3%D1%83%D1%80%D0%BD%D0%BE%D0%BC_%D0%BA%D0%B0%D1%82%D0%B0%D0%BD%D0%B8%D0%B8" TargetMode="External"/><Relationship Id="rId17" Type="http://schemas.openxmlformats.org/officeDocument/2006/relationships/hyperlink" Target="https://ru.wikipedia.org/wiki/%D0%9F%D0%B0%D1%80%D0%BD%D0%BE%D0%B5_%D1%84%D0%B8%D0%B3%D1%83%D1%80%D0%BD%D0%BE%D0%B5_%D0%BA%D0%B0%D1%82%D0%B0%D0%BD%D0%B8%D0%B5" TargetMode="External"/><Relationship Id="rId25" Type="http://schemas.openxmlformats.org/officeDocument/2006/relationships/hyperlink" Target="https://ru.wikipedia.org/wiki/%D0%9F%D1%80%D0%BE%D0%B8%D0%B7%D0%B2%D0%BE%D0%BB%D1%8C%D0%BD%D1%8B%D0%B9_%D1%82%D0%B0%D0%BD%D0%B5%D1%86_(%D1%84%D0%B8%D0%B3%D1%83%D1%80%D0%BD%D0%BE%D0%B5_%D0%BA%D0%B0%D1%82%D0%B0%D0%BD%D0%B8%D0%B5)" TargetMode="External"/><Relationship Id="rId33" Type="http://schemas.openxmlformats.org/officeDocument/2006/relationships/hyperlink" Target="http://www/sk8tuff/com/" TargetMode="External"/><Relationship Id="rId38"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95BE-DA62-4A7F-A81E-231F4BA9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61</Pages>
  <Words>23713</Words>
  <Characters>135168</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II</vt:lpstr>
    </vt:vector>
  </TitlesOfParts>
  <Company/>
  <LinksUpToDate>false</LinksUpToDate>
  <CharactersWithSpaces>158564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Кирилл Щербаков</dc:creator>
  <cp:lastModifiedBy>Кирилл Щербаков</cp:lastModifiedBy>
  <cp:revision>162</cp:revision>
  <cp:lastPrinted>2022-03-29T14:42:00Z</cp:lastPrinted>
  <dcterms:created xsi:type="dcterms:W3CDTF">2019-04-11T05:20:00Z</dcterms:created>
  <dcterms:modified xsi:type="dcterms:W3CDTF">2022-03-30T08:07:00Z</dcterms:modified>
</cp:coreProperties>
</file>