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F3" w:rsidRDefault="00891787" w:rsidP="00891787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1pt;height:758.6pt">
            <v:imagedata r:id="rId7" o:title="Сог хоккей 001"/>
          </v:shape>
        </w:pict>
      </w:r>
    </w:p>
    <w:p w:rsidR="00076976" w:rsidRDefault="00076976" w:rsidP="007E420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F3BF3" w:rsidRDefault="00F964B5" w:rsidP="00F96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Содержание</w:t>
      </w:r>
    </w:p>
    <w:p w:rsidR="00331719" w:rsidRDefault="00331719" w:rsidP="003317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719" w:rsidRDefault="00376135" w:rsidP="003317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1719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………………………………………………………….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455CE">
        <w:rPr>
          <w:rFonts w:ascii="Times New Roman" w:hAnsi="Times New Roman" w:cs="Times New Roman"/>
          <w:bCs/>
          <w:sz w:val="28"/>
          <w:szCs w:val="28"/>
        </w:rPr>
        <w:t>3</w:t>
      </w:r>
    </w:p>
    <w:p w:rsidR="00376135" w:rsidRDefault="00376135" w:rsidP="00F956D2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331719">
        <w:rPr>
          <w:rFonts w:ascii="Times New Roman" w:hAnsi="Times New Roman" w:cs="Times New Roman"/>
          <w:bCs/>
          <w:sz w:val="28"/>
          <w:szCs w:val="28"/>
        </w:rPr>
        <w:t>Нормативная часть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…………………………………………………………..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455CE">
        <w:rPr>
          <w:rFonts w:ascii="Times New Roman" w:hAnsi="Times New Roman" w:cs="Times New Roman"/>
          <w:bCs/>
          <w:sz w:val="28"/>
          <w:szCs w:val="28"/>
        </w:rPr>
        <w:t>3</w:t>
      </w:r>
    </w:p>
    <w:p w:rsidR="00376135" w:rsidRDefault="00376135" w:rsidP="00F956D2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331719">
        <w:rPr>
          <w:rFonts w:ascii="Times New Roman" w:hAnsi="Times New Roman" w:cs="Times New Roman"/>
          <w:bCs/>
          <w:sz w:val="28"/>
          <w:szCs w:val="28"/>
        </w:rPr>
        <w:t>Методическая часть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455CE">
        <w:rPr>
          <w:rFonts w:ascii="Times New Roman" w:hAnsi="Times New Roman" w:cs="Times New Roman"/>
          <w:bCs/>
          <w:sz w:val="28"/>
          <w:szCs w:val="28"/>
        </w:rPr>
        <w:t>6</w:t>
      </w:r>
    </w:p>
    <w:p w:rsidR="00376135" w:rsidRDefault="00376135" w:rsidP="00F956D2">
      <w:pPr>
        <w:numPr>
          <w:ilvl w:val="1"/>
          <w:numId w:val="12"/>
        </w:numPr>
        <w:spacing w:after="0" w:line="240" w:lineRule="auto"/>
        <w:ind w:left="993" w:hanging="5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Организационно-методические указания……………………………..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455CE">
        <w:rPr>
          <w:rFonts w:ascii="Times New Roman" w:hAnsi="Times New Roman" w:cs="Times New Roman"/>
          <w:bCs/>
          <w:sz w:val="28"/>
          <w:szCs w:val="28"/>
        </w:rPr>
        <w:t>6</w:t>
      </w:r>
    </w:p>
    <w:p w:rsidR="00376135" w:rsidRDefault="00376135" w:rsidP="00F956D2">
      <w:pPr>
        <w:numPr>
          <w:ilvl w:val="1"/>
          <w:numId w:val="12"/>
        </w:numPr>
        <w:spacing w:after="0" w:line="240" w:lineRule="auto"/>
        <w:ind w:left="993" w:hanging="556"/>
        <w:rPr>
          <w:rFonts w:ascii="Times New Roman" w:hAnsi="Times New Roman" w:cs="Times New Roman"/>
          <w:bCs/>
          <w:sz w:val="28"/>
          <w:szCs w:val="28"/>
        </w:rPr>
      </w:pPr>
      <w:r w:rsidRPr="00331719">
        <w:rPr>
          <w:rFonts w:ascii="Times New Roman" w:hAnsi="Times New Roman" w:cs="Times New Roman"/>
          <w:bCs/>
          <w:sz w:val="28"/>
          <w:szCs w:val="28"/>
        </w:rPr>
        <w:t>Учебный план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…………………………………………………………..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455CE">
        <w:rPr>
          <w:rFonts w:ascii="Times New Roman" w:hAnsi="Times New Roman" w:cs="Times New Roman"/>
          <w:bCs/>
          <w:sz w:val="28"/>
          <w:szCs w:val="28"/>
        </w:rPr>
        <w:t>7</w:t>
      </w:r>
    </w:p>
    <w:p w:rsidR="00376135" w:rsidRDefault="00376135" w:rsidP="00F956D2">
      <w:pPr>
        <w:numPr>
          <w:ilvl w:val="1"/>
          <w:numId w:val="12"/>
        </w:numPr>
        <w:spacing w:after="0" w:line="240" w:lineRule="auto"/>
        <w:ind w:left="993" w:hanging="5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 w:rsidRPr="00331719">
        <w:rPr>
          <w:rFonts w:ascii="Times New Roman" w:hAnsi="Times New Roman" w:cs="Times New Roman"/>
          <w:bCs/>
          <w:sz w:val="28"/>
          <w:szCs w:val="28"/>
        </w:rPr>
        <w:t>годичного цикла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02FCE">
        <w:rPr>
          <w:rFonts w:ascii="Times New Roman" w:hAnsi="Times New Roman" w:cs="Times New Roman"/>
          <w:bCs/>
          <w:sz w:val="28"/>
          <w:szCs w:val="28"/>
        </w:rPr>
        <w:t>8</w:t>
      </w:r>
    </w:p>
    <w:p w:rsidR="00376135" w:rsidRDefault="00376135" w:rsidP="00F956D2">
      <w:pPr>
        <w:numPr>
          <w:ilvl w:val="1"/>
          <w:numId w:val="12"/>
        </w:numPr>
        <w:spacing w:after="0" w:line="240" w:lineRule="auto"/>
        <w:ind w:left="993" w:hanging="5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Программный материал для практических занятий …………………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02FCE">
        <w:rPr>
          <w:rFonts w:ascii="Times New Roman" w:hAnsi="Times New Roman" w:cs="Times New Roman"/>
          <w:bCs/>
          <w:sz w:val="28"/>
          <w:szCs w:val="28"/>
        </w:rPr>
        <w:t>9</w:t>
      </w:r>
    </w:p>
    <w:p w:rsidR="00376135" w:rsidRDefault="00376135" w:rsidP="00F956D2">
      <w:pPr>
        <w:numPr>
          <w:ilvl w:val="2"/>
          <w:numId w:val="12"/>
        </w:numPr>
        <w:spacing w:after="0" w:line="240" w:lineRule="auto"/>
        <w:ind w:left="1560"/>
        <w:rPr>
          <w:rFonts w:ascii="Times New Roman" w:hAnsi="Times New Roman" w:cs="Times New Roman"/>
          <w:bCs/>
          <w:sz w:val="28"/>
          <w:szCs w:val="28"/>
        </w:rPr>
      </w:pPr>
      <w:r w:rsidRPr="00331719">
        <w:rPr>
          <w:rFonts w:ascii="Times New Roman" w:hAnsi="Times New Roman" w:cs="Times New Roman"/>
          <w:bCs/>
          <w:sz w:val="28"/>
          <w:szCs w:val="28"/>
        </w:rPr>
        <w:t>Физическая подготовка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………………………………………......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02FCE">
        <w:rPr>
          <w:rFonts w:ascii="Times New Roman" w:hAnsi="Times New Roman" w:cs="Times New Roman"/>
          <w:bCs/>
          <w:sz w:val="28"/>
          <w:szCs w:val="28"/>
        </w:rPr>
        <w:t>9</w:t>
      </w:r>
    </w:p>
    <w:p w:rsidR="00376135" w:rsidRDefault="00376135" w:rsidP="00F956D2">
      <w:pPr>
        <w:numPr>
          <w:ilvl w:val="2"/>
          <w:numId w:val="12"/>
        </w:numPr>
        <w:spacing w:after="0" w:line="240" w:lineRule="auto"/>
        <w:ind w:left="1560"/>
        <w:rPr>
          <w:rFonts w:ascii="Times New Roman" w:hAnsi="Times New Roman" w:cs="Times New Roman"/>
          <w:bCs/>
          <w:sz w:val="28"/>
          <w:szCs w:val="28"/>
        </w:rPr>
      </w:pPr>
      <w:r w:rsidRPr="00331719">
        <w:rPr>
          <w:rFonts w:ascii="Times New Roman" w:hAnsi="Times New Roman" w:cs="Times New Roman"/>
          <w:bCs/>
          <w:sz w:val="28"/>
          <w:szCs w:val="28"/>
        </w:rPr>
        <w:t>Техническая подготовка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455CE">
        <w:rPr>
          <w:rFonts w:ascii="Times New Roman" w:hAnsi="Times New Roman" w:cs="Times New Roman"/>
          <w:bCs/>
          <w:sz w:val="28"/>
          <w:szCs w:val="28"/>
        </w:rPr>
        <w:t>1</w:t>
      </w:r>
      <w:r w:rsidR="00B02FCE">
        <w:rPr>
          <w:rFonts w:ascii="Times New Roman" w:hAnsi="Times New Roman" w:cs="Times New Roman"/>
          <w:bCs/>
          <w:sz w:val="28"/>
          <w:szCs w:val="28"/>
        </w:rPr>
        <w:t>4</w:t>
      </w:r>
    </w:p>
    <w:p w:rsidR="00376135" w:rsidRDefault="00376135" w:rsidP="00F956D2">
      <w:pPr>
        <w:numPr>
          <w:ilvl w:val="2"/>
          <w:numId w:val="12"/>
        </w:numPr>
        <w:spacing w:after="0" w:line="240" w:lineRule="auto"/>
        <w:ind w:left="1560"/>
        <w:rPr>
          <w:rFonts w:ascii="Times New Roman" w:hAnsi="Times New Roman" w:cs="Times New Roman"/>
          <w:bCs/>
          <w:sz w:val="28"/>
          <w:szCs w:val="28"/>
        </w:rPr>
      </w:pPr>
      <w:r w:rsidRPr="00331719">
        <w:rPr>
          <w:rFonts w:ascii="Times New Roman" w:hAnsi="Times New Roman" w:cs="Times New Roman"/>
          <w:bCs/>
          <w:sz w:val="28"/>
          <w:szCs w:val="28"/>
        </w:rPr>
        <w:t>Тактическая подготовка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………………………………………….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455CE">
        <w:rPr>
          <w:rFonts w:ascii="Times New Roman" w:hAnsi="Times New Roman" w:cs="Times New Roman"/>
          <w:bCs/>
          <w:sz w:val="28"/>
          <w:szCs w:val="28"/>
        </w:rPr>
        <w:t>1</w:t>
      </w:r>
      <w:r w:rsidR="00B02FCE">
        <w:rPr>
          <w:rFonts w:ascii="Times New Roman" w:hAnsi="Times New Roman" w:cs="Times New Roman"/>
          <w:bCs/>
          <w:sz w:val="28"/>
          <w:szCs w:val="28"/>
        </w:rPr>
        <w:t>6</w:t>
      </w:r>
    </w:p>
    <w:p w:rsidR="00376135" w:rsidRDefault="00376135" w:rsidP="00F956D2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331719">
        <w:rPr>
          <w:rFonts w:ascii="Times New Roman" w:hAnsi="Times New Roman" w:cs="Times New Roman"/>
          <w:bCs/>
          <w:sz w:val="28"/>
          <w:szCs w:val="28"/>
        </w:rPr>
        <w:t>Теоретическая подготовка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…………………………………………………..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02FCE">
        <w:rPr>
          <w:rFonts w:ascii="Times New Roman" w:hAnsi="Times New Roman" w:cs="Times New Roman"/>
          <w:bCs/>
          <w:sz w:val="28"/>
          <w:szCs w:val="28"/>
        </w:rPr>
        <w:t>1</w:t>
      </w:r>
      <w:r w:rsidR="00EE1110">
        <w:rPr>
          <w:rFonts w:ascii="Times New Roman" w:hAnsi="Times New Roman" w:cs="Times New Roman"/>
          <w:bCs/>
          <w:sz w:val="28"/>
          <w:szCs w:val="28"/>
        </w:rPr>
        <w:t>7</w:t>
      </w:r>
    </w:p>
    <w:p w:rsidR="00376135" w:rsidRDefault="00376135" w:rsidP="00F956D2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331719">
        <w:rPr>
          <w:rFonts w:ascii="Times New Roman" w:hAnsi="Times New Roman" w:cs="Times New Roman"/>
          <w:bCs/>
          <w:sz w:val="28"/>
          <w:szCs w:val="28"/>
        </w:rPr>
        <w:t>Психологическая подготовка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……………………………………………….</w:t>
      </w:r>
      <w:r w:rsidR="00EF6109">
        <w:rPr>
          <w:rFonts w:ascii="Times New Roman" w:hAnsi="Times New Roman" w:cs="Times New Roman"/>
          <w:bCs/>
          <w:sz w:val="28"/>
          <w:szCs w:val="28"/>
        </w:rPr>
        <w:tab/>
      </w:r>
      <w:r w:rsidR="00EE1110">
        <w:rPr>
          <w:rFonts w:ascii="Times New Roman" w:hAnsi="Times New Roman" w:cs="Times New Roman"/>
          <w:bCs/>
          <w:sz w:val="28"/>
          <w:szCs w:val="28"/>
        </w:rPr>
        <w:t>18</w:t>
      </w:r>
    </w:p>
    <w:p w:rsidR="00EF6109" w:rsidRDefault="00EF6109" w:rsidP="00F956D2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331719">
        <w:rPr>
          <w:rFonts w:ascii="Times New Roman" w:hAnsi="Times New Roman" w:cs="Times New Roman"/>
          <w:bCs/>
          <w:sz w:val="28"/>
          <w:szCs w:val="28"/>
        </w:rPr>
        <w:t>Воспитательная работа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E1110">
        <w:rPr>
          <w:rFonts w:ascii="Times New Roman" w:hAnsi="Times New Roman" w:cs="Times New Roman"/>
          <w:bCs/>
          <w:sz w:val="28"/>
          <w:szCs w:val="28"/>
        </w:rPr>
        <w:t>20</w:t>
      </w:r>
    </w:p>
    <w:p w:rsidR="00EF6109" w:rsidRDefault="00EF6109" w:rsidP="00F956D2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331719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9E5BF7">
        <w:rPr>
          <w:rFonts w:ascii="Times New Roman" w:hAnsi="Times New Roman" w:cs="Times New Roman"/>
          <w:bCs/>
          <w:sz w:val="28"/>
          <w:szCs w:val="28"/>
        </w:rPr>
        <w:t xml:space="preserve">над </w:t>
      </w:r>
      <w:r w:rsidRPr="00331719">
        <w:rPr>
          <w:rFonts w:ascii="Times New Roman" w:hAnsi="Times New Roman" w:cs="Times New Roman"/>
          <w:bCs/>
          <w:sz w:val="28"/>
          <w:szCs w:val="28"/>
        </w:rPr>
        <w:t>подготовкой юных хоккеистов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…………………………….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E1110">
        <w:rPr>
          <w:rFonts w:ascii="Times New Roman" w:hAnsi="Times New Roman" w:cs="Times New Roman"/>
          <w:bCs/>
          <w:sz w:val="28"/>
          <w:szCs w:val="28"/>
        </w:rPr>
        <w:t>22</w:t>
      </w:r>
    </w:p>
    <w:p w:rsidR="00422519" w:rsidRPr="00422519" w:rsidRDefault="00422519" w:rsidP="00F956D2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422519">
        <w:rPr>
          <w:rFonts w:ascii="Times New Roman" w:hAnsi="Times New Roman"/>
          <w:sz w:val="28"/>
          <w:szCs w:val="28"/>
        </w:rPr>
        <w:t>Контрольные нормативы по общефизической и специальной подготовленности для спортивно-оздоровительных групп</w:t>
      </w:r>
      <w:r>
        <w:rPr>
          <w:rFonts w:ascii="Times New Roman" w:hAnsi="Times New Roman"/>
          <w:sz w:val="28"/>
          <w:szCs w:val="28"/>
        </w:rPr>
        <w:t xml:space="preserve"> ………………</w:t>
      </w:r>
      <w:r>
        <w:rPr>
          <w:rFonts w:ascii="Times New Roman" w:hAnsi="Times New Roman"/>
          <w:sz w:val="28"/>
          <w:szCs w:val="28"/>
        </w:rPr>
        <w:tab/>
      </w:r>
      <w:r w:rsidR="007E420F">
        <w:rPr>
          <w:rFonts w:ascii="Times New Roman" w:hAnsi="Times New Roman"/>
          <w:sz w:val="28"/>
          <w:szCs w:val="28"/>
        </w:rPr>
        <w:t>2</w:t>
      </w:r>
      <w:r w:rsidR="00EE1110">
        <w:rPr>
          <w:rFonts w:ascii="Times New Roman" w:hAnsi="Times New Roman"/>
          <w:sz w:val="28"/>
          <w:szCs w:val="28"/>
        </w:rPr>
        <w:t>3</w:t>
      </w:r>
    </w:p>
    <w:p w:rsidR="00EF6109" w:rsidRPr="00331719" w:rsidRDefault="00EF6109" w:rsidP="00F956D2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331719">
        <w:rPr>
          <w:rFonts w:ascii="Times New Roman" w:hAnsi="Times New Roman" w:cs="Times New Roman"/>
          <w:bCs/>
          <w:sz w:val="28"/>
          <w:szCs w:val="28"/>
        </w:rPr>
        <w:t>Методическое обеспечение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E420F">
        <w:rPr>
          <w:rFonts w:ascii="Times New Roman" w:hAnsi="Times New Roman" w:cs="Times New Roman"/>
          <w:bCs/>
          <w:sz w:val="28"/>
          <w:szCs w:val="28"/>
        </w:rPr>
        <w:t>2</w:t>
      </w:r>
      <w:r w:rsidR="00B02FCE">
        <w:rPr>
          <w:rFonts w:ascii="Times New Roman" w:hAnsi="Times New Roman" w:cs="Times New Roman"/>
          <w:bCs/>
          <w:sz w:val="28"/>
          <w:szCs w:val="28"/>
        </w:rPr>
        <w:t>3</w:t>
      </w:r>
    </w:p>
    <w:p w:rsidR="00F964B5" w:rsidRDefault="00F964B5" w:rsidP="00B419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576A7" w:rsidRPr="00331719" w:rsidRDefault="005576A7" w:rsidP="00B4197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1F3BF3" w:rsidRDefault="001F3BF3" w:rsidP="00B419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F3BF3" w:rsidRDefault="001F3BF3" w:rsidP="00BC5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BF3" w:rsidRDefault="001F3BF3" w:rsidP="00BC5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BF3" w:rsidRDefault="001F3BF3" w:rsidP="00BC5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BF3" w:rsidRDefault="001F3BF3" w:rsidP="00BC5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BF3" w:rsidRDefault="001F3BF3" w:rsidP="00BC5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BF3" w:rsidRDefault="001F3BF3" w:rsidP="00BC5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BF3" w:rsidRDefault="001F3BF3" w:rsidP="00BC5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BF3" w:rsidRDefault="001F3BF3" w:rsidP="00BC5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BF3" w:rsidRDefault="001F3BF3" w:rsidP="00BC5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BF3" w:rsidRDefault="001F3BF3" w:rsidP="00BC5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BF3" w:rsidRDefault="001F3BF3" w:rsidP="00BC5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BF3" w:rsidRDefault="001F3BF3" w:rsidP="00BC5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BF3" w:rsidRDefault="001F3BF3" w:rsidP="00BC5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FF3" w:rsidRDefault="002B7FF3" w:rsidP="00B428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C0" w:rsidRDefault="005A44C0" w:rsidP="00A55A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F3BF3" w:rsidRPr="00464B0A" w:rsidRDefault="00B02119" w:rsidP="00A55A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ПОЯСНИТЕЛЬНАЯ ЗАПИСКА</w:t>
      </w:r>
    </w:p>
    <w:p w:rsidR="00A371E6" w:rsidRPr="00DA4505" w:rsidRDefault="00EF6109" w:rsidP="009B3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6109">
        <w:rPr>
          <w:rFonts w:ascii="Times New Roman" w:hAnsi="Times New Roman" w:cs="Times New Roman"/>
          <w:bCs/>
          <w:sz w:val="28"/>
          <w:szCs w:val="28"/>
        </w:rPr>
        <w:lastRenderedPageBreak/>
        <w:t>Общеразвивающая программа дополнительного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6109">
        <w:rPr>
          <w:rFonts w:ascii="Times New Roman" w:hAnsi="Times New Roman" w:cs="Times New Roman"/>
          <w:bCs/>
          <w:sz w:val="28"/>
          <w:szCs w:val="28"/>
        </w:rPr>
        <w:t xml:space="preserve">по хоккею </w:t>
      </w:r>
      <w:r w:rsidR="00A371E6">
        <w:rPr>
          <w:rFonts w:ascii="Times New Roman" w:hAnsi="Times New Roman" w:cs="Times New Roman"/>
          <w:sz w:val="28"/>
          <w:szCs w:val="28"/>
        </w:rPr>
        <w:t xml:space="preserve">для спортивно-оздоровительных групп </w:t>
      </w:r>
      <w:r w:rsidR="005D66F9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="00464B0A" w:rsidRPr="00EF6109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работан</w:t>
      </w:r>
      <w:r w:rsidR="00DA4505">
        <w:rPr>
          <w:rFonts w:ascii="Times New Roman" w:hAnsi="Times New Roman" w:cs="Times New Roman"/>
          <w:sz w:val="28"/>
          <w:szCs w:val="28"/>
        </w:rPr>
        <w:t xml:space="preserve">а в соответствии </w:t>
      </w:r>
      <w:r w:rsidR="00DA4505">
        <w:rPr>
          <w:rFonts w:ascii="Times New Roman" w:hAnsi="Times New Roman"/>
          <w:sz w:val="28"/>
          <w:szCs w:val="28"/>
        </w:rPr>
        <w:t xml:space="preserve">с </w:t>
      </w:r>
      <w:r w:rsidR="00DA4505" w:rsidRPr="00EF6109">
        <w:rPr>
          <w:rFonts w:ascii="Times New Roman" w:hAnsi="Times New Roman" w:cs="Times New Roman"/>
          <w:sz w:val="28"/>
          <w:szCs w:val="28"/>
        </w:rPr>
        <w:t>Законом Россий</w:t>
      </w:r>
      <w:r w:rsidR="00DA4505">
        <w:rPr>
          <w:rFonts w:ascii="Times New Roman" w:hAnsi="Times New Roman" w:cs="Times New Roman"/>
          <w:sz w:val="28"/>
          <w:szCs w:val="28"/>
        </w:rPr>
        <w:t xml:space="preserve">ской Федерации «Об образовании», </w:t>
      </w:r>
      <w:r w:rsidR="00DA4505" w:rsidRPr="00EF6109">
        <w:rPr>
          <w:rFonts w:ascii="Times New Roman" w:hAnsi="Times New Roman" w:cs="Times New Roman"/>
          <w:sz w:val="28"/>
          <w:szCs w:val="28"/>
        </w:rPr>
        <w:t xml:space="preserve">Федеральным законом «О физической культуре и спорте в Российской федерации» от 04.12.2007 г. №329-ФЗ </w:t>
      </w:r>
      <w:r w:rsidR="00DA4505">
        <w:rPr>
          <w:rFonts w:ascii="Times New Roman" w:hAnsi="Times New Roman" w:cs="Times New Roman"/>
          <w:sz w:val="28"/>
          <w:szCs w:val="28"/>
        </w:rPr>
        <w:t xml:space="preserve">(ред. от 07.06.2013), приказами Министерства спорта Российской Федерации, </w:t>
      </w:r>
      <w:r w:rsidR="00D72F51">
        <w:rPr>
          <w:rFonts w:ascii="Times New Roman" w:hAnsi="Times New Roman" w:cs="Times New Roman"/>
          <w:sz w:val="28"/>
          <w:szCs w:val="28"/>
        </w:rPr>
        <w:t>Методически</w:t>
      </w:r>
      <w:r w:rsidR="00DA4505">
        <w:rPr>
          <w:rFonts w:ascii="Times New Roman" w:hAnsi="Times New Roman" w:cs="Times New Roman"/>
          <w:sz w:val="28"/>
          <w:szCs w:val="28"/>
        </w:rPr>
        <w:t>ми</w:t>
      </w:r>
      <w:r w:rsidR="00D72F5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DA4505">
        <w:rPr>
          <w:rFonts w:ascii="Times New Roman" w:hAnsi="Times New Roman" w:cs="Times New Roman"/>
          <w:sz w:val="28"/>
          <w:szCs w:val="28"/>
        </w:rPr>
        <w:t>ями</w:t>
      </w:r>
      <w:r w:rsidR="00D72F51">
        <w:rPr>
          <w:rFonts w:ascii="Times New Roman" w:hAnsi="Times New Roman" w:cs="Times New Roman"/>
          <w:sz w:val="28"/>
          <w:szCs w:val="28"/>
        </w:rPr>
        <w:t xml:space="preserve"> по организации спортивной подготовки в Российской Федерации</w:t>
      </w:r>
      <w:r w:rsidR="00DA4505">
        <w:rPr>
          <w:rFonts w:ascii="Times New Roman" w:hAnsi="Times New Roman" w:cs="Times New Roman"/>
          <w:sz w:val="28"/>
          <w:szCs w:val="28"/>
        </w:rPr>
        <w:t>.</w:t>
      </w:r>
    </w:p>
    <w:p w:rsidR="00CC038E" w:rsidRDefault="00200B69" w:rsidP="009B306D">
      <w:pPr>
        <w:tabs>
          <w:tab w:val="left" w:pos="-496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6109">
        <w:rPr>
          <w:rFonts w:ascii="Times New Roman" w:hAnsi="Times New Roman" w:cs="Times New Roman"/>
          <w:sz w:val="28"/>
          <w:szCs w:val="28"/>
        </w:rPr>
        <w:t xml:space="preserve">Программа включает нормативную и методическую части и содержит рекомендации по построению, содержанию и организации </w:t>
      </w:r>
      <w:r w:rsidR="00ED583B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EF6109">
        <w:rPr>
          <w:rFonts w:ascii="Times New Roman" w:hAnsi="Times New Roman" w:cs="Times New Roman"/>
          <w:sz w:val="28"/>
          <w:szCs w:val="28"/>
        </w:rPr>
        <w:t xml:space="preserve"> процесса на </w:t>
      </w:r>
      <w:r w:rsidR="00ED583B">
        <w:rPr>
          <w:rFonts w:ascii="Times New Roman" w:hAnsi="Times New Roman" w:cs="Times New Roman"/>
          <w:sz w:val="28"/>
          <w:szCs w:val="28"/>
        </w:rPr>
        <w:t>спортивно-оздоровительном этапе</w:t>
      </w:r>
      <w:r w:rsidRPr="00EF61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38E" w:rsidRDefault="00464B0A" w:rsidP="009B30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6109">
        <w:rPr>
          <w:rFonts w:ascii="Times New Roman" w:hAnsi="Times New Roman" w:cs="Times New Roman"/>
          <w:sz w:val="28"/>
          <w:szCs w:val="28"/>
        </w:rPr>
        <w:t xml:space="preserve">В Нормативной части Программы сформулированы задачи деятельности </w:t>
      </w:r>
      <w:r w:rsidR="00E86A89">
        <w:rPr>
          <w:rFonts w:ascii="Times New Roman" w:hAnsi="Times New Roman" w:cs="Times New Roman"/>
          <w:sz w:val="28"/>
          <w:szCs w:val="28"/>
        </w:rPr>
        <w:t>учреждения</w:t>
      </w:r>
      <w:r w:rsidRPr="00EF6109">
        <w:rPr>
          <w:rFonts w:ascii="Times New Roman" w:hAnsi="Times New Roman" w:cs="Times New Roman"/>
          <w:sz w:val="28"/>
          <w:szCs w:val="28"/>
        </w:rPr>
        <w:t xml:space="preserve">, режимы </w:t>
      </w:r>
      <w:r w:rsidR="00A7783F">
        <w:rPr>
          <w:rFonts w:ascii="Times New Roman" w:hAnsi="Times New Roman" w:cs="Times New Roman"/>
          <w:sz w:val="28"/>
          <w:szCs w:val="28"/>
        </w:rPr>
        <w:t xml:space="preserve">тренировочной </w:t>
      </w:r>
      <w:r w:rsidR="003B0AB1">
        <w:rPr>
          <w:rFonts w:ascii="Times New Roman" w:hAnsi="Times New Roman" w:cs="Times New Roman"/>
          <w:sz w:val="28"/>
          <w:szCs w:val="28"/>
        </w:rPr>
        <w:t xml:space="preserve">работы, </w:t>
      </w:r>
      <w:r w:rsidRPr="00EF6109">
        <w:rPr>
          <w:rFonts w:ascii="Times New Roman" w:hAnsi="Times New Roman" w:cs="Times New Roman"/>
          <w:sz w:val="28"/>
          <w:szCs w:val="28"/>
        </w:rPr>
        <w:t xml:space="preserve">условия зачисления в </w:t>
      </w:r>
      <w:r w:rsidR="00E86A89">
        <w:rPr>
          <w:rFonts w:ascii="Times New Roman" w:hAnsi="Times New Roman" w:cs="Times New Roman"/>
          <w:sz w:val="28"/>
          <w:szCs w:val="28"/>
        </w:rPr>
        <w:t>спортивно-оздоровительные группы</w:t>
      </w:r>
      <w:r w:rsidR="003B0AB1">
        <w:rPr>
          <w:rFonts w:ascii="Times New Roman" w:hAnsi="Times New Roman" w:cs="Times New Roman"/>
          <w:sz w:val="28"/>
          <w:szCs w:val="28"/>
        </w:rPr>
        <w:t xml:space="preserve"> и отчисления из них</w:t>
      </w:r>
      <w:r w:rsidRPr="00EF6109">
        <w:rPr>
          <w:rFonts w:ascii="Times New Roman" w:hAnsi="Times New Roman" w:cs="Times New Roman"/>
          <w:sz w:val="28"/>
          <w:szCs w:val="28"/>
        </w:rPr>
        <w:t>.</w:t>
      </w:r>
    </w:p>
    <w:p w:rsidR="00464B0A" w:rsidRPr="00EF6109" w:rsidRDefault="00464B0A" w:rsidP="009B306D">
      <w:pPr>
        <w:tabs>
          <w:tab w:val="left" w:pos="-510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6109">
        <w:rPr>
          <w:rFonts w:ascii="Times New Roman" w:hAnsi="Times New Roman" w:cs="Times New Roman"/>
          <w:sz w:val="28"/>
          <w:szCs w:val="28"/>
        </w:rPr>
        <w:t xml:space="preserve">Методическая часть Программы отражает особенности подготовки юных </w:t>
      </w:r>
      <w:r w:rsidR="00E86A89">
        <w:rPr>
          <w:rFonts w:ascii="Times New Roman" w:hAnsi="Times New Roman" w:cs="Times New Roman"/>
          <w:sz w:val="28"/>
          <w:szCs w:val="28"/>
        </w:rPr>
        <w:t>хоккеистов на спортивно-оздоровительном этапе</w:t>
      </w:r>
      <w:r w:rsidRPr="00EF6109">
        <w:rPr>
          <w:rFonts w:ascii="Times New Roman" w:hAnsi="Times New Roman" w:cs="Times New Roman"/>
          <w:sz w:val="28"/>
          <w:szCs w:val="28"/>
        </w:rPr>
        <w:t xml:space="preserve"> как одного непрерывного, взаимосвязанного со всеми сторонами подготовки процесса. Рекомендуемая направленность </w:t>
      </w:r>
      <w:r w:rsidR="00E86A89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EF6109">
        <w:rPr>
          <w:rFonts w:ascii="Times New Roman" w:hAnsi="Times New Roman" w:cs="Times New Roman"/>
          <w:sz w:val="28"/>
          <w:szCs w:val="28"/>
        </w:rPr>
        <w:t xml:space="preserve"> процесса определена с учетом как сенситивных (благоприятных) периодов возрастного развития физических качеств, так и с учетом специфи</w:t>
      </w:r>
      <w:r w:rsidR="00DA4505">
        <w:rPr>
          <w:rFonts w:ascii="Times New Roman" w:hAnsi="Times New Roman" w:cs="Times New Roman"/>
          <w:sz w:val="28"/>
          <w:szCs w:val="28"/>
        </w:rPr>
        <w:t xml:space="preserve">ки двигательной деятельности в </w:t>
      </w:r>
      <w:r w:rsidRPr="00EF6109">
        <w:rPr>
          <w:rFonts w:ascii="Times New Roman" w:hAnsi="Times New Roman" w:cs="Times New Roman"/>
          <w:sz w:val="28"/>
          <w:szCs w:val="28"/>
        </w:rPr>
        <w:t>спорте, характера и нап</w:t>
      </w:r>
      <w:r w:rsidR="00DA4505">
        <w:rPr>
          <w:rFonts w:ascii="Times New Roman" w:hAnsi="Times New Roman" w:cs="Times New Roman"/>
          <w:sz w:val="28"/>
          <w:szCs w:val="28"/>
        </w:rPr>
        <w:t>равления различных</w:t>
      </w:r>
      <w:r w:rsidRPr="00EF6109">
        <w:rPr>
          <w:rFonts w:ascii="Times New Roman" w:hAnsi="Times New Roman" w:cs="Times New Roman"/>
          <w:sz w:val="28"/>
          <w:szCs w:val="28"/>
        </w:rPr>
        <w:t xml:space="preserve"> нагрузок. Приводятся </w:t>
      </w:r>
      <w:r w:rsidR="003C25C0">
        <w:rPr>
          <w:rFonts w:ascii="Times New Roman" w:hAnsi="Times New Roman" w:cs="Times New Roman"/>
          <w:sz w:val="28"/>
          <w:szCs w:val="28"/>
        </w:rPr>
        <w:t xml:space="preserve">организационно-методические указания, учебный план, программный материал, </w:t>
      </w:r>
      <w:r w:rsidRPr="00EF6109">
        <w:rPr>
          <w:rFonts w:ascii="Times New Roman" w:hAnsi="Times New Roman" w:cs="Times New Roman"/>
          <w:sz w:val="28"/>
          <w:szCs w:val="28"/>
        </w:rPr>
        <w:t xml:space="preserve">материалы по теоретической, воспитательной и психологической подготовке, инструкторской и судейской практике. </w:t>
      </w:r>
    </w:p>
    <w:p w:rsidR="000337A0" w:rsidRPr="009A6EF5" w:rsidRDefault="000337A0" w:rsidP="009D7CC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EF5">
        <w:rPr>
          <w:rFonts w:ascii="Times New Roman" w:hAnsi="Times New Roman" w:cs="Times New Roman"/>
          <w:color w:val="000000"/>
          <w:sz w:val="28"/>
          <w:szCs w:val="28"/>
        </w:rPr>
        <w:t xml:space="preserve">В спортивно – оздоровительную группу зачисляются </w:t>
      </w:r>
      <w:r w:rsidR="009D7CC7"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 w:rsidR="00701B1E">
        <w:rPr>
          <w:rFonts w:ascii="Times New Roman" w:hAnsi="Times New Roman" w:cs="Times New Roman"/>
          <w:color w:val="000000"/>
          <w:sz w:val="28"/>
          <w:szCs w:val="28"/>
        </w:rPr>
        <w:t>и взрослые</w:t>
      </w:r>
      <w:r w:rsidRPr="009A6EF5">
        <w:rPr>
          <w:rFonts w:ascii="Times New Roman" w:hAnsi="Times New Roman" w:cs="Times New Roman"/>
          <w:color w:val="000000"/>
          <w:sz w:val="28"/>
          <w:szCs w:val="28"/>
        </w:rPr>
        <w:t>, имеющих разрешение врача. На этом этапе осуществляется физкультурно – оздоровительная работа, направленная на разностороннюю физическую подготовку.</w:t>
      </w:r>
    </w:p>
    <w:p w:rsidR="000337A0" w:rsidRDefault="000337A0" w:rsidP="009B306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D7304D" w:rsidRPr="003B0AB1" w:rsidRDefault="00B02119" w:rsidP="00B02119">
      <w:pPr>
        <w:pStyle w:val="21"/>
        <w:numPr>
          <w:ilvl w:val="0"/>
          <w:numId w:val="14"/>
        </w:numPr>
        <w:spacing w:line="240" w:lineRule="auto"/>
        <w:ind w:left="426" w:hanging="426"/>
        <w:jc w:val="center"/>
        <w:rPr>
          <w:b/>
          <w:bCs/>
          <w:szCs w:val="28"/>
        </w:rPr>
      </w:pPr>
      <w:r>
        <w:rPr>
          <w:b/>
          <w:bCs/>
          <w:szCs w:val="28"/>
          <w:lang w:val="ru-RU"/>
        </w:rPr>
        <w:t>НОРМАТИВНАЯ ЧАСТЬ</w:t>
      </w:r>
    </w:p>
    <w:p w:rsidR="00D7304D" w:rsidRPr="003B0AB1" w:rsidRDefault="003B0AB1" w:rsidP="009B306D">
      <w:pPr>
        <w:pStyle w:val="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2811FD">
        <w:rPr>
          <w:sz w:val="28"/>
          <w:szCs w:val="28"/>
        </w:rPr>
        <w:t xml:space="preserve"> разработана на основе Примерной программы спортивной подготовки для детско-юношеских спортивных школ, специализированных детско-юноше</w:t>
      </w:r>
      <w:r w:rsidR="000A2844">
        <w:rPr>
          <w:sz w:val="28"/>
          <w:szCs w:val="28"/>
        </w:rPr>
        <w:t>ских школ олимпийского резерва.</w:t>
      </w:r>
      <w:r w:rsidR="002811FD">
        <w:rPr>
          <w:sz w:val="28"/>
          <w:szCs w:val="28"/>
        </w:rPr>
        <w:t xml:space="preserve">–М.: Советский спорт, 2009. </w:t>
      </w:r>
    </w:p>
    <w:p w:rsidR="009B306D" w:rsidRDefault="00D7304D" w:rsidP="009A6E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B1">
        <w:rPr>
          <w:rFonts w:ascii="Times New Roman" w:hAnsi="Times New Roman" w:cs="Times New Roman"/>
          <w:sz w:val="28"/>
          <w:szCs w:val="28"/>
        </w:rPr>
        <w:t xml:space="preserve">Одной из концептуальных основ деятельности </w:t>
      </w:r>
      <w:r w:rsidR="002811FD">
        <w:rPr>
          <w:rFonts w:ascii="Times New Roman" w:hAnsi="Times New Roman" w:cs="Times New Roman"/>
          <w:sz w:val="28"/>
          <w:szCs w:val="28"/>
        </w:rPr>
        <w:t>учреждения</w:t>
      </w:r>
      <w:r w:rsidRPr="003B0AB1">
        <w:rPr>
          <w:rFonts w:ascii="Times New Roman" w:hAnsi="Times New Roman" w:cs="Times New Roman"/>
          <w:sz w:val="28"/>
          <w:szCs w:val="28"/>
        </w:rPr>
        <w:t xml:space="preserve"> является сохранение и укрепление здоровья детей </w:t>
      </w:r>
      <w:r w:rsidR="00701B1E">
        <w:rPr>
          <w:rFonts w:ascii="Times New Roman" w:hAnsi="Times New Roman" w:cs="Times New Roman"/>
          <w:sz w:val="28"/>
          <w:szCs w:val="28"/>
        </w:rPr>
        <w:t xml:space="preserve">и взрослых </w:t>
      </w:r>
      <w:r w:rsidRPr="003B0AB1">
        <w:rPr>
          <w:rFonts w:ascii="Times New Roman" w:hAnsi="Times New Roman" w:cs="Times New Roman"/>
          <w:sz w:val="28"/>
          <w:szCs w:val="28"/>
        </w:rPr>
        <w:t>в процессе обучения.</w:t>
      </w:r>
    </w:p>
    <w:p w:rsidR="009A6EF5" w:rsidRDefault="009A6EF5" w:rsidP="009B30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583B" w:rsidRPr="003B0AB1" w:rsidRDefault="00D7304D" w:rsidP="009B30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B1">
        <w:rPr>
          <w:rFonts w:ascii="Times New Roman" w:hAnsi="Times New Roman" w:cs="Times New Roman"/>
          <w:sz w:val="28"/>
          <w:szCs w:val="28"/>
        </w:rPr>
        <w:t xml:space="preserve">Деятельность учреждения регулируется следующими нормативно-правовыми документами: </w:t>
      </w:r>
    </w:p>
    <w:p w:rsidR="00ED583B" w:rsidRPr="003B0AB1" w:rsidRDefault="00065C86" w:rsidP="00F956D2">
      <w:pPr>
        <w:pStyle w:val="10"/>
        <w:numPr>
          <w:ilvl w:val="0"/>
          <w:numId w:val="11"/>
        </w:numPr>
        <w:tabs>
          <w:tab w:val="clear" w:pos="72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Закон РФ «Об образовании»</w:t>
      </w:r>
      <w:r w:rsidR="00D7304D" w:rsidRPr="003B0AB1">
        <w:rPr>
          <w:sz w:val="28"/>
          <w:szCs w:val="28"/>
        </w:rPr>
        <w:t xml:space="preserve"> </w:t>
      </w:r>
    </w:p>
    <w:p w:rsidR="00D7304D" w:rsidRDefault="00D7304D" w:rsidP="00CA4636">
      <w:pPr>
        <w:pStyle w:val="10"/>
        <w:numPr>
          <w:ilvl w:val="0"/>
          <w:numId w:val="11"/>
        </w:numPr>
        <w:tabs>
          <w:tab w:val="clear" w:pos="720"/>
        </w:tabs>
        <w:spacing w:line="240" w:lineRule="auto"/>
        <w:ind w:left="360"/>
        <w:rPr>
          <w:sz w:val="28"/>
          <w:szCs w:val="28"/>
        </w:rPr>
      </w:pPr>
      <w:r w:rsidRPr="003B0AB1">
        <w:rPr>
          <w:sz w:val="28"/>
          <w:szCs w:val="28"/>
        </w:rPr>
        <w:t>Санитарно-эпидемиологические правила и н</w:t>
      </w:r>
      <w:r w:rsidR="00907933">
        <w:rPr>
          <w:sz w:val="28"/>
          <w:szCs w:val="28"/>
        </w:rPr>
        <w:t xml:space="preserve">ормативные СанПиН 2.4.4 </w:t>
      </w:r>
      <w:r w:rsidR="000A2844">
        <w:rPr>
          <w:sz w:val="28"/>
          <w:szCs w:val="28"/>
        </w:rPr>
        <w:t>1251-03.</w:t>
      </w:r>
    </w:p>
    <w:p w:rsidR="000A2844" w:rsidRDefault="000A2844" w:rsidP="00F956D2">
      <w:pPr>
        <w:pStyle w:val="10"/>
        <w:numPr>
          <w:ilvl w:val="0"/>
          <w:numId w:val="11"/>
        </w:numPr>
        <w:tabs>
          <w:tab w:val="clear" w:pos="72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Методическими рекомендациями по организации спортивной подготовки в Российской Федерации.</w:t>
      </w:r>
    </w:p>
    <w:p w:rsidR="000A2844" w:rsidRDefault="000A2844" w:rsidP="00F956D2">
      <w:pPr>
        <w:pStyle w:val="10"/>
        <w:numPr>
          <w:ilvl w:val="0"/>
          <w:numId w:val="11"/>
        </w:numPr>
        <w:tabs>
          <w:tab w:val="clear" w:pos="720"/>
          <w:tab w:val="num" w:pos="-567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5D2F36">
        <w:rPr>
          <w:sz w:val="28"/>
          <w:szCs w:val="28"/>
        </w:rPr>
        <w:t>МБУС «Ледовый дворец</w:t>
      </w:r>
      <w:r>
        <w:rPr>
          <w:sz w:val="28"/>
          <w:szCs w:val="28"/>
        </w:rPr>
        <w:t>».</w:t>
      </w:r>
    </w:p>
    <w:p w:rsidR="00065C86" w:rsidRPr="009B306D" w:rsidRDefault="00065C86" w:rsidP="00F956D2">
      <w:pPr>
        <w:pStyle w:val="10"/>
        <w:numPr>
          <w:ilvl w:val="0"/>
          <w:numId w:val="11"/>
        </w:numPr>
        <w:tabs>
          <w:tab w:val="clear" w:pos="720"/>
          <w:tab w:val="num" w:pos="-567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Закон</w:t>
      </w:r>
      <w:r w:rsidR="00701B1E">
        <w:rPr>
          <w:sz w:val="28"/>
          <w:szCs w:val="28"/>
        </w:rPr>
        <w:t>ом</w:t>
      </w:r>
      <w:r>
        <w:rPr>
          <w:sz w:val="28"/>
          <w:szCs w:val="28"/>
        </w:rPr>
        <w:t xml:space="preserve"> РФ «О физической культуре и спорте»</w:t>
      </w:r>
    </w:p>
    <w:p w:rsidR="009B306D" w:rsidRDefault="009B306D" w:rsidP="009B30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CCC" w:rsidRDefault="00310CCC" w:rsidP="009B30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CCC" w:rsidRDefault="00310CCC" w:rsidP="009B30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933" w:rsidRDefault="00A7783F" w:rsidP="009B30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AB1">
        <w:rPr>
          <w:rFonts w:ascii="Times New Roman" w:hAnsi="Times New Roman" w:cs="Times New Roman"/>
          <w:b/>
          <w:bCs/>
          <w:sz w:val="28"/>
          <w:szCs w:val="28"/>
        </w:rPr>
        <w:t>Спортивно-оздоровительный этап.</w:t>
      </w:r>
    </w:p>
    <w:p w:rsidR="009B306D" w:rsidRDefault="00907933" w:rsidP="009B306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</w:t>
      </w:r>
      <w:r w:rsidRPr="00D6051F">
        <w:rPr>
          <w:rFonts w:ascii="Times New Roman" w:hAnsi="Times New Roman"/>
          <w:color w:val="000000"/>
          <w:sz w:val="28"/>
          <w:szCs w:val="28"/>
        </w:rPr>
        <w:t>портивно-оздоровительный этап проходит в спортивно-оздоровительных группах и</w:t>
      </w:r>
      <w:r w:rsidR="00CC0752">
        <w:rPr>
          <w:rFonts w:ascii="Times New Roman" w:hAnsi="Times New Roman"/>
          <w:color w:val="000000"/>
          <w:sz w:val="28"/>
          <w:szCs w:val="28"/>
        </w:rPr>
        <w:t xml:space="preserve"> длится</w:t>
      </w:r>
      <w:r w:rsidR="00173125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="00CC07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3125">
        <w:rPr>
          <w:rFonts w:ascii="Times New Roman" w:hAnsi="Times New Roman"/>
          <w:color w:val="000000"/>
          <w:sz w:val="28"/>
          <w:szCs w:val="28"/>
        </w:rPr>
        <w:t>1 года до 3 лет.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306D" w:rsidRPr="003B0AB1" w:rsidRDefault="00A7783F" w:rsidP="009B30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B1">
        <w:rPr>
          <w:rFonts w:ascii="Times New Roman" w:hAnsi="Times New Roman" w:cs="Times New Roman"/>
          <w:sz w:val="28"/>
          <w:szCs w:val="28"/>
        </w:rPr>
        <w:t>К занятиям на этом этапе доп</w:t>
      </w:r>
      <w:r w:rsidR="00065C86">
        <w:rPr>
          <w:rFonts w:ascii="Times New Roman" w:hAnsi="Times New Roman" w:cs="Times New Roman"/>
          <w:sz w:val="28"/>
          <w:szCs w:val="28"/>
        </w:rPr>
        <w:t>ускаются дети от 5 до 17</w:t>
      </w:r>
      <w:r w:rsidR="00173125">
        <w:rPr>
          <w:rFonts w:ascii="Times New Roman" w:hAnsi="Times New Roman" w:cs="Times New Roman"/>
          <w:sz w:val="28"/>
          <w:szCs w:val="28"/>
        </w:rPr>
        <w:t xml:space="preserve"> лет и взрослые,</w:t>
      </w:r>
      <w:r w:rsidRPr="003B0AB1">
        <w:rPr>
          <w:rFonts w:ascii="Times New Roman" w:hAnsi="Times New Roman" w:cs="Times New Roman"/>
          <w:sz w:val="28"/>
          <w:szCs w:val="28"/>
        </w:rPr>
        <w:t xml:space="preserve"> </w:t>
      </w:r>
      <w:r w:rsidR="009B306D" w:rsidRPr="003B0AB1">
        <w:rPr>
          <w:rFonts w:ascii="Times New Roman" w:hAnsi="Times New Roman" w:cs="Times New Roman"/>
          <w:sz w:val="28"/>
          <w:szCs w:val="28"/>
        </w:rPr>
        <w:t xml:space="preserve">желающие </w:t>
      </w:r>
      <w:r w:rsidR="009B306D">
        <w:rPr>
          <w:rFonts w:ascii="Times New Roman" w:hAnsi="Times New Roman" w:cs="Times New Roman"/>
          <w:sz w:val="28"/>
          <w:szCs w:val="28"/>
        </w:rPr>
        <w:t xml:space="preserve">заниматься </w:t>
      </w:r>
      <w:r w:rsidR="009B306D" w:rsidRPr="003B0AB1">
        <w:rPr>
          <w:rFonts w:ascii="Times New Roman" w:hAnsi="Times New Roman" w:cs="Times New Roman"/>
          <w:sz w:val="28"/>
          <w:szCs w:val="28"/>
        </w:rPr>
        <w:t xml:space="preserve">спортом и </w:t>
      </w:r>
      <w:r w:rsidRPr="003B0AB1">
        <w:rPr>
          <w:rFonts w:ascii="Times New Roman" w:hAnsi="Times New Roman" w:cs="Times New Roman"/>
          <w:sz w:val="28"/>
          <w:szCs w:val="28"/>
        </w:rPr>
        <w:t>имеющие пись</w:t>
      </w:r>
      <w:r w:rsidR="00CA4636">
        <w:rPr>
          <w:rFonts w:ascii="Times New Roman" w:hAnsi="Times New Roman" w:cs="Times New Roman"/>
          <w:sz w:val="28"/>
          <w:szCs w:val="28"/>
        </w:rPr>
        <w:t>менное разрешение врача</w:t>
      </w:r>
      <w:r w:rsidR="00173125">
        <w:rPr>
          <w:rFonts w:ascii="Times New Roman" w:hAnsi="Times New Roman" w:cs="Times New Roman"/>
          <w:sz w:val="28"/>
          <w:szCs w:val="28"/>
        </w:rPr>
        <w:t>.</w:t>
      </w:r>
      <w:r w:rsidRPr="003B0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83F" w:rsidRPr="00715188" w:rsidRDefault="00F60CD2" w:rsidP="00715188">
      <w:pPr>
        <w:pStyle w:val="ad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0CD2">
        <w:rPr>
          <w:rFonts w:ascii="Times New Roman" w:hAnsi="Times New Roman"/>
          <w:sz w:val="28"/>
          <w:szCs w:val="28"/>
        </w:rPr>
        <w:t>Возрастной диапазон обучающихся в одной учебной группе не должен быть более тр</w:t>
      </w:r>
      <w:r>
        <w:rPr>
          <w:rFonts w:ascii="Times New Roman" w:hAnsi="Times New Roman"/>
          <w:sz w:val="28"/>
          <w:szCs w:val="28"/>
        </w:rPr>
        <w:t>е</w:t>
      </w:r>
      <w:r w:rsidRPr="00F60CD2">
        <w:rPr>
          <w:rFonts w:ascii="Times New Roman" w:hAnsi="Times New Roman"/>
          <w:sz w:val="28"/>
          <w:szCs w:val="28"/>
        </w:rPr>
        <w:t>х лет.</w:t>
      </w:r>
    </w:p>
    <w:p w:rsidR="000A2844" w:rsidRPr="003B0AB1" w:rsidRDefault="000A2844" w:rsidP="009B30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B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спортивно-оздоровительном </w:t>
      </w:r>
      <w:r w:rsidRPr="003B0AB1">
        <w:rPr>
          <w:rFonts w:ascii="Times New Roman" w:hAnsi="Times New Roman" w:cs="Times New Roman"/>
          <w:sz w:val="28"/>
          <w:szCs w:val="28"/>
        </w:rPr>
        <w:t xml:space="preserve">этапе решаются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7783F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3B0AB1">
        <w:rPr>
          <w:rFonts w:ascii="Times New Roman" w:hAnsi="Times New Roman" w:cs="Times New Roman"/>
          <w:sz w:val="28"/>
          <w:szCs w:val="28"/>
        </w:rPr>
        <w:t>:</w:t>
      </w:r>
    </w:p>
    <w:p w:rsidR="000A2844" w:rsidRPr="003B0AB1" w:rsidRDefault="000A2844" w:rsidP="00F956D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0AB1">
        <w:rPr>
          <w:rFonts w:ascii="Times New Roman" w:hAnsi="Times New Roman" w:cs="Times New Roman"/>
          <w:sz w:val="28"/>
          <w:szCs w:val="28"/>
        </w:rPr>
        <w:t xml:space="preserve">формирование у детей </w:t>
      </w:r>
      <w:r w:rsidR="00173125">
        <w:rPr>
          <w:rFonts w:ascii="Times New Roman" w:hAnsi="Times New Roman" w:cs="Times New Roman"/>
          <w:sz w:val="28"/>
          <w:szCs w:val="28"/>
        </w:rPr>
        <w:t xml:space="preserve">и взрослых </w:t>
      </w:r>
      <w:r w:rsidRPr="003B0AB1">
        <w:rPr>
          <w:rFonts w:ascii="Times New Roman" w:hAnsi="Times New Roman" w:cs="Times New Roman"/>
          <w:sz w:val="28"/>
          <w:szCs w:val="28"/>
        </w:rPr>
        <w:t>интереса к спорту и хоккею;</w:t>
      </w:r>
    </w:p>
    <w:p w:rsidR="000A2844" w:rsidRDefault="000A2844" w:rsidP="00F956D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0AB1">
        <w:rPr>
          <w:rFonts w:ascii="Times New Roman" w:hAnsi="Times New Roman" w:cs="Times New Roman"/>
          <w:sz w:val="28"/>
          <w:szCs w:val="28"/>
        </w:rPr>
        <w:t>всестороннее гармоничное р</w:t>
      </w:r>
      <w:r>
        <w:rPr>
          <w:rFonts w:ascii="Times New Roman" w:hAnsi="Times New Roman" w:cs="Times New Roman"/>
          <w:sz w:val="28"/>
          <w:szCs w:val="28"/>
        </w:rPr>
        <w:t>азвитие физических способностей;</w:t>
      </w:r>
    </w:p>
    <w:p w:rsidR="000A2844" w:rsidRDefault="000A2844" w:rsidP="00F956D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0AB1">
        <w:rPr>
          <w:rFonts w:ascii="Times New Roman" w:hAnsi="Times New Roman" w:cs="Times New Roman"/>
          <w:sz w:val="28"/>
          <w:szCs w:val="28"/>
        </w:rPr>
        <w:t>укрепление здоровья, закаливание организма;</w:t>
      </w:r>
    </w:p>
    <w:p w:rsidR="009A6EF5" w:rsidRDefault="009A6EF5" w:rsidP="00F956D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личностных качеств;</w:t>
      </w:r>
    </w:p>
    <w:p w:rsidR="000A2844" w:rsidRPr="003B0AB1" w:rsidRDefault="000A2844" w:rsidP="00F956D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и совершенствование жизненно важных двигательных качеств;</w:t>
      </w:r>
    </w:p>
    <w:p w:rsidR="000A2844" w:rsidRPr="003B0AB1" w:rsidRDefault="000A2844" w:rsidP="00F956D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0AB1">
        <w:rPr>
          <w:rFonts w:ascii="Times New Roman" w:hAnsi="Times New Roman" w:cs="Times New Roman"/>
          <w:sz w:val="28"/>
          <w:szCs w:val="28"/>
        </w:rPr>
        <w:t>овладение основами техники и тактики хоккея.</w:t>
      </w:r>
    </w:p>
    <w:p w:rsidR="00A7783F" w:rsidRDefault="00A7783F" w:rsidP="009B306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A2844" w:rsidRPr="003B0AB1" w:rsidRDefault="000A2844" w:rsidP="009B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83F">
        <w:rPr>
          <w:rFonts w:ascii="Times New Roman" w:hAnsi="Times New Roman" w:cs="Times New Roman"/>
          <w:b/>
          <w:i/>
          <w:iCs/>
          <w:sz w:val="28"/>
          <w:szCs w:val="28"/>
        </w:rPr>
        <w:t>Критериями</w:t>
      </w:r>
      <w:r w:rsidRPr="00A77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AB1">
        <w:rPr>
          <w:rFonts w:ascii="Times New Roman" w:hAnsi="Times New Roman" w:cs="Times New Roman"/>
          <w:sz w:val="28"/>
          <w:szCs w:val="28"/>
        </w:rPr>
        <w:t>успешности прохождения обучающихся данного этапа являются:</w:t>
      </w:r>
    </w:p>
    <w:p w:rsidR="000A2844" w:rsidRPr="003B0AB1" w:rsidRDefault="000A2844" w:rsidP="00F956D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0AB1">
        <w:rPr>
          <w:rFonts w:ascii="Times New Roman" w:hAnsi="Times New Roman" w:cs="Times New Roman"/>
          <w:sz w:val="28"/>
          <w:szCs w:val="28"/>
        </w:rPr>
        <w:t>стабильность списочного состава детей</w:t>
      </w:r>
      <w:r w:rsidR="00E16DC8">
        <w:rPr>
          <w:rFonts w:ascii="Times New Roman" w:hAnsi="Times New Roman" w:cs="Times New Roman"/>
          <w:sz w:val="28"/>
          <w:szCs w:val="28"/>
        </w:rPr>
        <w:t xml:space="preserve"> и взрослых,</w:t>
      </w:r>
      <w:r w:rsidRPr="003B0AB1">
        <w:rPr>
          <w:rFonts w:ascii="Times New Roman" w:hAnsi="Times New Roman" w:cs="Times New Roman"/>
          <w:sz w:val="28"/>
          <w:szCs w:val="28"/>
        </w:rPr>
        <w:t xml:space="preserve"> посещаемость;</w:t>
      </w:r>
    </w:p>
    <w:p w:rsidR="009A6EF5" w:rsidRDefault="000A2844" w:rsidP="00F956D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0AB1">
        <w:rPr>
          <w:rFonts w:ascii="Times New Roman" w:hAnsi="Times New Roman" w:cs="Times New Roman"/>
          <w:sz w:val="28"/>
          <w:szCs w:val="28"/>
        </w:rPr>
        <w:t>динамика роста индивидуальных показателей физической и технической подготовленности</w:t>
      </w:r>
      <w:r w:rsidR="009A6EF5">
        <w:rPr>
          <w:rFonts w:ascii="Times New Roman" w:hAnsi="Times New Roman" w:cs="Times New Roman"/>
          <w:sz w:val="28"/>
          <w:szCs w:val="28"/>
        </w:rPr>
        <w:t>;</w:t>
      </w:r>
    </w:p>
    <w:p w:rsidR="000A2844" w:rsidRDefault="00881BC5" w:rsidP="00F956D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усвоения теоретических знаний и основ самоконтроля</w:t>
      </w:r>
      <w:r w:rsidR="000A2844" w:rsidRPr="003B0AB1">
        <w:rPr>
          <w:rFonts w:ascii="Times New Roman" w:hAnsi="Times New Roman" w:cs="Times New Roman"/>
          <w:sz w:val="28"/>
          <w:szCs w:val="28"/>
        </w:rPr>
        <w:t>.</w:t>
      </w:r>
    </w:p>
    <w:p w:rsidR="00A7783F" w:rsidRDefault="00A7783F" w:rsidP="009B30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783F" w:rsidRDefault="00A7783F" w:rsidP="009B30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83F">
        <w:rPr>
          <w:rFonts w:ascii="Times New Roman" w:hAnsi="Times New Roman" w:cs="Times New Roman"/>
          <w:b/>
          <w:i/>
          <w:sz w:val="28"/>
          <w:szCs w:val="28"/>
        </w:rPr>
        <w:t>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являются:</w:t>
      </w:r>
    </w:p>
    <w:p w:rsidR="00A7783F" w:rsidRDefault="00A7783F" w:rsidP="00F956D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знаний, умений и навыков по</w:t>
      </w:r>
      <w:r w:rsidRPr="003B0AB1">
        <w:rPr>
          <w:rFonts w:ascii="Times New Roman" w:hAnsi="Times New Roman" w:cs="Times New Roman"/>
          <w:sz w:val="28"/>
          <w:szCs w:val="28"/>
        </w:rPr>
        <w:t xml:space="preserve"> хоккею;</w:t>
      </w:r>
    </w:p>
    <w:p w:rsidR="00E16013" w:rsidRDefault="00E16013" w:rsidP="00F956D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нормативов по ОФП;</w:t>
      </w:r>
    </w:p>
    <w:p w:rsidR="00A7783F" w:rsidRPr="003B0AB1" w:rsidRDefault="00A7783F" w:rsidP="00F956D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в систему регулярных занятий.</w:t>
      </w:r>
    </w:p>
    <w:p w:rsidR="00351BC4" w:rsidRDefault="00351BC4" w:rsidP="00AB01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44C0" w:rsidRDefault="004A23CF" w:rsidP="005A4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AB1">
        <w:rPr>
          <w:rFonts w:ascii="Times New Roman" w:hAnsi="Times New Roman" w:cs="Times New Roman"/>
          <w:b/>
          <w:bCs/>
          <w:sz w:val="28"/>
          <w:szCs w:val="28"/>
        </w:rPr>
        <w:t>Режимы тренировоч</w:t>
      </w:r>
      <w:r w:rsidR="005A44C0">
        <w:rPr>
          <w:rFonts w:ascii="Times New Roman" w:hAnsi="Times New Roman" w:cs="Times New Roman"/>
          <w:b/>
          <w:bCs/>
          <w:sz w:val="28"/>
          <w:szCs w:val="28"/>
        </w:rPr>
        <w:t>ной работы</w:t>
      </w:r>
    </w:p>
    <w:p w:rsidR="005A44C0" w:rsidRPr="00715188" w:rsidRDefault="005A44C0" w:rsidP="005A4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23CF" w:rsidRPr="003B0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8069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4"/>
        <w:gridCol w:w="1173"/>
        <w:gridCol w:w="1721"/>
        <w:gridCol w:w="1704"/>
        <w:gridCol w:w="1157"/>
      </w:tblGrid>
      <w:tr w:rsidR="00CC0752" w:rsidRPr="003B0AB1" w:rsidTr="00CC0752">
        <w:trPr>
          <w:jc w:val="center"/>
        </w:trPr>
        <w:tc>
          <w:tcPr>
            <w:tcW w:w="2314" w:type="dxa"/>
          </w:tcPr>
          <w:p w:rsidR="00CC0752" w:rsidRPr="005A44C0" w:rsidRDefault="00CC0752" w:rsidP="0057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52" w:rsidRPr="005A44C0" w:rsidRDefault="00CC0752" w:rsidP="0057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C0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  <w:p w:rsidR="00CC0752" w:rsidRPr="005A44C0" w:rsidRDefault="00CC0752" w:rsidP="0057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C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173" w:type="dxa"/>
          </w:tcPr>
          <w:p w:rsidR="00CC0752" w:rsidRPr="005A44C0" w:rsidRDefault="00CC0752" w:rsidP="0057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52" w:rsidRPr="005A44C0" w:rsidRDefault="00CC0752" w:rsidP="0057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C0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721" w:type="dxa"/>
          </w:tcPr>
          <w:p w:rsidR="00CC0752" w:rsidRPr="005A44C0" w:rsidRDefault="00CC0752" w:rsidP="0057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C0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для зачисления</w:t>
            </w:r>
          </w:p>
        </w:tc>
        <w:tc>
          <w:tcPr>
            <w:tcW w:w="1704" w:type="dxa"/>
          </w:tcPr>
          <w:p w:rsidR="00CC0752" w:rsidRPr="005A44C0" w:rsidRDefault="00E16DC8" w:rsidP="0057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Мин./макс. количество</w:t>
            </w:r>
            <w:r w:rsidR="00CC0752" w:rsidRPr="005A44C0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</w:p>
          <w:p w:rsidR="00CC0752" w:rsidRPr="005A44C0" w:rsidRDefault="00CC0752" w:rsidP="0057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C0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1157" w:type="dxa"/>
          </w:tcPr>
          <w:p w:rsidR="00CC0752" w:rsidRPr="005A44C0" w:rsidRDefault="00CC0752" w:rsidP="0057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C0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</w:tr>
      <w:tr w:rsidR="00CC0752" w:rsidRPr="003B0AB1" w:rsidTr="00CC0752">
        <w:trPr>
          <w:jc w:val="center"/>
        </w:trPr>
        <w:tc>
          <w:tcPr>
            <w:tcW w:w="2314" w:type="dxa"/>
          </w:tcPr>
          <w:p w:rsidR="00CC0752" w:rsidRPr="005A44C0" w:rsidRDefault="00CC0752" w:rsidP="00575CC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C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173" w:type="dxa"/>
          </w:tcPr>
          <w:p w:rsidR="00CC0752" w:rsidRPr="005A44C0" w:rsidRDefault="00CC0752" w:rsidP="0057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C0">
              <w:rPr>
                <w:rFonts w:ascii="Times New Roman" w:hAnsi="Times New Roman" w:cs="Times New Roman"/>
                <w:sz w:val="24"/>
                <w:szCs w:val="24"/>
              </w:rPr>
              <w:t>весь этап</w:t>
            </w:r>
          </w:p>
        </w:tc>
        <w:tc>
          <w:tcPr>
            <w:tcW w:w="1721" w:type="dxa"/>
          </w:tcPr>
          <w:p w:rsidR="00CC0752" w:rsidRPr="005A44C0" w:rsidRDefault="00CC0752" w:rsidP="0057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C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4" w:type="dxa"/>
          </w:tcPr>
          <w:p w:rsidR="00CC0752" w:rsidRPr="005A44C0" w:rsidRDefault="00CC0752" w:rsidP="0038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C0">
              <w:rPr>
                <w:rFonts w:ascii="Times New Roman" w:hAnsi="Times New Roman" w:cs="Times New Roman"/>
                <w:sz w:val="24"/>
                <w:szCs w:val="24"/>
              </w:rPr>
              <w:t>15 / 30</w:t>
            </w:r>
          </w:p>
        </w:tc>
        <w:tc>
          <w:tcPr>
            <w:tcW w:w="1157" w:type="dxa"/>
          </w:tcPr>
          <w:p w:rsidR="00CC0752" w:rsidRPr="005A44C0" w:rsidRDefault="00CC0752" w:rsidP="0057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C0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</w:tr>
    </w:tbl>
    <w:p w:rsidR="003E227D" w:rsidRPr="003E227D" w:rsidRDefault="003E227D" w:rsidP="003E227D">
      <w:pPr>
        <w:pStyle w:val="2"/>
        <w:spacing w:before="0" w:line="240" w:lineRule="auto"/>
        <w:rPr>
          <w:rFonts w:ascii="Times New Roman" w:hAnsi="Times New Roman"/>
          <w:b w:val="0"/>
          <w:bCs w:val="0"/>
          <w:color w:val="000000"/>
          <w:sz w:val="28"/>
          <w:szCs w:val="28"/>
          <w:lang w:val="ru-RU" w:eastAsia="ru-RU"/>
        </w:rPr>
      </w:pPr>
      <w:bookmarkStart w:id="0" w:name="_Toc184630197"/>
    </w:p>
    <w:p w:rsidR="009B306D" w:rsidRDefault="001D0612" w:rsidP="003E227D">
      <w:pPr>
        <w:pStyle w:val="2"/>
        <w:spacing w:before="0" w:line="240" w:lineRule="auto"/>
        <w:jc w:val="center"/>
        <w:rPr>
          <w:rFonts w:ascii="Times New Roman" w:hAnsi="Times New Roman"/>
          <w:iCs/>
          <w:color w:val="auto"/>
          <w:sz w:val="28"/>
          <w:szCs w:val="28"/>
          <w:lang w:val="ru-RU"/>
        </w:rPr>
      </w:pPr>
      <w:r w:rsidRPr="003B0AB1">
        <w:rPr>
          <w:rFonts w:ascii="Times New Roman" w:hAnsi="Times New Roman"/>
          <w:iCs/>
          <w:color w:val="auto"/>
          <w:sz w:val="28"/>
          <w:szCs w:val="28"/>
        </w:rPr>
        <w:t>Порядок приема, условия зачисления</w:t>
      </w:r>
    </w:p>
    <w:p w:rsidR="009B306D" w:rsidRPr="00DE6776" w:rsidRDefault="001D0612" w:rsidP="00DE6776">
      <w:pPr>
        <w:pStyle w:val="2"/>
        <w:spacing w:before="0" w:line="240" w:lineRule="auto"/>
        <w:jc w:val="center"/>
        <w:rPr>
          <w:rFonts w:ascii="Times New Roman" w:hAnsi="Times New Roman"/>
          <w:iCs/>
          <w:color w:val="auto"/>
          <w:sz w:val="28"/>
          <w:szCs w:val="28"/>
          <w:lang w:val="ru-RU"/>
        </w:rPr>
      </w:pPr>
      <w:r w:rsidRPr="003B0AB1">
        <w:rPr>
          <w:rFonts w:ascii="Times New Roman" w:hAnsi="Times New Roman"/>
          <w:iCs/>
          <w:color w:val="auto"/>
          <w:sz w:val="28"/>
          <w:szCs w:val="28"/>
        </w:rPr>
        <w:t>в спортивн</w:t>
      </w:r>
      <w:bookmarkStart w:id="1" w:name="ch_3b"/>
      <w:bookmarkStart w:id="2" w:name="ch_3c"/>
      <w:bookmarkEnd w:id="0"/>
      <w:bookmarkEnd w:id="1"/>
      <w:bookmarkEnd w:id="2"/>
      <w:r w:rsidR="00907933">
        <w:rPr>
          <w:rFonts w:ascii="Times New Roman" w:hAnsi="Times New Roman"/>
          <w:iCs/>
          <w:color w:val="auto"/>
          <w:sz w:val="28"/>
          <w:szCs w:val="28"/>
        </w:rPr>
        <w:t>о-оздоровительн</w:t>
      </w:r>
      <w:r w:rsidR="009B306D">
        <w:rPr>
          <w:rFonts w:ascii="Times New Roman" w:hAnsi="Times New Roman"/>
          <w:iCs/>
          <w:color w:val="auto"/>
          <w:sz w:val="28"/>
          <w:szCs w:val="28"/>
          <w:lang w:val="ru-RU"/>
        </w:rPr>
        <w:t>ые</w:t>
      </w:r>
      <w:r w:rsidR="00907933">
        <w:rPr>
          <w:rFonts w:ascii="Times New Roman" w:hAnsi="Times New Roman"/>
          <w:iCs/>
          <w:color w:val="auto"/>
          <w:sz w:val="28"/>
          <w:szCs w:val="28"/>
        </w:rPr>
        <w:t xml:space="preserve"> групп</w:t>
      </w:r>
      <w:r w:rsidR="009B306D">
        <w:rPr>
          <w:rFonts w:ascii="Times New Roman" w:hAnsi="Times New Roman"/>
          <w:iCs/>
          <w:color w:val="auto"/>
          <w:sz w:val="28"/>
          <w:szCs w:val="28"/>
          <w:lang w:val="ru-RU"/>
        </w:rPr>
        <w:t>ы и отчисления из них</w:t>
      </w:r>
    </w:p>
    <w:p w:rsidR="005A44C0" w:rsidRPr="00CA4636" w:rsidRDefault="009B306D" w:rsidP="00CA463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Style w:val="12"/>
          <w:rFonts w:ascii="Times New Roman" w:hAnsi="Times New Roman"/>
          <w:color w:val="000000"/>
          <w:sz w:val="28"/>
          <w:szCs w:val="28"/>
        </w:rPr>
      </w:pPr>
      <w:r w:rsidRPr="00F532D0">
        <w:rPr>
          <w:rFonts w:ascii="Times New Roman" w:hAnsi="Times New Roman"/>
          <w:color w:val="000000"/>
          <w:sz w:val="28"/>
          <w:szCs w:val="28"/>
        </w:rPr>
        <w:t xml:space="preserve">Прием детей </w:t>
      </w:r>
      <w:r w:rsidR="00E16DC8">
        <w:rPr>
          <w:rFonts w:ascii="Times New Roman" w:hAnsi="Times New Roman"/>
          <w:color w:val="000000"/>
          <w:sz w:val="28"/>
          <w:szCs w:val="28"/>
        </w:rPr>
        <w:t xml:space="preserve"> взрослых </w:t>
      </w:r>
      <w:r w:rsidRPr="00F532D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F7492">
        <w:rPr>
          <w:rFonts w:ascii="Times New Roman" w:hAnsi="Times New Roman"/>
          <w:color w:val="000000"/>
          <w:sz w:val="28"/>
          <w:szCs w:val="28"/>
        </w:rPr>
        <w:t>спортивно-оздоровительные группы</w:t>
      </w:r>
      <w:r w:rsidRPr="00F532D0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 w:rsidR="007F7492" w:rsidRPr="003B0AB1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Pr="00F532D0">
        <w:rPr>
          <w:rFonts w:ascii="Times New Roman" w:hAnsi="Times New Roman"/>
          <w:color w:val="000000"/>
          <w:sz w:val="28"/>
          <w:szCs w:val="28"/>
        </w:rPr>
        <w:t>по заявлению родителей (законных представителей),</w:t>
      </w:r>
      <w:r w:rsidR="00E16DC8">
        <w:rPr>
          <w:rFonts w:ascii="Times New Roman" w:hAnsi="Times New Roman"/>
          <w:color w:val="000000"/>
          <w:sz w:val="28"/>
          <w:szCs w:val="28"/>
        </w:rPr>
        <w:t xml:space="preserve"> личному заявлению (взрослые),</w:t>
      </w:r>
      <w:r w:rsidRPr="00F532D0">
        <w:rPr>
          <w:rFonts w:ascii="Times New Roman" w:hAnsi="Times New Roman"/>
          <w:color w:val="000000"/>
          <w:sz w:val="28"/>
          <w:szCs w:val="28"/>
        </w:rPr>
        <w:t xml:space="preserve"> независимо от их национальности и вероисповедания, с </w:t>
      </w:r>
      <w:r w:rsidR="0065727A" w:rsidRPr="00360A2E">
        <w:rPr>
          <w:rFonts w:ascii="Times New Roman" w:hAnsi="Times New Roman" w:cs="Times New Roman"/>
          <w:color w:val="000000"/>
          <w:sz w:val="28"/>
          <w:szCs w:val="28"/>
        </w:rPr>
        <w:t>анкетны</w:t>
      </w:r>
      <w:r w:rsidR="0065727A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65727A" w:rsidRPr="00360A2E">
        <w:rPr>
          <w:rFonts w:ascii="Times New Roman" w:hAnsi="Times New Roman" w:cs="Times New Roman"/>
          <w:color w:val="000000"/>
          <w:sz w:val="28"/>
          <w:szCs w:val="28"/>
        </w:rPr>
        <w:t xml:space="preserve"> данны</w:t>
      </w:r>
      <w:r w:rsidR="0065727A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65727A" w:rsidRPr="00360A2E">
        <w:rPr>
          <w:rFonts w:ascii="Times New Roman" w:hAnsi="Times New Roman" w:cs="Times New Roman"/>
          <w:color w:val="000000"/>
          <w:sz w:val="28"/>
          <w:szCs w:val="28"/>
        </w:rPr>
        <w:t xml:space="preserve"> о ребенке</w:t>
      </w:r>
      <w:r w:rsidR="00E16DC8">
        <w:rPr>
          <w:rFonts w:ascii="Times New Roman" w:hAnsi="Times New Roman" w:cs="Times New Roman"/>
          <w:color w:val="000000"/>
          <w:sz w:val="28"/>
          <w:szCs w:val="28"/>
        </w:rPr>
        <w:t xml:space="preserve"> (о себе)</w:t>
      </w:r>
      <w:r w:rsidR="0065727A" w:rsidRPr="00360A2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5727A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65727A">
        <w:rPr>
          <w:rFonts w:ascii="Times New Roman" w:hAnsi="Times New Roman"/>
          <w:color w:val="000000"/>
          <w:sz w:val="28"/>
          <w:szCs w:val="28"/>
        </w:rPr>
        <w:t xml:space="preserve">наличии медицинского заключения о состоянии здоровья с указанием возможности заниматься </w:t>
      </w:r>
      <w:r w:rsidR="0053367B">
        <w:rPr>
          <w:rFonts w:ascii="Times New Roman" w:hAnsi="Times New Roman"/>
          <w:color w:val="000000"/>
          <w:sz w:val="28"/>
          <w:szCs w:val="28"/>
        </w:rPr>
        <w:t>хоккеем</w:t>
      </w:r>
      <w:r w:rsidRPr="00F532D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B1CAA" w:rsidRPr="00335264" w:rsidRDefault="00BB1CAA" w:rsidP="00BB1CAA">
      <w:pPr>
        <w:shd w:val="clear" w:color="auto" w:fill="FFFFFF"/>
        <w:spacing w:after="0" w:line="240" w:lineRule="auto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  <w:r w:rsidRPr="00335264">
        <w:rPr>
          <w:rStyle w:val="12"/>
          <w:rFonts w:ascii="Times New Roman" w:hAnsi="Times New Roman" w:cs="Times New Roman"/>
          <w:b/>
          <w:sz w:val="28"/>
          <w:szCs w:val="28"/>
        </w:rPr>
        <w:t>Платные образовательные услуги</w:t>
      </w:r>
    </w:p>
    <w:p w:rsidR="005A44C0" w:rsidRPr="00CA4636" w:rsidRDefault="00BB1CAA" w:rsidP="00CA4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>Учреждение</w:t>
      </w:r>
      <w:r w:rsidRPr="00335264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065C86">
        <w:rPr>
          <w:rStyle w:val="12"/>
          <w:rFonts w:ascii="Times New Roman" w:hAnsi="Times New Roman" w:cs="Times New Roman"/>
          <w:sz w:val="28"/>
          <w:szCs w:val="28"/>
        </w:rPr>
        <w:t xml:space="preserve">может </w:t>
      </w:r>
      <w:r w:rsidRPr="00335264">
        <w:rPr>
          <w:rStyle w:val="12"/>
          <w:rFonts w:ascii="Times New Roman" w:hAnsi="Times New Roman" w:cs="Times New Roman"/>
          <w:sz w:val="28"/>
          <w:szCs w:val="28"/>
        </w:rPr>
        <w:t>оказы</w:t>
      </w:r>
      <w:r w:rsidR="00065C86">
        <w:rPr>
          <w:rStyle w:val="12"/>
          <w:rFonts w:ascii="Times New Roman" w:hAnsi="Times New Roman" w:cs="Times New Roman"/>
          <w:sz w:val="28"/>
          <w:szCs w:val="28"/>
        </w:rPr>
        <w:t>вать</w:t>
      </w:r>
      <w:r w:rsidR="00CA4636">
        <w:rPr>
          <w:rStyle w:val="12"/>
          <w:rFonts w:ascii="Times New Roman" w:hAnsi="Times New Roman" w:cs="Times New Roman"/>
          <w:sz w:val="28"/>
          <w:szCs w:val="28"/>
        </w:rPr>
        <w:t xml:space="preserve"> платные </w:t>
      </w:r>
      <w:r w:rsidRPr="00335264">
        <w:rPr>
          <w:rStyle w:val="12"/>
          <w:rFonts w:ascii="Times New Roman" w:hAnsi="Times New Roman" w:cs="Times New Roman"/>
          <w:sz w:val="28"/>
          <w:szCs w:val="28"/>
        </w:rPr>
        <w:t>образовательные услуги в области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 физической культуры и спорта – занятия в </w:t>
      </w:r>
      <w:r w:rsidRPr="00335264">
        <w:rPr>
          <w:rStyle w:val="12"/>
          <w:rFonts w:ascii="Times New Roman" w:hAnsi="Times New Roman" w:cs="Times New Roman"/>
          <w:sz w:val="28"/>
          <w:szCs w:val="28"/>
        </w:rPr>
        <w:t>сп</w:t>
      </w:r>
      <w:r>
        <w:rPr>
          <w:rStyle w:val="12"/>
          <w:rFonts w:ascii="Times New Roman" w:hAnsi="Times New Roman" w:cs="Times New Roman"/>
          <w:sz w:val="28"/>
          <w:szCs w:val="28"/>
        </w:rPr>
        <w:t>ортивно-оздоровительных группах</w:t>
      </w:r>
      <w:r w:rsidRPr="00335264">
        <w:rPr>
          <w:rStyle w:val="12"/>
          <w:rFonts w:ascii="Times New Roman" w:hAnsi="Times New Roman" w:cs="Times New Roman"/>
          <w:sz w:val="28"/>
          <w:szCs w:val="28"/>
        </w:rPr>
        <w:t>.</w:t>
      </w:r>
    </w:p>
    <w:p w:rsidR="00CC0752" w:rsidRDefault="00CC0752" w:rsidP="005A44C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752" w:rsidRDefault="00CC0752" w:rsidP="005A44C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CAA" w:rsidRPr="00335264" w:rsidRDefault="00BB1CAA" w:rsidP="005A44C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64">
        <w:rPr>
          <w:rFonts w:ascii="Times New Roman" w:hAnsi="Times New Roman" w:cs="Times New Roman"/>
          <w:b/>
          <w:sz w:val="28"/>
          <w:szCs w:val="28"/>
        </w:rPr>
        <w:lastRenderedPageBreak/>
        <w:t>Порядок предоставления платных образовательных услуг</w:t>
      </w:r>
    </w:p>
    <w:p w:rsidR="00BB1CAA" w:rsidRPr="00335264" w:rsidRDefault="00BB1CAA" w:rsidP="00CA4636">
      <w:pPr>
        <w:spacing w:after="0" w:line="240" w:lineRule="auto"/>
        <w:ind w:firstLine="426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335264">
        <w:rPr>
          <w:rStyle w:val="12"/>
          <w:rFonts w:ascii="Times New Roman" w:hAnsi="Times New Roman" w:cs="Times New Roman"/>
          <w:sz w:val="28"/>
          <w:szCs w:val="28"/>
        </w:rPr>
        <w:t xml:space="preserve">Платные образовательные услуги осуществляются на договорной основе и не могут быть оказаны вместо и в рамках основной  деятельности </w:t>
      </w:r>
      <w:r w:rsidR="00CA4636">
        <w:rPr>
          <w:rStyle w:val="12"/>
          <w:rFonts w:ascii="Times New Roman" w:hAnsi="Times New Roman" w:cs="Times New Roman"/>
          <w:sz w:val="28"/>
          <w:szCs w:val="28"/>
        </w:rPr>
        <w:t>Учреждения</w:t>
      </w:r>
      <w:r w:rsidRPr="00335264">
        <w:rPr>
          <w:rStyle w:val="12"/>
          <w:rFonts w:ascii="Times New Roman" w:hAnsi="Times New Roman" w:cs="Times New Roman"/>
          <w:sz w:val="28"/>
          <w:szCs w:val="28"/>
        </w:rPr>
        <w:t>.</w:t>
      </w:r>
    </w:p>
    <w:p w:rsidR="00BB1CAA" w:rsidRPr="00335264" w:rsidRDefault="00BB1CAA" w:rsidP="00BB1CAA">
      <w:pPr>
        <w:spacing w:after="0" w:line="240" w:lineRule="auto"/>
        <w:ind w:firstLine="426"/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 w:rsidRPr="00335264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При приеме на платной основе заключается договор между 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Учреждением</w:t>
      </w:r>
      <w:r w:rsidRPr="00335264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и родителем (законным представителем)</w:t>
      </w:r>
      <w:r w:rsidR="005F170C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или совершеннолетним гражданином</w:t>
      </w:r>
      <w:r w:rsidRPr="00335264">
        <w:rPr>
          <w:rStyle w:val="12"/>
          <w:rFonts w:ascii="Times New Roman" w:hAnsi="Times New Roman" w:cs="Times New Roman"/>
          <w:color w:val="000000"/>
          <w:sz w:val="28"/>
          <w:szCs w:val="28"/>
        </w:rPr>
        <w:t>, подписание которого является обязательным для обеих сторон.</w:t>
      </w:r>
    </w:p>
    <w:p w:rsidR="00BB1CAA" w:rsidRPr="00BB1CAA" w:rsidRDefault="00BB1CAA" w:rsidP="00D4578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264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335264">
        <w:rPr>
          <w:rStyle w:val="12"/>
          <w:rFonts w:ascii="Times New Roman" w:hAnsi="Times New Roman" w:cs="Times New Roman"/>
          <w:color w:val="000000"/>
          <w:sz w:val="28"/>
          <w:szCs w:val="28"/>
        </w:rPr>
        <w:t>Стоимость дополнительн</w:t>
      </w:r>
      <w:r w:rsidR="00CA4636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 w:rsidRPr="00335264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образовательных услуг устанавливается  на основании действующего прейскуранта платных услуг, утвержденных 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учредителем</w:t>
      </w:r>
      <w:r w:rsidRPr="00335264">
        <w:rPr>
          <w:rStyle w:val="1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B306D" w:rsidRPr="00D6051F" w:rsidRDefault="009B306D" w:rsidP="009B306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051F">
        <w:rPr>
          <w:rFonts w:ascii="Times New Roman" w:hAnsi="Times New Roman"/>
          <w:color w:val="000000"/>
          <w:sz w:val="28"/>
          <w:szCs w:val="28"/>
        </w:rPr>
        <w:t>Отказ о приеме в Учреждение обучающегося возможен только по причине отсутствия свободных мест из-за переполненности учебных групп.</w:t>
      </w:r>
    </w:p>
    <w:p w:rsidR="001D0612" w:rsidRPr="00DE6776" w:rsidRDefault="00B779DA" w:rsidP="009B30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6776">
        <w:rPr>
          <w:rFonts w:ascii="Times New Roman" w:hAnsi="Times New Roman" w:cs="Times New Roman"/>
          <w:sz w:val="28"/>
          <w:szCs w:val="28"/>
          <w:u w:val="single"/>
        </w:rPr>
        <w:t>Для зачисления в учреждение необходим</w:t>
      </w:r>
      <w:r w:rsidR="00DE6776" w:rsidRPr="00DE6776">
        <w:rPr>
          <w:rFonts w:ascii="Times New Roman" w:hAnsi="Times New Roman" w:cs="Times New Roman"/>
          <w:sz w:val="28"/>
          <w:szCs w:val="28"/>
          <w:u w:val="single"/>
        </w:rPr>
        <w:t>ы следующие документы</w:t>
      </w:r>
      <w:r w:rsidRPr="00DE677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90554" w:rsidRPr="00DE6776" w:rsidRDefault="00190554" w:rsidP="00F956D2">
      <w:pPr>
        <w:pStyle w:val="a3"/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_Toc184630199"/>
      <w:r w:rsidRPr="00190554">
        <w:rPr>
          <w:rFonts w:ascii="Times New Roman" w:hAnsi="Times New Roman"/>
          <w:sz w:val="28"/>
          <w:szCs w:val="28"/>
        </w:rPr>
        <w:t>Заявление о зачислении ребен</w:t>
      </w:r>
      <w:r w:rsidR="00DE6776">
        <w:rPr>
          <w:rFonts w:ascii="Times New Roman" w:hAnsi="Times New Roman"/>
          <w:sz w:val="28"/>
          <w:szCs w:val="28"/>
        </w:rPr>
        <w:t>ка на отделе</w:t>
      </w:r>
      <w:r w:rsidR="005F170C">
        <w:rPr>
          <w:rFonts w:ascii="Times New Roman" w:hAnsi="Times New Roman"/>
          <w:sz w:val="28"/>
          <w:szCs w:val="28"/>
        </w:rPr>
        <w:t>ние хоккея (от любого родителя) или личное заявление совершеннолетнего гражданина.</w:t>
      </w:r>
    </w:p>
    <w:p w:rsidR="00190554" w:rsidRPr="00190554" w:rsidRDefault="00190554" w:rsidP="00F956D2">
      <w:pPr>
        <w:pStyle w:val="a3"/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190554">
        <w:rPr>
          <w:rFonts w:ascii="Times New Roman" w:hAnsi="Times New Roman"/>
          <w:sz w:val="28"/>
          <w:szCs w:val="28"/>
        </w:rPr>
        <w:t>Ксерокопию свидетельства о рождении</w:t>
      </w:r>
      <w:r w:rsidR="005F170C">
        <w:rPr>
          <w:rFonts w:ascii="Times New Roman" w:hAnsi="Times New Roman"/>
          <w:sz w:val="28"/>
          <w:szCs w:val="28"/>
        </w:rPr>
        <w:t xml:space="preserve"> (паспорта).</w:t>
      </w:r>
    </w:p>
    <w:p w:rsidR="00190554" w:rsidRDefault="0053367B" w:rsidP="0053367B">
      <w:pPr>
        <w:pStyle w:val="a3"/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Медицинское заключение о состоянии здоровья с указанием возможности заниматься хоккеем с шайбой</w:t>
      </w:r>
      <w:r w:rsidR="00DE6776">
        <w:rPr>
          <w:rFonts w:ascii="Times New Roman" w:hAnsi="Times New Roman"/>
          <w:sz w:val="28"/>
          <w:szCs w:val="28"/>
        </w:rPr>
        <w:t>.</w:t>
      </w:r>
    </w:p>
    <w:p w:rsidR="00190554" w:rsidRPr="00190554" w:rsidRDefault="00CC0752" w:rsidP="00F956D2">
      <w:pPr>
        <w:pStyle w:val="a3"/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</w:t>
      </w:r>
      <w:r w:rsidR="00190554" w:rsidRPr="00190554">
        <w:rPr>
          <w:rFonts w:ascii="Times New Roman" w:hAnsi="Times New Roman"/>
          <w:sz w:val="28"/>
          <w:szCs w:val="28"/>
        </w:rPr>
        <w:t xml:space="preserve"> фотографи</w:t>
      </w:r>
      <w:r>
        <w:rPr>
          <w:rFonts w:ascii="Times New Roman" w:hAnsi="Times New Roman"/>
          <w:sz w:val="28"/>
          <w:szCs w:val="28"/>
        </w:rPr>
        <w:t>я</w:t>
      </w:r>
      <w:r w:rsidR="00190554" w:rsidRPr="00190554">
        <w:rPr>
          <w:rFonts w:ascii="Times New Roman" w:hAnsi="Times New Roman"/>
          <w:sz w:val="28"/>
          <w:szCs w:val="28"/>
        </w:rPr>
        <w:t xml:space="preserve"> 3х4</w:t>
      </w:r>
      <w:r w:rsidR="00DE6776">
        <w:rPr>
          <w:rFonts w:ascii="Times New Roman" w:hAnsi="Times New Roman"/>
          <w:sz w:val="28"/>
          <w:szCs w:val="28"/>
        </w:rPr>
        <w:t>.</w:t>
      </w:r>
    </w:p>
    <w:p w:rsidR="00190554" w:rsidRPr="00190554" w:rsidRDefault="00190554" w:rsidP="00F956D2">
      <w:pPr>
        <w:pStyle w:val="a3"/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190554">
        <w:rPr>
          <w:rFonts w:ascii="Times New Roman" w:hAnsi="Times New Roman"/>
          <w:sz w:val="28"/>
          <w:szCs w:val="28"/>
        </w:rPr>
        <w:t>Ксерокопию страхового медицинского полиса</w:t>
      </w:r>
      <w:r w:rsidR="00DE6776">
        <w:rPr>
          <w:rFonts w:ascii="Times New Roman" w:hAnsi="Times New Roman"/>
          <w:sz w:val="28"/>
          <w:szCs w:val="28"/>
        </w:rPr>
        <w:t>.</w:t>
      </w:r>
    </w:p>
    <w:p w:rsidR="00DE6776" w:rsidRPr="00715188" w:rsidRDefault="00190554" w:rsidP="00F956D2">
      <w:pPr>
        <w:pStyle w:val="a3"/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190554">
        <w:rPr>
          <w:rFonts w:ascii="Times New Roman" w:hAnsi="Times New Roman"/>
          <w:sz w:val="28"/>
          <w:szCs w:val="28"/>
        </w:rPr>
        <w:t>Заявление-согласие на обработку персональных данных</w:t>
      </w:r>
      <w:r w:rsidR="00DE6776">
        <w:rPr>
          <w:rFonts w:ascii="Times New Roman" w:hAnsi="Times New Roman"/>
          <w:sz w:val="28"/>
          <w:szCs w:val="28"/>
        </w:rPr>
        <w:t>.</w:t>
      </w:r>
    </w:p>
    <w:bookmarkEnd w:id="3"/>
    <w:p w:rsidR="00065C86" w:rsidRPr="00065C86" w:rsidRDefault="00065C86" w:rsidP="00065C8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065C86">
        <w:rPr>
          <w:rFonts w:ascii="Times New Roman" w:eastAsia="Calibri" w:hAnsi="Times New Roman" w:cs="Times New Roman"/>
          <w:sz w:val="28"/>
          <w:szCs w:val="28"/>
          <w:lang/>
        </w:rPr>
        <w:t>Отчисление обучающихся производится по следующим основаниям:</w:t>
      </w:r>
    </w:p>
    <w:p w:rsidR="00065C86" w:rsidRPr="00065C86" w:rsidRDefault="00065C86" w:rsidP="00065C8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065C86">
        <w:rPr>
          <w:rFonts w:ascii="Times New Roman" w:eastAsia="Calibri" w:hAnsi="Times New Roman" w:cs="Times New Roman"/>
          <w:sz w:val="28"/>
          <w:szCs w:val="28"/>
          <w:lang/>
        </w:rPr>
        <w:t>- личное заявление обучающегося, его родителя (законного представителя);</w:t>
      </w:r>
    </w:p>
    <w:p w:rsidR="00065C86" w:rsidRPr="00065C86" w:rsidRDefault="00065C86" w:rsidP="00065C8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065C86">
        <w:rPr>
          <w:rFonts w:ascii="Times New Roman" w:eastAsia="Calibri" w:hAnsi="Times New Roman" w:cs="Times New Roman"/>
          <w:sz w:val="28"/>
          <w:szCs w:val="28"/>
          <w:lang/>
        </w:rPr>
        <w:t xml:space="preserve">- пропуск более </w:t>
      </w:r>
      <w:r w:rsidR="005F170C">
        <w:rPr>
          <w:rFonts w:ascii="Times New Roman" w:eastAsia="Calibri" w:hAnsi="Times New Roman" w:cs="Times New Roman"/>
          <w:sz w:val="28"/>
          <w:szCs w:val="28"/>
          <w:lang/>
        </w:rPr>
        <w:t>5</w:t>
      </w:r>
      <w:r w:rsidRPr="00065C86">
        <w:rPr>
          <w:rFonts w:ascii="Times New Roman" w:eastAsia="Calibri" w:hAnsi="Times New Roman" w:cs="Times New Roman"/>
          <w:sz w:val="28"/>
          <w:szCs w:val="28"/>
          <w:lang/>
        </w:rPr>
        <w:t>0% тренировочных занятий в течение месяца без уважительных причин;</w:t>
      </w:r>
    </w:p>
    <w:p w:rsidR="00065C86" w:rsidRPr="00065C86" w:rsidRDefault="00065C86" w:rsidP="00065C8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065C86">
        <w:rPr>
          <w:rFonts w:ascii="Times New Roman" w:eastAsia="Calibri" w:hAnsi="Times New Roman" w:cs="Times New Roman"/>
          <w:sz w:val="28"/>
          <w:szCs w:val="28"/>
          <w:lang/>
        </w:rPr>
        <w:t>- медицинское заключение о состоянии здоровья обучающегося, препятствующее его дальнейшему обучению;</w:t>
      </w:r>
    </w:p>
    <w:p w:rsidR="00065C86" w:rsidRPr="00065C86" w:rsidRDefault="00065C86" w:rsidP="00065C8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065C86">
        <w:rPr>
          <w:rFonts w:ascii="Times New Roman" w:eastAsia="Calibri" w:hAnsi="Times New Roman" w:cs="Times New Roman"/>
          <w:sz w:val="28"/>
          <w:szCs w:val="28"/>
          <w:lang/>
        </w:rPr>
        <w:t>- установление применения обучающимся допинговых средств и (или) методов, запрещенных к использованию в спорте;</w:t>
      </w:r>
    </w:p>
    <w:p w:rsidR="00065C86" w:rsidRPr="00065C86" w:rsidRDefault="00065C86" w:rsidP="00065C8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065C86">
        <w:rPr>
          <w:rFonts w:ascii="Times New Roman" w:eastAsia="Calibri" w:hAnsi="Times New Roman" w:cs="Times New Roman"/>
          <w:sz w:val="28"/>
          <w:szCs w:val="28"/>
          <w:lang/>
        </w:rPr>
        <w:t>- нарушение спортивной этики и режима спортивной подготовки;</w:t>
      </w:r>
    </w:p>
    <w:p w:rsidR="00065C86" w:rsidRPr="00065C86" w:rsidRDefault="00065C86" w:rsidP="00065C8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065C86">
        <w:rPr>
          <w:rFonts w:ascii="Times New Roman" w:eastAsia="Calibri" w:hAnsi="Times New Roman" w:cs="Times New Roman"/>
          <w:sz w:val="28"/>
          <w:szCs w:val="28"/>
          <w:lang/>
        </w:rPr>
        <w:t>- завершение обучения;</w:t>
      </w:r>
    </w:p>
    <w:p w:rsidR="00065C86" w:rsidRPr="00065C86" w:rsidRDefault="00065C86" w:rsidP="00065C8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065C86">
        <w:rPr>
          <w:rFonts w:ascii="Times New Roman" w:eastAsia="Calibri" w:hAnsi="Times New Roman" w:cs="Times New Roman"/>
          <w:sz w:val="28"/>
          <w:szCs w:val="28"/>
          <w:lang/>
        </w:rPr>
        <w:t>- невыполнение обучающимся в установленные сроки без уважительных причин тренировочного плана или контрольно-переводных нормативов;</w:t>
      </w:r>
    </w:p>
    <w:p w:rsidR="00065C86" w:rsidRPr="00065C86" w:rsidRDefault="00065C86" w:rsidP="00065C8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065C86">
        <w:rPr>
          <w:rFonts w:ascii="Times New Roman" w:eastAsia="Calibri" w:hAnsi="Times New Roman" w:cs="Times New Roman"/>
          <w:sz w:val="28"/>
          <w:szCs w:val="28"/>
          <w:lang/>
        </w:rPr>
        <w:t>- по решению Администрации Учреждения за совершение противоправных действий:</w:t>
      </w:r>
    </w:p>
    <w:p w:rsidR="00065C86" w:rsidRPr="00065C86" w:rsidRDefault="00065C86" w:rsidP="00065C8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065C86">
        <w:rPr>
          <w:rFonts w:ascii="Times New Roman" w:eastAsia="Calibri" w:hAnsi="Times New Roman" w:cs="Times New Roman"/>
          <w:sz w:val="28"/>
          <w:szCs w:val="28"/>
          <w:lang/>
        </w:rPr>
        <w:t>- за грубые и неоднократные нарушения обучающимися Устава Учреждения и других локальных актов в части ведения образовательной деятельности;</w:t>
      </w:r>
    </w:p>
    <w:p w:rsidR="00065C86" w:rsidRDefault="00065C86" w:rsidP="00065C8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065C86">
        <w:rPr>
          <w:rFonts w:ascii="Times New Roman" w:eastAsia="Calibri" w:hAnsi="Times New Roman" w:cs="Times New Roman"/>
          <w:sz w:val="28"/>
          <w:szCs w:val="28"/>
          <w:lang/>
        </w:rPr>
        <w:t>- вмешательство родителей (законных представителей)</w:t>
      </w:r>
      <w:r w:rsidR="005F170C">
        <w:rPr>
          <w:rFonts w:ascii="Times New Roman" w:eastAsia="Calibri" w:hAnsi="Times New Roman" w:cs="Times New Roman"/>
          <w:sz w:val="28"/>
          <w:szCs w:val="28"/>
          <w:lang/>
        </w:rPr>
        <w:t>, личное вмешательство</w:t>
      </w:r>
      <w:r w:rsidRPr="00065C86">
        <w:rPr>
          <w:rFonts w:ascii="Times New Roman" w:eastAsia="Calibri" w:hAnsi="Times New Roman" w:cs="Times New Roman"/>
          <w:sz w:val="28"/>
          <w:szCs w:val="28"/>
          <w:lang/>
        </w:rPr>
        <w:t xml:space="preserve"> во внутреннюю деятельность Учреждения, связанную с организацией и проведением тренировочного процесса (в построение и проведение тренировочного процесса, в порядок отбора из состава занимающихся лиц для участия в соревнованиях; в подбор, назначение и освобождение от занимаемой должности тренерского, медицинского и иного обслуживающего тренировочный процесс персонала).</w:t>
      </w:r>
    </w:p>
    <w:p w:rsidR="00DE6776" w:rsidRDefault="001D0612" w:rsidP="00065C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C86">
        <w:rPr>
          <w:rFonts w:ascii="Times New Roman" w:hAnsi="Times New Roman" w:cs="Times New Roman"/>
          <w:sz w:val="28"/>
          <w:szCs w:val="28"/>
        </w:rPr>
        <w:t xml:space="preserve">Отчисление из </w:t>
      </w:r>
      <w:r w:rsidR="00DE6776" w:rsidRPr="00065C86">
        <w:rPr>
          <w:rFonts w:ascii="Times New Roman" w:hAnsi="Times New Roman" w:cs="Times New Roman"/>
          <w:sz w:val="28"/>
          <w:szCs w:val="28"/>
        </w:rPr>
        <w:t>учреждения</w:t>
      </w:r>
      <w:r w:rsidRPr="00065C86">
        <w:rPr>
          <w:rFonts w:ascii="Times New Roman" w:hAnsi="Times New Roman" w:cs="Times New Roman"/>
          <w:sz w:val="28"/>
          <w:szCs w:val="28"/>
        </w:rPr>
        <w:t xml:space="preserve"> оформляется приказом </w:t>
      </w:r>
      <w:r w:rsidR="00DE6776" w:rsidRPr="00065C86">
        <w:rPr>
          <w:rFonts w:ascii="Times New Roman" w:hAnsi="Times New Roman" w:cs="Times New Roman"/>
          <w:sz w:val="28"/>
          <w:szCs w:val="28"/>
        </w:rPr>
        <w:t>директор</w:t>
      </w:r>
      <w:r w:rsidR="00DE6776">
        <w:rPr>
          <w:rFonts w:ascii="Times New Roman" w:hAnsi="Times New Roman" w:cs="Times New Roman"/>
          <w:sz w:val="28"/>
          <w:szCs w:val="28"/>
        </w:rPr>
        <w:t>а</w:t>
      </w:r>
      <w:r w:rsidR="00B779DA" w:rsidRPr="003B0AB1">
        <w:rPr>
          <w:rFonts w:ascii="Times New Roman" w:hAnsi="Times New Roman" w:cs="Times New Roman"/>
          <w:sz w:val="28"/>
          <w:szCs w:val="28"/>
        </w:rPr>
        <w:t>.</w:t>
      </w:r>
    </w:p>
    <w:p w:rsidR="005A44C0" w:rsidRDefault="005F170C" w:rsidP="00BB1CAA">
      <w:pPr>
        <w:spacing w:after="0" w:line="240" w:lineRule="auto"/>
        <w:ind w:firstLine="426"/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Обучающиеся,</w:t>
      </w:r>
      <w:r w:rsidR="00D45784" w:rsidRPr="00335264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прошедшие подготовку в сп</w:t>
      </w:r>
      <w:r w:rsidR="00D45784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ортивно-оздоровительных группах, выполнившие нормативные требования, зачисляются </w:t>
      </w:r>
      <w:r w:rsidR="00D45784" w:rsidRPr="00335264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D45784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этап начальной </w:t>
      </w:r>
      <w:r w:rsidR="00D45784">
        <w:rPr>
          <w:rStyle w:val="12"/>
          <w:rFonts w:ascii="Times New Roman" w:hAnsi="Times New Roman" w:cs="Times New Roman"/>
          <w:color w:val="000000"/>
          <w:sz w:val="28"/>
          <w:szCs w:val="28"/>
        </w:rPr>
        <w:lastRenderedPageBreak/>
        <w:t>подготовки</w:t>
      </w:r>
      <w:r w:rsidR="00D45784" w:rsidRPr="00335264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минимальным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(и максимальным)</w:t>
      </w:r>
      <w:r w:rsidR="00D45784" w:rsidRPr="00335264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возрастом, определенным дополнительной </w:t>
      </w:r>
      <w:r w:rsidR="005F7A85">
        <w:rPr>
          <w:rStyle w:val="12"/>
          <w:rFonts w:ascii="Times New Roman" w:hAnsi="Times New Roman" w:cs="Times New Roman"/>
          <w:color w:val="000000"/>
          <w:sz w:val="28"/>
          <w:szCs w:val="28"/>
        </w:rPr>
        <w:t>предпрофессиональной</w:t>
      </w:r>
      <w:r w:rsidR="00D45784" w:rsidRPr="00335264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программой по </w:t>
      </w:r>
      <w:r w:rsidR="005F7A85">
        <w:rPr>
          <w:rStyle w:val="12"/>
          <w:rFonts w:ascii="Times New Roman" w:hAnsi="Times New Roman" w:cs="Times New Roman"/>
          <w:color w:val="000000"/>
          <w:sz w:val="28"/>
          <w:szCs w:val="28"/>
        </w:rPr>
        <w:t>хоккею</w:t>
      </w:r>
      <w:r w:rsidR="00D45784" w:rsidRPr="00335264">
        <w:rPr>
          <w:rStyle w:val="1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45784" w:rsidRPr="00BB1CAA" w:rsidRDefault="00D45784" w:rsidP="00BB1C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83AAC" w:rsidRPr="00DE6776" w:rsidRDefault="00B02119" w:rsidP="00B02119">
      <w:pPr>
        <w:pStyle w:val="1"/>
        <w:numPr>
          <w:ilvl w:val="0"/>
          <w:numId w:val="14"/>
        </w:numPr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ЧАСТЬ</w:t>
      </w:r>
      <w:r w:rsidR="00B779DA" w:rsidRPr="00DE6776">
        <w:rPr>
          <w:b/>
          <w:sz w:val="28"/>
          <w:szCs w:val="28"/>
        </w:rPr>
        <w:t xml:space="preserve"> </w:t>
      </w:r>
    </w:p>
    <w:p w:rsidR="00983AAC" w:rsidRPr="00DE6776" w:rsidRDefault="00983AAC" w:rsidP="00DE677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776">
        <w:rPr>
          <w:rFonts w:ascii="Times New Roman" w:hAnsi="Times New Roman" w:cs="Times New Roman"/>
          <w:spacing w:val="3"/>
          <w:sz w:val="28"/>
          <w:szCs w:val="28"/>
        </w:rPr>
        <w:t>Программа содержит разделы, в которых изложен материал по</w:t>
      </w:r>
      <w:r w:rsidRPr="00DE6776">
        <w:rPr>
          <w:rFonts w:ascii="Times New Roman" w:hAnsi="Times New Roman" w:cs="Times New Roman"/>
          <w:spacing w:val="-4"/>
          <w:sz w:val="28"/>
          <w:szCs w:val="28"/>
        </w:rPr>
        <w:t xml:space="preserve"> видам подготовки (теоретическая, физическая, техническая, тактическая, пси</w:t>
      </w:r>
      <w:r w:rsidRPr="00DE6776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E6776">
        <w:rPr>
          <w:rFonts w:ascii="Times New Roman" w:hAnsi="Times New Roman" w:cs="Times New Roman"/>
          <w:spacing w:val="-2"/>
          <w:sz w:val="28"/>
          <w:szCs w:val="28"/>
        </w:rPr>
        <w:t>хологическая), средства, методы, формы подготовки, система кон</w:t>
      </w:r>
      <w:r w:rsidRPr="00DE677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E6776">
        <w:rPr>
          <w:rFonts w:ascii="Times New Roman" w:hAnsi="Times New Roman" w:cs="Times New Roman"/>
          <w:spacing w:val="-1"/>
          <w:sz w:val="28"/>
          <w:szCs w:val="28"/>
        </w:rPr>
        <w:t>трольных нормативов и упражнений.</w:t>
      </w:r>
    </w:p>
    <w:p w:rsidR="00983AAC" w:rsidRPr="00DE6776" w:rsidRDefault="00983AAC" w:rsidP="006F018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776">
        <w:rPr>
          <w:rFonts w:ascii="Times New Roman" w:hAnsi="Times New Roman" w:cs="Times New Roman"/>
          <w:spacing w:val="-1"/>
          <w:sz w:val="28"/>
          <w:szCs w:val="28"/>
        </w:rPr>
        <w:t>Содержание программного материала обеспечивает непрерыв</w:t>
      </w:r>
      <w:r w:rsidRPr="00DE677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E6776">
        <w:rPr>
          <w:rFonts w:ascii="Times New Roman" w:hAnsi="Times New Roman" w:cs="Times New Roman"/>
          <w:sz w:val="28"/>
          <w:szCs w:val="28"/>
        </w:rPr>
        <w:t>ность и последовательность процесса на протяжении всего периода обучения.</w:t>
      </w:r>
    </w:p>
    <w:p w:rsidR="006F0184" w:rsidRDefault="006F0184" w:rsidP="006F018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6051F">
        <w:rPr>
          <w:rFonts w:ascii="Times New Roman" w:hAnsi="Times New Roman"/>
          <w:color w:val="000000"/>
          <w:sz w:val="28"/>
          <w:szCs w:val="28"/>
        </w:rPr>
        <w:t xml:space="preserve">Учебный год в Учреждении начинается с первого сентября. </w:t>
      </w:r>
      <w:r w:rsidR="00DE7C6C">
        <w:rPr>
          <w:rFonts w:ascii="Times New Roman" w:hAnsi="Times New Roman"/>
          <w:color w:val="000000"/>
          <w:sz w:val="28"/>
          <w:szCs w:val="28"/>
        </w:rPr>
        <w:t xml:space="preserve">Продолжительность учебного года на спортивно-оздоровительном этапе – </w:t>
      </w:r>
      <w:r w:rsidR="0038509F">
        <w:rPr>
          <w:rFonts w:ascii="Times New Roman" w:hAnsi="Times New Roman"/>
          <w:color w:val="000000"/>
          <w:sz w:val="28"/>
          <w:szCs w:val="28"/>
        </w:rPr>
        <w:t>3</w:t>
      </w:r>
      <w:r w:rsidR="00DE7C6C">
        <w:rPr>
          <w:rFonts w:ascii="Times New Roman" w:hAnsi="Times New Roman"/>
          <w:color w:val="000000"/>
          <w:sz w:val="28"/>
          <w:szCs w:val="28"/>
        </w:rPr>
        <w:t>6 недель.</w:t>
      </w:r>
    </w:p>
    <w:p w:rsidR="006F0184" w:rsidRDefault="00065C86" w:rsidP="006F018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65C86">
        <w:rPr>
          <w:rFonts w:ascii="Times New Roman" w:hAnsi="Times New Roman"/>
          <w:color w:val="000000"/>
          <w:sz w:val="28"/>
          <w:szCs w:val="28"/>
        </w:rPr>
        <w:t xml:space="preserve">На комплектование учебных групп отводится </w:t>
      </w:r>
      <w:r w:rsidR="003A1F87">
        <w:rPr>
          <w:rFonts w:ascii="Times New Roman" w:hAnsi="Times New Roman"/>
          <w:color w:val="000000"/>
          <w:sz w:val="28"/>
          <w:szCs w:val="28"/>
        </w:rPr>
        <w:t>полтора</w:t>
      </w:r>
      <w:r>
        <w:rPr>
          <w:rFonts w:ascii="Times New Roman" w:hAnsi="Times New Roman"/>
          <w:color w:val="000000"/>
          <w:sz w:val="28"/>
          <w:szCs w:val="28"/>
        </w:rPr>
        <w:t xml:space="preserve"> месяц</w:t>
      </w:r>
      <w:r w:rsidR="003A1F87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 начиная с 1-го сентября</w:t>
      </w:r>
      <w:r w:rsidR="006F0184" w:rsidRPr="00D6051F">
        <w:rPr>
          <w:rFonts w:ascii="Times New Roman" w:hAnsi="Times New Roman"/>
          <w:color w:val="000000"/>
          <w:sz w:val="28"/>
          <w:szCs w:val="28"/>
        </w:rPr>
        <w:t>.</w:t>
      </w:r>
    </w:p>
    <w:p w:rsidR="007257C2" w:rsidRPr="00191E91" w:rsidRDefault="006646DE" w:rsidP="007257C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4" w:name="_Toc184630195"/>
      <w:r>
        <w:rPr>
          <w:rFonts w:ascii="Times New Roman" w:hAnsi="Times New Roman"/>
          <w:sz w:val="28"/>
          <w:szCs w:val="28"/>
        </w:rPr>
        <w:t>Основными ф</w:t>
      </w:r>
      <w:r w:rsidR="007257C2" w:rsidRPr="00191E91">
        <w:rPr>
          <w:rFonts w:ascii="Times New Roman" w:hAnsi="Times New Roman"/>
          <w:sz w:val="28"/>
          <w:szCs w:val="28"/>
        </w:rPr>
        <w:t xml:space="preserve">ормами </w:t>
      </w:r>
      <w:r w:rsidR="007257C2">
        <w:rPr>
          <w:rFonts w:ascii="Times New Roman" w:hAnsi="Times New Roman"/>
          <w:sz w:val="28"/>
          <w:szCs w:val="28"/>
        </w:rPr>
        <w:t>образовательного</w:t>
      </w:r>
      <w:r w:rsidR="007257C2" w:rsidRPr="00191E91">
        <w:rPr>
          <w:rFonts w:ascii="Times New Roman" w:hAnsi="Times New Roman"/>
          <w:sz w:val="28"/>
          <w:szCs w:val="28"/>
        </w:rPr>
        <w:t xml:space="preserve"> процесса являются:</w:t>
      </w:r>
    </w:p>
    <w:p w:rsidR="007257C2" w:rsidRPr="00191E91" w:rsidRDefault="006646DE" w:rsidP="007257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групповые </w:t>
      </w:r>
      <w:r w:rsidR="007257C2" w:rsidRPr="00191E91">
        <w:rPr>
          <w:rFonts w:ascii="Times New Roman" w:hAnsi="Times New Roman"/>
          <w:sz w:val="28"/>
          <w:szCs w:val="28"/>
        </w:rPr>
        <w:t>тренировочные занятия;</w:t>
      </w:r>
    </w:p>
    <w:p w:rsidR="007257C2" w:rsidRPr="00191E91" w:rsidRDefault="007257C2" w:rsidP="007257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1E91">
        <w:rPr>
          <w:rFonts w:ascii="Times New Roman" w:hAnsi="Times New Roman"/>
          <w:sz w:val="28"/>
          <w:szCs w:val="28"/>
        </w:rPr>
        <w:t>- теоретические занятия;</w:t>
      </w:r>
    </w:p>
    <w:p w:rsidR="00D1711C" w:rsidRDefault="007257C2" w:rsidP="00715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191E91">
        <w:rPr>
          <w:rFonts w:ascii="Times New Roman" w:hAnsi="Times New Roman"/>
          <w:sz w:val="28"/>
          <w:szCs w:val="28"/>
        </w:rPr>
        <w:t xml:space="preserve">участие в </w:t>
      </w:r>
      <w:r w:rsidR="006646DE">
        <w:rPr>
          <w:rFonts w:ascii="Times New Roman" w:hAnsi="Times New Roman"/>
          <w:sz w:val="28"/>
          <w:szCs w:val="28"/>
        </w:rPr>
        <w:t>различных физкультурно-массовых мероприятиях.</w:t>
      </w:r>
      <w:bookmarkEnd w:id="4"/>
    </w:p>
    <w:p w:rsidR="00BB69F9" w:rsidRPr="00715188" w:rsidRDefault="00BB69F9" w:rsidP="00715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1711C" w:rsidRPr="00DE6776" w:rsidRDefault="00D1711C" w:rsidP="00F956D2">
      <w:pPr>
        <w:numPr>
          <w:ilvl w:val="1"/>
          <w:numId w:val="14"/>
        </w:numPr>
        <w:spacing w:after="0" w:line="240" w:lineRule="auto"/>
        <w:ind w:left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6776">
        <w:rPr>
          <w:rFonts w:ascii="Times New Roman" w:hAnsi="Times New Roman" w:cs="Times New Roman"/>
          <w:b/>
          <w:sz w:val="28"/>
          <w:szCs w:val="28"/>
        </w:rPr>
        <w:t xml:space="preserve">Организационно-методические </w:t>
      </w:r>
      <w:r w:rsidR="00797256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AE3488" w:rsidRPr="005A44C0" w:rsidRDefault="00AB0142" w:rsidP="005A44C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BC5">
        <w:rPr>
          <w:rFonts w:ascii="Times New Roman" w:hAnsi="Times New Roman" w:cs="Times New Roman"/>
          <w:color w:val="000000"/>
          <w:sz w:val="28"/>
          <w:szCs w:val="28"/>
        </w:rPr>
        <w:t xml:space="preserve">Преимущественная направленность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</w:t>
      </w:r>
      <w:r w:rsidRPr="00881BC5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 определяется с уч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81BC5">
        <w:rPr>
          <w:rFonts w:ascii="Times New Roman" w:hAnsi="Times New Roman" w:cs="Times New Roman"/>
          <w:color w:val="000000"/>
          <w:sz w:val="28"/>
          <w:szCs w:val="28"/>
        </w:rPr>
        <w:t>том сенситивных периодов развития физических качеств. Вместе с тем необходимо уделять внимание воспитанию тех физических качеств, которые в данном возрасте активно не развиваются. Особенно важно соблюдать соразмерность в развитии общей выносливости, скоростных способностей и силы, т.е. тех качеств, в основе которых лежат разные физиологические механизмы.</w:t>
      </w:r>
    </w:p>
    <w:p w:rsidR="005A44C0" w:rsidRDefault="005A44C0" w:rsidP="003E22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pacing w:val="-1"/>
          <w:sz w:val="28"/>
          <w:szCs w:val="28"/>
        </w:rPr>
      </w:pPr>
    </w:p>
    <w:p w:rsidR="003E227D" w:rsidRPr="005A44C0" w:rsidRDefault="00AE3488" w:rsidP="003E22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5A44C0">
        <w:rPr>
          <w:rFonts w:ascii="Times New Roman" w:hAnsi="Times New Roman" w:cs="Times New Roman"/>
          <w:spacing w:val="-1"/>
          <w:sz w:val="28"/>
          <w:szCs w:val="28"/>
          <w:u w:val="single"/>
        </w:rPr>
        <w:t>Примерные сенситивные (благоприятные)</w:t>
      </w:r>
      <w:r w:rsidR="003E227D" w:rsidRPr="005A44C0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5A44C0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периоды </w:t>
      </w:r>
    </w:p>
    <w:p w:rsidR="00AB0142" w:rsidRPr="005A44C0" w:rsidRDefault="00AE3488" w:rsidP="005A44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5A44C0">
        <w:rPr>
          <w:rFonts w:ascii="Times New Roman" w:hAnsi="Times New Roman" w:cs="Times New Roman"/>
          <w:spacing w:val="-1"/>
          <w:sz w:val="28"/>
          <w:szCs w:val="28"/>
          <w:u w:val="single"/>
        </w:rPr>
        <w:t>развития двигательных качеств</w:t>
      </w:r>
    </w:p>
    <w:p w:rsidR="005A44C0" w:rsidRPr="005A44C0" w:rsidRDefault="005A44C0" w:rsidP="005A44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551"/>
        <w:gridCol w:w="569"/>
        <w:gridCol w:w="586"/>
        <w:gridCol w:w="604"/>
        <w:gridCol w:w="621"/>
        <w:gridCol w:w="639"/>
        <w:gridCol w:w="656"/>
        <w:gridCol w:w="567"/>
        <w:gridCol w:w="549"/>
        <w:gridCol w:w="567"/>
        <w:gridCol w:w="584"/>
      </w:tblGrid>
      <w:tr w:rsidR="00D00471" w:rsidRPr="009E5704">
        <w:trPr>
          <w:jc w:val="center"/>
        </w:trPr>
        <w:tc>
          <w:tcPr>
            <w:tcW w:w="2943" w:type="dxa"/>
            <w:vMerge w:val="restart"/>
          </w:tcPr>
          <w:p w:rsidR="00D00471" w:rsidRPr="00D00471" w:rsidRDefault="00D00471" w:rsidP="00D004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Морфофункциональные показатели физических качеств</w:t>
            </w:r>
          </w:p>
        </w:tc>
        <w:tc>
          <w:tcPr>
            <w:tcW w:w="6493" w:type="dxa"/>
            <w:gridSpan w:val="11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004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Возраст (лет)</w:t>
            </w:r>
          </w:p>
        </w:tc>
      </w:tr>
      <w:tr w:rsidR="00D00471" w:rsidRPr="009E5704">
        <w:trPr>
          <w:jc w:val="center"/>
        </w:trPr>
        <w:tc>
          <w:tcPr>
            <w:tcW w:w="2943" w:type="dxa"/>
            <w:vMerge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D00471" w:rsidRPr="00D00471" w:rsidRDefault="006E5478" w:rsidP="00D004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5-</w:t>
            </w:r>
            <w:r w:rsidR="00D004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569" w:type="dxa"/>
            <w:vAlign w:val="center"/>
          </w:tcPr>
          <w:p w:rsidR="00D00471" w:rsidRPr="00D00471" w:rsidRDefault="00D00471" w:rsidP="00D004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586" w:type="dxa"/>
            <w:vAlign w:val="center"/>
          </w:tcPr>
          <w:p w:rsidR="00D00471" w:rsidRPr="00D00471" w:rsidRDefault="00D00471" w:rsidP="00D004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604" w:type="dxa"/>
            <w:vAlign w:val="center"/>
          </w:tcPr>
          <w:p w:rsidR="00D00471" w:rsidRPr="00D00471" w:rsidRDefault="00D00471" w:rsidP="00D004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621" w:type="dxa"/>
            <w:vAlign w:val="center"/>
          </w:tcPr>
          <w:p w:rsidR="00D00471" w:rsidRPr="00D00471" w:rsidRDefault="00D00471" w:rsidP="00D004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</w:t>
            </w:r>
          </w:p>
        </w:tc>
        <w:tc>
          <w:tcPr>
            <w:tcW w:w="639" w:type="dxa"/>
            <w:vAlign w:val="center"/>
          </w:tcPr>
          <w:p w:rsidR="00D00471" w:rsidRPr="00D00471" w:rsidRDefault="00D00471" w:rsidP="00D004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</w:t>
            </w:r>
          </w:p>
        </w:tc>
        <w:tc>
          <w:tcPr>
            <w:tcW w:w="656" w:type="dxa"/>
            <w:vAlign w:val="center"/>
          </w:tcPr>
          <w:p w:rsidR="00D00471" w:rsidRPr="00D00471" w:rsidRDefault="00D00471" w:rsidP="00D004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D00471" w:rsidRPr="00D00471" w:rsidRDefault="00D00471" w:rsidP="00D004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</w:t>
            </w:r>
          </w:p>
        </w:tc>
        <w:tc>
          <w:tcPr>
            <w:tcW w:w="549" w:type="dxa"/>
            <w:vAlign w:val="center"/>
          </w:tcPr>
          <w:p w:rsidR="00D00471" w:rsidRPr="00D00471" w:rsidRDefault="00D00471" w:rsidP="00D004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D00471" w:rsidRPr="00D00471" w:rsidRDefault="00D00471" w:rsidP="00D004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16</w:t>
            </w:r>
          </w:p>
        </w:tc>
        <w:tc>
          <w:tcPr>
            <w:tcW w:w="584" w:type="dxa"/>
            <w:vAlign w:val="center"/>
          </w:tcPr>
          <w:p w:rsidR="00D00471" w:rsidRPr="00D00471" w:rsidRDefault="00D00471" w:rsidP="00D004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17</w:t>
            </w:r>
          </w:p>
        </w:tc>
      </w:tr>
      <w:tr w:rsidR="002B6C81" w:rsidRPr="009E5704">
        <w:trPr>
          <w:jc w:val="center"/>
        </w:trPr>
        <w:tc>
          <w:tcPr>
            <w:tcW w:w="2943" w:type="dxa"/>
          </w:tcPr>
          <w:p w:rsidR="002B6C81" w:rsidRPr="00D00471" w:rsidRDefault="00D00471" w:rsidP="00D0047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Рост </w:t>
            </w:r>
          </w:p>
        </w:tc>
        <w:tc>
          <w:tcPr>
            <w:tcW w:w="551" w:type="dxa"/>
          </w:tcPr>
          <w:p w:rsidR="002B6C81" w:rsidRPr="00D00471" w:rsidRDefault="002B6C8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9" w:type="dxa"/>
          </w:tcPr>
          <w:p w:rsidR="002B6C81" w:rsidRPr="00D00471" w:rsidRDefault="002B6C8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6" w:type="dxa"/>
          </w:tcPr>
          <w:p w:rsidR="002B6C81" w:rsidRPr="00D00471" w:rsidRDefault="002B6C8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04" w:type="dxa"/>
          </w:tcPr>
          <w:p w:rsidR="002B6C81" w:rsidRPr="00D00471" w:rsidRDefault="002B6C8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21" w:type="dxa"/>
          </w:tcPr>
          <w:p w:rsidR="002B6C81" w:rsidRPr="00D00471" w:rsidRDefault="002B6C8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39" w:type="dxa"/>
          </w:tcPr>
          <w:p w:rsidR="002B6C8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656" w:type="dxa"/>
          </w:tcPr>
          <w:p w:rsidR="002B6C8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B6C8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549" w:type="dxa"/>
          </w:tcPr>
          <w:p w:rsidR="002B6C8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B6C81" w:rsidRPr="00D00471" w:rsidRDefault="002B6C8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4" w:type="dxa"/>
          </w:tcPr>
          <w:p w:rsidR="002B6C81" w:rsidRPr="00D00471" w:rsidRDefault="002B6C8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6C81" w:rsidRPr="009E5704">
        <w:trPr>
          <w:jc w:val="center"/>
        </w:trPr>
        <w:tc>
          <w:tcPr>
            <w:tcW w:w="2943" w:type="dxa"/>
          </w:tcPr>
          <w:p w:rsidR="002B6C81" w:rsidRPr="00D00471" w:rsidRDefault="00D00471" w:rsidP="00D0047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Мышечная масса</w:t>
            </w:r>
          </w:p>
        </w:tc>
        <w:tc>
          <w:tcPr>
            <w:tcW w:w="551" w:type="dxa"/>
          </w:tcPr>
          <w:p w:rsidR="002B6C81" w:rsidRPr="00D00471" w:rsidRDefault="002B6C8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9" w:type="dxa"/>
          </w:tcPr>
          <w:p w:rsidR="002B6C81" w:rsidRPr="00D00471" w:rsidRDefault="002B6C8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6" w:type="dxa"/>
          </w:tcPr>
          <w:p w:rsidR="002B6C81" w:rsidRPr="00D00471" w:rsidRDefault="002B6C8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04" w:type="dxa"/>
          </w:tcPr>
          <w:p w:rsidR="002B6C81" w:rsidRPr="00D00471" w:rsidRDefault="002B6C8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21" w:type="dxa"/>
          </w:tcPr>
          <w:p w:rsidR="002B6C81" w:rsidRPr="00D00471" w:rsidRDefault="002B6C8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39" w:type="dxa"/>
          </w:tcPr>
          <w:p w:rsidR="002B6C8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656" w:type="dxa"/>
          </w:tcPr>
          <w:p w:rsidR="002B6C8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B6C8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549" w:type="dxa"/>
          </w:tcPr>
          <w:p w:rsidR="002B6C8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B6C81" w:rsidRPr="00D00471" w:rsidRDefault="002B6C8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4" w:type="dxa"/>
          </w:tcPr>
          <w:p w:rsidR="002B6C81" w:rsidRPr="00D00471" w:rsidRDefault="002B6C8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6C81" w:rsidRPr="009E5704">
        <w:trPr>
          <w:jc w:val="center"/>
        </w:trPr>
        <w:tc>
          <w:tcPr>
            <w:tcW w:w="2943" w:type="dxa"/>
          </w:tcPr>
          <w:p w:rsidR="002B6C81" w:rsidRPr="00D00471" w:rsidRDefault="00D00471" w:rsidP="00D0047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Быстрота </w:t>
            </w:r>
          </w:p>
        </w:tc>
        <w:tc>
          <w:tcPr>
            <w:tcW w:w="551" w:type="dxa"/>
          </w:tcPr>
          <w:p w:rsidR="002B6C81" w:rsidRPr="00D00471" w:rsidRDefault="002B6C8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9" w:type="dxa"/>
          </w:tcPr>
          <w:p w:rsidR="002B6C81" w:rsidRPr="00D00471" w:rsidRDefault="002B6C8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6" w:type="dxa"/>
          </w:tcPr>
          <w:p w:rsidR="002B6C8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2B6C8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621" w:type="dxa"/>
          </w:tcPr>
          <w:p w:rsidR="002B6C8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2B6C8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656" w:type="dxa"/>
          </w:tcPr>
          <w:p w:rsidR="002B6C81" w:rsidRPr="00D00471" w:rsidRDefault="002B6C8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</w:tcPr>
          <w:p w:rsidR="002B6C81" w:rsidRPr="00D00471" w:rsidRDefault="002B6C8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49" w:type="dxa"/>
          </w:tcPr>
          <w:p w:rsidR="002B6C81" w:rsidRPr="00D00471" w:rsidRDefault="002B6C8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</w:tcPr>
          <w:p w:rsidR="002B6C81" w:rsidRPr="00D00471" w:rsidRDefault="002B6C8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4" w:type="dxa"/>
          </w:tcPr>
          <w:p w:rsidR="002B6C81" w:rsidRPr="00D00471" w:rsidRDefault="002B6C8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6C81" w:rsidRPr="009E5704">
        <w:trPr>
          <w:jc w:val="center"/>
        </w:trPr>
        <w:tc>
          <w:tcPr>
            <w:tcW w:w="2943" w:type="dxa"/>
          </w:tcPr>
          <w:p w:rsidR="002B6C81" w:rsidRPr="00D00471" w:rsidRDefault="00D00471" w:rsidP="00D0047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551" w:type="dxa"/>
          </w:tcPr>
          <w:p w:rsidR="002B6C81" w:rsidRPr="00D00471" w:rsidRDefault="002B6C8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9" w:type="dxa"/>
          </w:tcPr>
          <w:p w:rsidR="002B6C81" w:rsidRPr="00D00471" w:rsidRDefault="002B6C8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6" w:type="dxa"/>
          </w:tcPr>
          <w:p w:rsidR="002B6C81" w:rsidRPr="00D00471" w:rsidRDefault="002B6C8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04" w:type="dxa"/>
          </w:tcPr>
          <w:p w:rsidR="002B6C8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621" w:type="dxa"/>
          </w:tcPr>
          <w:p w:rsidR="002B6C8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2B6C8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656" w:type="dxa"/>
          </w:tcPr>
          <w:p w:rsidR="002B6C8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B6C8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549" w:type="dxa"/>
          </w:tcPr>
          <w:p w:rsidR="002B6C81" w:rsidRPr="00D00471" w:rsidRDefault="002B6C8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</w:tcPr>
          <w:p w:rsidR="002B6C81" w:rsidRPr="00D00471" w:rsidRDefault="002B6C8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4" w:type="dxa"/>
          </w:tcPr>
          <w:p w:rsidR="002B6C81" w:rsidRPr="00D00471" w:rsidRDefault="002B6C8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00471" w:rsidRPr="009E5704">
        <w:trPr>
          <w:jc w:val="center"/>
        </w:trPr>
        <w:tc>
          <w:tcPr>
            <w:tcW w:w="2943" w:type="dxa"/>
          </w:tcPr>
          <w:p w:rsidR="00D00471" w:rsidRDefault="00D00471" w:rsidP="00D0047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Сила </w:t>
            </w:r>
          </w:p>
        </w:tc>
        <w:tc>
          <w:tcPr>
            <w:tcW w:w="551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9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6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04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21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39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656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549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4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00471" w:rsidRPr="009E5704">
        <w:trPr>
          <w:jc w:val="center"/>
        </w:trPr>
        <w:tc>
          <w:tcPr>
            <w:tcW w:w="2943" w:type="dxa"/>
          </w:tcPr>
          <w:p w:rsidR="00D00471" w:rsidRDefault="00D00471" w:rsidP="00D0047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Выносливость (аэробные возможности)</w:t>
            </w:r>
          </w:p>
        </w:tc>
        <w:tc>
          <w:tcPr>
            <w:tcW w:w="551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9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586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621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39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6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49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4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00471" w:rsidRPr="009E5704">
        <w:trPr>
          <w:jc w:val="center"/>
        </w:trPr>
        <w:tc>
          <w:tcPr>
            <w:tcW w:w="2943" w:type="dxa"/>
          </w:tcPr>
          <w:p w:rsidR="00D00471" w:rsidRDefault="00D00471" w:rsidP="00D0047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Анаэробные возможности</w:t>
            </w:r>
          </w:p>
        </w:tc>
        <w:tc>
          <w:tcPr>
            <w:tcW w:w="551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9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6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621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6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49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4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00471" w:rsidRPr="009E5704">
        <w:trPr>
          <w:jc w:val="center"/>
        </w:trPr>
        <w:tc>
          <w:tcPr>
            <w:tcW w:w="2943" w:type="dxa"/>
          </w:tcPr>
          <w:p w:rsidR="00D00471" w:rsidRDefault="00D00471" w:rsidP="00D0047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Гибкость </w:t>
            </w:r>
          </w:p>
        </w:tc>
        <w:tc>
          <w:tcPr>
            <w:tcW w:w="551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569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586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621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39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6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49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4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00471" w:rsidRPr="009E5704">
        <w:trPr>
          <w:jc w:val="center"/>
        </w:trPr>
        <w:tc>
          <w:tcPr>
            <w:tcW w:w="2943" w:type="dxa"/>
          </w:tcPr>
          <w:p w:rsidR="00D00471" w:rsidRDefault="00D00471" w:rsidP="00D0047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551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9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6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621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656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49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4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00471" w:rsidRPr="009E5704">
        <w:trPr>
          <w:jc w:val="center"/>
        </w:trPr>
        <w:tc>
          <w:tcPr>
            <w:tcW w:w="2943" w:type="dxa"/>
          </w:tcPr>
          <w:p w:rsidR="00D00471" w:rsidRDefault="00D00471" w:rsidP="00D0047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Равновесие </w:t>
            </w:r>
          </w:p>
        </w:tc>
        <w:tc>
          <w:tcPr>
            <w:tcW w:w="551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569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586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621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656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549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4" w:type="dxa"/>
          </w:tcPr>
          <w:p w:rsidR="00D00471" w:rsidRPr="00D00471" w:rsidRDefault="00D00471" w:rsidP="009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AB0142" w:rsidRDefault="00AB0142" w:rsidP="00D004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A44C0" w:rsidRPr="005F7A85" w:rsidRDefault="005A44C0" w:rsidP="00D004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en-US"/>
        </w:rPr>
      </w:pPr>
    </w:p>
    <w:p w:rsidR="00A55A78" w:rsidRPr="000246C3" w:rsidRDefault="00A55A78" w:rsidP="00A55A78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  <w:lang w:val="ru-RU"/>
        </w:rPr>
      </w:pPr>
      <w:r w:rsidRPr="00AC7CAB">
        <w:rPr>
          <w:rFonts w:ascii="Times New Roman" w:hAnsi="Times New Roman"/>
          <w:sz w:val="28"/>
          <w:szCs w:val="28"/>
        </w:rPr>
        <w:t>При планировании и проведении занятий</w:t>
      </w:r>
      <w:r w:rsidR="00F91F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7CAB">
        <w:rPr>
          <w:rFonts w:ascii="Times New Roman" w:hAnsi="Times New Roman"/>
          <w:sz w:val="28"/>
          <w:szCs w:val="28"/>
        </w:rPr>
        <w:t>необходимо учитывать  возрастные особенности. Строго нормировать физические нагрузки. В занятия включать упражнения преимущественно комплексного воздействия, в том числе упражнения для формирования крепкого мышечного корсета, обеспечивающие поддержание нормальной осанки. Кроме этого в занятиях следует уделять должное внимание освоению техники хоккея</w:t>
      </w:r>
      <w:r w:rsidR="000246C3">
        <w:rPr>
          <w:rFonts w:ascii="Times New Roman" w:hAnsi="Times New Roman"/>
          <w:sz w:val="28"/>
          <w:szCs w:val="28"/>
          <w:lang w:val="ru-RU"/>
        </w:rPr>
        <w:t>.</w:t>
      </w:r>
    </w:p>
    <w:p w:rsidR="00A55A78" w:rsidRPr="00AC7CAB" w:rsidRDefault="00A55A78" w:rsidP="00A55A78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Вместе с тем при разучивании како</w:t>
      </w:r>
      <w:r w:rsidR="000246C3">
        <w:rPr>
          <w:rFonts w:ascii="Times New Roman" w:hAnsi="Times New Roman"/>
          <w:sz w:val="28"/>
          <w:szCs w:val="28"/>
        </w:rPr>
        <w:t>го-либо приема техники</w:t>
      </w:r>
      <w:r w:rsidRPr="00AC7CAB">
        <w:rPr>
          <w:rFonts w:ascii="Times New Roman" w:hAnsi="Times New Roman"/>
          <w:sz w:val="28"/>
          <w:szCs w:val="28"/>
        </w:rPr>
        <w:t>, для создания целостного представления в изучаемом приеме необходимы образцовый показ тренером приема и доходчивое объяснение способа его выполнения.</w:t>
      </w:r>
    </w:p>
    <w:p w:rsidR="00A55A78" w:rsidRPr="00AC7CAB" w:rsidRDefault="00A55A78" w:rsidP="00A55A78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 xml:space="preserve">В то же время в процессе совершенствования приемов техники полезно включать элементы вариативности их выполнения, что в определенной степени способствует развитию координационных способностей </w:t>
      </w:r>
      <w:r w:rsidR="000246C3">
        <w:rPr>
          <w:rFonts w:ascii="Times New Roman" w:hAnsi="Times New Roman"/>
          <w:sz w:val="28"/>
          <w:szCs w:val="28"/>
          <w:lang w:val="ru-RU"/>
        </w:rPr>
        <w:t xml:space="preserve">начинающих </w:t>
      </w:r>
      <w:r w:rsidRPr="00AC7CAB">
        <w:rPr>
          <w:rFonts w:ascii="Times New Roman" w:hAnsi="Times New Roman"/>
          <w:sz w:val="28"/>
          <w:szCs w:val="28"/>
        </w:rPr>
        <w:t>хоккеистов.</w:t>
      </w:r>
    </w:p>
    <w:p w:rsidR="00A55A78" w:rsidRPr="00AC7CAB" w:rsidRDefault="00A55A78" w:rsidP="00A55A78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Параллельно во взаимосвязи с совершенствованием приемов техники следует осваивать индивидуальные, групповые и командные тактические действия в атаке и обороне.</w:t>
      </w:r>
    </w:p>
    <w:p w:rsidR="00A55A78" w:rsidRPr="00AC7CAB" w:rsidRDefault="00A55A78" w:rsidP="00A55A78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При освоении индивидуальных и групповых тактических действий в обороне надо обращать внимание обучаемых на овладение скоростным маневрированием в движении на коньках лицом и спиной вперед, выбор позиции, взаимодействие с партнерами, взаимостраховка, отбор шайбы клюшкой и с помощью силового единоборства туловищем.</w:t>
      </w:r>
    </w:p>
    <w:p w:rsidR="00A55A78" w:rsidRDefault="00A55A78" w:rsidP="00A55A78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  <w:lang w:val="ru-RU"/>
        </w:rPr>
      </w:pPr>
      <w:r w:rsidRPr="00AC7CAB">
        <w:rPr>
          <w:rFonts w:ascii="Times New Roman" w:hAnsi="Times New Roman"/>
          <w:sz w:val="28"/>
          <w:szCs w:val="28"/>
        </w:rPr>
        <w:t xml:space="preserve">Для успешного освоения атакующих индивидуальных и тактических действий </w:t>
      </w:r>
      <w:r w:rsidR="000246C3">
        <w:rPr>
          <w:rFonts w:ascii="Times New Roman" w:hAnsi="Times New Roman"/>
          <w:sz w:val="28"/>
          <w:szCs w:val="28"/>
          <w:lang w:val="ru-RU"/>
        </w:rPr>
        <w:t>начинающие</w:t>
      </w:r>
      <w:r w:rsidRPr="00AC7CAB">
        <w:rPr>
          <w:rFonts w:ascii="Times New Roman" w:hAnsi="Times New Roman"/>
          <w:sz w:val="28"/>
          <w:szCs w:val="28"/>
        </w:rPr>
        <w:t xml:space="preserve"> хоккеисты должны уметь хорошо владеть коньками, клюшкой и шайбой. При этом начинать надо с освоения </w:t>
      </w:r>
      <w:r>
        <w:rPr>
          <w:rFonts w:ascii="Times New Roman" w:hAnsi="Times New Roman"/>
          <w:sz w:val="28"/>
          <w:szCs w:val="28"/>
        </w:rPr>
        <w:t xml:space="preserve">передач шайбы. Передача шайбы – </w:t>
      </w:r>
      <w:r w:rsidRPr="00AC7CAB">
        <w:rPr>
          <w:rFonts w:ascii="Times New Roman" w:hAnsi="Times New Roman"/>
          <w:sz w:val="28"/>
          <w:szCs w:val="28"/>
        </w:rPr>
        <w:t>это ключ к взаимопониманию и взаимодействию партнеров. Слабое владение передачами, сводит на нет любые тактические построения. В этом аспекте, в тренировочных заданиях по совершенствованию передач шайбы, помимо работы над техникой, необходимо воздействовать на не менее важные тактические компоненты: быстроту и своевременность выполнения, направленность и точность, а также дифференцировку по силе.</w:t>
      </w:r>
    </w:p>
    <w:p w:rsidR="00EC5A8E" w:rsidRPr="00EC5A8E" w:rsidRDefault="00EC5A8E" w:rsidP="00A55A78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Инструкторскую и судейскую практику начинать применять не ранее 14 лет.</w:t>
      </w:r>
    </w:p>
    <w:p w:rsidR="00A55A78" w:rsidRPr="00A55A78" w:rsidRDefault="00A55A78" w:rsidP="00D004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/>
        </w:rPr>
      </w:pPr>
    </w:p>
    <w:p w:rsidR="00983AAC" w:rsidRPr="00566A59" w:rsidRDefault="00D1711C" w:rsidP="00F956D2">
      <w:pPr>
        <w:numPr>
          <w:ilvl w:val="1"/>
          <w:numId w:val="14"/>
        </w:numPr>
        <w:spacing w:after="0" w:line="240" w:lineRule="auto"/>
        <w:ind w:left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6776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715188" w:rsidRPr="00715188" w:rsidRDefault="00715188" w:rsidP="00D45784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  <w:lang w:val="ru-RU"/>
        </w:rPr>
      </w:pPr>
      <w:r w:rsidRPr="00AC7CAB">
        <w:rPr>
          <w:rFonts w:ascii="Times New Roman" w:hAnsi="Times New Roman"/>
          <w:sz w:val="28"/>
          <w:szCs w:val="28"/>
        </w:rPr>
        <w:t>Учебный пл</w:t>
      </w:r>
      <w:r>
        <w:rPr>
          <w:rFonts w:ascii="Times New Roman" w:hAnsi="Times New Roman"/>
          <w:sz w:val="28"/>
          <w:szCs w:val="28"/>
        </w:rPr>
        <w:t xml:space="preserve">ан подготовки </w:t>
      </w:r>
      <w:r w:rsidR="000246C3">
        <w:rPr>
          <w:rFonts w:ascii="Times New Roman" w:hAnsi="Times New Roman"/>
          <w:sz w:val="28"/>
          <w:szCs w:val="28"/>
          <w:lang w:val="ru-RU"/>
        </w:rPr>
        <w:t>начинающих</w:t>
      </w:r>
      <w:r>
        <w:rPr>
          <w:rFonts w:ascii="Times New Roman" w:hAnsi="Times New Roman"/>
          <w:sz w:val="28"/>
          <w:szCs w:val="28"/>
        </w:rPr>
        <w:t xml:space="preserve"> хоккеистов – </w:t>
      </w:r>
      <w:r w:rsidRPr="00AC7CAB">
        <w:rPr>
          <w:rFonts w:ascii="Times New Roman" w:hAnsi="Times New Roman"/>
          <w:sz w:val="28"/>
          <w:szCs w:val="28"/>
        </w:rPr>
        <w:t>это основополагающий документ, определяющий распределение временных объемов подготовки х</w:t>
      </w:r>
      <w:r>
        <w:rPr>
          <w:rFonts w:ascii="Times New Roman" w:hAnsi="Times New Roman"/>
          <w:sz w:val="28"/>
          <w:szCs w:val="28"/>
        </w:rPr>
        <w:t>оккеистов</w:t>
      </w:r>
      <w:r w:rsidRPr="00AC7CAB">
        <w:rPr>
          <w:rFonts w:ascii="Times New Roman" w:hAnsi="Times New Roman"/>
          <w:sz w:val="28"/>
          <w:szCs w:val="28"/>
        </w:rPr>
        <w:t xml:space="preserve">. При составлении учебного плана следует исходить из специфики хоккея, возрастных особенностей </w:t>
      </w:r>
      <w:r w:rsidR="000246C3">
        <w:rPr>
          <w:rFonts w:ascii="Times New Roman" w:hAnsi="Times New Roman"/>
          <w:sz w:val="28"/>
          <w:szCs w:val="28"/>
          <w:lang w:val="ru-RU"/>
        </w:rPr>
        <w:t>начинающих</w:t>
      </w:r>
      <w:r w:rsidRPr="00AC7CAB">
        <w:rPr>
          <w:rFonts w:ascii="Times New Roman" w:hAnsi="Times New Roman"/>
          <w:sz w:val="28"/>
          <w:szCs w:val="28"/>
        </w:rPr>
        <w:t xml:space="preserve"> хоккеистов, основополагающих поло</w:t>
      </w:r>
      <w:r>
        <w:rPr>
          <w:rFonts w:ascii="Times New Roman" w:hAnsi="Times New Roman"/>
          <w:sz w:val="28"/>
          <w:szCs w:val="28"/>
        </w:rPr>
        <w:t>жений теории и методики хоккея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C7CAB">
        <w:rPr>
          <w:rFonts w:ascii="Times New Roman" w:hAnsi="Times New Roman"/>
          <w:sz w:val="28"/>
          <w:szCs w:val="28"/>
        </w:rPr>
        <w:t>Чтобы план был реальным, понятным и выполнимым с решением зада</w:t>
      </w:r>
      <w:r w:rsidR="00BB1CAA">
        <w:rPr>
          <w:rFonts w:ascii="Times New Roman" w:hAnsi="Times New Roman"/>
          <w:sz w:val="28"/>
          <w:szCs w:val="28"/>
        </w:rPr>
        <w:t xml:space="preserve">ч, </w:t>
      </w:r>
      <w:r w:rsidRPr="00AC7CAB">
        <w:rPr>
          <w:rFonts w:ascii="Times New Roman" w:hAnsi="Times New Roman"/>
          <w:sz w:val="28"/>
          <w:szCs w:val="28"/>
        </w:rPr>
        <w:t>изначально необходимо определить опти</w:t>
      </w:r>
      <w:r>
        <w:rPr>
          <w:rFonts w:ascii="Times New Roman" w:hAnsi="Times New Roman"/>
          <w:sz w:val="28"/>
          <w:szCs w:val="28"/>
        </w:rPr>
        <w:t xml:space="preserve">мальные суммарные объемы </w:t>
      </w:r>
      <w:r w:rsidRPr="00AC7CAB">
        <w:rPr>
          <w:rFonts w:ascii="Times New Roman" w:hAnsi="Times New Roman"/>
          <w:sz w:val="28"/>
          <w:szCs w:val="28"/>
        </w:rPr>
        <w:t xml:space="preserve">тренировочной и </w:t>
      </w:r>
      <w:r>
        <w:rPr>
          <w:rFonts w:ascii="Times New Roman" w:hAnsi="Times New Roman"/>
          <w:sz w:val="28"/>
          <w:szCs w:val="28"/>
          <w:lang w:val="ru-RU"/>
        </w:rPr>
        <w:t>игровой</w:t>
      </w:r>
      <w:r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C7CAB">
        <w:rPr>
          <w:rFonts w:ascii="Times New Roman" w:hAnsi="Times New Roman"/>
          <w:sz w:val="28"/>
          <w:szCs w:val="28"/>
        </w:rPr>
        <w:t>. Затем, беря за основу процентные соотношения отдельных видов подготовки из теории и методики хоккея, рассчитываем объемы (в часах), приходящиеся на отдельные виды подготовки.</w:t>
      </w:r>
    </w:p>
    <w:p w:rsidR="00BB1CAA" w:rsidRDefault="00BB1CAA" w:rsidP="00566A5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3BF3" w:rsidRPr="00DE6776" w:rsidRDefault="001F3BF3" w:rsidP="00566A5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776">
        <w:rPr>
          <w:rFonts w:ascii="Times New Roman" w:hAnsi="Times New Roman" w:cs="Times New Roman"/>
          <w:sz w:val="28"/>
          <w:szCs w:val="28"/>
        </w:rPr>
        <w:t>Направленност</w:t>
      </w:r>
      <w:r w:rsidR="00566A59">
        <w:rPr>
          <w:rFonts w:ascii="Times New Roman" w:hAnsi="Times New Roman" w:cs="Times New Roman"/>
          <w:sz w:val="28"/>
          <w:szCs w:val="28"/>
        </w:rPr>
        <w:t>и</w:t>
      </w:r>
      <w:r w:rsidRPr="00DE6776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566A59">
        <w:rPr>
          <w:rFonts w:ascii="Times New Roman" w:hAnsi="Times New Roman" w:cs="Times New Roman"/>
          <w:sz w:val="28"/>
          <w:szCs w:val="28"/>
        </w:rPr>
        <w:t>ю</w:t>
      </w:r>
      <w:r w:rsidRPr="00DE6776">
        <w:rPr>
          <w:rFonts w:ascii="Times New Roman" w:hAnsi="Times New Roman" w:cs="Times New Roman"/>
          <w:sz w:val="28"/>
          <w:szCs w:val="28"/>
        </w:rPr>
        <w:t xml:space="preserve"> обучения св</w:t>
      </w:r>
      <w:r w:rsidR="00566A59">
        <w:rPr>
          <w:rFonts w:ascii="Times New Roman" w:hAnsi="Times New Roman" w:cs="Times New Roman"/>
          <w:sz w:val="28"/>
          <w:szCs w:val="28"/>
        </w:rPr>
        <w:t>ойственна определенная динамика:</w:t>
      </w:r>
    </w:p>
    <w:p w:rsidR="001F3BF3" w:rsidRPr="00DE6776" w:rsidRDefault="001F3BF3" w:rsidP="00F956D2">
      <w:pPr>
        <w:pStyle w:val="a3"/>
        <w:numPr>
          <w:ilvl w:val="0"/>
          <w:numId w:val="3"/>
        </w:numPr>
        <w:tabs>
          <w:tab w:val="clear" w:pos="720"/>
          <w:tab w:val="num" w:pos="-510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6776">
        <w:rPr>
          <w:rFonts w:ascii="Times New Roman" w:hAnsi="Times New Roman" w:cs="Times New Roman"/>
          <w:sz w:val="28"/>
          <w:szCs w:val="28"/>
        </w:rPr>
        <w:lastRenderedPageBreak/>
        <w:t>С увеличением общего годового временного объема изменяется соотношение времени, отводимого на различные виды подготовки.</w:t>
      </w:r>
    </w:p>
    <w:p w:rsidR="001F3BF3" w:rsidRPr="00DE6776" w:rsidRDefault="001F3BF3" w:rsidP="00F956D2">
      <w:pPr>
        <w:pStyle w:val="a3"/>
        <w:numPr>
          <w:ilvl w:val="0"/>
          <w:numId w:val="3"/>
        </w:numPr>
        <w:tabs>
          <w:tab w:val="clear" w:pos="720"/>
          <w:tab w:val="num" w:pos="-510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6776">
        <w:rPr>
          <w:rFonts w:ascii="Times New Roman" w:hAnsi="Times New Roman" w:cs="Times New Roman"/>
          <w:sz w:val="28"/>
          <w:szCs w:val="28"/>
        </w:rPr>
        <w:t>Постепенно уменьшается, а затем стабилизируется объем нагрузок на общую физическую нагрузку</w:t>
      </w:r>
      <w:r w:rsidR="00566A59">
        <w:rPr>
          <w:rFonts w:ascii="Times New Roman" w:hAnsi="Times New Roman" w:cs="Times New Roman"/>
          <w:sz w:val="28"/>
          <w:szCs w:val="28"/>
        </w:rPr>
        <w:t>.</w:t>
      </w:r>
    </w:p>
    <w:p w:rsidR="001F3BF3" w:rsidRPr="00DE6776" w:rsidRDefault="001F3BF3" w:rsidP="00F956D2">
      <w:pPr>
        <w:pStyle w:val="a3"/>
        <w:numPr>
          <w:ilvl w:val="0"/>
          <w:numId w:val="3"/>
        </w:numPr>
        <w:tabs>
          <w:tab w:val="clear" w:pos="720"/>
          <w:tab w:val="num" w:pos="-510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6776">
        <w:rPr>
          <w:rFonts w:ascii="Times New Roman" w:hAnsi="Times New Roman" w:cs="Times New Roman"/>
          <w:sz w:val="28"/>
          <w:szCs w:val="28"/>
        </w:rPr>
        <w:t>Постепенный переход от освоения основ техники и тактики хоккея к основательному изучению и совершенствованию сложных технико-тактических действий на основе одновременного развития специальных физических и психических способностей.</w:t>
      </w:r>
    </w:p>
    <w:p w:rsidR="001F3BF3" w:rsidRPr="00DE6776" w:rsidRDefault="001F3BF3" w:rsidP="00F956D2">
      <w:pPr>
        <w:pStyle w:val="a3"/>
        <w:numPr>
          <w:ilvl w:val="0"/>
          <w:numId w:val="3"/>
        </w:numPr>
        <w:tabs>
          <w:tab w:val="clear" w:pos="720"/>
          <w:tab w:val="num" w:pos="-510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6776">
        <w:rPr>
          <w:rFonts w:ascii="Times New Roman" w:hAnsi="Times New Roman" w:cs="Times New Roman"/>
          <w:sz w:val="28"/>
          <w:szCs w:val="28"/>
        </w:rPr>
        <w:t>Увеличение объема тренировочных нагрузок.</w:t>
      </w:r>
    </w:p>
    <w:p w:rsidR="001F3BF3" w:rsidRDefault="001F3BF3" w:rsidP="00F956D2">
      <w:pPr>
        <w:pStyle w:val="a3"/>
        <w:numPr>
          <w:ilvl w:val="0"/>
          <w:numId w:val="3"/>
        </w:numPr>
        <w:tabs>
          <w:tab w:val="clear" w:pos="720"/>
          <w:tab w:val="num" w:pos="-510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6776">
        <w:rPr>
          <w:rFonts w:ascii="Times New Roman" w:hAnsi="Times New Roman" w:cs="Times New Roman"/>
          <w:sz w:val="28"/>
          <w:szCs w:val="28"/>
        </w:rPr>
        <w:t>Увеличение объема игр</w:t>
      </w:r>
      <w:r w:rsidR="005A44C0">
        <w:rPr>
          <w:rFonts w:ascii="Times New Roman" w:hAnsi="Times New Roman" w:cs="Times New Roman"/>
          <w:sz w:val="28"/>
          <w:szCs w:val="28"/>
        </w:rPr>
        <w:t>о</w:t>
      </w:r>
      <w:r w:rsidR="00EC5A8E">
        <w:rPr>
          <w:rFonts w:ascii="Times New Roman" w:hAnsi="Times New Roman" w:cs="Times New Roman"/>
          <w:sz w:val="28"/>
          <w:szCs w:val="28"/>
        </w:rPr>
        <w:t>вых на</w:t>
      </w:r>
      <w:r w:rsidR="005A44C0">
        <w:rPr>
          <w:rFonts w:ascii="Times New Roman" w:hAnsi="Times New Roman" w:cs="Times New Roman"/>
          <w:sz w:val="28"/>
          <w:szCs w:val="28"/>
        </w:rPr>
        <w:t>грузок</w:t>
      </w:r>
      <w:r w:rsidRPr="00DE6776">
        <w:rPr>
          <w:rFonts w:ascii="Times New Roman" w:hAnsi="Times New Roman" w:cs="Times New Roman"/>
          <w:sz w:val="28"/>
          <w:szCs w:val="28"/>
        </w:rPr>
        <w:t>.</w:t>
      </w:r>
    </w:p>
    <w:p w:rsidR="004A23CF" w:rsidRPr="00DE6776" w:rsidRDefault="004A23CF" w:rsidP="00A55A7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6A59" w:rsidRPr="004A58A4" w:rsidRDefault="00566A59" w:rsidP="00DE7C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8A4">
        <w:rPr>
          <w:rFonts w:ascii="Times New Roman" w:hAnsi="Times New Roman" w:cs="Times New Roman"/>
          <w:b/>
          <w:bCs/>
          <w:sz w:val="24"/>
          <w:szCs w:val="24"/>
        </w:rPr>
        <w:t xml:space="preserve">ГОДОВОЙ УЧЕБНЫЙ ПЛАН ПО ХОККЕЮ </w:t>
      </w:r>
    </w:p>
    <w:p w:rsidR="00566A59" w:rsidRPr="004A58A4" w:rsidRDefault="00566A59" w:rsidP="00566A5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978" w:type="dxa"/>
        <w:jc w:val="center"/>
        <w:tblInd w:w="-1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11"/>
        <w:gridCol w:w="6698"/>
        <w:gridCol w:w="1569"/>
      </w:tblGrid>
      <w:tr w:rsidR="00566A59" w:rsidRPr="004A58A4">
        <w:trPr>
          <w:trHeight w:val="4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59" w:rsidRPr="00DE7C6C" w:rsidRDefault="00566A59" w:rsidP="00575C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59" w:rsidRPr="00DE7C6C" w:rsidRDefault="00566A59" w:rsidP="00575C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59" w:rsidRPr="00DE7C6C" w:rsidRDefault="00566A59" w:rsidP="00575C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6C">
              <w:rPr>
                <w:rFonts w:ascii="Times New Roman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59" w:rsidRPr="00DE7C6C" w:rsidRDefault="00566A59" w:rsidP="00575C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6C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</w:tr>
      <w:tr w:rsidR="00566A59" w:rsidRPr="004A58A4">
        <w:trPr>
          <w:trHeight w:val="196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59" w:rsidRPr="00DE7C6C" w:rsidRDefault="00566A59" w:rsidP="00575C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59" w:rsidRPr="00DE7C6C" w:rsidRDefault="00566A59" w:rsidP="00575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C6C">
              <w:rPr>
                <w:rFonts w:ascii="Times New Roman" w:hAnsi="Times New Roman" w:cs="Times New Roman"/>
                <w:sz w:val="28"/>
                <w:szCs w:val="28"/>
              </w:rPr>
              <w:t>Часы в неделю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59" w:rsidRPr="00DE7C6C" w:rsidRDefault="00BB1CAA" w:rsidP="00575C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944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66A59" w:rsidRPr="004A58A4">
        <w:trPr>
          <w:trHeight w:val="344"/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59" w:rsidRPr="00EF5165" w:rsidRDefault="00566A59" w:rsidP="00575C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59" w:rsidRPr="00BB1CAA" w:rsidRDefault="00EF5165" w:rsidP="00575C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CA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A653C" w:rsidRPr="004A58A4">
        <w:trPr>
          <w:trHeight w:val="309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3C" w:rsidRPr="004A3FC8" w:rsidRDefault="009A653C" w:rsidP="005D2356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3C" w:rsidRPr="004A3FC8" w:rsidRDefault="009A653C" w:rsidP="005D2356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Физическая культура и спорт в России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3C" w:rsidRPr="004A3FC8" w:rsidRDefault="009A653C" w:rsidP="005D2356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653C" w:rsidRPr="004A58A4">
        <w:trPr>
          <w:trHeight w:val="228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3C" w:rsidRPr="004A3FC8" w:rsidRDefault="009A653C" w:rsidP="005D2356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3C" w:rsidRPr="004A3FC8" w:rsidRDefault="009A653C" w:rsidP="009A653C">
            <w:pPr>
              <w:pStyle w:val="11"/>
              <w:shd w:val="clear" w:color="auto" w:fill="auto"/>
              <w:spacing w:after="0" w:line="240" w:lineRule="auto"/>
              <w:ind w:left="20" w:firstLine="0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Влияние физических упражнений на организм спортсмена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3C" w:rsidRPr="009A653C" w:rsidRDefault="009A653C" w:rsidP="005D2356">
            <w:pPr>
              <w:pStyle w:val="11"/>
              <w:shd w:val="clear" w:color="auto" w:fill="auto"/>
              <w:tabs>
                <w:tab w:val="left" w:pos="735"/>
              </w:tabs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A653C" w:rsidRPr="004A58A4">
        <w:trPr>
          <w:trHeight w:val="476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3C" w:rsidRPr="004A3FC8" w:rsidRDefault="009A653C" w:rsidP="005D2356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3C" w:rsidRPr="004A3FC8" w:rsidRDefault="009A653C" w:rsidP="009A653C">
            <w:pPr>
              <w:pStyle w:val="11"/>
              <w:shd w:val="clear" w:color="auto" w:fill="auto"/>
              <w:spacing w:after="0" w:line="240" w:lineRule="auto"/>
              <w:ind w:left="20" w:firstLine="0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Этапы развития отечественного хоккея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3C" w:rsidRPr="009A653C" w:rsidRDefault="009A653C" w:rsidP="005D2356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A653C" w:rsidRPr="004A58A4">
        <w:trPr>
          <w:trHeight w:val="228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3C" w:rsidRPr="004A3FC8" w:rsidRDefault="009A653C" w:rsidP="005D2356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3C" w:rsidRPr="004A3FC8" w:rsidRDefault="009A653C" w:rsidP="009A653C">
            <w:pPr>
              <w:pStyle w:val="11"/>
              <w:shd w:val="clear" w:color="auto" w:fill="auto"/>
              <w:spacing w:after="0" w:line="240" w:lineRule="auto"/>
              <w:ind w:left="20" w:firstLine="0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Личная и общественная гигиена в физической культуре и спорте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3C" w:rsidRPr="00F91F7B" w:rsidRDefault="009A653C" w:rsidP="005D2356">
            <w:pPr>
              <w:pStyle w:val="11"/>
              <w:shd w:val="clear" w:color="auto" w:fill="auto"/>
              <w:tabs>
                <w:tab w:val="left" w:pos="726"/>
              </w:tabs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653C" w:rsidRPr="004A58A4">
        <w:trPr>
          <w:trHeight w:val="228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3C" w:rsidRPr="004A3FC8" w:rsidRDefault="009A653C" w:rsidP="005D2356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3C" w:rsidRPr="004A3FC8" w:rsidRDefault="009A653C" w:rsidP="009A653C">
            <w:pPr>
              <w:pStyle w:val="11"/>
              <w:shd w:val="clear" w:color="auto" w:fill="auto"/>
              <w:spacing w:after="0" w:line="240" w:lineRule="auto"/>
              <w:ind w:left="20" w:firstLine="0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Хоккей как вид спорта и средство физического воспитания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3C" w:rsidRPr="00F91F7B" w:rsidRDefault="009A653C" w:rsidP="005D2356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653C" w:rsidRPr="004A58A4">
        <w:trPr>
          <w:trHeight w:val="293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3C" w:rsidRPr="004A3FC8" w:rsidRDefault="009A653C" w:rsidP="005D2356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3C" w:rsidRPr="004A3FC8" w:rsidRDefault="009A653C" w:rsidP="009A653C">
            <w:pPr>
              <w:pStyle w:val="11"/>
              <w:shd w:val="clear" w:color="auto" w:fill="auto"/>
              <w:spacing w:after="0" w:line="240" w:lineRule="auto"/>
              <w:ind w:left="20" w:firstLine="0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Основы техники и технической подготовки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3C" w:rsidRPr="009A653C" w:rsidRDefault="009A653C" w:rsidP="005D2356">
            <w:pPr>
              <w:pStyle w:val="11"/>
              <w:shd w:val="clear" w:color="auto" w:fill="auto"/>
              <w:tabs>
                <w:tab w:val="left" w:pos="730"/>
              </w:tabs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66A59" w:rsidRPr="004A58A4">
        <w:trPr>
          <w:trHeight w:val="228"/>
          <w:jc w:val="center"/>
        </w:trPr>
        <w:tc>
          <w:tcPr>
            <w:tcW w:w="7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9" w:rsidRPr="00EF5165" w:rsidRDefault="00566A59" w:rsidP="00DE7C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16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9" w:rsidRPr="00BB1CAA" w:rsidRDefault="00A55A78" w:rsidP="00B216E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C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216E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B1CA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66A59" w:rsidRPr="004A58A4">
        <w:trPr>
          <w:trHeight w:val="287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9" w:rsidRPr="00DE7C6C" w:rsidRDefault="00566A59" w:rsidP="00DE7C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9" w:rsidRPr="00DE7C6C" w:rsidRDefault="00566A59" w:rsidP="00575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C6C">
              <w:rPr>
                <w:rFonts w:ascii="Times New Roman" w:hAnsi="Times New Roman" w:cs="Times New Roman"/>
                <w:sz w:val="28"/>
                <w:szCs w:val="28"/>
              </w:rPr>
              <w:t>Общая  физическая подготовка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9" w:rsidRPr="00DE7C6C" w:rsidRDefault="00B216E1" w:rsidP="00575C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566A59" w:rsidRPr="004A58A4">
        <w:trPr>
          <w:trHeight w:val="26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9" w:rsidRPr="00DE7C6C" w:rsidRDefault="00566A59" w:rsidP="00DE7C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9" w:rsidRPr="00DE7C6C" w:rsidRDefault="00566A59" w:rsidP="00575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C6C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9" w:rsidRPr="00DE7C6C" w:rsidRDefault="0017189A" w:rsidP="00B21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16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6A59" w:rsidRPr="004A58A4">
        <w:trPr>
          <w:trHeight w:val="286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9" w:rsidRPr="00DE7C6C" w:rsidRDefault="00566A59" w:rsidP="00DE7C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9" w:rsidRPr="00DE7C6C" w:rsidRDefault="00566A59" w:rsidP="00575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C6C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подготовка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9" w:rsidRPr="00DE7C6C" w:rsidRDefault="00B216E1" w:rsidP="00575C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3D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6A59" w:rsidRPr="004A58A4">
        <w:trPr>
          <w:trHeight w:val="228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9" w:rsidRPr="00DE7C6C" w:rsidRDefault="00566A59" w:rsidP="00DE7C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9" w:rsidRPr="00DE7C6C" w:rsidRDefault="00566A59" w:rsidP="00575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C6C">
              <w:rPr>
                <w:rFonts w:ascii="Times New Roman" w:hAnsi="Times New Roman" w:cs="Times New Roman"/>
                <w:sz w:val="28"/>
                <w:szCs w:val="28"/>
              </w:rPr>
              <w:t xml:space="preserve">Тактическая подготовка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9" w:rsidRPr="00DE7C6C" w:rsidRDefault="004C3DD7" w:rsidP="00B21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1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6A59" w:rsidRPr="004A58A4">
        <w:trPr>
          <w:trHeight w:val="228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9" w:rsidRPr="00DE7C6C" w:rsidRDefault="00566A59" w:rsidP="00DE7C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9" w:rsidRPr="00DE7C6C" w:rsidRDefault="00566A59" w:rsidP="00575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C6C">
              <w:rPr>
                <w:rFonts w:ascii="Times New Roman" w:hAnsi="Times New Roman" w:cs="Times New Roman"/>
                <w:sz w:val="28"/>
                <w:szCs w:val="28"/>
              </w:rPr>
              <w:t>Учебные и тренировочные игры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9" w:rsidRPr="00DE7C6C" w:rsidRDefault="00B216E1" w:rsidP="00BB1C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6A59" w:rsidRPr="004A58A4">
        <w:trPr>
          <w:trHeight w:val="228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9" w:rsidRPr="00DE7C6C" w:rsidRDefault="00566A59" w:rsidP="00DE7C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9" w:rsidRPr="00DE7C6C" w:rsidRDefault="00EF5165" w:rsidP="00575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Нормативы по ОФП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9" w:rsidRPr="00DE7C6C" w:rsidRDefault="00B216E1" w:rsidP="00575C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6A59" w:rsidRPr="004A58A4">
        <w:trPr>
          <w:trHeight w:val="22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9" w:rsidRPr="00BB1CAA" w:rsidRDefault="00566A59" w:rsidP="00575CC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9" w:rsidRPr="00BB1CAA" w:rsidRDefault="00566A59" w:rsidP="00575CC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CA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EC5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теории и практики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9" w:rsidRPr="00BB1CAA" w:rsidRDefault="004C3DD7" w:rsidP="00B216E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C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216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B1CA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C5A8E" w:rsidRPr="004A58A4">
        <w:trPr>
          <w:trHeight w:val="22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8E" w:rsidRPr="00EC5A8E" w:rsidRDefault="00EC5A8E" w:rsidP="00575CC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8E" w:rsidRPr="00EC5A8E" w:rsidRDefault="00EC5A8E" w:rsidP="00575CC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5A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Инструкторская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судейская практика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8E" w:rsidRPr="00EC5A8E" w:rsidRDefault="00EC5A8E" w:rsidP="00B216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</w:tbl>
    <w:p w:rsidR="00BB1CAA" w:rsidRDefault="00BB1CAA" w:rsidP="00566A5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5A78" w:rsidRPr="00507D71" w:rsidRDefault="00715188" w:rsidP="00F956D2">
      <w:pPr>
        <w:pStyle w:val="11"/>
        <w:numPr>
          <w:ilvl w:val="1"/>
          <w:numId w:val="14"/>
        </w:numPr>
        <w:shd w:val="clear" w:color="auto" w:fill="auto"/>
        <w:tabs>
          <w:tab w:val="left" w:pos="-5387"/>
        </w:tabs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План годичного цикла подготовки</w:t>
      </w:r>
    </w:p>
    <w:p w:rsidR="00A55A78" w:rsidRPr="00AC7CAB" w:rsidRDefault="00A55A78" w:rsidP="00715188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 xml:space="preserve">Особенность </w:t>
      </w:r>
      <w:r w:rsidR="00BB1CAA">
        <w:rPr>
          <w:rFonts w:ascii="Times New Roman" w:hAnsi="Times New Roman"/>
          <w:sz w:val="28"/>
          <w:szCs w:val="28"/>
          <w:lang w:val="ru-RU"/>
        </w:rPr>
        <w:t xml:space="preserve">спортивно-оздоровительного </w:t>
      </w:r>
      <w:r>
        <w:rPr>
          <w:rFonts w:ascii="Times New Roman" w:hAnsi="Times New Roman"/>
          <w:sz w:val="28"/>
          <w:szCs w:val="28"/>
        </w:rPr>
        <w:t>этапа</w:t>
      </w:r>
      <w:r w:rsidR="00BB1CAA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AC7CAB">
        <w:rPr>
          <w:rFonts w:ascii="Times New Roman" w:hAnsi="Times New Roman"/>
          <w:sz w:val="28"/>
          <w:szCs w:val="28"/>
        </w:rPr>
        <w:t xml:space="preserve">работа с </w:t>
      </w:r>
      <w:r>
        <w:rPr>
          <w:rFonts w:ascii="Times New Roman" w:hAnsi="Times New Roman"/>
          <w:sz w:val="28"/>
          <w:szCs w:val="28"/>
        </w:rPr>
        <w:t>мало</w:t>
      </w:r>
      <w:r w:rsidRPr="00AC7CAB">
        <w:rPr>
          <w:rFonts w:ascii="Times New Roman" w:hAnsi="Times New Roman"/>
          <w:sz w:val="28"/>
          <w:szCs w:val="28"/>
        </w:rPr>
        <w:t xml:space="preserve">подготовленными </w:t>
      </w:r>
      <w:r w:rsidR="00BE5C5C">
        <w:rPr>
          <w:rFonts w:ascii="Times New Roman" w:hAnsi="Times New Roman"/>
          <w:sz w:val="28"/>
          <w:szCs w:val="28"/>
          <w:lang w:val="ru-RU"/>
        </w:rPr>
        <w:t>детьми и взрослыми</w:t>
      </w:r>
      <w:r w:rsidRPr="00AC7CAB">
        <w:rPr>
          <w:rFonts w:ascii="Times New Roman" w:hAnsi="Times New Roman"/>
          <w:sz w:val="28"/>
          <w:szCs w:val="28"/>
        </w:rPr>
        <w:t>, с разным уровнем физического развития, поэтому распределение учебного материала в годичном цикле целесообразно проводить по месячным и недельным циклам, не придерживаясь концепции периодизации.</w:t>
      </w:r>
    </w:p>
    <w:p w:rsidR="00A55A78" w:rsidRDefault="00A55A78" w:rsidP="00715188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CAB">
        <w:rPr>
          <w:rFonts w:ascii="Times New Roman" w:hAnsi="Times New Roman" w:cs="Times New Roman"/>
          <w:sz w:val="28"/>
          <w:szCs w:val="28"/>
        </w:rPr>
        <w:t xml:space="preserve">В сентябре преобладает общая физическая подготовка с акцентом на развитие гибкости, ловкости, быстроты, а также гармоническое развитие всех </w:t>
      </w:r>
      <w:r w:rsidRPr="00AC7CAB">
        <w:rPr>
          <w:rFonts w:ascii="Times New Roman" w:hAnsi="Times New Roman" w:cs="Times New Roman"/>
          <w:sz w:val="28"/>
          <w:szCs w:val="28"/>
        </w:rPr>
        <w:lastRenderedPageBreak/>
        <w:t>мышечных групп. Дальше включается специально-физическая и техническая подготовка на льду с акцентом на обучение технике катания и развитие основных двигательных качеств. Небольшое внимание уделяется тактической подготовке и теоретическим занятиям. В течени</w:t>
      </w:r>
      <w:r w:rsidR="00715188">
        <w:rPr>
          <w:rFonts w:ascii="Times New Roman" w:hAnsi="Times New Roman" w:cs="Times New Roman"/>
          <w:sz w:val="28"/>
          <w:szCs w:val="28"/>
        </w:rPr>
        <w:t>е</w:t>
      </w:r>
      <w:r w:rsidRPr="00AC7CAB">
        <w:rPr>
          <w:rFonts w:ascii="Times New Roman" w:hAnsi="Times New Roman" w:cs="Times New Roman"/>
          <w:sz w:val="28"/>
          <w:szCs w:val="28"/>
        </w:rPr>
        <w:t xml:space="preserve"> всего года проводится широкий круг средств и методов игровой подготовки, направленных на развитие игрового и оперативного мышления </w:t>
      </w:r>
      <w:r w:rsidR="00BE5C5C">
        <w:rPr>
          <w:rFonts w:ascii="Times New Roman" w:hAnsi="Times New Roman" w:cs="Times New Roman"/>
          <w:sz w:val="28"/>
          <w:szCs w:val="28"/>
        </w:rPr>
        <w:t>начинающих</w:t>
      </w:r>
      <w:r w:rsidRPr="00AC7CAB">
        <w:rPr>
          <w:rFonts w:ascii="Times New Roman" w:hAnsi="Times New Roman" w:cs="Times New Roman"/>
          <w:sz w:val="28"/>
          <w:szCs w:val="28"/>
        </w:rPr>
        <w:t xml:space="preserve"> хоккеистов. Задачей этого этапа будет являться набор в первый год максимально большего количества </w:t>
      </w:r>
      <w:r w:rsidR="00BE5C5C">
        <w:rPr>
          <w:rFonts w:ascii="Times New Roman" w:hAnsi="Times New Roman" w:cs="Times New Roman"/>
          <w:sz w:val="28"/>
          <w:szCs w:val="28"/>
        </w:rPr>
        <w:t>начинающих</w:t>
      </w:r>
      <w:r w:rsidRPr="00AC7CAB">
        <w:rPr>
          <w:rFonts w:ascii="Times New Roman" w:hAnsi="Times New Roman" w:cs="Times New Roman"/>
          <w:sz w:val="28"/>
          <w:szCs w:val="28"/>
        </w:rPr>
        <w:t xml:space="preserve"> хоккеистов и формирование у них интереса к занятиям хоккеем, а также всестороннее гармоничное развитие физических способностей и овладение основами техники и тактики хоккея, подготовка наиболее одаренных из них к переходу на </w:t>
      </w:r>
      <w:r>
        <w:rPr>
          <w:rFonts w:ascii="Times New Roman" w:hAnsi="Times New Roman" w:cs="Times New Roman"/>
          <w:sz w:val="28"/>
          <w:szCs w:val="28"/>
        </w:rPr>
        <w:t>следующий этап</w:t>
      </w:r>
      <w:r w:rsidRPr="00AC7CAB">
        <w:rPr>
          <w:rFonts w:ascii="Times New Roman" w:hAnsi="Times New Roman" w:cs="Times New Roman"/>
          <w:sz w:val="28"/>
          <w:szCs w:val="28"/>
        </w:rPr>
        <w:t xml:space="preserve"> подготовки. </w:t>
      </w:r>
    </w:p>
    <w:p w:rsidR="00715188" w:rsidRDefault="00715188" w:rsidP="004975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75BC" w:rsidRDefault="004975BC" w:rsidP="004975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план распределения программного материала </w:t>
      </w:r>
    </w:p>
    <w:p w:rsidR="004975BC" w:rsidRDefault="004975BC" w:rsidP="004975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годичном цикле для спортивно-оздоровительных групп</w:t>
      </w:r>
    </w:p>
    <w:p w:rsidR="004975BC" w:rsidRDefault="004975BC" w:rsidP="004975B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825"/>
        <w:gridCol w:w="706"/>
        <w:gridCol w:w="682"/>
        <w:gridCol w:w="712"/>
        <w:gridCol w:w="680"/>
        <w:gridCol w:w="683"/>
        <w:gridCol w:w="712"/>
        <w:gridCol w:w="702"/>
        <w:gridCol w:w="688"/>
        <w:gridCol w:w="680"/>
      </w:tblGrid>
      <w:tr w:rsidR="00305DBB" w:rsidRPr="00A15076">
        <w:trPr>
          <w:jc w:val="center"/>
        </w:trPr>
        <w:tc>
          <w:tcPr>
            <w:tcW w:w="2518" w:type="dxa"/>
            <w:vMerge w:val="restart"/>
          </w:tcPr>
          <w:p w:rsidR="00305DBB" w:rsidRPr="00A15076" w:rsidRDefault="00305DBB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Виды подготовки</w:t>
            </w:r>
          </w:p>
        </w:tc>
        <w:tc>
          <w:tcPr>
            <w:tcW w:w="825" w:type="dxa"/>
            <w:vMerge w:val="restart"/>
          </w:tcPr>
          <w:p w:rsidR="00305DBB" w:rsidRPr="00A15076" w:rsidRDefault="00305DBB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Кол-во (ч)</w:t>
            </w:r>
          </w:p>
        </w:tc>
        <w:tc>
          <w:tcPr>
            <w:tcW w:w="6245" w:type="dxa"/>
            <w:gridSpan w:val="9"/>
          </w:tcPr>
          <w:p w:rsidR="00305DBB" w:rsidRPr="00A15076" w:rsidRDefault="00305DBB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 xml:space="preserve">Месяцы </w:t>
            </w:r>
          </w:p>
        </w:tc>
      </w:tr>
      <w:tr w:rsidR="00305DBB" w:rsidRPr="00A15076">
        <w:trPr>
          <w:jc w:val="center"/>
        </w:trPr>
        <w:tc>
          <w:tcPr>
            <w:tcW w:w="2518" w:type="dxa"/>
            <w:vMerge/>
          </w:tcPr>
          <w:p w:rsidR="00305DBB" w:rsidRPr="00A15076" w:rsidRDefault="00305DBB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305DBB" w:rsidRPr="00A15076" w:rsidRDefault="00305DBB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305DBB" w:rsidRPr="00A15076" w:rsidRDefault="00305DBB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Сент.</w:t>
            </w:r>
          </w:p>
        </w:tc>
        <w:tc>
          <w:tcPr>
            <w:tcW w:w="682" w:type="dxa"/>
          </w:tcPr>
          <w:p w:rsidR="00305DBB" w:rsidRPr="00A15076" w:rsidRDefault="00305DBB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Окт.</w:t>
            </w:r>
          </w:p>
        </w:tc>
        <w:tc>
          <w:tcPr>
            <w:tcW w:w="712" w:type="dxa"/>
          </w:tcPr>
          <w:p w:rsidR="00305DBB" w:rsidRPr="00A15076" w:rsidRDefault="00305DBB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Нояб.</w:t>
            </w:r>
          </w:p>
        </w:tc>
        <w:tc>
          <w:tcPr>
            <w:tcW w:w="680" w:type="dxa"/>
          </w:tcPr>
          <w:p w:rsidR="00305DBB" w:rsidRPr="00A15076" w:rsidRDefault="00305DBB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Дек.</w:t>
            </w:r>
          </w:p>
        </w:tc>
        <w:tc>
          <w:tcPr>
            <w:tcW w:w="683" w:type="dxa"/>
          </w:tcPr>
          <w:p w:rsidR="00305DBB" w:rsidRPr="00A15076" w:rsidRDefault="00305DBB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Янв.</w:t>
            </w:r>
          </w:p>
        </w:tc>
        <w:tc>
          <w:tcPr>
            <w:tcW w:w="712" w:type="dxa"/>
          </w:tcPr>
          <w:p w:rsidR="00305DBB" w:rsidRPr="00A15076" w:rsidRDefault="00305DBB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Февр.</w:t>
            </w:r>
          </w:p>
        </w:tc>
        <w:tc>
          <w:tcPr>
            <w:tcW w:w="702" w:type="dxa"/>
          </w:tcPr>
          <w:p w:rsidR="00305DBB" w:rsidRPr="00A15076" w:rsidRDefault="00305DBB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688" w:type="dxa"/>
          </w:tcPr>
          <w:p w:rsidR="00305DBB" w:rsidRPr="00A15076" w:rsidRDefault="00305DBB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Апр.</w:t>
            </w:r>
          </w:p>
        </w:tc>
        <w:tc>
          <w:tcPr>
            <w:tcW w:w="680" w:type="dxa"/>
          </w:tcPr>
          <w:p w:rsidR="00305DBB" w:rsidRPr="00A15076" w:rsidRDefault="00305DBB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4975BC" w:rsidRPr="00A15076">
        <w:trPr>
          <w:jc w:val="center"/>
        </w:trPr>
        <w:tc>
          <w:tcPr>
            <w:tcW w:w="2518" w:type="dxa"/>
          </w:tcPr>
          <w:p w:rsidR="004975BC" w:rsidRPr="00A15076" w:rsidRDefault="00305DBB" w:rsidP="00A15076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Общая физическая</w:t>
            </w:r>
          </w:p>
        </w:tc>
        <w:tc>
          <w:tcPr>
            <w:tcW w:w="825" w:type="dxa"/>
          </w:tcPr>
          <w:p w:rsidR="004975BC" w:rsidRPr="00A15076" w:rsidRDefault="00305DBB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06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2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2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3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2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2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8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975BC" w:rsidRPr="00A15076">
        <w:trPr>
          <w:jc w:val="center"/>
        </w:trPr>
        <w:tc>
          <w:tcPr>
            <w:tcW w:w="2518" w:type="dxa"/>
          </w:tcPr>
          <w:p w:rsidR="004975BC" w:rsidRPr="00A15076" w:rsidRDefault="00305DBB" w:rsidP="00A15076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Специально-физическая</w:t>
            </w:r>
          </w:p>
        </w:tc>
        <w:tc>
          <w:tcPr>
            <w:tcW w:w="825" w:type="dxa"/>
          </w:tcPr>
          <w:p w:rsidR="004975BC" w:rsidRPr="00A15076" w:rsidRDefault="00305DBB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6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75BC" w:rsidRPr="00A15076">
        <w:trPr>
          <w:jc w:val="center"/>
        </w:trPr>
        <w:tc>
          <w:tcPr>
            <w:tcW w:w="2518" w:type="dxa"/>
          </w:tcPr>
          <w:p w:rsidR="004975BC" w:rsidRPr="00A15076" w:rsidRDefault="00305DBB" w:rsidP="00A15076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</w:t>
            </w:r>
          </w:p>
        </w:tc>
        <w:tc>
          <w:tcPr>
            <w:tcW w:w="825" w:type="dxa"/>
          </w:tcPr>
          <w:p w:rsidR="004975BC" w:rsidRPr="00A15076" w:rsidRDefault="00305DBB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6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2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3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2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2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8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75BC" w:rsidRPr="00A15076">
        <w:trPr>
          <w:jc w:val="center"/>
        </w:trPr>
        <w:tc>
          <w:tcPr>
            <w:tcW w:w="2518" w:type="dxa"/>
          </w:tcPr>
          <w:p w:rsidR="004975BC" w:rsidRPr="00A15076" w:rsidRDefault="00305DBB" w:rsidP="00A15076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 xml:space="preserve">Тактическая </w:t>
            </w:r>
          </w:p>
        </w:tc>
        <w:tc>
          <w:tcPr>
            <w:tcW w:w="825" w:type="dxa"/>
          </w:tcPr>
          <w:p w:rsidR="004975BC" w:rsidRPr="00A15076" w:rsidRDefault="00305DBB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6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75BC" w:rsidRPr="00A15076">
        <w:trPr>
          <w:jc w:val="center"/>
        </w:trPr>
        <w:tc>
          <w:tcPr>
            <w:tcW w:w="2518" w:type="dxa"/>
          </w:tcPr>
          <w:p w:rsidR="004975BC" w:rsidRPr="00A15076" w:rsidRDefault="00305DBB" w:rsidP="00A15076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 xml:space="preserve">Игровая </w:t>
            </w:r>
          </w:p>
        </w:tc>
        <w:tc>
          <w:tcPr>
            <w:tcW w:w="825" w:type="dxa"/>
          </w:tcPr>
          <w:p w:rsidR="004975BC" w:rsidRPr="00A15076" w:rsidRDefault="00305DBB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4975BC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4975BC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975BC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4975BC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4975BC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4975BC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4975BC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975BC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75BC" w:rsidRPr="00A15076">
        <w:trPr>
          <w:jc w:val="center"/>
        </w:trPr>
        <w:tc>
          <w:tcPr>
            <w:tcW w:w="2518" w:type="dxa"/>
          </w:tcPr>
          <w:p w:rsidR="004975BC" w:rsidRPr="00A15076" w:rsidRDefault="00305DBB" w:rsidP="00A15076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Контрольные испытания</w:t>
            </w:r>
          </w:p>
        </w:tc>
        <w:tc>
          <w:tcPr>
            <w:tcW w:w="825" w:type="dxa"/>
          </w:tcPr>
          <w:p w:rsidR="004975BC" w:rsidRPr="00A15076" w:rsidRDefault="00305DBB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</w:tcPr>
          <w:p w:rsidR="004975BC" w:rsidRPr="00A15076" w:rsidRDefault="004975BC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4975BC" w:rsidRPr="00A15076" w:rsidRDefault="004975BC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4975BC" w:rsidRPr="00A15076" w:rsidRDefault="004975BC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975BC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4975BC" w:rsidRPr="00A15076" w:rsidRDefault="004975BC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4975BC" w:rsidRPr="00A15076" w:rsidRDefault="004975BC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975BC" w:rsidRPr="00A15076" w:rsidRDefault="004975BC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4975BC" w:rsidRPr="00A15076" w:rsidRDefault="004975BC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975BC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6F18" w:rsidRPr="00A15076">
        <w:trPr>
          <w:jc w:val="center"/>
        </w:trPr>
        <w:tc>
          <w:tcPr>
            <w:tcW w:w="2518" w:type="dxa"/>
          </w:tcPr>
          <w:p w:rsidR="00EC6F18" w:rsidRPr="00A15076" w:rsidRDefault="00EC6F18" w:rsidP="00A15076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b/>
                <w:sz w:val="20"/>
                <w:szCs w:val="20"/>
              </w:rPr>
              <w:t>ИТОГО практики:</w:t>
            </w:r>
          </w:p>
        </w:tc>
        <w:tc>
          <w:tcPr>
            <w:tcW w:w="825" w:type="dxa"/>
          </w:tcPr>
          <w:p w:rsidR="00EC6F18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706" w:type="dxa"/>
          </w:tcPr>
          <w:p w:rsidR="00EC6F18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82" w:type="dxa"/>
          </w:tcPr>
          <w:p w:rsidR="00EC6F18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12" w:type="dxa"/>
          </w:tcPr>
          <w:p w:rsidR="00EC6F18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680" w:type="dxa"/>
          </w:tcPr>
          <w:p w:rsidR="00EC6F18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683" w:type="dxa"/>
          </w:tcPr>
          <w:p w:rsidR="00EC6F18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12" w:type="dxa"/>
          </w:tcPr>
          <w:p w:rsidR="00EC6F18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2" w:type="dxa"/>
          </w:tcPr>
          <w:p w:rsidR="00EC6F18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88" w:type="dxa"/>
          </w:tcPr>
          <w:p w:rsidR="00EC6F18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80" w:type="dxa"/>
          </w:tcPr>
          <w:p w:rsidR="00EC6F18" w:rsidRPr="00A15076" w:rsidRDefault="008847EF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EC6F18" w:rsidRPr="00A15076">
        <w:trPr>
          <w:jc w:val="center"/>
        </w:trPr>
        <w:tc>
          <w:tcPr>
            <w:tcW w:w="2518" w:type="dxa"/>
          </w:tcPr>
          <w:p w:rsidR="00EC6F18" w:rsidRPr="00A15076" w:rsidRDefault="00EC6F18" w:rsidP="00A15076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</w:t>
            </w:r>
          </w:p>
        </w:tc>
        <w:tc>
          <w:tcPr>
            <w:tcW w:w="825" w:type="dxa"/>
          </w:tcPr>
          <w:p w:rsidR="00EC6F18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</w:tcPr>
          <w:p w:rsidR="00EC6F18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EC6F18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EC6F18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EC6F18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C6F18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EC6F18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EC6F18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EC6F18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EC6F18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F18" w:rsidRPr="00A15076">
        <w:trPr>
          <w:jc w:val="center"/>
        </w:trPr>
        <w:tc>
          <w:tcPr>
            <w:tcW w:w="2518" w:type="dxa"/>
          </w:tcPr>
          <w:p w:rsidR="00EC6F18" w:rsidRPr="00A15076" w:rsidRDefault="00EC6F18" w:rsidP="00A15076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b/>
                <w:sz w:val="20"/>
                <w:szCs w:val="20"/>
              </w:rPr>
              <w:t>ИТОГО теории:</w:t>
            </w:r>
          </w:p>
        </w:tc>
        <w:tc>
          <w:tcPr>
            <w:tcW w:w="825" w:type="dxa"/>
          </w:tcPr>
          <w:p w:rsidR="00EC6F18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6" w:type="dxa"/>
          </w:tcPr>
          <w:p w:rsidR="00EC6F18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EC6F18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EC6F18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EC6F18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C6F18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EC6F18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EC6F18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EC6F18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EC6F18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975BC" w:rsidRPr="00A15076">
        <w:trPr>
          <w:jc w:val="center"/>
        </w:trPr>
        <w:tc>
          <w:tcPr>
            <w:tcW w:w="2518" w:type="dxa"/>
          </w:tcPr>
          <w:p w:rsidR="004975BC" w:rsidRPr="00A15076" w:rsidRDefault="00305DBB" w:rsidP="00A15076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5" w:type="dxa"/>
          </w:tcPr>
          <w:p w:rsidR="004975BC" w:rsidRPr="00A15076" w:rsidRDefault="00305DBB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06" w:type="dxa"/>
          </w:tcPr>
          <w:p w:rsidR="004975BC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2" w:type="dxa"/>
          </w:tcPr>
          <w:p w:rsidR="004975BC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47EF" w:rsidRPr="00A150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4975BC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47EF" w:rsidRPr="00A150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</w:tcPr>
          <w:p w:rsidR="004975BC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47EF" w:rsidRPr="00A150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3" w:type="dxa"/>
          </w:tcPr>
          <w:p w:rsidR="004975BC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47EF" w:rsidRPr="00A150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4975BC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2" w:type="dxa"/>
          </w:tcPr>
          <w:p w:rsidR="004975BC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47EF" w:rsidRPr="00A150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8" w:type="dxa"/>
          </w:tcPr>
          <w:p w:rsidR="004975BC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0" w:type="dxa"/>
          </w:tcPr>
          <w:p w:rsidR="004975BC" w:rsidRPr="00A15076" w:rsidRDefault="00EC6F1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07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E65B8" w:rsidRPr="00A15076">
        <w:trPr>
          <w:jc w:val="center"/>
        </w:trPr>
        <w:tc>
          <w:tcPr>
            <w:tcW w:w="2518" w:type="dxa"/>
          </w:tcPr>
          <w:p w:rsidR="008E65B8" w:rsidRPr="00A15076" w:rsidRDefault="008E65B8" w:rsidP="00A15076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Инстр***</w:t>
            </w:r>
          </w:p>
        </w:tc>
        <w:tc>
          <w:tcPr>
            <w:tcW w:w="825" w:type="dxa"/>
          </w:tcPr>
          <w:p w:rsidR="008E65B8" w:rsidRPr="00A15076" w:rsidRDefault="008E65B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8E65B8" w:rsidRPr="00A15076" w:rsidRDefault="008E65B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8E65B8" w:rsidRPr="00A15076" w:rsidRDefault="008E65B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8E65B8" w:rsidRPr="00A15076" w:rsidRDefault="008E65B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E65B8" w:rsidRPr="00A15076" w:rsidRDefault="008E65B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8E65B8" w:rsidRPr="00A15076" w:rsidRDefault="008E65B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8E65B8" w:rsidRPr="00A15076" w:rsidRDefault="008E65B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8E65B8" w:rsidRPr="00A15076" w:rsidRDefault="008E65B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8E65B8" w:rsidRPr="00A15076" w:rsidRDefault="008E65B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E65B8" w:rsidRPr="00A15076" w:rsidRDefault="008E65B8" w:rsidP="00A1507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44C0" w:rsidRDefault="005A44C0" w:rsidP="005A44C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D09CD" w:rsidRPr="00507D71" w:rsidRDefault="002D09CD" w:rsidP="00F956D2">
      <w:pPr>
        <w:pStyle w:val="11"/>
        <w:numPr>
          <w:ilvl w:val="1"/>
          <w:numId w:val="14"/>
        </w:numPr>
        <w:shd w:val="clear" w:color="auto" w:fill="auto"/>
        <w:tabs>
          <w:tab w:val="left" w:pos="-5387"/>
        </w:tabs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Программный материал для практических занятий</w:t>
      </w:r>
    </w:p>
    <w:p w:rsidR="002D09CD" w:rsidRPr="00477968" w:rsidRDefault="002D09CD" w:rsidP="002D09CD">
      <w:pPr>
        <w:pStyle w:val="1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477968">
        <w:rPr>
          <w:rFonts w:ascii="Times New Roman" w:hAnsi="Times New Roman"/>
          <w:sz w:val="28"/>
          <w:szCs w:val="28"/>
          <w:u w:val="single"/>
        </w:rPr>
        <w:t>2.4.1. Физическая подготовка</w:t>
      </w:r>
    </w:p>
    <w:p w:rsidR="002D09CD" w:rsidRPr="00AC7CAB" w:rsidRDefault="002D09CD" w:rsidP="003128E4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Физическая подготовка хоккеистов имеет существенное значение, что связано с особенностями содержания и структуры соревновательной деятельности, происходящей на ограниченной площадке, в высоком темпе с обилием жестких контактных единоборств. Физическая подготовка подразделяется на общую и специальную.</w:t>
      </w:r>
    </w:p>
    <w:p w:rsidR="002D09CD" w:rsidRPr="00AC7CAB" w:rsidRDefault="002D09CD" w:rsidP="003128E4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Общая физическая подготовка направлена на гармоническое развитие различных функциональных систем, мышечных групп, расширение двигательного опыта, создание базы для успешного развития специальной подготовки.</w:t>
      </w:r>
    </w:p>
    <w:p w:rsidR="002D09CD" w:rsidRPr="00AC7CAB" w:rsidRDefault="002D09CD" w:rsidP="003128E4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Общая физическая подготовка обязательна в подготовке хоккеистов всех уровней, однако ее удельный вес в интегральной подготовке во многом определяется квалификацией хоккеиста. На первых этапах многолетней подготовки ее удельный вес значительно больше, чем на этапе спортивного совершенствования</w:t>
      </w:r>
    </w:p>
    <w:p w:rsidR="002D09CD" w:rsidRPr="00AC7CAB" w:rsidRDefault="002D09CD" w:rsidP="003128E4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 xml:space="preserve">Специальная физическая подготовка направлена на те качества и функциональные системы, которые непосредственно отвечают за успешное ведение соревновательной деятельности. В этом аспекте средства (упражнения), направленные на повышение уровня общей физической подготовки, следует </w:t>
      </w:r>
      <w:r w:rsidRPr="00AC7CAB">
        <w:rPr>
          <w:rFonts w:ascii="Times New Roman" w:hAnsi="Times New Roman"/>
          <w:sz w:val="28"/>
          <w:szCs w:val="28"/>
        </w:rPr>
        <w:lastRenderedPageBreak/>
        <w:t>представлять как общеподготовительные, а средства направленные на повышение уровня специальной физической подготовки, как специально-подготовительные.</w:t>
      </w:r>
    </w:p>
    <w:p w:rsidR="002D09CD" w:rsidRPr="00020DF8" w:rsidRDefault="002D09CD" w:rsidP="002D09CD">
      <w:pPr>
        <w:pStyle w:val="1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20DF8">
        <w:rPr>
          <w:rFonts w:ascii="Times New Roman" w:hAnsi="Times New Roman"/>
          <w:b/>
          <w:sz w:val="28"/>
          <w:szCs w:val="28"/>
          <w:u w:val="single"/>
        </w:rPr>
        <w:t>Общеподготовительные упражнения:</w:t>
      </w:r>
    </w:p>
    <w:p w:rsidR="002D09CD" w:rsidRPr="00AC7CAB" w:rsidRDefault="002D09CD" w:rsidP="00F956D2">
      <w:pPr>
        <w:pStyle w:val="11"/>
        <w:numPr>
          <w:ilvl w:val="0"/>
          <w:numId w:val="21"/>
        </w:numPr>
        <w:shd w:val="clear" w:color="auto" w:fill="auto"/>
        <w:tabs>
          <w:tab w:val="left" w:pos="-49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Строевые и порядковые упражнения.</w:t>
      </w:r>
    </w:p>
    <w:p w:rsidR="002D09CD" w:rsidRPr="00AC7CAB" w:rsidRDefault="002D09CD" w:rsidP="002D09CD">
      <w:pPr>
        <w:pStyle w:val="1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Построение группы: шеренга, колонна, фланг, дистанция, интервал.</w:t>
      </w:r>
    </w:p>
    <w:p w:rsidR="002D09CD" w:rsidRPr="00AC7CAB" w:rsidRDefault="002D09CD" w:rsidP="002D09CD">
      <w:pPr>
        <w:pStyle w:val="1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Перестроения: в одну-две шеренги, в колонну по одному, по два. Сомкнутый и разомкнутый строй. Виды размыкания. Выравнивание строя, расчет в строю, повороты на месте. Начало движения, остановка. Изменение скорости движения.</w:t>
      </w:r>
    </w:p>
    <w:p w:rsidR="002D09CD" w:rsidRPr="00AC7CAB" w:rsidRDefault="002D09CD" w:rsidP="00F956D2">
      <w:pPr>
        <w:pStyle w:val="11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Гимнастические упражнения с движениями частей собственного тела.</w:t>
      </w:r>
    </w:p>
    <w:p w:rsidR="002D09CD" w:rsidRPr="00AC7CAB" w:rsidRDefault="002D09CD" w:rsidP="003128E4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CF38CC">
        <w:rPr>
          <w:rFonts w:ascii="Times New Roman" w:hAnsi="Times New Roman"/>
          <w:i/>
          <w:sz w:val="28"/>
          <w:szCs w:val="28"/>
        </w:rPr>
        <w:t>Упражнения для рук и плечевого пояса.</w:t>
      </w:r>
      <w:r w:rsidRPr="00AC7CAB">
        <w:rPr>
          <w:rFonts w:ascii="Times New Roman" w:hAnsi="Times New Roman"/>
          <w:sz w:val="28"/>
          <w:szCs w:val="28"/>
        </w:rPr>
        <w:t xml:space="preserve"> Из различных исходных положений, на месте и в движении, по кругу или по периметру площадки сгибание и разгибание рук, вращение в плечевых, локтевых и запястных суставах. Махи, отведение и приведение, рывки назад, в сторону.</w:t>
      </w:r>
    </w:p>
    <w:p w:rsidR="002D09CD" w:rsidRPr="00AC7CAB" w:rsidRDefault="002D09CD" w:rsidP="003128E4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CF38CC">
        <w:rPr>
          <w:rFonts w:ascii="Times New Roman" w:hAnsi="Times New Roman"/>
          <w:i/>
          <w:sz w:val="28"/>
          <w:szCs w:val="28"/>
        </w:rPr>
        <w:t>Упражнения для ног.</w:t>
      </w:r>
      <w:r w:rsidRPr="00AC7CAB">
        <w:rPr>
          <w:rFonts w:ascii="Times New Roman" w:hAnsi="Times New Roman"/>
          <w:sz w:val="28"/>
          <w:szCs w:val="28"/>
        </w:rPr>
        <w:t xml:space="preserve"> Сгибание и разгибание ног в тазобедренных, коленных и голеностопных суставах; приведения, отведения и махи вперед, назад и в сторону, выпады с пружинистыми покачиваниями; вращение в тазобедренном суставе ноги, согнутой в коленном суставе; приседания; прыжки из различных исходных положений.</w:t>
      </w:r>
    </w:p>
    <w:p w:rsidR="002D09CD" w:rsidRPr="00AC7CAB" w:rsidRDefault="002D09CD" w:rsidP="003128E4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CF38CC">
        <w:rPr>
          <w:rFonts w:ascii="Times New Roman" w:hAnsi="Times New Roman"/>
          <w:i/>
          <w:sz w:val="28"/>
          <w:szCs w:val="28"/>
        </w:rPr>
        <w:t>Упражнения для шеи и туловища</w:t>
      </w:r>
      <w:r w:rsidRPr="00AC7CAB">
        <w:rPr>
          <w:rFonts w:ascii="Times New Roman" w:hAnsi="Times New Roman"/>
          <w:sz w:val="28"/>
          <w:szCs w:val="28"/>
        </w:rPr>
        <w:t>. Повороты, наклоны, вращения головы. Наклоны туловища, круговые вращения и повороты туловища. Из положения лежа на спине поднимание ног с доставанием стопами головы. Из положения сидя упор кистями рук сзади - поднимание ног с выполнением скрестных движений. Из исходного положения (основная стойка) перейти в упор сидя, затем в упор лежа, обратно в упор лежа и переход в положение основной стойки.</w:t>
      </w:r>
    </w:p>
    <w:p w:rsidR="002D09CD" w:rsidRPr="00AC7CAB" w:rsidRDefault="002D09CD" w:rsidP="00F956D2">
      <w:pPr>
        <w:pStyle w:val="11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Упражнения для развития физических качеств.</w:t>
      </w:r>
    </w:p>
    <w:p w:rsidR="002D09CD" w:rsidRPr="00AC7CAB" w:rsidRDefault="002D09CD" w:rsidP="003128E4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CF38CC">
        <w:rPr>
          <w:rFonts w:ascii="Times New Roman" w:hAnsi="Times New Roman"/>
          <w:i/>
          <w:sz w:val="28"/>
          <w:szCs w:val="28"/>
        </w:rPr>
        <w:t>Упражнения для развития силовых качеств.</w:t>
      </w:r>
      <w:r w:rsidRPr="00AC7CAB">
        <w:rPr>
          <w:rFonts w:ascii="Times New Roman" w:hAnsi="Times New Roman"/>
          <w:sz w:val="28"/>
          <w:szCs w:val="28"/>
        </w:rPr>
        <w:t xml:space="preserve"> Упражнения с преодолением веса собственного тела: подтягивание на перекладине, отжимание в упоре лежа, приседание на одной или двух ногах.</w:t>
      </w:r>
    </w:p>
    <w:p w:rsidR="002D09CD" w:rsidRPr="00AC7CAB" w:rsidRDefault="002D09CD" w:rsidP="002D09CD">
      <w:pPr>
        <w:pStyle w:val="1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Упражнения с партнером: преодоление его веса и сопротивления.</w:t>
      </w:r>
    </w:p>
    <w:p w:rsidR="002D09CD" w:rsidRPr="00AC7CAB" w:rsidRDefault="002D09CD" w:rsidP="002D09CD">
      <w:pPr>
        <w:pStyle w:val="1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Упражнения со снарядами: со штангой, блинами, гирями, гантелями, набивными мячами, металлическими палками, эспандерами.</w:t>
      </w:r>
    </w:p>
    <w:p w:rsidR="002D09CD" w:rsidRPr="00AC7CAB" w:rsidRDefault="002D09CD" w:rsidP="002D09CD">
      <w:pPr>
        <w:pStyle w:val="1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Упражнения на снарядах: на различных тренажерах, гимнастической стенке, велоэргометре, лазание по канату.</w:t>
      </w:r>
    </w:p>
    <w:p w:rsidR="002D09CD" w:rsidRPr="00AC7CAB" w:rsidRDefault="002D09CD" w:rsidP="002D09CD">
      <w:pPr>
        <w:pStyle w:val="1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Упражнения из других видов спорта: регби, борьба, гребля, езда на велосипеде.</w:t>
      </w:r>
    </w:p>
    <w:p w:rsidR="002D09CD" w:rsidRPr="00AC7CAB" w:rsidRDefault="002D09CD" w:rsidP="002D09CD">
      <w:pPr>
        <w:pStyle w:val="1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При воспитании силовых способностей у детей прежде всего следует избегать несоответствующих возрасту и подготовленности упражнений: чрезмерно больших нагрузок на позвоночник; длительных односторонних напряжений мышц туловища; перенапряжения опорно-связочного аппарата при прыжках, силовых упражнениях; длительных мышечных усилий, связанных с натуживанием.</w:t>
      </w:r>
    </w:p>
    <w:p w:rsidR="002D09CD" w:rsidRPr="00AC7CAB" w:rsidRDefault="002D09CD" w:rsidP="002D09CD">
      <w:pPr>
        <w:pStyle w:val="1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 xml:space="preserve">Одновременно с воспитанием силы необходимо вырабатывать у </w:t>
      </w:r>
      <w:r w:rsidR="00F92131">
        <w:rPr>
          <w:rFonts w:ascii="Times New Roman" w:hAnsi="Times New Roman"/>
          <w:sz w:val="28"/>
          <w:szCs w:val="28"/>
          <w:lang w:val="ru-RU"/>
        </w:rPr>
        <w:t>начинающих</w:t>
      </w:r>
      <w:r w:rsidRPr="00AC7CAB">
        <w:rPr>
          <w:rFonts w:ascii="Times New Roman" w:hAnsi="Times New Roman"/>
          <w:sz w:val="28"/>
          <w:szCs w:val="28"/>
        </w:rPr>
        <w:t xml:space="preserve"> спортсменов способность расслаблять мышцы после их напряжения.</w:t>
      </w:r>
    </w:p>
    <w:p w:rsidR="002D09CD" w:rsidRPr="00AC7CAB" w:rsidRDefault="002D09CD" w:rsidP="002D09CD">
      <w:pPr>
        <w:pStyle w:val="1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Силовые упражнения нужно дополнять упражнениями, активизирующими дыхание и кровообращение.</w:t>
      </w:r>
    </w:p>
    <w:p w:rsidR="002D09CD" w:rsidRPr="00AC7CAB" w:rsidRDefault="002D09CD" w:rsidP="003128E4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CF38CC">
        <w:rPr>
          <w:rFonts w:ascii="Times New Roman" w:hAnsi="Times New Roman"/>
          <w:i/>
          <w:sz w:val="28"/>
          <w:szCs w:val="28"/>
        </w:rPr>
        <w:t>Упражнения для развития скоростных качеств.</w:t>
      </w:r>
      <w:r w:rsidRPr="00AC7CAB">
        <w:rPr>
          <w:rFonts w:ascii="Times New Roman" w:hAnsi="Times New Roman"/>
          <w:sz w:val="28"/>
          <w:szCs w:val="28"/>
        </w:rPr>
        <w:t xml:space="preserve"> Упражнения для развития быстроты двигательных реакций (простой и сложной). Старты с места и в </w:t>
      </w:r>
      <w:r w:rsidRPr="00AC7CAB">
        <w:rPr>
          <w:rFonts w:ascii="Times New Roman" w:hAnsi="Times New Roman"/>
          <w:sz w:val="28"/>
          <w:szCs w:val="28"/>
        </w:rPr>
        <w:lastRenderedPageBreak/>
        <w:t>движении, по зрительному и звуковому сигналу. Игра в настольный теннис. Бег на короткие дистанции (20-100 м) с возможно максимальной скоростью. Бег с горы. Выполнение простых общеразвивающих упражнений с возможно максимальной скоростью. Проведение различных эстафет стимулирующих выполнение различных двигательных действий с максимальной скоростью.</w:t>
      </w:r>
    </w:p>
    <w:p w:rsidR="002D09CD" w:rsidRPr="00AC7CAB" w:rsidRDefault="002D09CD" w:rsidP="003128E4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CF38CC">
        <w:rPr>
          <w:rFonts w:ascii="Times New Roman" w:hAnsi="Times New Roman"/>
          <w:i/>
          <w:sz w:val="28"/>
          <w:szCs w:val="28"/>
        </w:rPr>
        <w:t>Упражнения для развития скоростно-силовых качеств.</w:t>
      </w:r>
      <w:r w:rsidRPr="00AC7CAB">
        <w:rPr>
          <w:rFonts w:ascii="Times New Roman" w:hAnsi="Times New Roman"/>
          <w:sz w:val="28"/>
          <w:szCs w:val="28"/>
        </w:rPr>
        <w:t xml:space="preserve"> Различные прыжковые упражнения, прыжки на одной или двух ногах, прыжки через скамейку и л/а барьер, прыжки в высоту и длину. Многоскоки, пятикратный и трехкратный прыжки в длину. Прыжки и бег по лестнице в высоком темпе. Общеразвивающие движения рук с небольшими отягощениями (20-30 % от макс.), выполняемые с большой скоростью. Отжимание из упора лежа в высоком темпе. Метания различных снарядов: мяча, гранаты, копья, диска, толкание ядра. Упражнения со скакалками.</w:t>
      </w:r>
    </w:p>
    <w:p w:rsidR="002D09CD" w:rsidRPr="00AC7CAB" w:rsidRDefault="002D09CD" w:rsidP="003128E4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CF38CC">
        <w:rPr>
          <w:rFonts w:ascii="Times New Roman" w:hAnsi="Times New Roman"/>
          <w:i/>
          <w:sz w:val="28"/>
          <w:szCs w:val="28"/>
        </w:rPr>
        <w:t>Упражнения для развития координационных качеств.</w:t>
      </w:r>
      <w:r w:rsidRPr="00AC7CAB">
        <w:rPr>
          <w:rFonts w:ascii="Times New Roman" w:hAnsi="Times New Roman"/>
          <w:sz w:val="28"/>
          <w:szCs w:val="28"/>
        </w:rPr>
        <w:t xml:space="preserve"> Выполнение относительно координационно-сложных упражнений с разной направленностью и частотой движения рук и ног. Акробатические упражнения: кувырки вперед и назад, в стороны, перевороты, кульбиты, стойки на голове и руках. Упражнения на батуте, в равновесии на гимнастической скамейке, бревне. Жонглирование футбольного мяча ногами, головой. Подвижные игры и игровые упражнения, в которых игроку приходится быстро перестраиваться из-за внезапно меняющихся игровых ситуаций.</w:t>
      </w:r>
    </w:p>
    <w:p w:rsidR="002D09CD" w:rsidRPr="00AC7CAB" w:rsidRDefault="002D09CD" w:rsidP="003128E4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CF38CC">
        <w:rPr>
          <w:rFonts w:ascii="Times New Roman" w:hAnsi="Times New Roman"/>
          <w:i/>
          <w:sz w:val="28"/>
          <w:szCs w:val="28"/>
        </w:rPr>
        <w:t>Упражнения для развития гибкости.</w:t>
      </w:r>
      <w:r w:rsidRPr="00AC7CAB">
        <w:rPr>
          <w:rFonts w:ascii="Times New Roman" w:hAnsi="Times New Roman"/>
          <w:sz w:val="28"/>
          <w:szCs w:val="28"/>
        </w:rPr>
        <w:t xml:space="preserve"> Общеразвивающие упражнения с большой амплитудой движения: отведение рук, ног, наклоны, прогибы, повороты, выкруты до небольших болевых ощущений. Эти упражнения можно выполнять с небольшими отягощениями, в виде набивных мячей, гимнастической палки, гантельки и др. Для повышения эффективности развития гибкости полезно выполнять упражнения с помощью партнера, который помогает увеличить амплитуду движения, уменьшить или увеличить суставные углы.</w:t>
      </w:r>
    </w:p>
    <w:p w:rsidR="002D09CD" w:rsidRPr="00AC7CAB" w:rsidRDefault="002D09CD" w:rsidP="003128E4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CF38CC">
        <w:rPr>
          <w:rFonts w:ascii="Times New Roman" w:hAnsi="Times New Roman"/>
          <w:i/>
          <w:sz w:val="28"/>
          <w:szCs w:val="28"/>
        </w:rPr>
        <w:t>Упражнения для развития общей выносливости.</w:t>
      </w:r>
      <w:r w:rsidRPr="00AC7CAB">
        <w:rPr>
          <w:rFonts w:ascii="Times New Roman" w:hAnsi="Times New Roman"/>
          <w:sz w:val="28"/>
          <w:szCs w:val="28"/>
        </w:rPr>
        <w:t xml:space="preserve"> Бег с равномерной переменной интенсивностью 800, 1000, 3000 м. Тест Купера - 12-минутный бег. Кросс по пересеченной местности - 5 км. Ходьба на лыжах - 3 км. Плавание, езда на велосипеде. Спортивные игры - преимущественно футбол, гандбол, баскетбол. Важным критерием развития общей выносливости является режим выполнения упражнений. Указанные упражнения следует выполнять в аэробном режиме на частоте сердечных сокращений, не превышающих 160 ударов в минуту.</w:t>
      </w:r>
    </w:p>
    <w:p w:rsidR="002D09CD" w:rsidRPr="00AC7CAB" w:rsidRDefault="002D09CD" w:rsidP="002D09CD">
      <w:pPr>
        <w:pStyle w:val="1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Из существующих методов применения упражнений для развития выносливости наиболее приемлемым является повторный метод чередования нагрузки с паузами отдыха. Может быть использован переменный метод тренировки, заключающийся в чередовании нагрузок повышенной, средней и малой интенсивности (без пауз отдыха) и равномерный метод тренировки, заключающийся в выполнении всего запланированного объема работы в одинаково постоянном темпе.</w:t>
      </w:r>
    </w:p>
    <w:p w:rsidR="00644CC1" w:rsidRDefault="00644CC1" w:rsidP="002D09CD">
      <w:pPr>
        <w:pStyle w:val="1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310CCC" w:rsidRDefault="00310CCC" w:rsidP="002D09CD">
      <w:pPr>
        <w:pStyle w:val="1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310CCC" w:rsidRDefault="00310CCC" w:rsidP="002D09CD">
      <w:pPr>
        <w:pStyle w:val="1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2D09CD" w:rsidRPr="00020DF8" w:rsidRDefault="002D09CD" w:rsidP="002D09CD">
      <w:pPr>
        <w:pStyle w:val="1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20DF8">
        <w:rPr>
          <w:rFonts w:ascii="Times New Roman" w:hAnsi="Times New Roman"/>
          <w:b/>
          <w:sz w:val="28"/>
          <w:szCs w:val="28"/>
          <w:u w:val="single"/>
        </w:rPr>
        <w:lastRenderedPageBreak/>
        <w:t>Специально-подготовительные упражнения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2D09CD" w:rsidRPr="00AC7CAB" w:rsidRDefault="002D09CD" w:rsidP="003128E4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Специфика соревновательной деятельности хоккеистов предъявляет высокие требования к развитию специальных физических качеств:</w:t>
      </w:r>
    </w:p>
    <w:p w:rsidR="002D09CD" w:rsidRDefault="002D09CD" w:rsidP="00F956D2">
      <w:pPr>
        <w:pStyle w:val="11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силовые и скоростно-силовые;</w:t>
      </w:r>
    </w:p>
    <w:p w:rsidR="002D09CD" w:rsidRDefault="002D09CD" w:rsidP="00F956D2">
      <w:pPr>
        <w:pStyle w:val="11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8CC">
        <w:rPr>
          <w:rFonts w:ascii="Times New Roman" w:hAnsi="Times New Roman"/>
          <w:sz w:val="28"/>
          <w:szCs w:val="28"/>
        </w:rPr>
        <w:t>скоростные;</w:t>
      </w:r>
    </w:p>
    <w:p w:rsidR="002D09CD" w:rsidRDefault="002D09CD" w:rsidP="00F956D2">
      <w:pPr>
        <w:pStyle w:val="11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8CC">
        <w:rPr>
          <w:rFonts w:ascii="Times New Roman" w:hAnsi="Times New Roman"/>
          <w:sz w:val="28"/>
          <w:szCs w:val="28"/>
        </w:rPr>
        <w:t>координационные;</w:t>
      </w:r>
    </w:p>
    <w:p w:rsidR="002D09CD" w:rsidRPr="00CF38CC" w:rsidRDefault="002D09CD" w:rsidP="00F956D2">
      <w:pPr>
        <w:pStyle w:val="11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8CC">
        <w:rPr>
          <w:rFonts w:ascii="Times New Roman" w:hAnsi="Times New Roman"/>
          <w:sz w:val="28"/>
          <w:szCs w:val="28"/>
        </w:rPr>
        <w:t>специальная (скоростная) выносливость.</w:t>
      </w:r>
    </w:p>
    <w:p w:rsidR="002D09CD" w:rsidRPr="00AC7CAB" w:rsidRDefault="002D09CD" w:rsidP="003128E4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Основными средствами специальной физической подготовки являются специальные упражнения, адекватные структуре технико-тактических приемов.</w:t>
      </w:r>
    </w:p>
    <w:p w:rsidR="002D09CD" w:rsidRPr="00AC7CAB" w:rsidRDefault="002D09CD" w:rsidP="003128E4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Упражнения для развития специальных силовых и скоростно-силовых качеств мышц ног, определяющих эффективность выполнения передвижения хоккеистов на коньках в соревновательной деятельности, а также ряда других технико-тактических приемов. Имитация бега на коньках в основной посадке хоккеиста, на месте и в движении. То же с отягощениями на голеностопном суставе и поясе. Прыжковая имитация в движении (с ноги на ногу). С переходом на движение в глубоком приседе и обратно в основную посадку. Бег на коньках на высокой скорости с резким торможением и стартом в обратном направлении. Бег на коньках с перепрыгиванием через препятствия толчками одной или двумя ногами. Бег на коньках с резиновым поясным эспандером, прикрепленным к борту хоккейной коробки. Старт и движение вперед с возрастанием мышечных напряжений до максимума, то же с ведением шайбы. Упражнение с партнером. Исходное положение - партнеры располагаются лицом в сторону движения на расстоянии друг от друга на длину клюшек, которые один держит обеими руками за рукоятки,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CAB">
        <w:rPr>
          <w:rFonts w:ascii="Times New Roman" w:hAnsi="Times New Roman"/>
          <w:sz w:val="28"/>
          <w:szCs w:val="28"/>
        </w:rPr>
        <w:t>другой за крючки. Задача первого развить максимальную скорость, задача другого затормозить движение. И тот и другой проявляют максимальные мышечные напряжения ног. Челночный бег на коньках с партнером на плечах.</w:t>
      </w:r>
    </w:p>
    <w:p w:rsidR="002D09CD" w:rsidRPr="00AC7CAB" w:rsidRDefault="002D09CD" w:rsidP="003128E4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Упражнения для развития специальных силовых качеств мышц рук и плечевого пояса, способствующих повышению выполнения бросков, ударов и ведения шайбы. Махи, вращение клюшкой одной и двумя руками, с различным хватом кистями рук, то же с утяжеленной клюшкой. Имитация бросков шайбы на тренажере с блочным устройством, позволяющим развивать большие усилия мышц плечевого пояса и кистей, участвующих в выполнении ударов и бросков шайбы. Упражнения в бросках, передаче и остановках утяжеленной шайбы (200-400 г).</w:t>
      </w:r>
    </w:p>
    <w:p w:rsidR="002D09CD" w:rsidRPr="00AC7CAB" w:rsidRDefault="002D09CD" w:rsidP="003128E4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Упражнения специальной силовой и скоростно-силовой направленности способствуют успешному ведению контактных силовых единоборств. Упражнения с партнером: петушиный бой с выполнением толчковых движений плечом, грудью и задней частью бедра. Толчки, удары плечом, грудью в качающийся подвешенный боксерский мешок в движении на коньках. Упражнение 1:1; хоккеист в движении стремится обыграть партнера, располагающегося в коридоре шириной 3 м. Задача обороняющегося не пропустить партнера с помощью контактного силового единоборства. Упражнение выполняется нападающим без шайбы и с шайбой, когда степень сложности упражнения регулируется шириной коридора.</w:t>
      </w:r>
    </w:p>
    <w:p w:rsidR="002D09CD" w:rsidRPr="00AC7CAB" w:rsidRDefault="002D09CD" w:rsidP="003128E4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 xml:space="preserve">Упражнения специальной скоростной направленности. Упражнения для развития быстроты двигательных реакций (простой и сложных). Старты с места </w:t>
      </w:r>
      <w:r w:rsidRPr="00AC7CAB">
        <w:rPr>
          <w:rFonts w:ascii="Times New Roman" w:hAnsi="Times New Roman"/>
          <w:sz w:val="28"/>
          <w:szCs w:val="28"/>
        </w:rPr>
        <w:lastRenderedPageBreak/>
        <w:t>и в движении на коньках по зрительному и звуковому сигналу. Различные игровые упражнения с реакцией на движущийся объект: шайбы, партнера, игрока-соперника. Бег на короткие дистанции (10-30 м) с возможной максимальной скоростью. Выполнение различных игровых приемов (бросков, ударов, ведения шайбы) с возможно максимальной быстротой. Разновидности челночного бега (3x18 м, 6x9 м и др.) с установкой на максимально скоростное пробегание. Проведение различных эстафет, стимулирующих скоростное выполнение различных двигательных действий.</w:t>
      </w:r>
    </w:p>
    <w:p w:rsidR="002D09CD" w:rsidRPr="00AC7CAB" w:rsidRDefault="002D09CD" w:rsidP="003128E4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Упражнения для развития специальных координационных качеств. Выполнение относительно координационно-сложных упражнений с разной направленностью и асинхронным движением рук и ног. Например, при ведении шайбы и обводке в сложной игровой ситуации имеет место асинхронная работа рук и ног - когда руками выполняют частые движения, а ногами относительно медленные.</w:t>
      </w:r>
    </w:p>
    <w:p w:rsidR="002D09CD" w:rsidRDefault="002D09CD" w:rsidP="003128E4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Акробатические упражнения: кувырки вперед, назад, в стороны.</w:t>
      </w:r>
      <w:r w:rsidRPr="00E17610">
        <w:rPr>
          <w:rFonts w:ascii="Times New Roman" w:hAnsi="Times New Roman"/>
          <w:sz w:val="28"/>
          <w:szCs w:val="28"/>
        </w:rPr>
        <w:t xml:space="preserve"> </w:t>
      </w:r>
    </w:p>
    <w:p w:rsidR="002D09CD" w:rsidRPr="00AC7CAB" w:rsidRDefault="002D09CD" w:rsidP="003128E4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С группами спортивного совершенствования при развитии координационных качеств целесообразно ввести фактор необычности при выполнении игровых действий.</w:t>
      </w:r>
    </w:p>
    <w:p w:rsidR="002D09CD" w:rsidRPr="00AC7CAB" w:rsidRDefault="002D09CD" w:rsidP="003128E4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Например, старты из различных положений:</w:t>
      </w:r>
    </w:p>
    <w:p w:rsidR="002D09CD" w:rsidRPr="00AC7CAB" w:rsidRDefault="002D09CD" w:rsidP="00F956D2">
      <w:pPr>
        <w:pStyle w:val="11"/>
        <w:numPr>
          <w:ilvl w:val="0"/>
          <w:numId w:val="15"/>
        </w:numPr>
        <w:shd w:val="clear" w:color="auto" w:fill="auto"/>
        <w:tabs>
          <w:tab w:val="left" w:pos="140"/>
        </w:tabs>
        <w:spacing w:after="0" w:line="240" w:lineRule="auto"/>
        <w:ind w:left="1440" w:hanging="360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броски шайбы сидя, стоя на коленях, в падении;</w:t>
      </w:r>
    </w:p>
    <w:p w:rsidR="002D09CD" w:rsidRPr="00AC7CAB" w:rsidRDefault="002D09CD" w:rsidP="00F956D2">
      <w:pPr>
        <w:pStyle w:val="11"/>
        <w:numPr>
          <w:ilvl w:val="0"/>
          <w:numId w:val="15"/>
        </w:numPr>
        <w:shd w:val="clear" w:color="auto" w:fill="auto"/>
        <w:tabs>
          <w:tab w:val="left" w:pos="140"/>
        </w:tabs>
        <w:spacing w:after="0" w:line="240" w:lineRule="auto"/>
        <w:ind w:left="1440" w:hanging="360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ведение шайбы при различных «хватах» клюшки;</w:t>
      </w:r>
    </w:p>
    <w:p w:rsidR="002D09CD" w:rsidRPr="00AC7CAB" w:rsidRDefault="002D09CD" w:rsidP="00F956D2">
      <w:pPr>
        <w:pStyle w:val="11"/>
        <w:numPr>
          <w:ilvl w:val="0"/>
          <w:numId w:val="15"/>
        </w:numPr>
        <w:shd w:val="clear" w:color="auto" w:fill="auto"/>
        <w:spacing w:after="0" w:line="240" w:lineRule="auto"/>
        <w:ind w:left="1440" w:hanging="360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смена тактики в ходе игры (откат вместо силового давления);</w:t>
      </w:r>
    </w:p>
    <w:p w:rsidR="002D09CD" w:rsidRPr="00AC7CAB" w:rsidRDefault="002D09CD" w:rsidP="00F956D2">
      <w:pPr>
        <w:pStyle w:val="11"/>
        <w:numPr>
          <w:ilvl w:val="0"/>
          <w:numId w:val="15"/>
        </w:numPr>
        <w:shd w:val="clear" w:color="auto" w:fill="auto"/>
        <w:tabs>
          <w:tab w:val="left" w:pos="140"/>
        </w:tabs>
        <w:spacing w:after="0" w:line="240" w:lineRule="auto"/>
        <w:ind w:left="1440" w:hanging="360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игровые упражнения с увеличением количества шайб и ворот;</w:t>
      </w:r>
    </w:p>
    <w:p w:rsidR="002D09CD" w:rsidRPr="00AC7CAB" w:rsidRDefault="002D09CD" w:rsidP="00F956D2">
      <w:pPr>
        <w:pStyle w:val="11"/>
        <w:numPr>
          <w:ilvl w:val="0"/>
          <w:numId w:val="15"/>
        </w:numPr>
        <w:shd w:val="clear" w:color="auto" w:fill="auto"/>
        <w:tabs>
          <w:tab w:val="left" w:pos="135"/>
        </w:tabs>
        <w:spacing w:after="0" w:line="240" w:lineRule="auto"/>
        <w:ind w:left="1440" w:hanging="360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эстафеты с элементами новизны и другие учебные игры и игровые упражнения, в которых игроку приходится быстро перестраивать свои действия из-за внезапно меняющихся игровых ситуаций.</w:t>
      </w:r>
    </w:p>
    <w:p w:rsidR="002D09CD" w:rsidRPr="00AC7CAB" w:rsidRDefault="002D09CD" w:rsidP="003128E4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E17610">
        <w:rPr>
          <w:rFonts w:ascii="Times New Roman" w:hAnsi="Times New Roman"/>
          <w:i/>
          <w:sz w:val="28"/>
          <w:szCs w:val="28"/>
        </w:rPr>
        <w:t>Упражнения для развития гибкости.</w:t>
      </w:r>
      <w:r w:rsidRPr="00AC7CAB">
        <w:rPr>
          <w:rFonts w:ascii="Times New Roman" w:hAnsi="Times New Roman"/>
          <w:sz w:val="28"/>
          <w:szCs w:val="28"/>
        </w:rPr>
        <w:t xml:space="preserve"> Общеразвивающие упражнения с клюшкой с большой амплитудой движений: махи, наклоны, повороты, выкруты до небольших болевых ощущений. Для повышения эффективности развития гибкости можно выполнять упражнения с небольшими отягощениями с помощью партнера, который способствует увеличению амплитуды движения, уменьшению или увеличению суставных углов. Упражнения на развитие гибкости с использованием борта хоккейной коробки.</w:t>
      </w:r>
    </w:p>
    <w:p w:rsidR="002D09CD" w:rsidRPr="00AC7CAB" w:rsidRDefault="002D09CD" w:rsidP="003128E4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E17610">
        <w:rPr>
          <w:rFonts w:ascii="Times New Roman" w:hAnsi="Times New Roman"/>
          <w:i/>
          <w:sz w:val="28"/>
          <w:szCs w:val="28"/>
        </w:rPr>
        <w:t xml:space="preserve">Упражнения для развития специальной (скоростной) выносливости. </w:t>
      </w:r>
      <w:r w:rsidRPr="00AC7CAB">
        <w:rPr>
          <w:rFonts w:ascii="Times New Roman" w:hAnsi="Times New Roman"/>
          <w:sz w:val="28"/>
          <w:szCs w:val="28"/>
        </w:rPr>
        <w:t>Так как физиологической основой выносливости хоккеистов являются процессы энергообеспечения работающих мышц, то и для развития специальной выносливости следует использовать средства, методы и режимы работы эффективно воздействующие на анаэробно-гликолитический механизм энергообеспечения.</w:t>
      </w:r>
    </w:p>
    <w:p w:rsidR="002D09CD" w:rsidRPr="00AC7CAB" w:rsidRDefault="002D09CD" w:rsidP="003128E4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В качестве основных упражнений используют различные виды челночного бега и игровые упра</w:t>
      </w:r>
      <w:r>
        <w:rPr>
          <w:rFonts w:ascii="Times New Roman" w:hAnsi="Times New Roman"/>
          <w:sz w:val="28"/>
          <w:szCs w:val="28"/>
        </w:rPr>
        <w:t>жнения в соответствующем режиме:</w:t>
      </w:r>
    </w:p>
    <w:p w:rsidR="002D09CD" w:rsidRDefault="002D09CD" w:rsidP="00F956D2">
      <w:pPr>
        <w:pStyle w:val="11"/>
        <w:numPr>
          <w:ilvl w:val="0"/>
          <w:numId w:val="23"/>
        </w:numPr>
        <w:shd w:val="clear" w:color="auto" w:fill="auto"/>
        <w:tabs>
          <w:tab w:val="left" w:pos="7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Повторный бег с партнером на плечах, продолжительность упражнения 40 с. В серии 3 повторения, отдых между повторениями 2 мин. Всего 3 серии. Интервал между сериями 8-10 мин. ЧСС - 195-210 уд./мин.</w:t>
      </w:r>
    </w:p>
    <w:p w:rsidR="002D09CD" w:rsidRDefault="002D09CD" w:rsidP="00F956D2">
      <w:pPr>
        <w:pStyle w:val="11"/>
        <w:numPr>
          <w:ilvl w:val="0"/>
          <w:numId w:val="23"/>
        </w:numPr>
        <w:shd w:val="clear" w:color="auto" w:fill="auto"/>
        <w:tabs>
          <w:tab w:val="left" w:pos="7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610">
        <w:rPr>
          <w:rFonts w:ascii="Times New Roman" w:hAnsi="Times New Roman"/>
          <w:sz w:val="28"/>
          <w:szCs w:val="28"/>
        </w:rPr>
        <w:t>Челночный бег 5x54 м, продолжительность упражнения 42-45 с. В серии 3 повторения, между повторениями отдых 2-3 мин., ЧСС - 190-210 уд./мин.</w:t>
      </w:r>
    </w:p>
    <w:p w:rsidR="002D09CD" w:rsidRDefault="002D09CD" w:rsidP="00F956D2">
      <w:pPr>
        <w:pStyle w:val="11"/>
        <w:numPr>
          <w:ilvl w:val="0"/>
          <w:numId w:val="23"/>
        </w:numPr>
        <w:shd w:val="clear" w:color="auto" w:fill="auto"/>
        <w:tabs>
          <w:tab w:val="left" w:pos="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610">
        <w:rPr>
          <w:rFonts w:ascii="Times New Roman" w:hAnsi="Times New Roman"/>
          <w:sz w:val="28"/>
          <w:szCs w:val="28"/>
        </w:rPr>
        <w:lastRenderedPageBreak/>
        <w:t>Игровое упражнение 2:2 на ограниченном бортиками участке хоккейной площадки. Борьба за овладение шайбой и взятие ворот. Побеждают игроки которые большее время владели шайбой и больше забили голов. Продолжительность упражнения 60 с. В серии 3 повторения, между повторениями отдых 2-3 мин., всего 3 серии, между сериями интервал 8-10 мин. ЧСС 190</w:t>
      </w:r>
      <w:r w:rsidRPr="00E17610">
        <w:rPr>
          <w:rFonts w:ascii="Times New Roman" w:hAnsi="Times New Roman"/>
          <w:sz w:val="28"/>
          <w:szCs w:val="28"/>
        </w:rPr>
        <w:softHyphen/>
        <w:t>200 уд./мин.</w:t>
      </w:r>
    </w:p>
    <w:p w:rsidR="002D09CD" w:rsidRPr="00E17610" w:rsidRDefault="002D09CD" w:rsidP="00F956D2">
      <w:pPr>
        <w:pStyle w:val="11"/>
        <w:numPr>
          <w:ilvl w:val="0"/>
          <w:numId w:val="23"/>
        </w:numPr>
        <w:shd w:val="clear" w:color="auto" w:fill="auto"/>
        <w:tabs>
          <w:tab w:val="left" w:pos="7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610">
        <w:rPr>
          <w:rFonts w:ascii="Times New Roman" w:hAnsi="Times New Roman"/>
          <w:sz w:val="28"/>
          <w:szCs w:val="28"/>
        </w:rPr>
        <w:t>Игра 3:3 на всю площадку. Продолжительность игрового отрезка 60-90 с. Пауза между повторениями 2-3 мин. В серии 5-6 повторений. ЧСС - 180-190 уд./мин.</w:t>
      </w:r>
    </w:p>
    <w:p w:rsidR="002D09CD" w:rsidRPr="00477968" w:rsidRDefault="002D09CD" w:rsidP="002D09CD">
      <w:pPr>
        <w:pStyle w:val="1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477968">
        <w:rPr>
          <w:rFonts w:ascii="Times New Roman" w:hAnsi="Times New Roman"/>
          <w:sz w:val="28"/>
          <w:szCs w:val="28"/>
          <w:u w:val="single"/>
        </w:rPr>
        <w:t>2.4.2. Техническая подготовка</w:t>
      </w:r>
    </w:p>
    <w:p w:rsidR="002D09CD" w:rsidRPr="00AC7CAB" w:rsidRDefault="002D09CD" w:rsidP="003128E4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 xml:space="preserve">Техническая подготовка является одной из важных составляющих системы подготовки хоккеистов высокой квалификации. Она тесно связана с другими видами подготовки (физической, тактической, игровой и психологической) и во многом определяет уровень спортивного мастерства хоккеиста. Высокая техническая подготовленность хоккеиста позволяет ему полноценно реализовать свой двигательный (физический) потенциал в соревновательной деятельности и успешно решать сложные тактические задачи в экстремальных условиях игровой деятельности. На протяжении всей многолетней подготовки </w:t>
      </w:r>
      <w:r w:rsidR="00F92131">
        <w:rPr>
          <w:rFonts w:ascii="Times New Roman" w:hAnsi="Times New Roman"/>
          <w:sz w:val="28"/>
          <w:szCs w:val="28"/>
          <w:lang w:val="ru-RU"/>
        </w:rPr>
        <w:t>начинающих</w:t>
      </w:r>
      <w:r w:rsidRPr="00AC7CAB">
        <w:rPr>
          <w:rFonts w:ascii="Times New Roman" w:hAnsi="Times New Roman"/>
          <w:sz w:val="28"/>
          <w:szCs w:val="28"/>
        </w:rPr>
        <w:t xml:space="preserve"> хоккеистов ДЮСШ технической подготовке следует уделять должное внимание.</w:t>
      </w:r>
    </w:p>
    <w:p w:rsidR="002D09CD" w:rsidRPr="00AC7CAB" w:rsidRDefault="002D09CD" w:rsidP="003128E4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Методика обучения предусматривает использование подготовительных и подводящих упражнений без коньков вне льда, подводящих упражнений на коньках вне льда, комплекс специальных упражнений на льду.</w:t>
      </w:r>
    </w:p>
    <w:p w:rsidR="002D09CD" w:rsidRDefault="002D09CD" w:rsidP="00B02FCE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  <w:lang w:val="ru-RU"/>
        </w:rPr>
      </w:pPr>
      <w:r w:rsidRPr="00AC7CAB">
        <w:rPr>
          <w:rFonts w:ascii="Times New Roman" w:hAnsi="Times New Roman"/>
          <w:sz w:val="28"/>
          <w:szCs w:val="28"/>
        </w:rPr>
        <w:t xml:space="preserve">В таблицах </w:t>
      </w:r>
      <w:r w:rsidR="009A653C">
        <w:rPr>
          <w:rFonts w:ascii="Times New Roman" w:hAnsi="Times New Roman"/>
          <w:sz w:val="28"/>
          <w:szCs w:val="28"/>
          <w:lang w:val="ru-RU"/>
        </w:rPr>
        <w:t>1</w:t>
      </w:r>
      <w:r w:rsidRPr="00AC7CAB">
        <w:rPr>
          <w:rFonts w:ascii="Times New Roman" w:hAnsi="Times New Roman"/>
          <w:sz w:val="28"/>
          <w:szCs w:val="28"/>
        </w:rPr>
        <w:t xml:space="preserve">, </w:t>
      </w:r>
      <w:r w:rsidR="009A653C">
        <w:rPr>
          <w:rFonts w:ascii="Times New Roman" w:hAnsi="Times New Roman"/>
          <w:sz w:val="28"/>
          <w:szCs w:val="28"/>
          <w:lang w:val="ru-RU"/>
        </w:rPr>
        <w:t>2</w:t>
      </w:r>
      <w:r w:rsidRPr="00AC7CAB">
        <w:rPr>
          <w:rFonts w:ascii="Times New Roman" w:hAnsi="Times New Roman"/>
          <w:sz w:val="28"/>
          <w:szCs w:val="28"/>
        </w:rPr>
        <w:t xml:space="preserve"> и </w:t>
      </w:r>
      <w:r w:rsidR="009A653C">
        <w:rPr>
          <w:rFonts w:ascii="Times New Roman" w:hAnsi="Times New Roman"/>
          <w:sz w:val="28"/>
          <w:szCs w:val="28"/>
          <w:lang w:val="ru-RU"/>
        </w:rPr>
        <w:t>3</w:t>
      </w:r>
      <w:r w:rsidRPr="00AC7CAB">
        <w:rPr>
          <w:rFonts w:ascii="Times New Roman" w:hAnsi="Times New Roman"/>
          <w:sz w:val="28"/>
          <w:szCs w:val="28"/>
        </w:rPr>
        <w:t xml:space="preserve"> представлены основные средства по обучению и совершенствованию технической подготовленности полевого игрока и вратаря.</w:t>
      </w:r>
    </w:p>
    <w:p w:rsidR="00B02FCE" w:rsidRPr="00B02FCE" w:rsidRDefault="00B02FCE" w:rsidP="00B02FCE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09CD" w:rsidRDefault="002D09CD" w:rsidP="002D09CD">
      <w:pPr>
        <w:pStyle w:val="1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28"/>
          <w:szCs w:val="28"/>
        </w:rPr>
      </w:pPr>
      <w:r w:rsidRPr="00020DF8">
        <w:rPr>
          <w:rFonts w:ascii="Times New Roman" w:hAnsi="Times New Roman"/>
          <w:b/>
          <w:sz w:val="28"/>
          <w:szCs w:val="28"/>
        </w:rPr>
        <w:t xml:space="preserve">Таблица </w:t>
      </w:r>
      <w:r w:rsidR="003128E4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AC7CAB">
        <w:rPr>
          <w:rFonts w:ascii="Times New Roman" w:hAnsi="Times New Roman"/>
          <w:sz w:val="28"/>
          <w:szCs w:val="28"/>
        </w:rPr>
        <w:t xml:space="preserve">Техническая подготовка. Приемы техники передвижения на коньках 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"/>
        <w:gridCol w:w="9041"/>
      </w:tblGrid>
      <w:tr w:rsidR="002D09CD">
        <w:tc>
          <w:tcPr>
            <w:tcW w:w="942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177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Приемы техники хоккея</w:t>
            </w:r>
          </w:p>
        </w:tc>
      </w:tr>
      <w:tr w:rsidR="002D09CD">
        <w:tc>
          <w:tcPr>
            <w:tcW w:w="942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7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Передвижение по резиновой и уплотненной снежной дорожке +</w:t>
            </w:r>
          </w:p>
        </w:tc>
      </w:tr>
      <w:tr w:rsidR="002D09CD">
        <w:tc>
          <w:tcPr>
            <w:tcW w:w="942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7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tabs>
                <w:tab w:val="left" w:pos="726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Основная стойка (посадка) хоккеиста +</w:t>
            </w:r>
          </w:p>
        </w:tc>
      </w:tr>
      <w:tr w:rsidR="002D09CD">
        <w:tc>
          <w:tcPr>
            <w:tcW w:w="942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7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Скольжение на двух коньках с опорой руками на стул +</w:t>
            </w:r>
          </w:p>
        </w:tc>
      </w:tr>
      <w:tr w:rsidR="002D09CD">
        <w:tc>
          <w:tcPr>
            <w:tcW w:w="942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7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Скольжение на двух коньках с попеременным отталкиванием левой и правой ногой +</w:t>
            </w:r>
          </w:p>
        </w:tc>
      </w:tr>
      <w:tr w:rsidR="002D09CD">
        <w:tc>
          <w:tcPr>
            <w:tcW w:w="942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7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Скольжение на левом коньке после толчка правой ногой и наоборот +</w:t>
            </w:r>
          </w:p>
        </w:tc>
      </w:tr>
      <w:tr w:rsidR="002D09CD">
        <w:tc>
          <w:tcPr>
            <w:tcW w:w="942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7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Бег скользящими шагами +</w:t>
            </w:r>
          </w:p>
        </w:tc>
      </w:tr>
      <w:tr w:rsidR="002D09CD">
        <w:tc>
          <w:tcPr>
            <w:tcW w:w="942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7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Повороты по дуге влево и вправо не отрывая коньков ото льда</w:t>
            </w:r>
          </w:p>
        </w:tc>
      </w:tr>
      <w:tr w:rsidR="002D09CD">
        <w:tc>
          <w:tcPr>
            <w:tcW w:w="942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7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Повороты по дуге толчками одной (внешней) ноги (переступанием) +</w:t>
            </w:r>
          </w:p>
        </w:tc>
      </w:tr>
      <w:tr w:rsidR="002D09CD">
        <w:tc>
          <w:tcPr>
            <w:tcW w:w="942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77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Повороты по дуге переступанием двух ног +</w:t>
            </w:r>
          </w:p>
        </w:tc>
      </w:tr>
      <w:tr w:rsidR="002D09CD">
        <w:tc>
          <w:tcPr>
            <w:tcW w:w="942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77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Повороты влево и вправо скрестными шагами +</w:t>
            </w:r>
          </w:p>
        </w:tc>
      </w:tr>
      <w:tr w:rsidR="002D09CD">
        <w:tc>
          <w:tcPr>
            <w:tcW w:w="942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177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Торможения полуплугом и плугом +</w:t>
            </w:r>
          </w:p>
        </w:tc>
      </w:tr>
      <w:tr w:rsidR="002D09CD">
        <w:tc>
          <w:tcPr>
            <w:tcW w:w="942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177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Старт с места лицом вперед +</w:t>
            </w:r>
          </w:p>
        </w:tc>
      </w:tr>
      <w:tr w:rsidR="002D09CD">
        <w:tc>
          <w:tcPr>
            <w:tcW w:w="942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177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Бег короткими шагами</w:t>
            </w:r>
            <w:r w:rsidRPr="004A3FC8">
              <w:rPr>
                <w:rFonts w:ascii="Times New Roman" w:hAnsi="Times New Roman"/>
                <w:sz w:val="28"/>
                <w:szCs w:val="28"/>
              </w:rPr>
              <w:tab/>
              <w:t>+</w:t>
            </w:r>
          </w:p>
        </w:tc>
      </w:tr>
      <w:tr w:rsidR="002D09CD">
        <w:tc>
          <w:tcPr>
            <w:tcW w:w="942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177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Торможение с поворотом туловища на 90° на одной из двух ног +</w:t>
            </w:r>
          </w:p>
        </w:tc>
      </w:tr>
      <w:tr w:rsidR="002D09CD">
        <w:tc>
          <w:tcPr>
            <w:tcW w:w="942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177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Бег спиной вперед не отрывая коньков ото льда +</w:t>
            </w:r>
          </w:p>
        </w:tc>
      </w:tr>
      <w:tr w:rsidR="002D09CD">
        <w:tc>
          <w:tcPr>
            <w:tcW w:w="942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177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Бег спиной вперед переступанием ногами +</w:t>
            </w:r>
          </w:p>
        </w:tc>
      </w:tr>
    </w:tbl>
    <w:p w:rsidR="002D09CD" w:rsidRDefault="002D09CD" w:rsidP="002D09CD">
      <w:pPr>
        <w:pStyle w:val="1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F92131" w:rsidRDefault="00F92131" w:rsidP="002D09CD">
      <w:pPr>
        <w:pStyle w:val="1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D09CD" w:rsidRDefault="002D09CD" w:rsidP="002D09CD">
      <w:pPr>
        <w:pStyle w:val="1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5187B">
        <w:rPr>
          <w:rFonts w:ascii="Times New Roman" w:hAnsi="Times New Roman"/>
          <w:b/>
          <w:sz w:val="28"/>
          <w:szCs w:val="28"/>
        </w:rPr>
        <w:t xml:space="preserve">Таблица </w:t>
      </w:r>
      <w:r w:rsidR="003128E4">
        <w:rPr>
          <w:rFonts w:ascii="Times New Roman" w:hAnsi="Times New Roman"/>
          <w:b/>
          <w:sz w:val="28"/>
          <w:szCs w:val="28"/>
          <w:lang w:val="ru-RU"/>
        </w:rPr>
        <w:t>2</w:t>
      </w:r>
      <w:r w:rsidRPr="0045187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CAB">
        <w:rPr>
          <w:rFonts w:ascii="Times New Roman" w:hAnsi="Times New Roman"/>
          <w:sz w:val="28"/>
          <w:szCs w:val="28"/>
        </w:rPr>
        <w:t>Техническая подготовка. Приемы техники владения клюшкой и шайбой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"/>
        <w:gridCol w:w="9042"/>
      </w:tblGrid>
      <w:tr w:rsidR="002D09CD">
        <w:tc>
          <w:tcPr>
            <w:tcW w:w="942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177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Приемы техники хоккея</w:t>
            </w:r>
          </w:p>
        </w:tc>
      </w:tr>
      <w:tr w:rsidR="002D09CD">
        <w:tc>
          <w:tcPr>
            <w:tcW w:w="942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7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tabs>
                <w:tab w:val="left" w:pos="721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Основная стойка хоккеиста +</w:t>
            </w:r>
          </w:p>
        </w:tc>
      </w:tr>
      <w:tr w:rsidR="002D09CD">
        <w:tc>
          <w:tcPr>
            <w:tcW w:w="942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7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Владение клюшкой. Основные способы держания клюшки (хваты): обычный, широкий, узкий +</w:t>
            </w:r>
          </w:p>
        </w:tc>
      </w:tr>
      <w:tr w:rsidR="002D09CD">
        <w:tc>
          <w:tcPr>
            <w:tcW w:w="942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7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Ведение шайбы на месте +</w:t>
            </w:r>
          </w:p>
        </w:tc>
      </w:tr>
      <w:tr w:rsidR="002D09CD">
        <w:tc>
          <w:tcPr>
            <w:tcW w:w="942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7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Широкое ведение шайбы в движении с перекладыванием крюка клюшки через шайбу +</w:t>
            </w:r>
          </w:p>
        </w:tc>
      </w:tr>
      <w:tr w:rsidR="002D09CD">
        <w:tc>
          <w:tcPr>
            <w:tcW w:w="942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7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Ведение шайбы не отрывая крюка клюшки от шайбы</w:t>
            </w:r>
            <w:r w:rsidRPr="004A3FC8">
              <w:rPr>
                <w:rFonts w:ascii="Times New Roman" w:hAnsi="Times New Roman"/>
                <w:sz w:val="28"/>
                <w:szCs w:val="28"/>
              </w:rPr>
              <w:tab/>
              <w:t>+</w:t>
            </w:r>
          </w:p>
        </w:tc>
      </w:tr>
      <w:tr w:rsidR="002D09CD">
        <w:tc>
          <w:tcPr>
            <w:tcW w:w="942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7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Ведение шайбы дозированными толчками вперед +</w:t>
            </w:r>
          </w:p>
        </w:tc>
      </w:tr>
      <w:tr w:rsidR="002D09CD">
        <w:tc>
          <w:tcPr>
            <w:tcW w:w="942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7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Обводка соперника на месте и в движении +</w:t>
            </w:r>
          </w:p>
        </w:tc>
      </w:tr>
      <w:tr w:rsidR="002D09CD">
        <w:tc>
          <w:tcPr>
            <w:tcW w:w="942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7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Длинная обводка +</w:t>
            </w:r>
          </w:p>
        </w:tc>
      </w:tr>
      <w:tr w:rsidR="002D09CD">
        <w:tc>
          <w:tcPr>
            <w:tcW w:w="942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77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Бросок шайбы с длинным разгоном (заметающий) +</w:t>
            </w:r>
          </w:p>
        </w:tc>
      </w:tr>
      <w:tr w:rsidR="002D09CD">
        <w:tc>
          <w:tcPr>
            <w:tcW w:w="942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77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Бросок шайбы с коротким разгоном (кистевой) +</w:t>
            </w:r>
          </w:p>
        </w:tc>
      </w:tr>
      <w:tr w:rsidR="002D09CD">
        <w:tc>
          <w:tcPr>
            <w:tcW w:w="942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177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Броски в процессе ведения, обводки и передачи шайбы +</w:t>
            </w:r>
          </w:p>
        </w:tc>
      </w:tr>
      <w:tr w:rsidR="002D09CD">
        <w:tc>
          <w:tcPr>
            <w:tcW w:w="942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177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 xml:space="preserve">Остановка шайбы крюком клюшки и рукояткой, коньком, рукой, туловищем + </w:t>
            </w:r>
          </w:p>
        </w:tc>
      </w:tr>
      <w:tr w:rsidR="002D09CD">
        <w:tc>
          <w:tcPr>
            <w:tcW w:w="942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177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Отбор шайбы клюшкой способом выбивания</w:t>
            </w:r>
            <w:r w:rsidRPr="004A3FC8">
              <w:rPr>
                <w:rFonts w:ascii="Times New Roman" w:hAnsi="Times New Roman"/>
                <w:sz w:val="28"/>
                <w:szCs w:val="28"/>
              </w:rPr>
              <w:tab/>
              <w:t>+</w:t>
            </w:r>
          </w:p>
        </w:tc>
      </w:tr>
    </w:tbl>
    <w:p w:rsidR="002D09CD" w:rsidRDefault="002D09CD" w:rsidP="002D09CD">
      <w:pPr>
        <w:pStyle w:val="1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2D09CD" w:rsidRDefault="002D09CD" w:rsidP="002D09CD">
      <w:pPr>
        <w:pStyle w:val="1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28"/>
          <w:szCs w:val="28"/>
        </w:rPr>
      </w:pPr>
      <w:r w:rsidRPr="0045187B">
        <w:rPr>
          <w:rFonts w:ascii="Times New Roman" w:hAnsi="Times New Roman"/>
          <w:b/>
          <w:sz w:val="28"/>
          <w:szCs w:val="28"/>
        </w:rPr>
        <w:t xml:space="preserve">Таблица </w:t>
      </w:r>
      <w:r w:rsidR="003128E4">
        <w:rPr>
          <w:rFonts w:ascii="Times New Roman" w:hAnsi="Times New Roman"/>
          <w:b/>
          <w:sz w:val="28"/>
          <w:szCs w:val="28"/>
          <w:lang w:val="ru-RU"/>
        </w:rPr>
        <w:t>3</w:t>
      </w:r>
      <w:r w:rsidRPr="0045187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CAB">
        <w:rPr>
          <w:rFonts w:ascii="Times New Roman" w:hAnsi="Times New Roman"/>
          <w:sz w:val="28"/>
          <w:szCs w:val="28"/>
        </w:rPr>
        <w:t xml:space="preserve">Техническая подготовка. Техника игры вратаря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6"/>
        <w:gridCol w:w="9045"/>
      </w:tblGrid>
      <w:tr w:rsidR="002D09CD">
        <w:tc>
          <w:tcPr>
            <w:tcW w:w="993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180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Приемы техники хоккея</w:t>
            </w:r>
          </w:p>
        </w:tc>
      </w:tr>
      <w:tr w:rsidR="002D09CD">
        <w:tc>
          <w:tcPr>
            <w:tcW w:w="993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Обучение основной стойке вратаря +</w:t>
            </w:r>
          </w:p>
        </w:tc>
      </w:tr>
      <w:tr w:rsidR="002D09CD">
        <w:tc>
          <w:tcPr>
            <w:tcW w:w="993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Обучение низкой и высокой стойке вратаря и переходу от одного вида стойки к другому +</w:t>
            </w:r>
          </w:p>
        </w:tc>
      </w:tr>
      <w:tr w:rsidR="002D09CD">
        <w:tc>
          <w:tcPr>
            <w:tcW w:w="993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Передвижения на параллельных коньках (вправо, влево) +</w:t>
            </w:r>
          </w:p>
        </w:tc>
      </w:tr>
      <w:tr w:rsidR="002D09CD">
        <w:tc>
          <w:tcPr>
            <w:tcW w:w="993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Т-образное скольжение (вправо, влево) +</w:t>
            </w:r>
          </w:p>
        </w:tc>
      </w:tr>
      <w:tr w:rsidR="002D09CD">
        <w:tc>
          <w:tcPr>
            <w:tcW w:w="993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Передвижение вперед выпадами +</w:t>
            </w:r>
          </w:p>
        </w:tc>
      </w:tr>
      <w:tr w:rsidR="002D09CD">
        <w:tc>
          <w:tcPr>
            <w:tcW w:w="993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Торможение на параллельных коньках +</w:t>
            </w:r>
          </w:p>
        </w:tc>
      </w:tr>
      <w:tr w:rsidR="002D09CD">
        <w:trPr>
          <w:trHeight w:val="173"/>
        </w:trPr>
        <w:tc>
          <w:tcPr>
            <w:tcW w:w="993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80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Передвижения короткими шагами +</w:t>
            </w:r>
          </w:p>
        </w:tc>
      </w:tr>
      <w:tr w:rsidR="002D09CD">
        <w:tc>
          <w:tcPr>
            <w:tcW w:w="993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Повороты в движении на 180°, 360° в основной стойке вратаря +</w:t>
            </w:r>
          </w:p>
        </w:tc>
      </w:tr>
      <w:tr w:rsidR="002D09CD">
        <w:tc>
          <w:tcPr>
            <w:tcW w:w="993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Бег спиной вперед, лицом вперед не отрывая коньков ото льда и с переступаниями + Ловля шайбы</w:t>
            </w:r>
          </w:p>
        </w:tc>
      </w:tr>
      <w:tr w:rsidR="002D09CD">
        <w:tc>
          <w:tcPr>
            <w:tcW w:w="993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Ловля шайбы ловушкой стоя на месте +</w:t>
            </w:r>
          </w:p>
        </w:tc>
      </w:tr>
      <w:tr w:rsidR="002D09CD">
        <w:tc>
          <w:tcPr>
            <w:tcW w:w="993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Ловля шайбы ловушкой с одновременным движением в сторону (вправо, влево) на параллельных коньках +</w:t>
            </w:r>
          </w:p>
        </w:tc>
      </w:tr>
      <w:tr w:rsidR="002D09CD">
        <w:tc>
          <w:tcPr>
            <w:tcW w:w="993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Ловля шайбы на грудь стоя, с падением на колени + Отбивание шайбы</w:t>
            </w:r>
          </w:p>
        </w:tc>
      </w:tr>
      <w:tr w:rsidR="002D09CD">
        <w:tc>
          <w:tcPr>
            <w:tcW w:w="993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Отбивание шайбы блином стоя на месте +</w:t>
            </w:r>
          </w:p>
        </w:tc>
      </w:tr>
      <w:tr w:rsidR="002D09CD">
        <w:tc>
          <w:tcPr>
            <w:tcW w:w="993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180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Отбивание шайбы блином с одновременным движением в сторону (вправо, влево) на параллельных коньках +</w:t>
            </w:r>
          </w:p>
        </w:tc>
      </w:tr>
      <w:tr w:rsidR="002D09CD">
        <w:tc>
          <w:tcPr>
            <w:tcW w:w="993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Отбивание шайбы коньком +</w:t>
            </w:r>
          </w:p>
        </w:tc>
      </w:tr>
      <w:tr w:rsidR="002D09CD">
        <w:tc>
          <w:tcPr>
            <w:tcW w:w="993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Отбивание шайбы клюшкой (вправо, влево) + Прижимания шайбы</w:t>
            </w:r>
          </w:p>
        </w:tc>
      </w:tr>
      <w:tr w:rsidR="002D09CD">
        <w:tc>
          <w:tcPr>
            <w:tcW w:w="993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180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Прижимания шайбы туловищем и ловушкой +</w:t>
            </w:r>
          </w:p>
        </w:tc>
      </w:tr>
      <w:tr w:rsidR="002D09CD">
        <w:tc>
          <w:tcPr>
            <w:tcW w:w="993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Остановка шайбы клюшкой у борта + Владение клюшкой и шайбой</w:t>
            </w:r>
          </w:p>
        </w:tc>
      </w:tr>
      <w:tr w:rsidR="002D09CD">
        <w:tc>
          <w:tcPr>
            <w:tcW w:w="993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180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Остановка шайбы клюшкой у борта +</w:t>
            </w:r>
          </w:p>
        </w:tc>
      </w:tr>
    </w:tbl>
    <w:p w:rsidR="002D09CD" w:rsidRPr="00477968" w:rsidRDefault="002D09CD" w:rsidP="002D09CD">
      <w:pPr>
        <w:pStyle w:val="1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477968">
        <w:rPr>
          <w:rFonts w:ascii="Times New Roman" w:hAnsi="Times New Roman"/>
          <w:sz w:val="28"/>
          <w:szCs w:val="28"/>
          <w:u w:val="single"/>
        </w:rPr>
        <w:t>2.4.3. Тактическая подготовка</w:t>
      </w:r>
    </w:p>
    <w:p w:rsidR="002D09CD" w:rsidRPr="00AC7CAB" w:rsidRDefault="002D09CD" w:rsidP="00D468E8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 xml:space="preserve">Не менее важной составляющей системы многолетней подготовки </w:t>
      </w:r>
      <w:r w:rsidR="00F92131">
        <w:rPr>
          <w:rFonts w:ascii="Times New Roman" w:hAnsi="Times New Roman"/>
          <w:sz w:val="28"/>
          <w:szCs w:val="28"/>
          <w:lang w:val="ru-RU"/>
        </w:rPr>
        <w:t>начинающих</w:t>
      </w:r>
      <w:r w:rsidRPr="00AC7CAB">
        <w:rPr>
          <w:rFonts w:ascii="Times New Roman" w:hAnsi="Times New Roman"/>
          <w:sz w:val="28"/>
          <w:szCs w:val="28"/>
        </w:rPr>
        <w:t xml:space="preserve"> хоккеистов является тактическая подготовка.</w:t>
      </w:r>
    </w:p>
    <w:p w:rsidR="00B02FCE" w:rsidRPr="00B02FCE" w:rsidRDefault="002D09CD" w:rsidP="00B02FCE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 xml:space="preserve">В таблице </w:t>
      </w:r>
      <w:r w:rsidR="009A653C">
        <w:rPr>
          <w:rFonts w:ascii="Times New Roman" w:hAnsi="Times New Roman"/>
          <w:sz w:val="28"/>
          <w:szCs w:val="28"/>
          <w:lang w:val="ru-RU"/>
        </w:rPr>
        <w:t>4</w:t>
      </w:r>
      <w:r w:rsidRPr="00AC7CAB">
        <w:rPr>
          <w:rFonts w:ascii="Times New Roman" w:hAnsi="Times New Roman"/>
          <w:sz w:val="28"/>
          <w:szCs w:val="28"/>
        </w:rPr>
        <w:t xml:space="preserve"> представлены средства обучения и совершенствования индивидуальных, групповых и командных тактических действий в обороне и нападении, а также показана их динамика по возрастным этапам и годам обучения.</w:t>
      </w:r>
    </w:p>
    <w:p w:rsidR="002D09CD" w:rsidRPr="00AC7CAB" w:rsidRDefault="002D09CD" w:rsidP="002D09CD">
      <w:pPr>
        <w:pStyle w:val="1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28"/>
          <w:szCs w:val="28"/>
        </w:rPr>
      </w:pPr>
      <w:r w:rsidRPr="00B74C19">
        <w:rPr>
          <w:rFonts w:ascii="Times New Roman" w:hAnsi="Times New Roman"/>
          <w:b/>
          <w:sz w:val="28"/>
          <w:szCs w:val="28"/>
        </w:rPr>
        <w:t xml:space="preserve">Таблица </w:t>
      </w:r>
      <w:r w:rsidR="003128E4">
        <w:rPr>
          <w:rFonts w:ascii="Times New Roman" w:hAnsi="Times New Roman"/>
          <w:b/>
          <w:sz w:val="28"/>
          <w:szCs w:val="28"/>
          <w:lang w:val="ru-RU"/>
        </w:rPr>
        <w:t>4</w:t>
      </w:r>
      <w:r w:rsidRPr="00B74C1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CAB">
        <w:rPr>
          <w:rFonts w:ascii="Times New Roman" w:hAnsi="Times New Roman"/>
          <w:sz w:val="28"/>
          <w:szCs w:val="28"/>
        </w:rPr>
        <w:t>Тактическая подготовка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"/>
        <w:gridCol w:w="9045"/>
      </w:tblGrid>
      <w:tr w:rsidR="002D09CD">
        <w:tc>
          <w:tcPr>
            <w:tcW w:w="939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180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Приемы техники хоккея</w:t>
            </w:r>
          </w:p>
        </w:tc>
      </w:tr>
      <w:tr w:rsidR="002D09CD">
        <w:tc>
          <w:tcPr>
            <w:tcW w:w="939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3FC8">
              <w:rPr>
                <w:rFonts w:ascii="Times New Roman" w:hAnsi="Times New Roman"/>
                <w:b/>
                <w:sz w:val="28"/>
                <w:szCs w:val="28"/>
              </w:rPr>
              <w:t>Приемы тактики обороны</w:t>
            </w:r>
          </w:p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b/>
                <w:sz w:val="28"/>
                <w:szCs w:val="28"/>
              </w:rPr>
              <w:t>Приемы индивидуальных тактических действий</w:t>
            </w:r>
          </w:p>
        </w:tc>
      </w:tr>
      <w:tr w:rsidR="002D09CD">
        <w:tc>
          <w:tcPr>
            <w:tcW w:w="939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Скоростное маневрирование и выбор позиции +</w:t>
            </w:r>
          </w:p>
        </w:tc>
      </w:tr>
      <w:tr w:rsidR="002D09CD">
        <w:tc>
          <w:tcPr>
            <w:tcW w:w="939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Отбор шайбы перехватом +</w:t>
            </w:r>
          </w:p>
        </w:tc>
      </w:tr>
      <w:tr w:rsidR="002D09CD">
        <w:tc>
          <w:tcPr>
            <w:tcW w:w="939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Отбор шайбы клюшкой +</w:t>
            </w:r>
          </w:p>
        </w:tc>
      </w:tr>
      <w:tr w:rsidR="002D09CD">
        <w:tc>
          <w:tcPr>
            <w:tcW w:w="939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3FC8">
              <w:rPr>
                <w:rFonts w:ascii="Times New Roman" w:hAnsi="Times New Roman"/>
                <w:b/>
                <w:sz w:val="28"/>
                <w:szCs w:val="28"/>
              </w:rPr>
              <w:t xml:space="preserve">Приемы тактики нападения </w:t>
            </w:r>
          </w:p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b/>
                <w:sz w:val="28"/>
                <w:szCs w:val="28"/>
              </w:rPr>
              <w:t>Индивидуальные атакующие действия</w:t>
            </w:r>
          </w:p>
        </w:tc>
      </w:tr>
      <w:tr w:rsidR="002D09CD">
        <w:tc>
          <w:tcPr>
            <w:tcW w:w="939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Атакующие действия с шайбой: ведение, обводка, бросок, прием шайбы, единоборство с вратарем +</w:t>
            </w:r>
          </w:p>
        </w:tc>
      </w:tr>
      <w:tr w:rsidR="002D09CD">
        <w:tc>
          <w:tcPr>
            <w:tcW w:w="939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3FC8">
              <w:rPr>
                <w:rFonts w:ascii="Times New Roman" w:hAnsi="Times New Roman"/>
                <w:b/>
                <w:sz w:val="28"/>
                <w:szCs w:val="28"/>
              </w:rPr>
              <w:t>Групповые атакующие действия</w:t>
            </w:r>
          </w:p>
        </w:tc>
      </w:tr>
      <w:tr w:rsidR="002D09CD">
        <w:tc>
          <w:tcPr>
            <w:tcW w:w="939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Передачи шайбы - короткие, средние, длинные +</w:t>
            </w:r>
          </w:p>
        </w:tc>
      </w:tr>
      <w:tr w:rsidR="002D09CD">
        <w:tc>
          <w:tcPr>
            <w:tcW w:w="939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Передачи по льду и надо льдом, в крюк клюшки партнера и на свободное место +</w:t>
            </w:r>
          </w:p>
        </w:tc>
      </w:tr>
      <w:tr w:rsidR="002D09CD">
        <w:tc>
          <w:tcPr>
            <w:tcW w:w="939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tabs>
                <w:tab w:val="left" w:pos="750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b/>
                <w:sz w:val="28"/>
                <w:szCs w:val="28"/>
              </w:rPr>
              <w:t>Тактика игры вратаря</w:t>
            </w:r>
            <w:r w:rsidRPr="004A3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09CD" w:rsidRPr="004A3FC8" w:rsidRDefault="002D09CD" w:rsidP="00F956D2">
            <w:pPr>
              <w:pStyle w:val="11"/>
              <w:shd w:val="clear" w:color="auto" w:fill="auto"/>
              <w:tabs>
                <w:tab w:val="left" w:pos="750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Выбор позиции в воротах</w:t>
            </w:r>
          </w:p>
        </w:tc>
      </w:tr>
      <w:tr w:rsidR="002D09CD">
        <w:tc>
          <w:tcPr>
            <w:tcW w:w="939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Выбор позиции при атаке ворот противником в численном большинстве (2:1, 3:1, 3:2) +</w:t>
            </w:r>
          </w:p>
        </w:tc>
      </w:tr>
      <w:tr w:rsidR="002D09CD">
        <w:tc>
          <w:tcPr>
            <w:tcW w:w="939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Прижимание шайбы +</w:t>
            </w:r>
          </w:p>
        </w:tc>
      </w:tr>
      <w:tr w:rsidR="002D09CD">
        <w:tc>
          <w:tcPr>
            <w:tcW w:w="939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shd w:val="clear" w:color="auto" w:fill="auto"/>
          </w:tcPr>
          <w:p w:rsidR="002D09CD" w:rsidRPr="004A3FC8" w:rsidRDefault="002D09CD" w:rsidP="00F956D2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Выбрасывание шайбы +</w:t>
            </w:r>
          </w:p>
        </w:tc>
      </w:tr>
    </w:tbl>
    <w:p w:rsidR="002D09CD" w:rsidRDefault="002D09CD" w:rsidP="002D09CD">
      <w:pPr>
        <w:pStyle w:val="11"/>
        <w:shd w:val="clear" w:color="auto" w:fill="auto"/>
        <w:tabs>
          <w:tab w:val="left" w:pos="730"/>
          <w:tab w:val="left" w:pos="3558"/>
        </w:tabs>
        <w:spacing w:after="0" w:line="240" w:lineRule="auto"/>
        <w:ind w:left="20" w:firstLine="0"/>
        <w:jc w:val="both"/>
        <w:rPr>
          <w:rFonts w:ascii="Times New Roman" w:hAnsi="Times New Roman"/>
          <w:sz w:val="28"/>
          <w:szCs w:val="28"/>
        </w:rPr>
      </w:pPr>
    </w:p>
    <w:p w:rsidR="002D09CD" w:rsidRPr="00AC7CAB" w:rsidRDefault="002D09CD" w:rsidP="002D09CD">
      <w:pPr>
        <w:pStyle w:val="11"/>
        <w:shd w:val="clear" w:color="auto" w:fill="auto"/>
        <w:tabs>
          <w:tab w:val="left" w:pos="740"/>
        </w:tabs>
        <w:spacing w:after="0" w:line="240" w:lineRule="auto"/>
        <w:ind w:left="20" w:firstLine="0"/>
        <w:jc w:val="both"/>
        <w:rPr>
          <w:rFonts w:ascii="Times New Roman" w:hAnsi="Times New Roman"/>
          <w:sz w:val="28"/>
          <w:szCs w:val="28"/>
        </w:rPr>
        <w:sectPr w:rsidR="002D09CD" w:rsidRPr="00AC7CAB" w:rsidSect="00BA4C58">
          <w:footerReference w:type="even" r:id="rId8"/>
          <w:footerReference w:type="default" r:id="rId9"/>
          <w:pgSz w:w="11905" w:h="16837"/>
          <w:pgMar w:top="709" w:right="706" w:bottom="709" w:left="1418" w:header="0" w:footer="3" w:gutter="0"/>
          <w:cols w:space="720"/>
          <w:noEndnote/>
          <w:titlePg/>
          <w:docGrid w:linePitch="360"/>
        </w:sectPr>
      </w:pPr>
    </w:p>
    <w:p w:rsidR="002D09CD" w:rsidRPr="00477968" w:rsidRDefault="002D09CD" w:rsidP="00B02119">
      <w:pPr>
        <w:pStyle w:val="11"/>
        <w:shd w:val="clear" w:color="auto" w:fill="auto"/>
        <w:spacing w:after="0" w:line="240" w:lineRule="auto"/>
        <w:ind w:left="426" w:hanging="406"/>
        <w:jc w:val="center"/>
        <w:rPr>
          <w:rFonts w:ascii="Times New Roman" w:hAnsi="Times New Roman"/>
          <w:b/>
          <w:sz w:val="28"/>
          <w:szCs w:val="28"/>
        </w:rPr>
      </w:pPr>
      <w:r w:rsidRPr="00477968">
        <w:rPr>
          <w:rFonts w:ascii="Times New Roman" w:hAnsi="Times New Roman"/>
          <w:b/>
          <w:sz w:val="28"/>
          <w:szCs w:val="28"/>
        </w:rPr>
        <w:lastRenderedPageBreak/>
        <w:t>3. ТЕОРЕТИЧЕСКАЯ ПОДГОТОВКА</w:t>
      </w:r>
    </w:p>
    <w:p w:rsidR="002D09CD" w:rsidRPr="00AC7CAB" w:rsidRDefault="002D09CD" w:rsidP="002D09CD">
      <w:pPr>
        <w:pStyle w:val="1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 xml:space="preserve">Темы теоретической подготовки (таблица </w:t>
      </w:r>
      <w:r w:rsidR="003128E4">
        <w:rPr>
          <w:rFonts w:ascii="Times New Roman" w:hAnsi="Times New Roman"/>
          <w:sz w:val="28"/>
          <w:szCs w:val="28"/>
          <w:lang w:val="ru-RU"/>
        </w:rPr>
        <w:t>5</w:t>
      </w:r>
      <w:r w:rsidRPr="00AC7CAB">
        <w:rPr>
          <w:rFonts w:ascii="Times New Roman" w:hAnsi="Times New Roman"/>
          <w:sz w:val="28"/>
          <w:szCs w:val="28"/>
        </w:rPr>
        <w:t>)</w:t>
      </w:r>
    </w:p>
    <w:p w:rsidR="002D09CD" w:rsidRPr="008E4404" w:rsidRDefault="002D09CD" w:rsidP="002D09CD">
      <w:pPr>
        <w:pStyle w:val="1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8E4404">
        <w:rPr>
          <w:rFonts w:ascii="Times New Roman" w:hAnsi="Times New Roman"/>
          <w:sz w:val="28"/>
          <w:szCs w:val="28"/>
          <w:u w:val="single"/>
        </w:rPr>
        <w:t>Физическая культура и спорт в России</w:t>
      </w:r>
    </w:p>
    <w:p w:rsidR="002D09CD" w:rsidRPr="00AC7CAB" w:rsidRDefault="002D09CD" w:rsidP="00D468E8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Понятие «Физическая культура». Физическая культура как составная часть общей культуры, как дело государственной важности. Ее значение для укрепления здоровья, физического развития граждан России в их подготовке к труду и защите Родины. Спорт как составная часть физической культуры, их существенная роль в воспитании подрастающего поколения. Важнейшие постановления Правительства РФ по вопросам развития физической культуры и спорта в стране.</w:t>
      </w:r>
    </w:p>
    <w:p w:rsidR="002D09CD" w:rsidRPr="008E4404" w:rsidRDefault="002D09CD" w:rsidP="002D09CD">
      <w:pPr>
        <w:pStyle w:val="1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8E4404">
        <w:rPr>
          <w:rFonts w:ascii="Times New Roman" w:hAnsi="Times New Roman"/>
          <w:sz w:val="28"/>
          <w:szCs w:val="28"/>
          <w:u w:val="single"/>
        </w:rPr>
        <w:t>Влияние физических упражнений на организм спортсмена</w:t>
      </w:r>
    </w:p>
    <w:p w:rsidR="00B02FCE" w:rsidRPr="00B02FCE" w:rsidRDefault="002D09CD" w:rsidP="00B02FCE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  <w:lang w:val="ru-RU"/>
        </w:rPr>
      </w:pPr>
      <w:r w:rsidRPr="00AC7CAB">
        <w:rPr>
          <w:rFonts w:ascii="Times New Roman" w:hAnsi="Times New Roman"/>
          <w:sz w:val="28"/>
          <w:szCs w:val="28"/>
        </w:rPr>
        <w:t>Характеристика положительных влияний на органы и функциональные системы при рациональном соотношении нагрузок и отдыха. Понятие об утомлении и переутомлении. Восстановительные мероприятия в спорте. Критерии готовности к повторной работе. Спортивный массаж. Самомассаж. Баня.</w:t>
      </w:r>
    </w:p>
    <w:p w:rsidR="002D09CD" w:rsidRPr="008E4404" w:rsidRDefault="002D09CD" w:rsidP="002D09CD">
      <w:pPr>
        <w:pStyle w:val="1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8E4404">
        <w:rPr>
          <w:rFonts w:ascii="Times New Roman" w:hAnsi="Times New Roman"/>
          <w:sz w:val="28"/>
          <w:szCs w:val="28"/>
          <w:u w:val="single"/>
        </w:rPr>
        <w:t>Этапы развития отечественного хоккея</w:t>
      </w:r>
    </w:p>
    <w:p w:rsidR="002D09CD" w:rsidRPr="00AC7CAB" w:rsidRDefault="002D09CD" w:rsidP="00D468E8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Возникновение и эволюция хоккея. Зарождение хоккея в России. Этапы развития хоккея. Первые чемпионаты страны. Участие отечественных хоккеистов в международных соревнованиях. Достижения хоккеистов России в международных соревнованиях: чемпионатах мира, Европы и Олимпийских играх. Современное состояние и перспективы дальнейшего развития детского и юношеского хоккея в нашей стране.</w:t>
      </w:r>
    </w:p>
    <w:p w:rsidR="002D09CD" w:rsidRPr="008E4404" w:rsidRDefault="002D09CD" w:rsidP="002D09CD">
      <w:pPr>
        <w:pStyle w:val="1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8E4404">
        <w:rPr>
          <w:rFonts w:ascii="Times New Roman" w:hAnsi="Times New Roman"/>
          <w:sz w:val="28"/>
          <w:szCs w:val="28"/>
          <w:u w:val="single"/>
        </w:rPr>
        <w:t>Личная и общественная гигиена в физической культуре и спорте</w:t>
      </w:r>
    </w:p>
    <w:p w:rsidR="002D09CD" w:rsidRPr="00AC7CAB" w:rsidRDefault="002D09CD" w:rsidP="00D468E8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Понятие о гигиене и санитарии. Уход за телом. Гигиенические требования к местам проведения тренировочных занятий и к спортивному инвентарю. Гигиенические требования к питанию хоккеиста. Значение витаминов и минеральных солей. Калорийность питания. Нормы потребления белков, углеводов и жиров. Режим дня и особенности питания в дни соревнований.</w:t>
      </w:r>
    </w:p>
    <w:p w:rsidR="002D09CD" w:rsidRPr="008E4404" w:rsidRDefault="002D09CD" w:rsidP="002D09CD">
      <w:pPr>
        <w:pStyle w:val="1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8E4404">
        <w:rPr>
          <w:rFonts w:ascii="Times New Roman" w:hAnsi="Times New Roman"/>
          <w:sz w:val="28"/>
          <w:szCs w:val="28"/>
          <w:u w:val="single"/>
        </w:rPr>
        <w:t>Хоккей как вид спорта и средство физического воспитания</w:t>
      </w:r>
    </w:p>
    <w:p w:rsidR="002D09CD" w:rsidRPr="00AC7CAB" w:rsidRDefault="002D09CD" w:rsidP="00D468E8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Хоккей как наиболее популярный, широко культивируемый олимпийский вид спорта. Факторы, определяющие популярность и привлекательность хоккея. Особенности структуры и содержание игровой деятельности. Большой объем контактных силовых единоборств, происходящих на любом участке хоккейной площадки требует определенного мужества и способствует воспитанию у хоккеистов высокого уровня волевых качеств. Игровая деятельность комплексно воздействует на органы и функциональные системы, укрепляет их, повышая общий уровень функционирования.</w:t>
      </w:r>
    </w:p>
    <w:p w:rsidR="002D09CD" w:rsidRPr="008E4404" w:rsidRDefault="002D09CD" w:rsidP="002D09CD">
      <w:pPr>
        <w:pStyle w:val="1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8E4404">
        <w:rPr>
          <w:rFonts w:ascii="Times New Roman" w:hAnsi="Times New Roman"/>
          <w:sz w:val="28"/>
          <w:szCs w:val="28"/>
          <w:u w:val="single"/>
        </w:rPr>
        <w:t>Основы техники и технической подготовки</w:t>
      </w:r>
    </w:p>
    <w:p w:rsidR="00B02FCE" w:rsidRPr="00B02FCE" w:rsidRDefault="002D09CD" w:rsidP="00B02FCE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  <w:lang w:val="ru-RU"/>
        </w:rPr>
      </w:pPr>
      <w:r w:rsidRPr="00AC7CAB">
        <w:rPr>
          <w:rFonts w:ascii="Times New Roman" w:hAnsi="Times New Roman"/>
          <w:sz w:val="28"/>
          <w:szCs w:val="28"/>
        </w:rPr>
        <w:t xml:space="preserve">Основные понятия о технике игры «хоккей» и ее значимость в подготовке хоккеистов. Классификация техники. Анализ техники передвижения хоккеиста на коньках на коньках, владения клюшкой и шайбой, приемов силовой борьбы. Особенности техники игры вратаря. Средства, методы, и методические подходы к разучиванию приемов техники. Характеристика технического </w:t>
      </w:r>
      <w:r w:rsidRPr="00AC7CAB">
        <w:rPr>
          <w:rFonts w:ascii="Times New Roman" w:hAnsi="Times New Roman"/>
          <w:sz w:val="28"/>
          <w:szCs w:val="28"/>
        </w:rPr>
        <w:lastRenderedPageBreak/>
        <w:t xml:space="preserve">мастерства: объем и разносторонность; эффективность выполнения технических приемов; степень обученности владения техническими приемами. Показатели надежности, стабильности и вариативности. </w:t>
      </w:r>
    </w:p>
    <w:p w:rsidR="002D09CD" w:rsidRDefault="002D09CD" w:rsidP="002D09CD">
      <w:pPr>
        <w:pStyle w:val="1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28"/>
          <w:szCs w:val="28"/>
        </w:rPr>
      </w:pPr>
      <w:r w:rsidRPr="008E4404">
        <w:rPr>
          <w:rFonts w:ascii="Times New Roman" w:hAnsi="Times New Roman"/>
          <w:b/>
          <w:sz w:val="28"/>
          <w:szCs w:val="28"/>
        </w:rPr>
        <w:t xml:space="preserve">Таблица </w:t>
      </w:r>
      <w:r w:rsidR="003128E4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E440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CAB">
        <w:rPr>
          <w:rFonts w:ascii="Times New Roman" w:hAnsi="Times New Roman"/>
          <w:sz w:val="28"/>
          <w:szCs w:val="28"/>
        </w:rPr>
        <w:t xml:space="preserve">Примерный учебный план по теоретической подготовке (ч) 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8186"/>
        <w:gridCol w:w="855"/>
      </w:tblGrid>
      <w:tr w:rsidR="002D09CD">
        <w:tc>
          <w:tcPr>
            <w:tcW w:w="796" w:type="dxa"/>
            <w:shd w:val="clear" w:color="auto" w:fill="auto"/>
          </w:tcPr>
          <w:p w:rsidR="002D09CD" w:rsidRPr="004A3FC8" w:rsidRDefault="002D09CD" w:rsidP="00B02FCE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326" w:type="dxa"/>
            <w:shd w:val="clear" w:color="auto" w:fill="auto"/>
          </w:tcPr>
          <w:p w:rsidR="002D09CD" w:rsidRPr="004A3FC8" w:rsidRDefault="002D09CD" w:rsidP="00B02FCE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Приемы техники хоккея</w:t>
            </w:r>
          </w:p>
        </w:tc>
        <w:tc>
          <w:tcPr>
            <w:tcW w:w="855" w:type="dxa"/>
            <w:shd w:val="clear" w:color="auto" w:fill="auto"/>
          </w:tcPr>
          <w:p w:rsidR="002D09CD" w:rsidRPr="004A3FC8" w:rsidRDefault="002D09CD" w:rsidP="00B02FCE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2D09CD">
        <w:tc>
          <w:tcPr>
            <w:tcW w:w="796" w:type="dxa"/>
            <w:shd w:val="clear" w:color="auto" w:fill="auto"/>
          </w:tcPr>
          <w:p w:rsidR="002D09CD" w:rsidRPr="004A3FC8" w:rsidRDefault="002D09CD" w:rsidP="00B02FCE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26" w:type="dxa"/>
            <w:shd w:val="clear" w:color="auto" w:fill="auto"/>
          </w:tcPr>
          <w:p w:rsidR="002D09CD" w:rsidRPr="004A3FC8" w:rsidRDefault="002D09CD" w:rsidP="00B02FCE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Физическая культура и спорт в России</w:t>
            </w:r>
          </w:p>
        </w:tc>
        <w:tc>
          <w:tcPr>
            <w:tcW w:w="855" w:type="dxa"/>
            <w:shd w:val="clear" w:color="auto" w:fill="auto"/>
          </w:tcPr>
          <w:p w:rsidR="002D09CD" w:rsidRPr="004A3FC8" w:rsidRDefault="002D09CD" w:rsidP="00B02FCE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09CD">
        <w:tc>
          <w:tcPr>
            <w:tcW w:w="796" w:type="dxa"/>
            <w:shd w:val="clear" w:color="auto" w:fill="auto"/>
          </w:tcPr>
          <w:p w:rsidR="002D09CD" w:rsidRPr="004A3FC8" w:rsidRDefault="002D09CD" w:rsidP="00B02FCE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26" w:type="dxa"/>
            <w:shd w:val="clear" w:color="auto" w:fill="auto"/>
          </w:tcPr>
          <w:p w:rsidR="002D09CD" w:rsidRPr="004A3FC8" w:rsidRDefault="002D09CD" w:rsidP="00B02FCE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Влияние физических упражнений на организм спортсмена</w:t>
            </w:r>
          </w:p>
        </w:tc>
        <w:tc>
          <w:tcPr>
            <w:tcW w:w="855" w:type="dxa"/>
            <w:shd w:val="clear" w:color="auto" w:fill="auto"/>
          </w:tcPr>
          <w:p w:rsidR="002D09CD" w:rsidRPr="009A653C" w:rsidRDefault="009A653C" w:rsidP="00B02FCE">
            <w:pPr>
              <w:pStyle w:val="11"/>
              <w:shd w:val="clear" w:color="auto" w:fill="auto"/>
              <w:tabs>
                <w:tab w:val="left" w:pos="735"/>
              </w:tabs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D09CD">
        <w:tc>
          <w:tcPr>
            <w:tcW w:w="796" w:type="dxa"/>
            <w:shd w:val="clear" w:color="auto" w:fill="auto"/>
          </w:tcPr>
          <w:p w:rsidR="002D09CD" w:rsidRPr="004A3FC8" w:rsidRDefault="002D09CD" w:rsidP="00B02FCE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26" w:type="dxa"/>
            <w:shd w:val="clear" w:color="auto" w:fill="auto"/>
          </w:tcPr>
          <w:p w:rsidR="002D09CD" w:rsidRPr="004A3FC8" w:rsidRDefault="002D09CD" w:rsidP="00B02FCE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Этапы развития отечественного хоккея</w:t>
            </w:r>
          </w:p>
        </w:tc>
        <w:tc>
          <w:tcPr>
            <w:tcW w:w="855" w:type="dxa"/>
            <w:shd w:val="clear" w:color="auto" w:fill="auto"/>
          </w:tcPr>
          <w:p w:rsidR="002D09CD" w:rsidRPr="009A653C" w:rsidRDefault="009A653C" w:rsidP="00B02FCE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D09CD">
        <w:tc>
          <w:tcPr>
            <w:tcW w:w="796" w:type="dxa"/>
            <w:shd w:val="clear" w:color="auto" w:fill="auto"/>
          </w:tcPr>
          <w:p w:rsidR="002D09CD" w:rsidRPr="004A3FC8" w:rsidRDefault="002D09CD" w:rsidP="00B02FCE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26" w:type="dxa"/>
            <w:shd w:val="clear" w:color="auto" w:fill="auto"/>
          </w:tcPr>
          <w:p w:rsidR="002D09CD" w:rsidRPr="004A3FC8" w:rsidRDefault="002D09CD" w:rsidP="00B02FCE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Личная и общественная гигиена в физической культуре и спорте</w:t>
            </w:r>
          </w:p>
        </w:tc>
        <w:tc>
          <w:tcPr>
            <w:tcW w:w="855" w:type="dxa"/>
            <w:shd w:val="clear" w:color="auto" w:fill="auto"/>
          </w:tcPr>
          <w:p w:rsidR="002D09CD" w:rsidRPr="004A3FC8" w:rsidRDefault="002D09CD" w:rsidP="00B02FCE">
            <w:pPr>
              <w:pStyle w:val="11"/>
              <w:shd w:val="clear" w:color="auto" w:fill="auto"/>
              <w:tabs>
                <w:tab w:val="left" w:pos="726"/>
              </w:tabs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09CD">
        <w:tc>
          <w:tcPr>
            <w:tcW w:w="796" w:type="dxa"/>
            <w:shd w:val="clear" w:color="auto" w:fill="auto"/>
          </w:tcPr>
          <w:p w:rsidR="002D09CD" w:rsidRPr="004A3FC8" w:rsidRDefault="002D09CD" w:rsidP="00B02FCE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26" w:type="dxa"/>
            <w:shd w:val="clear" w:color="auto" w:fill="auto"/>
          </w:tcPr>
          <w:p w:rsidR="002D09CD" w:rsidRPr="004A3FC8" w:rsidRDefault="002D09CD" w:rsidP="00B02FCE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Хоккей как вид спорта и средство физического воспитания</w:t>
            </w:r>
          </w:p>
        </w:tc>
        <w:tc>
          <w:tcPr>
            <w:tcW w:w="855" w:type="dxa"/>
            <w:shd w:val="clear" w:color="auto" w:fill="auto"/>
          </w:tcPr>
          <w:p w:rsidR="002D09CD" w:rsidRPr="004A3FC8" w:rsidRDefault="002D09CD" w:rsidP="00B02FCE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09CD">
        <w:tc>
          <w:tcPr>
            <w:tcW w:w="796" w:type="dxa"/>
            <w:shd w:val="clear" w:color="auto" w:fill="auto"/>
          </w:tcPr>
          <w:p w:rsidR="002D09CD" w:rsidRPr="004A3FC8" w:rsidRDefault="002D09CD" w:rsidP="00B02FCE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26" w:type="dxa"/>
            <w:shd w:val="clear" w:color="auto" w:fill="auto"/>
          </w:tcPr>
          <w:p w:rsidR="002D09CD" w:rsidRPr="004A3FC8" w:rsidRDefault="002D09CD" w:rsidP="00B02FCE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Основы техники и технической подготовки</w:t>
            </w:r>
          </w:p>
        </w:tc>
        <w:tc>
          <w:tcPr>
            <w:tcW w:w="855" w:type="dxa"/>
            <w:shd w:val="clear" w:color="auto" w:fill="auto"/>
          </w:tcPr>
          <w:p w:rsidR="002D09CD" w:rsidRPr="009A653C" w:rsidRDefault="009A653C" w:rsidP="00B02FCE">
            <w:pPr>
              <w:pStyle w:val="11"/>
              <w:shd w:val="clear" w:color="auto" w:fill="auto"/>
              <w:tabs>
                <w:tab w:val="left" w:pos="730"/>
              </w:tabs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D09CD">
        <w:tc>
          <w:tcPr>
            <w:tcW w:w="796" w:type="dxa"/>
            <w:shd w:val="clear" w:color="auto" w:fill="auto"/>
          </w:tcPr>
          <w:p w:rsidR="002D09CD" w:rsidRPr="004A3FC8" w:rsidRDefault="002D09CD" w:rsidP="00B02FCE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6" w:type="dxa"/>
            <w:shd w:val="clear" w:color="auto" w:fill="auto"/>
          </w:tcPr>
          <w:p w:rsidR="002D09CD" w:rsidRPr="004A3FC8" w:rsidRDefault="002D09CD" w:rsidP="00B02FCE">
            <w:pPr>
              <w:pStyle w:val="1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3FC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5" w:type="dxa"/>
            <w:shd w:val="clear" w:color="auto" w:fill="auto"/>
          </w:tcPr>
          <w:p w:rsidR="002D09CD" w:rsidRPr="009A653C" w:rsidRDefault="009A653C" w:rsidP="00B02FCE">
            <w:pPr>
              <w:pStyle w:val="1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</w:tr>
    </w:tbl>
    <w:p w:rsidR="002D09CD" w:rsidRPr="00B02FCE" w:rsidRDefault="002D09CD" w:rsidP="00B02FCE">
      <w:pPr>
        <w:pStyle w:val="11"/>
        <w:shd w:val="clear" w:color="auto" w:fill="auto"/>
        <w:tabs>
          <w:tab w:val="left" w:pos="726"/>
          <w:tab w:val="left" w:pos="4974"/>
        </w:tabs>
        <w:spacing w:after="0" w:line="240" w:lineRule="auto"/>
        <w:ind w:left="2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09CD" w:rsidRPr="00477968" w:rsidRDefault="002D09CD" w:rsidP="00B02119">
      <w:pPr>
        <w:pStyle w:val="11"/>
        <w:shd w:val="clear" w:color="auto" w:fill="auto"/>
        <w:spacing w:after="0" w:line="240" w:lineRule="auto"/>
        <w:ind w:left="426" w:hanging="406"/>
        <w:jc w:val="center"/>
        <w:rPr>
          <w:rFonts w:ascii="Times New Roman" w:hAnsi="Times New Roman"/>
          <w:b/>
          <w:sz w:val="28"/>
          <w:szCs w:val="28"/>
        </w:rPr>
      </w:pPr>
      <w:r w:rsidRPr="00477968">
        <w:rPr>
          <w:rFonts w:ascii="Times New Roman" w:hAnsi="Times New Roman"/>
          <w:b/>
          <w:sz w:val="28"/>
          <w:szCs w:val="28"/>
        </w:rPr>
        <w:t>4. ПСИХОЛОГИЧЕСКАЯ ПОДГОТОВКА</w:t>
      </w:r>
    </w:p>
    <w:p w:rsidR="002D09CD" w:rsidRPr="00AC7CAB" w:rsidRDefault="002D09CD" w:rsidP="00D468E8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 xml:space="preserve">Психологическая подготовка </w:t>
      </w:r>
      <w:r w:rsidR="00E6490B">
        <w:rPr>
          <w:rFonts w:ascii="Times New Roman" w:hAnsi="Times New Roman"/>
          <w:sz w:val="28"/>
          <w:szCs w:val="28"/>
          <w:lang w:val="ru-RU"/>
        </w:rPr>
        <w:t>начинающих</w:t>
      </w:r>
      <w:r w:rsidRPr="00AC7CAB">
        <w:rPr>
          <w:rFonts w:ascii="Times New Roman" w:hAnsi="Times New Roman"/>
          <w:sz w:val="28"/>
          <w:szCs w:val="28"/>
        </w:rPr>
        <w:t xml:space="preserve"> хоккеистов органически взаимосвязана с другими видами подготовки (физической, технической, тактической, игровой) и проводи</w:t>
      </w:r>
      <w:r w:rsidR="003128E4">
        <w:rPr>
          <w:rFonts w:ascii="Times New Roman" w:hAnsi="Times New Roman"/>
          <w:sz w:val="28"/>
          <w:szCs w:val="28"/>
        </w:rPr>
        <w:t xml:space="preserve">тся круглогодично в ходе </w:t>
      </w:r>
      <w:r w:rsidRPr="00AC7CAB">
        <w:rPr>
          <w:rFonts w:ascii="Times New Roman" w:hAnsi="Times New Roman"/>
          <w:sz w:val="28"/>
          <w:szCs w:val="28"/>
        </w:rPr>
        <w:t>тренировочного процесса. Она является важной составляющей системы подготовки хоккеистов, хотя ее объем не выражается в количественных показателях.</w:t>
      </w:r>
    </w:p>
    <w:p w:rsidR="002D09CD" w:rsidRPr="00E65DC8" w:rsidRDefault="002D09CD" w:rsidP="00D468E8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Психологическая подготовка подразделяется на общую и специальную, т.е. подготовку к конкретному соревнованию.</w:t>
      </w:r>
    </w:p>
    <w:p w:rsidR="002D09CD" w:rsidRPr="00477968" w:rsidRDefault="002D09CD" w:rsidP="002D09CD">
      <w:pPr>
        <w:pStyle w:val="11"/>
        <w:shd w:val="clear" w:color="auto" w:fill="auto"/>
        <w:spacing w:after="0" w:line="240" w:lineRule="auto"/>
        <w:ind w:left="20"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477968">
        <w:rPr>
          <w:rFonts w:ascii="Times New Roman" w:hAnsi="Times New Roman"/>
          <w:sz w:val="28"/>
          <w:szCs w:val="28"/>
          <w:u w:val="single"/>
        </w:rPr>
        <w:t>ОБЩАЯ ПСИХОЛОГИЧЕСКАЯ ПОДГОТОВКА</w:t>
      </w:r>
    </w:p>
    <w:p w:rsidR="002D09CD" w:rsidRPr="00AC7CAB" w:rsidRDefault="002D09CD" w:rsidP="00D468E8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 xml:space="preserve">Общая психологическая подготовка проводится на протяжении всей многолетней подготовки </w:t>
      </w:r>
      <w:r w:rsidR="00E6490B">
        <w:rPr>
          <w:rFonts w:ascii="Times New Roman" w:hAnsi="Times New Roman"/>
          <w:sz w:val="28"/>
          <w:szCs w:val="28"/>
          <w:lang w:val="ru-RU"/>
        </w:rPr>
        <w:t>начинающих</w:t>
      </w:r>
      <w:r w:rsidRPr="00AC7CAB">
        <w:rPr>
          <w:rFonts w:ascii="Times New Roman" w:hAnsi="Times New Roman"/>
          <w:sz w:val="28"/>
          <w:szCs w:val="28"/>
        </w:rPr>
        <w:t xml:space="preserve"> хоккеистов. На ее основе решаются следующие задачи:</w:t>
      </w:r>
    </w:p>
    <w:p w:rsidR="002D09CD" w:rsidRDefault="002D09CD" w:rsidP="00F956D2">
      <w:pPr>
        <w:pStyle w:val="11"/>
        <w:numPr>
          <w:ilvl w:val="0"/>
          <w:numId w:val="17"/>
        </w:numPr>
        <w:shd w:val="clear" w:color="auto" w:fill="auto"/>
        <w:spacing w:after="0" w:line="240" w:lineRule="auto"/>
        <w:ind w:left="284" w:hanging="264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воспитание личностных качеств спортсмена;</w:t>
      </w:r>
    </w:p>
    <w:p w:rsidR="002D09CD" w:rsidRDefault="002D09CD" w:rsidP="00F956D2">
      <w:pPr>
        <w:pStyle w:val="11"/>
        <w:numPr>
          <w:ilvl w:val="0"/>
          <w:numId w:val="17"/>
        </w:numPr>
        <w:shd w:val="clear" w:color="auto" w:fill="auto"/>
        <w:spacing w:after="0" w:line="240" w:lineRule="auto"/>
        <w:ind w:left="284" w:hanging="264"/>
        <w:jc w:val="both"/>
        <w:rPr>
          <w:rFonts w:ascii="Times New Roman" w:hAnsi="Times New Roman"/>
          <w:sz w:val="28"/>
          <w:szCs w:val="28"/>
        </w:rPr>
      </w:pPr>
      <w:r w:rsidRPr="00477968">
        <w:rPr>
          <w:rFonts w:ascii="Times New Roman" w:hAnsi="Times New Roman"/>
          <w:sz w:val="28"/>
          <w:szCs w:val="28"/>
        </w:rPr>
        <w:t>воспитание волевых качеств;</w:t>
      </w:r>
    </w:p>
    <w:p w:rsidR="002D09CD" w:rsidRDefault="002D09CD" w:rsidP="00F956D2">
      <w:pPr>
        <w:pStyle w:val="11"/>
        <w:numPr>
          <w:ilvl w:val="0"/>
          <w:numId w:val="17"/>
        </w:numPr>
        <w:shd w:val="clear" w:color="auto" w:fill="auto"/>
        <w:spacing w:after="0" w:line="240" w:lineRule="auto"/>
        <w:ind w:left="284" w:hanging="264"/>
        <w:jc w:val="both"/>
        <w:rPr>
          <w:rFonts w:ascii="Times New Roman" w:hAnsi="Times New Roman"/>
          <w:sz w:val="28"/>
          <w:szCs w:val="28"/>
        </w:rPr>
      </w:pPr>
      <w:r w:rsidRPr="00477968">
        <w:rPr>
          <w:rFonts w:ascii="Times New Roman" w:hAnsi="Times New Roman"/>
          <w:sz w:val="28"/>
          <w:szCs w:val="28"/>
        </w:rPr>
        <w:t>развитие процесса восприятия;</w:t>
      </w:r>
    </w:p>
    <w:p w:rsidR="002D09CD" w:rsidRDefault="002D09CD" w:rsidP="00F956D2">
      <w:pPr>
        <w:pStyle w:val="11"/>
        <w:numPr>
          <w:ilvl w:val="0"/>
          <w:numId w:val="17"/>
        </w:numPr>
        <w:shd w:val="clear" w:color="auto" w:fill="auto"/>
        <w:spacing w:after="0" w:line="240" w:lineRule="auto"/>
        <w:ind w:left="284" w:hanging="264"/>
        <w:jc w:val="both"/>
        <w:rPr>
          <w:rFonts w:ascii="Times New Roman" w:hAnsi="Times New Roman"/>
          <w:sz w:val="28"/>
          <w:szCs w:val="28"/>
        </w:rPr>
      </w:pPr>
      <w:r w:rsidRPr="00477968">
        <w:rPr>
          <w:rFonts w:ascii="Times New Roman" w:hAnsi="Times New Roman"/>
          <w:sz w:val="28"/>
          <w:szCs w:val="28"/>
        </w:rPr>
        <w:t>развитие процессов внимания, его устойчивости, сосредоточенности, распределения и переключения;</w:t>
      </w:r>
    </w:p>
    <w:p w:rsidR="002D09CD" w:rsidRPr="00E65DC8" w:rsidRDefault="002D09CD" w:rsidP="00F956D2">
      <w:pPr>
        <w:pStyle w:val="11"/>
        <w:numPr>
          <w:ilvl w:val="0"/>
          <w:numId w:val="17"/>
        </w:numPr>
        <w:shd w:val="clear" w:color="auto" w:fill="auto"/>
        <w:spacing w:after="0" w:line="240" w:lineRule="auto"/>
        <w:ind w:left="284" w:hanging="264"/>
        <w:jc w:val="both"/>
        <w:rPr>
          <w:rFonts w:ascii="Times New Roman" w:hAnsi="Times New Roman"/>
          <w:sz w:val="28"/>
          <w:szCs w:val="28"/>
        </w:rPr>
      </w:pPr>
      <w:r w:rsidRPr="00477968">
        <w:rPr>
          <w:rFonts w:ascii="Times New Roman" w:hAnsi="Times New Roman"/>
          <w:sz w:val="28"/>
          <w:szCs w:val="28"/>
        </w:rPr>
        <w:t>развитие способности управлять своими эмоциями.</w:t>
      </w:r>
    </w:p>
    <w:p w:rsidR="002D09CD" w:rsidRPr="00477968" w:rsidRDefault="002D09CD" w:rsidP="002D09CD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477968">
        <w:rPr>
          <w:rFonts w:ascii="Times New Roman" w:hAnsi="Times New Roman"/>
          <w:sz w:val="28"/>
          <w:szCs w:val="28"/>
          <w:u w:val="single"/>
        </w:rPr>
        <w:t>ВОСПИТАНИЕ ЛИЧНОСТНЫХ КАЧЕСТВ</w:t>
      </w:r>
    </w:p>
    <w:p w:rsidR="002D09CD" w:rsidRDefault="002D09CD" w:rsidP="00D468E8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В процессе подготовки хоккеиста чрезвычайно важно формировать его характер и личностные качества (идейность, убежденность, позитивное отношение к труду, патриотизм, любовь и преданность хоккею). Так как моральный облик спортсмена зависит от общего уровня его развития, следует постоянно нацеливать спортсмена на повышение самообразования, культуры, эрудиции. В ходе тренировочного процесса и на соревнованиях, нужно последовательно, педагогично воздействовать на формирование личностных качеств, устраняя негативные проявления, в том числе с помощью коллектива.</w:t>
      </w:r>
    </w:p>
    <w:p w:rsidR="002D09CD" w:rsidRPr="00477968" w:rsidRDefault="002D09CD" w:rsidP="002D09CD">
      <w:pPr>
        <w:pStyle w:val="11"/>
        <w:shd w:val="clear" w:color="auto" w:fill="auto"/>
        <w:spacing w:after="0" w:line="240" w:lineRule="auto"/>
        <w:ind w:left="20"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477968">
        <w:rPr>
          <w:rFonts w:ascii="Times New Roman" w:hAnsi="Times New Roman"/>
          <w:sz w:val="28"/>
          <w:szCs w:val="28"/>
          <w:u w:val="single"/>
        </w:rPr>
        <w:t>ВОСПИТАНИЕ ВОЛЕВЫХ КАЧЕСТВ</w:t>
      </w:r>
    </w:p>
    <w:p w:rsidR="002D09CD" w:rsidRPr="00AC7CAB" w:rsidRDefault="002D09CD" w:rsidP="00D468E8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 xml:space="preserve">Необходимым условием развития волевых качеств является высокий уровень подготовленности спортсмена. Целенаправленному воспитанию </w:t>
      </w:r>
      <w:r w:rsidRPr="00AC7CAB">
        <w:rPr>
          <w:rFonts w:ascii="Times New Roman" w:hAnsi="Times New Roman"/>
          <w:sz w:val="28"/>
          <w:szCs w:val="28"/>
        </w:rPr>
        <w:lastRenderedPageBreak/>
        <w:t>волевых качеств способствуют упражнения повышенной трудности, требующ</w:t>
      </w:r>
      <w:r w:rsidR="00E6490B">
        <w:rPr>
          <w:rFonts w:ascii="Times New Roman" w:hAnsi="Times New Roman"/>
          <w:sz w:val="28"/>
          <w:szCs w:val="28"/>
        </w:rPr>
        <w:t xml:space="preserve">ие больших волевых усилий. </w:t>
      </w:r>
      <w:r w:rsidR="00310CCC">
        <w:rPr>
          <w:rFonts w:ascii="Times New Roman" w:hAnsi="Times New Roman"/>
          <w:sz w:val="28"/>
          <w:szCs w:val="28"/>
          <w:lang w:val="ru-RU"/>
        </w:rPr>
        <w:t>При</w:t>
      </w:r>
      <w:r w:rsidRPr="00AC7CAB">
        <w:rPr>
          <w:rFonts w:ascii="Times New Roman" w:hAnsi="Times New Roman"/>
          <w:sz w:val="28"/>
          <w:szCs w:val="28"/>
        </w:rPr>
        <w:t xml:space="preserve"> этом очень важно давать установку на выполнение упражнений.</w:t>
      </w:r>
    </w:p>
    <w:p w:rsidR="002D09CD" w:rsidRPr="00AC7CAB" w:rsidRDefault="002D09CD" w:rsidP="00D468E8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Для воспитания смелости и решительности необходимы упражнения, выполнение которых связано с известным риском и преодолением чувства страха. Вместе с тем нужно поощрять и стимулировать принятие игроками ответственных решений выполнением решительных действий в экстремальных условиях соревнователь</w:t>
      </w:r>
      <w:r>
        <w:rPr>
          <w:rFonts w:ascii="Times New Roman" w:hAnsi="Times New Roman"/>
          <w:sz w:val="28"/>
          <w:szCs w:val="28"/>
        </w:rPr>
        <w:t>ной деятельности. Целеустремлен</w:t>
      </w:r>
      <w:r w:rsidRPr="00AC7CAB">
        <w:rPr>
          <w:rFonts w:ascii="Times New Roman" w:hAnsi="Times New Roman"/>
          <w:sz w:val="28"/>
          <w:szCs w:val="28"/>
        </w:rPr>
        <w:t>ность и настойчивость воспитываются формированием у игроков сознательного отношения к тренировочному процессу, к важности освоения техники и тактики игры, к повышению уровня физической подготовленности. Следует также практиковать конкретные целевые установки на определенные сроки и требовать их выполнения.</w:t>
      </w:r>
    </w:p>
    <w:p w:rsidR="002D09CD" w:rsidRPr="00AC7CAB" w:rsidRDefault="002D09CD" w:rsidP="00D468E8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 xml:space="preserve">Воспитание дисциплинированности </w:t>
      </w:r>
      <w:r w:rsidR="009C6F02">
        <w:rPr>
          <w:rFonts w:ascii="Times New Roman" w:hAnsi="Times New Roman"/>
          <w:sz w:val="28"/>
          <w:szCs w:val="28"/>
        </w:rPr>
        <w:t xml:space="preserve">начинается с организации </w:t>
      </w:r>
      <w:r w:rsidRPr="00AC7CAB">
        <w:rPr>
          <w:rFonts w:ascii="Times New Roman" w:hAnsi="Times New Roman"/>
          <w:sz w:val="28"/>
          <w:szCs w:val="28"/>
        </w:rPr>
        <w:t>тренировочного процесса, неукоснительного выполнения правил распорядка, установленных норм и требований.</w:t>
      </w:r>
    </w:p>
    <w:p w:rsidR="00B02FCE" w:rsidRPr="00B02FCE" w:rsidRDefault="002D09CD" w:rsidP="00B02FCE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Для воспитания игровой дисциплины на установке тренер должен четко сформулировать игровое задание каждому хоккеисту. На разборе прошедшей игры оценивается степень выполнения игрового задания и соблюдение каждым хоккеистом игровой дисциплины.</w:t>
      </w:r>
    </w:p>
    <w:p w:rsidR="002D09CD" w:rsidRPr="00477968" w:rsidRDefault="002D09CD" w:rsidP="002D09CD">
      <w:pPr>
        <w:pStyle w:val="11"/>
        <w:shd w:val="clear" w:color="auto" w:fill="auto"/>
        <w:spacing w:after="0" w:line="240" w:lineRule="auto"/>
        <w:ind w:left="20"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477968">
        <w:rPr>
          <w:rFonts w:ascii="Times New Roman" w:hAnsi="Times New Roman"/>
          <w:sz w:val="28"/>
          <w:szCs w:val="28"/>
          <w:u w:val="single"/>
        </w:rPr>
        <w:t>РАЗВИТИЕ ПРОЦЕССОВ ВОСПРИЯТИЯ</w:t>
      </w:r>
    </w:p>
    <w:p w:rsidR="002D09CD" w:rsidRDefault="002D09CD" w:rsidP="00D468E8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Умение ориентироваться</w:t>
      </w:r>
      <w:r w:rsidR="009C6F02">
        <w:rPr>
          <w:rFonts w:ascii="Times New Roman" w:hAnsi="Times New Roman"/>
          <w:sz w:val="28"/>
          <w:szCs w:val="28"/>
        </w:rPr>
        <w:t xml:space="preserve"> в сложной игровой обстановке</w:t>
      </w:r>
      <w:r w:rsidR="009C6F02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AC7CAB">
        <w:rPr>
          <w:rFonts w:ascii="Times New Roman" w:hAnsi="Times New Roman"/>
          <w:sz w:val="28"/>
          <w:szCs w:val="28"/>
        </w:rPr>
        <w:t>важнейшее качество хоккеиста. Во многом оно зависит от зрительного восприятия: периферического и глубинного зрения. Эффективность выполнения многих технико-тактических действий в игре связана с периферическим зрением. Способность одновременно видеть передвижение шайбы, игроков противника и партнеров, объектив</w:t>
      </w:r>
      <w:r w:rsidR="009C6F02">
        <w:rPr>
          <w:rFonts w:ascii="Times New Roman" w:hAnsi="Times New Roman"/>
          <w:sz w:val="28"/>
          <w:szCs w:val="28"/>
        </w:rPr>
        <w:t>но оценивать игровую ситуацию</w:t>
      </w:r>
      <w:r w:rsidR="009C6F02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AC7CAB">
        <w:rPr>
          <w:rFonts w:ascii="Times New Roman" w:hAnsi="Times New Roman"/>
          <w:sz w:val="28"/>
          <w:szCs w:val="28"/>
        </w:rPr>
        <w:t>важные составляющие мастерства хоккеиста. Для развития периферического и глубинного зрения в тренировочном процессе с успехом используют игровые упражнения, суть которых заключается в варьировании способов выполнения технико-тактических действий, в изменении скорости, направления и расстояния движения различных объектов.</w:t>
      </w:r>
    </w:p>
    <w:p w:rsidR="002D09CD" w:rsidRPr="00477968" w:rsidRDefault="002D09CD" w:rsidP="002D09CD">
      <w:pPr>
        <w:pStyle w:val="11"/>
        <w:shd w:val="clear" w:color="auto" w:fill="auto"/>
        <w:spacing w:after="0" w:line="240" w:lineRule="auto"/>
        <w:ind w:left="20"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477968">
        <w:rPr>
          <w:rFonts w:ascii="Times New Roman" w:hAnsi="Times New Roman"/>
          <w:sz w:val="28"/>
          <w:szCs w:val="28"/>
          <w:u w:val="single"/>
        </w:rPr>
        <w:t>РАЗВИТИЕ ВНИМАНИЯ</w:t>
      </w:r>
    </w:p>
    <w:p w:rsidR="002D09CD" w:rsidRPr="00AC7CAB" w:rsidRDefault="002D09CD" w:rsidP="00D468E8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Эффективность игровой деятельности хоккеистов в значительной мере зависит от внимания: его объема, интенсивности, устойчивости, распределения и переключения. В сложных и быстроменяющихся игровых ситуациях хоккеист одновременно воспринимает большое количество различных объектов. Это свойство</w:t>
      </w:r>
      <w:r w:rsidR="009C6F02">
        <w:rPr>
          <w:rFonts w:ascii="Times New Roman" w:hAnsi="Times New Roman"/>
          <w:sz w:val="28"/>
          <w:szCs w:val="28"/>
        </w:rPr>
        <w:t xml:space="preserve"> внимания называют его объектом</w:t>
      </w:r>
      <w:r w:rsidR="009C6F02">
        <w:rPr>
          <w:rFonts w:ascii="Times New Roman" w:hAnsi="Times New Roman"/>
          <w:sz w:val="28"/>
          <w:szCs w:val="28"/>
          <w:lang w:val="ru-RU"/>
        </w:rPr>
        <w:t>,</w:t>
      </w:r>
      <w:r w:rsidRPr="00AC7CAB">
        <w:rPr>
          <w:rFonts w:ascii="Times New Roman" w:hAnsi="Times New Roman"/>
          <w:sz w:val="28"/>
          <w:szCs w:val="28"/>
        </w:rPr>
        <w:t xml:space="preserve"> концентрация внимания на наиболее важных объектах является его интенсивностью, а умение противостоять действию различных сбивающих факторо</w:t>
      </w:r>
      <w:r w:rsidR="009C6F02">
        <w:rPr>
          <w:rFonts w:ascii="Times New Roman" w:hAnsi="Times New Roman"/>
          <w:sz w:val="28"/>
          <w:szCs w:val="28"/>
        </w:rPr>
        <w:t>в</w:t>
      </w:r>
      <w:r w:rsidR="009C6F02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AC7CAB">
        <w:rPr>
          <w:rFonts w:ascii="Times New Roman" w:hAnsi="Times New Roman"/>
          <w:sz w:val="28"/>
          <w:szCs w:val="28"/>
        </w:rPr>
        <w:t>его устойчивостью.</w:t>
      </w:r>
    </w:p>
    <w:p w:rsidR="002D09CD" w:rsidRPr="00AC7CAB" w:rsidRDefault="002D09CD" w:rsidP="00D468E8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 xml:space="preserve">Однако наиболее важным свойством внимания в игровой деятельности хоккеиста является его распределение и переключение. Для развития способностей распределения и переключения внимания в занятия включают игровые упражнения на большом пространстве с большим количеством </w:t>
      </w:r>
      <w:r w:rsidRPr="00AC7CAB">
        <w:rPr>
          <w:rFonts w:ascii="Times New Roman" w:hAnsi="Times New Roman"/>
          <w:sz w:val="28"/>
          <w:szCs w:val="28"/>
        </w:rPr>
        <w:lastRenderedPageBreak/>
        <w:t>объектов, например игру по всему полю с увеличенным составом команд и в две шайбы.</w:t>
      </w:r>
    </w:p>
    <w:p w:rsidR="002D09CD" w:rsidRDefault="002D09CD" w:rsidP="002D09CD">
      <w:pPr>
        <w:pStyle w:val="11"/>
        <w:shd w:val="clear" w:color="auto" w:fill="auto"/>
        <w:spacing w:after="0" w:line="240" w:lineRule="auto"/>
        <w:ind w:left="20"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477968">
        <w:rPr>
          <w:rFonts w:ascii="Times New Roman" w:hAnsi="Times New Roman"/>
          <w:sz w:val="28"/>
          <w:szCs w:val="28"/>
          <w:u w:val="single"/>
        </w:rPr>
        <w:t>РАЗВИТИЕ СПОСОБНОСТИ УПРАВЛЯТЬ СВОИМИ ЭМОЦИЯМИ</w:t>
      </w:r>
    </w:p>
    <w:p w:rsidR="002D09CD" w:rsidRPr="00E65DC8" w:rsidRDefault="002D09CD" w:rsidP="00D468E8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  <w:u w:val="single"/>
        </w:rPr>
      </w:pPr>
      <w:r w:rsidRPr="00AC7CAB">
        <w:rPr>
          <w:rFonts w:ascii="Times New Roman" w:hAnsi="Times New Roman"/>
          <w:sz w:val="28"/>
          <w:szCs w:val="28"/>
        </w:rPr>
        <w:t>Самообладание и эмоциональная устойчивость помогают хоккеисту преодолевать чрезмерные возбуждения, экономить энергию, не нарушать нормальный ход мыслительного и двигательного процессов.</w:t>
      </w:r>
    </w:p>
    <w:p w:rsidR="002D09CD" w:rsidRPr="00AC7CAB" w:rsidRDefault="002D09CD" w:rsidP="002D09CD">
      <w:pPr>
        <w:pStyle w:val="1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Для управления эмоциональным состоянием и мобилизации стенических эмоций следует:</w:t>
      </w:r>
    </w:p>
    <w:p w:rsidR="002D09CD" w:rsidRPr="00AC7CAB" w:rsidRDefault="002D09CD" w:rsidP="00F956D2">
      <w:pPr>
        <w:pStyle w:val="11"/>
        <w:numPr>
          <w:ilvl w:val="0"/>
          <w:numId w:val="16"/>
        </w:numPr>
        <w:shd w:val="clear" w:color="auto" w:fill="auto"/>
        <w:tabs>
          <w:tab w:val="left" w:pos="145"/>
        </w:tabs>
        <w:spacing w:after="0" w:line="240" w:lineRule="auto"/>
        <w:ind w:left="436" w:hanging="360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включать в тренировку нетрадиционные (эмоциональные и достаточно сложные) упражнения с использованием соревновательного метода, добиваясь обязательного их выполнения и формируя у хоккеистов уверенность в своих силах;</w:t>
      </w:r>
    </w:p>
    <w:p w:rsidR="003128E4" w:rsidRPr="00B02119" w:rsidRDefault="002D09CD" w:rsidP="00B02119">
      <w:pPr>
        <w:pStyle w:val="11"/>
        <w:numPr>
          <w:ilvl w:val="0"/>
          <w:numId w:val="16"/>
        </w:numPr>
        <w:shd w:val="clear" w:color="auto" w:fill="auto"/>
        <w:tabs>
          <w:tab w:val="left" w:pos="145"/>
        </w:tabs>
        <w:spacing w:after="0" w:line="240" w:lineRule="auto"/>
        <w:ind w:left="436" w:hanging="360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применять методы аутогенной и психорегулирующей тренировки, чтобы снять утомление и чрезмерное эмоциональное возбуждение.</w:t>
      </w:r>
    </w:p>
    <w:p w:rsidR="00B02119" w:rsidRDefault="00B02119" w:rsidP="00B02119">
      <w:pPr>
        <w:pStyle w:val="1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2119" w:rsidRPr="00B02119" w:rsidRDefault="00B02119" w:rsidP="00B02119">
      <w:pPr>
        <w:pStyle w:val="11"/>
        <w:shd w:val="clear" w:color="auto" w:fill="auto"/>
        <w:spacing w:after="0" w:line="240" w:lineRule="auto"/>
        <w:ind w:left="426" w:hanging="40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E2B69">
        <w:rPr>
          <w:rFonts w:ascii="Times New Roman" w:hAnsi="Times New Roman"/>
          <w:b/>
          <w:sz w:val="28"/>
          <w:szCs w:val="28"/>
        </w:rPr>
        <w:t>5. ВОСПИТАТЕЛЬНАЯ РАБОТА</w:t>
      </w:r>
    </w:p>
    <w:p w:rsidR="00B02119" w:rsidRDefault="00B02119" w:rsidP="00B02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6C43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>
        <w:rPr>
          <w:rFonts w:ascii="Times New Roman" w:hAnsi="Times New Roman" w:cs="Times New Roman"/>
          <w:sz w:val="28"/>
          <w:szCs w:val="28"/>
        </w:rPr>
        <w:t>спортивно-оздоровительного этапа</w:t>
      </w:r>
      <w:r w:rsidRPr="00536C43">
        <w:rPr>
          <w:rFonts w:ascii="Times New Roman" w:hAnsi="Times New Roman" w:cs="Times New Roman"/>
          <w:sz w:val="28"/>
          <w:szCs w:val="28"/>
        </w:rPr>
        <w:t xml:space="preserve"> тренер формирует прежде всего патриотизм, нравственные качества (честность, доброжелательность, терпимость, </w:t>
      </w:r>
      <w:r w:rsidRPr="00536C43">
        <w:rPr>
          <w:rStyle w:val="c1"/>
          <w:rFonts w:ascii="Times New Roman" w:hAnsi="Times New Roman" w:cs="Times New Roman"/>
          <w:sz w:val="28"/>
          <w:szCs w:val="28"/>
        </w:rPr>
        <w:t>ответственность,  справедливость, трудолюбие</w:t>
      </w:r>
      <w:r w:rsidRPr="00536C43">
        <w:rPr>
          <w:rFonts w:ascii="Times New Roman" w:hAnsi="Times New Roman" w:cs="Times New Roman"/>
          <w:sz w:val="28"/>
          <w:szCs w:val="28"/>
        </w:rPr>
        <w:t xml:space="preserve">) в сочетании с волевыми (решительность, самообладание, инициативность, дисциплинированность). </w:t>
      </w:r>
    </w:p>
    <w:p w:rsidR="00B02119" w:rsidRPr="00536C43" w:rsidRDefault="00B02119" w:rsidP="00B02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6C43">
        <w:rPr>
          <w:rFonts w:ascii="Times New Roman" w:hAnsi="Times New Roman" w:cs="Times New Roman"/>
          <w:sz w:val="28"/>
          <w:szCs w:val="28"/>
        </w:rPr>
        <w:t>Главной функцией воспитания является обучение правилам жизни. В эту функцию входит и передача опыта социального профессионального поведения, и формирование необходимых (с позиций уровня общественной культуры) качеств, свойств, привычек личности и развитие ее способностей (нравственных умений раз</w:t>
      </w:r>
      <w:r>
        <w:rPr>
          <w:rFonts w:ascii="Times New Roman" w:hAnsi="Times New Roman" w:cs="Times New Roman"/>
          <w:sz w:val="28"/>
          <w:szCs w:val="28"/>
        </w:rPr>
        <w:t>личать добро и зло; творческих</w:t>
      </w:r>
      <w:r w:rsidRPr="00536C43">
        <w:rPr>
          <w:rFonts w:ascii="Times New Roman" w:hAnsi="Times New Roman" w:cs="Times New Roman"/>
          <w:sz w:val="28"/>
          <w:szCs w:val="28"/>
        </w:rPr>
        <w:t xml:space="preserve"> умений проявлять свои задатки и способности) и решение частных воспитательных задач:</w:t>
      </w:r>
    </w:p>
    <w:p w:rsidR="00B02119" w:rsidRPr="00536C43" w:rsidRDefault="00B02119" w:rsidP="00B0211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36C43">
        <w:rPr>
          <w:rFonts w:ascii="Times New Roman" w:hAnsi="Times New Roman" w:cs="Times New Roman"/>
          <w:sz w:val="28"/>
          <w:szCs w:val="28"/>
        </w:rPr>
        <w:t>Воспитание волевых качеств личности;</w:t>
      </w:r>
    </w:p>
    <w:p w:rsidR="00B02119" w:rsidRPr="00536C43" w:rsidRDefault="00B02119" w:rsidP="00B0211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36C43">
        <w:rPr>
          <w:rFonts w:ascii="Times New Roman" w:hAnsi="Times New Roman" w:cs="Times New Roman"/>
          <w:sz w:val="28"/>
          <w:szCs w:val="28"/>
        </w:rPr>
        <w:t>Воспитание спортивного трудолюбия;</w:t>
      </w:r>
    </w:p>
    <w:p w:rsidR="00B02119" w:rsidRPr="00536C43" w:rsidRDefault="00B02119" w:rsidP="00B0211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36C43">
        <w:rPr>
          <w:rFonts w:ascii="Times New Roman" w:hAnsi="Times New Roman" w:cs="Times New Roman"/>
          <w:sz w:val="28"/>
          <w:szCs w:val="28"/>
        </w:rPr>
        <w:t>Интеллектуальное воспитание – овладение специальными знаниями в области теории и методики тренировки</w:t>
      </w:r>
      <w:r w:rsidR="00B32947">
        <w:rPr>
          <w:rFonts w:ascii="Times New Roman" w:hAnsi="Times New Roman" w:cs="Times New Roman"/>
          <w:sz w:val="28"/>
          <w:szCs w:val="28"/>
        </w:rPr>
        <w:t>;</w:t>
      </w:r>
    </w:p>
    <w:p w:rsidR="00B02119" w:rsidRPr="00536C43" w:rsidRDefault="00B02119" w:rsidP="00B0211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36C43">
        <w:rPr>
          <w:rFonts w:ascii="Times New Roman" w:hAnsi="Times New Roman" w:cs="Times New Roman"/>
          <w:sz w:val="28"/>
          <w:szCs w:val="28"/>
        </w:rPr>
        <w:t>Воспитание чувства ответственности за порученное дело</w:t>
      </w:r>
      <w:r w:rsidR="00B32947">
        <w:rPr>
          <w:rFonts w:ascii="Times New Roman" w:hAnsi="Times New Roman" w:cs="Times New Roman"/>
          <w:sz w:val="28"/>
          <w:szCs w:val="28"/>
        </w:rPr>
        <w:t>;</w:t>
      </w:r>
    </w:p>
    <w:p w:rsidR="00B02119" w:rsidRPr="00536C43" w:rsidRDefault="00B02119" w:rsidP="00B0211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36C43">
        <w:rPr>
          <w:rFonts w:ascii="Times New Roman" w:hAnsi="Times New Roman" w:cs="Times New Roman"/>
          <w:sz w:val="28"/>
          <w:szCs w:val="28"/>
        </w:rPr>
        <w:t>Воспитание бережного отношения к инвентарю и к собственности школы</w:t>
      </w:r>
      <w:r w:rsidR="00B32947">
        <w:rPr>
          <w:rFonts w:ascii="Times New Roman" w:hAnsi="Times New Roman" w:cs="Times New Roman"/>
          <w:sz w:val="28"/>
          <w:szCs w:val="28"/>
        </w:rPr>
        <w:t>;</w:t>
      </w:r>
    </w:p>
    <w:p w:rsidR="00B02119" w:rsidRPr="00536C43" w:rsidRDefault="00B02119" w:rsidP="00B0211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36C43">
        <w:rPr>
          <w:rFonts w:ascii="Times New Roman" w:hAnsi="Times New Roman" w:cs="Times New Roman"/>
          <w:sz w:val="28"/>
          <w:szCs w:val="28"/>
        </w:rPr>
        <w:t>Самовоспитание спортсмена – сознательная деятельность, направленная на совершенствование собственной личности.</w:t>
      </w:r>
    </w:p>
    <w:p w:rsidR="00B02119" w:rsidRPr="00536C43" w:rsidRDefault="00B02119" w:rsidP="00B02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6C43">
        <w:rPr>
          <w:rFonts w:ascii="Times New Roman" w:hAnsi="Times New Roman" w:cs="Times New Roman"/>
          <w:sz w:val="28"/>
          <w:szCs w:val="28"/>
        </w:rPr>
        <w:t>Основная роль в воспитательной работе отводится тренеру-преподавателю и является обязательной составной частью тренировочного процесса наряду с воспитанием и развитием физических качеств обучающихся.</w:t>
      </w:r>
    </w:p>
    <w:p w:rsidR="00B02119" w:rsidRPr="00536C43" w:rsidRDefault="00B02119" w:rsidP="00B02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6C43">
        <w:rPr>
          <w:rFonts w:ascii="Times New Roman" w:hAnsi="Times New Roman" w:cs="Times New Roman"/>
          <w:sz w:val="28"/>
          <w:szCs w:val="28"/>
        </w:rPr>
        <w:t>Воспитательные средства, используемые на работе:</w:t>
      </w:r>
    </w:p>
    <w:p w:rsidR="00B02119" w:rsidRPr="00536C43" w:rsidRDefault="00B02119" w:rsidP="00B02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6C43">
        <w:rPr>
          <w:rFonts w:ascii="Times New Roman" w:hAnsi="Times New Roman" w:cs="Times New Roman"/>
          <w:sz w:val="28"/>
          <w:szCs w:val="28"/>
        </w:rPr>
        <w:t>- личный пример и педагогическое мастерство тренера;</w:t>
      </w:r>
    </w:p>
    <w:p w:rsidR="00B02119" w:rsidRPr="00536C43" w:rsidRDefault="00B02119" w:rsidP="00B02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высокая организация </w:t>
      </w:r>
      <w:r w:rsidRPr="00536C43">
        <w:rPr>
          <w:rFonts w:ascii="Times New Roman" w:hAnsi="Times New Roman" w:cs="Times New Roman"/>
          <w:sz w:val="28"/>
          <w:szCs w:val="28"/>
        </w:rPr>
        <w:t>тренировочного процесса;</w:t>
      </w:r>
    </w:p>
    <w:p w:rsidR="00B02119" w:rsidRPr="00536C43" w:rsidRDefault="00B02119" w:rsidP="00B02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6C43">
        <w:rPr>
          <w:rFonts w:ascii="Times New Roman" w:hAnsi="Times New Roman" w:cs="Times New Roman"/>
          <w:sz w:val="28"/>
          <w:szCs w:val="28"/>
        </w:rPr>
        <w:t>- атмосфера трудолюбия и взаимопомощи;</w:t>
      </w:r>
    </w:p>
    <w:p w:rsidR="00B02119" w:rsidRPr="00536C43" w:rsidRDefault="00B02119" w:rsidP="00B02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6C43">
        <w:rPr>
          <w:rFonts w:ascii="Times New Roman" w:hAnsi="Times New Roman" w:cs="Times New Roman"/>
          <w:sz w:val="28"/>
          <w:szCs w:val="28"/>
        </w:rPr>
        <w:t>- дружный коллектив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119" w:rsidRPr="00536C43" w:rsidRDefault="00B02119" w:rsidP="00B02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6C43">
        <w:rPr>
          <w:rFonts w:ascii="Times New Roman" w:hAnsi="Times New Roman" w:cs="Times New Roman"/>
          <w:sz w:val="28"/>
          <w:szCs w:val="28"/>
        </w:rPr>
        <w:lastRenderedPageBreak/>
        <w:t xml:space="preserve">Важным фактором для осуществления успешной воспитательной работы является формирование положительных традиций: </w:t>
      </w:r>
    </w:p>
    <w:p w:rsidR="00B02119" w:rsidRPr="00536C43" w:rsidRDefault="00B02119" w:rsidP="00B02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6C43">
        <w:rPr>
          <w:rFonts w:ascii="Times New Roman" w:hAnsi="Times New Roman" w:cs="Times New Roman"/>
          <w:sz w:val="28"/>
          <w:szCs w:val="28"/>
        </w:rPr>
        <w:t>- регулярное подведение итогов спортивной деятельности обучающихся;</w:t>
      </w:r>
    </w:p>
    <w:p w:rsidR="00B02119" w:rsidRPr="00536C43" w:rsidRDefault="00B02119" w:rsidP="00B02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6C43">
        <w:rPr>
          <w:rFonts w:ascii="Times New Roman" w:hAnsi="Times New Roman" w:cs="Times New Roman"/>
          <w:sz w:val="28"/>
          <w:szCs w:val="28"/>
        </w:rPr>
        <w:t>- совместное празднование дней рождений;</w:t>
      </w:r>
    </w:p>
    <w:p w:rsidR="00B02119" w:rsidRPr="00536C43" w:rsidRDefault="00B02119" w:rsidP="00B02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6C43">
        <w:rPr>
          <w:rFonts w:ascii="Times New Roman" w:hAnsi="Times New Roman" w:cs="Times New Roman"/>
          <w:sz w:val="28"/>
          <w:szCs w:val="28"/>
        </w:rPr>
        <w:t>- подготовка и уб</w:t>
      </w:r>
      <w:r w:rsidR="00B32947">
        <w:rPr>
          <w:rFonts w:ascii="Times New Roman" w:hAnsi="Times New Roman" w:cs="Times New Roman"/>
          <w:sz w:val="28"/>
          <w:szCs w:val="28"/>
        </w:rPr>
        <w:t>орка мест тренировочных занятий;</w:t>
      </w:r>
    </w:p>
    <w:p w:rsidR="00B02119" w:rsidRPr="00536C43" w:rsidRDefault="00B02119" w:rsidP="00B02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6C43">
        <w:rPr>
          <w:rFonts w:ascii="Times New Roman" w:hAnsi="Times New Roman" w:cs="Times New Roman"/>
          <w:sz w:val="28"/>
          <w:szCs w:val="28"/>
        </w:rPr>
        <w:t>- экскурсии.</w:t>
      </w:r>
    </w:p>
    <w:p w:rsidR="00B02119" w:rsidRPr="00536C43" w:rsidRDefault="00B02119" w:rsidP="00B02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6C43">
        <w:rPr>
          <w:rFonts w:ascii="Times New Roman" w:hAnsi="Times New Roman" w:cs="Times New Roman"/>
          <w:sz w:val="28"/>
          <w:szCs w:val="28"/>
        </w:rPr>
        <w:t xml:space="preserve">Немаловажное значение </w:t>
      </w:r>
      <w:r>
        <w:rPr>
          <w:rFonts w:ascii="Times New Roman" w:hAnsi="Times New Roman" w:cs="Times New Roman"/>
          <w:sz w:val="28"/>
          <w:szCs w:val="28"/>
        </w:rPr>
        <w:t>имеет работа с родителями</w:t>
      </w:r>
      <w:r w:rsidRPr="00536C43">
        <w:rPr>
          <w:rFonts w:ascii="Times New Roman" w:hAnsi="Times New Roman" w:cs="Times New Roman"/>
          <w:sz w:val="28"/>
          <w:szCs w:val="28"/>
        </w:rPr>
        <w:t xml:space="preserve"> – встречи, беседы родителей с тренерами-преподавателями и администрацией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36C43">
        <w:rPr>
          <w:rFonts w:ascii="Times New Roman" w:hAnsi="Times New Roman" w:cs="Times New Roman"/>
          <w:sz w:val="28"/>
          <w:szCs w:val="28"/>
        </w:rPr>
        <w:t>; родительские собрания; индивидуальные консультации с медиком; участие родителей в мероприятиях посвященных праздничным датам совместно с детьми;</w:t>
      </w:r>
    </w:p>
    <w:p w:rsidR="00B02119" w:rsidRPr="00AC7CAB" w:rsidRDefault="00B02119" w:rsidP="00B02119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В качестве средств и форм воспитательног</w:t>
      </w:r>
      <w:r>
        <w:rPr>
          <w:rFonts w:ascii="Times New Roman" w:hAnsi="Times New Roman"/>
          <w:sz w:val="28"/>
          <w:szCs w:val="28"/>
        </w:rPr>
        <w:t xml:space="preserve">о воздействия используют </w:t>
      </w:r>
      <w:r w:rsidRPr="00AC7CAB">
        <w:rPr>
          <w:rFonts w:ascii="Times New Roman" w:hAnsi="Times New Roman"/>
          <w:sz w:val="28"/>
          <w:szCs w:val="28"/>
        </w:rPr>
        <w:t>тренировочные занятия, лекции, собрания, беседы, встречи с интересными людьми, культпоходы, конкурсы, субботники, наставничество опытных спортсменов.</w:t>
      </w:r>
    </w:p>
    <w:p w:rsidR="00B02119" w:rsidRPr="00AC7CAB" w:rsidRDefault="00B02119" w:rsidP="00B02119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Методами воспитания служат убеждение, упражнения, поощрение, личный пример, требование, наказание.</w:t>
      </w:r>
    </w:p>
    <w:p w:rsidR="00B02119" w:rsidRPr="00AC7CAB" w:rsidRDefault="00B02119" w:rsidP="00B02119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Патриотическое воспитание ведется на основе изучения мате</w:t>
      </w:r>
      <w:r>
        <w:rPr>
          <w:rFonts w:ascii="Times New Roman" w:hAnsi="Times New Roman"/>
          <w:sz w:val="28"/>
          <w:szCs w:val="28"/>
        </w:rPr>
        <w:t>риалов о ВОВ, встреч с воинами-</w:t>
      </w:r>
      <w:r w:rsidRPr="00AC7CAB">
        <w:rPr>
          <w:rFonts w:ascii="Times New Roman" w:hAnsi="Times New Roman"/>
          <w:sz w:val="28"/>
          <w:szCs w:val="28"/>
        </w:rPr>
        <w:t>ветеранами, посещения памятников боевой славы.</w:t>
      </w:r>
    </w:p>
    <w:p w:rsidR="00B02119" w:rsidRPr="00AC7CAB" w:rsidRDefault="00B02119" w:rsidP="00B02119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Наиболее важным в формировании хоккеиста является воспитание трудолюбия, доб</w:t>
      </w:r>
      <w:r>
        <w:rPr>
          <w:rFonts w:ascii="Times New Roman" w:hAnsi="Times New Roman"/>
          <w:sz w:val="28"/>
          <w:szCs w:val="28"/>
        </w:rPr>
        <w:t xml:space="preserve">росовестного отношения к </w:t>
      </w:r>
      <w:r w:rsidRPr="00AC7CAB">
        <w:rPr>
          <w:rFonts w:ascii="Times New Roman" w:hAnsi="Times New Roman"/>
          <w:sz w:val="28"/>
          <w:szCs w:val="28"/>
        </w:rPr>
        <w:t>тренировочной и соревновательной деятель</w:t>
      </w:r>
      <w:r>
        <w:rPr>
          <w:rFonts w:ascii="Times New Roman" w:hAnsi="Times New Roman"/>
          <w:sz w:val="28"/>
          <w:szCs w:val="28"/>
        </w:rPr>
        <w:t>ности, а также к общественно-</w:t>
      </w:r>
      <w:r w:rsidRPr="00AC7CAB">
        <w:rPr>
          <w:rFonts w:ascii="Times New Roman" w:hAnsi="Times New Roman"/>
          <w:sz w:val="28"/>
          <w:szCs w:val="28"/>
        </w:rPr>
        <w:t>полезному труду.</w:t>
      </w:r>
    </w:p>
    <w:p w:rsidR="00B02119" w:rsidRPr="00AC7CAB" w:rsidRDefault="00B02119" w:rsidP="00B02119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В решении этой важной задачи ведущее место занимают методы упражнений и приучения, реализуемые на основе требований, принуждения и контроля за выполнением. Эффективность в воспитании трудолюбия зависит также от разумного использования методов поощрения и наказания. Эффективность воспитательной работы во многом определяется проведением воспитательных мероприятий:</w:t>
      </w:r>
    </w:p>
    <w:p w:rsidR="00B02119" w:rsidRDefault="00B02119" w:rsidP="00B02119">
      <w:pPr>
        <w:pStyle w:val="11"/>
        <w:shd w:val="clear" w:color="auto" w:fill="auto"/>
        <w:spacing w:after="0" w:line="240" w:lineRule="auto"/>
        <w:ind w:left="284" w:hanging="26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7CAB">
        <w:rPr>
          <w:rFonts w:ascii="Times New Roman" w:hAnsi="Times New Roman"/>
          <w:sz w:val="28"/>
          <w:szCs w:val="28"/>
        </w:rPr>
        <w:t>проведение праздников;</w:t>
      </w:r>
    </w:p>
    <w:p w:rsidR="00B02119" w:rsidRDefault="00B02119" w:rsidP="00B02119">
      <w:pPr>
        <w:pStyle w:val="11"/>
        <w:shd w:val="clear" w:color="auto" w:fill="auto"/>
        <w:tabs>
          <w:tab w:val="left" w:pos="140"/>
        </w:tabs>
        <w:spacing w:after="0" w:line="240" w:lineRule="auto"/>
        <w:ind w:left="284" w:hanging="2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7CAB">
        <w:rPr>
          <w:rFonts w:ascii="Times New Roman" w:hAnsi="Times New Roman"/>
          <w:sz w:val="28"/>
          <w:szCs w:val="28"/>
        </w:rPr>
        <w:t>встречи со знаменитыми людьми;</w:t>
      </w:r>
    </w:p>
    <w:p w:rsidR="00B02119" w:rsidRPr="009C6F02" w:rsidRDefault="00B02119" w:rsidP="00B02119">
      <w:pPr>
        <w:pStyle w:val="11"/>
        <w:shd w:val="clear" w:color="auto" w:fill="auto"/>
        <w:spacing w:after="0" w:line="240" w:lineRule="auto"/>
        <w:ind w:left="284" w:hanging="2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7CAB">
        <w:rPr>
          <w:rFonts w:ascii="Times New Roman" w:hAnsi="Times New Roman"/>
          <w:sz w:val="28"/>
          <w:szCs w:val="28"/>
        </w:rPr>
        <w:t>регулярное подведение итогов спортивной и образовательной деятельности учащихся;</w:t>
      </w:r>
    </w:p>
    <w:p w:rsidR="00B02119" w:rsidRDefault="00B02119" w:rsidP="00B02119">
      <w:pPr>
        <w:pStyle w:val="11"/>
        <w:shd w:val="clear" w:color="auto" w:fill="auto"/>
        <w:tabs>
          <w:tab w:val="left" w:pos="126"/>
        </w:tabs>
        <w:spacing w:after="0" w:line="240" w:lineRule="auto"/>
        <w:ind w:left="284" w:hanging="2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7CAB">
        <w:rPr>
          <w:rFonts w:ascii="Times New Roman" w:hAnsi="Times New Roman"/>
          <w:sz w:val="28"/>
          <w:szCs w:val="28"/>
        </w:rPr>
        <w:t>тематические диспуты и беседы;</w:t>
      </w:r>
    </w:p>
    <w:p w:rsidR="00B02119" w:rsidRPr="00AC7CAB" w:rsidRDefault="00B02119" w:rsidP="00B02119">
      <w:pPr>
        <w:pStyle w:val="11"/>
        <w:shd w:val="clear" w:color="auto" w:fill="auto"/>
        <w:tabs>
          <w:tab w:val="left" w:pos="135"/>
        </w:tabs>
        <w:spacing w:after="0" w:line="240" w:lineRule="auto"/>
        <w:ind w:left="284" w:hanging="2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7CAB">
        <w:rPr>
          <w:rFonts w:ascii="Times New Roman" w:hAnsi="Times New Roman"/>
          <w:sz w:val="28"/>
          <w:szCs w:val="28"/>
        </w:rPr>
        <w:t>экскурсии, культпоходы в театры, музеи, выставки;</w:t>
      </w:r>
    </w:p>
    <w:p w:rsidR="00B02119" w:rsidRPr="00AC7CAB" w:rsidRDefault="00B02119" w:rsidP="00B02119">
      <w:pPr>
        <w:pStyle w:val="11"/>
        <w:shd w:val="clear" w:color="auto" w:fill="auto"/>
        <w:tabs>
          <w:tab w:val="left" w:pos="126"/>
        </w:tabs>
        <w:spacing w:after="0" w:line="240" w:lineRule="auto"/>
        <w:ind w:left="284" w:hanging="2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7CAB">
        <w:rPr>
          <w:rFonts w:ascii="Times New Roman" w:hAnsi="Times New Roman"/>
          <w:sz w:val="28"/>
          <w:szCs w:val="28"/>
        </w:rPr>
        <w:t>трудовые сборы и субботники;</w:t>
      </w:r>
    </w:p>
    <w:p w:rsidR="00B02119" w:rsidRPr="00AC7CAB" w:rsidRDefault="00B02119" w:rsidP="00B02119">
      <w:pPr>
        <w:pStyle w:val="11"/>
        <w:shd w:val="clear" w:color="auto" w:fill="auto"/>
        <w:tabs>
          <w:tab w:val="left" w:pos="135"/>
        </w:tabs>
        <w:spacing w:after="0" w:line="240" w:lineRule="auto"/>
        <w:ind w:left="284" w:hanging="2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7CAB">
        <w:rPr>
          <w:rFonts w:ascii="Times New Roman" w:hAnsi="Times New Roman"/>
          <w:sz w:val="28"/>
          <w:szCs w:val="28"/>
        </w:rPr>
        <w:t>оформление стендов и газет.</w:t>
      </w:r>
    </w:p>
    <w:p w:rsidR="00B02119" w:rsidRDefault="00B02119" w:rsidP="00B02119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В решении задач воспитательной работы важное место занимает самовоспитание юного хоккеиста. Самовоспитание включает принятие самим спортсменом обязательств по исправлению или совершенствованию комплекса его качеств и свойств. Особенно важное значение имеет самовоспитание морально-волевых и нравственных к</w:t>
      </w:r>
      <w:r>
        <w:rPr>
          <w:rFonts w:ascii="Times New Roman" w:hAnsi="Times New Roman"/>
          <w:sz w:val="28"/>
          <w:szCs w:val="28"/>
        </w:rPr>
        <w:t>ачеств.</w:t>
      </w:r>
    </w:p>
    <w:p w:rsidR="00B02119" w:rsidRDefault="00B02119" w:rsidP="00B02119">
      <w:pPr>
        <w:pStyle w:val="11"/>
        <w:shd w:val="clear" w:color="auto" w:fill="auto"/>
        <w:spacing w:after="0" w:line="240" w:lineRule="auto"/>
        <w:ind w:left="20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10CCC" w:rsidRDefault="00310CCC" w:rsidP="00B02119">
      <w:pPr>
        <w:pStyle w:val="11"/>
        <w:shd w:val="clear" w:color="auto" w:fill="auto"/>
        <w:spacing w:after="0" w:line="240" w:lineRule="auto"/>
        <w:ind w:left="20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10CCC" w:rsidRDefault="00310CCC" w:rsidP="00B02119">
      <w:pPr>
        <w:pStyle w:val="11"/>
        <w:shd w:val="clear" w:color="auto" w:fill="auto"/>
        <w:spacing w:after="0" w:line="240" w:lineRule="auto"/>
        <w:ind w:left="20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2119" w:rsidRPr="00536C43" w:rsidRDefault="00B02119" w:rsidP="00B02119">
      <w:pPr>
        <w:pStyle w:val="11"/>
        <w:shd w:val="clear" w:color="auto" w:fill="auto"/>
        <w:spacing w:after="0" w:line="240" w:lineRule="auto"/>
        <w:ind w:left="426" w:hanging="40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6C43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6.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КОНТРОЛЬ </w:t>
      </w:r>
      <w:r w:rsidR="00310CCC">
        <w:rPr>
          <w:rFonts w:ascii="Times New Roman" w:hAnsi="Times New Roman"/>
          <w:b/>
          <w:sz w:val="28"/>
          <w:szCs w:val="28"/>
          <w:lang w:val="ru-RU"/>
        </w:rPr>
        <w:t>НАД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ПОДГОТОВКОЙ </w:t>
      </w:r>
      <w:r w:rsidR="00B32947">
        <w:rPr>
          <w:rFonts w:ascii="Times New Roman" w:hAnsi="Times New Roman"/>
          <w:b/>
          <w:sz w:val="28"/>
          <w:szCs w:val="28"/>
          <w:lang w:val="ru-RU"/>
        </w:rPr>
        <w:t>НАЧИНАЮЩИХ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ХОККЕИСТОВ</w:t>
      </w:r>
    </w:p>
    <w:p w:rsidR="00B02119" w:rsidRPr="00AC7CAB" w:rsidRDefault="00B02119" w:rsidP="00B02119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 xml:space="preserve">Контроль является составной частью подготовки </w:t>
      </w:r>
      <w:r w:rsidR="00B32947">
        <w:rPr>
          <w:rFonts w:ascii="Times New Roman" w:hAnsi="Times New Roman"/>
          <w:sz w:val="28"/>
          <w:szCs w:val="28"/>
          <w:lang w:val="ru-RU"/>
        </w:rPr>
        <w:t>начинающих</w:t>
      </w:r>
      <w:r w:rsidRPr="00AC7CAB">
        <w:rPr>
          <w:rFonts w:ascii="Times New Roman" w:hAnsi="Times New Roman"/>
          <w:sz w:val="28"/>
          <w:szCs w:val="28"/>
        </w:rPr>
        <w:t xml:space="preserve"> хоккеистов и одной из функций управления тренировочным процессом.</w:t>
      </w:r>
    </w:p>
    <w:p w:rsidR="00B02119" w:rsidRDefault="00B02119" w:rsidP="00B02119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Объективная информация о</w:t>
      </w:r>
      <w:r w:rsidRPr="00AC7CAB">
        <w:rPr>
          <w:rFonts w:ascii="Times New Roman" w:hAnsi="Times New Roman"/>
          <w:sz w:val="28"/>
          <w:szCs w:val="28"/>
        </w:rPr>
        <w:t xml:space="preserve"> состоянии хоккеистов в ходе тренировочной и соревновательной деятельности позволяет тренеру анализировать получаемые данные и вносить соответствующие корректировки в процесс подготовки.</w:t>
      </w:r>
      <w:r w:rsidRPr="006E08DC">
        <w:rPr>
          <w:rFonts w:ascii="Times New Roman" w:hAnsi="Times New Roman"/>
          <w:sz w:val="28"/>
          <w:szCs w:val="28"/>
        </w:rPr>
        <w:t xml:space="preserve"> </w:t>
      </w:r>
    </w:p>
    <w:p w:rsidR="003B6855" w:rsidRPr="00B02FCE" w:rsidRDefault="00B02119" w:rsidP="00B02FCE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  <w:lang w:val="ru-RU"/>
        </w:rPr>
      </w:pPr>
      <w:r w:rsidRPr="00AC7CAB">
        <w:rPr>
          <w:rFonts w:ascii="Times New Roman" w:hAnsi="Times New Roman"/>
          <w:sz w:val="28"/>
          <w:szCs w:val="28"/>
        </w:rPr>
        <w:t>В теории и практике спорта принято различать следующие виды контроля: этапный, текущий и оперативный.</w:t>
      </w:r>
    </w:p>
    <w:p w:rsidR="00B02119" w:rsidRPr="00AC7CAB" w:rsidRDefault="00B02119" w:rsidP="00B02119">
      <w:pPr>
        <w:pStyle w:val="1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28"/>
          <w:szCs w:val="28"/>
        </w:rPr>
      </w:pPr>
      <w:r w:rsidRPr="006E08DC">
        <w:rPr>
          <w:rFonts w:ascii="Times New Roman" w:hAnsi="Times New Roman"/>
          <w:b/>
          <w:sz w:val="28"/>
          <w:szCs w:val="28"/>
        </w:rPr>
        <w:t>Этапный контроль</w:t>
      </w:r>
      <w:r w:rsidRPr="00AC7CAB">
        <w:rPr>
          <w:rFonts w:ascii="Times New Roman" w:hAnsi="Times New Roman"/>
          <w:sz w:val="28"/>
          <w:szCs w:val="28"/>
        </w:rPr>
        <w:t xml:space="preserve"> предназначен для оценки устойчивого состояния спортсмена и кумулятивного тренировочного эффекта. Проводятся в конце конкретного этапа.</w:t>
      </w:r>
    </w:p>
    <w:p w:rsidR="00B02119" w:rsidRPr="00AC7CAB" w:rsidRDefault="00B02119" w:rsidP="00B02119">
      <w:pPr>
        <w:pStyle w:val="1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В программу этапного контроля входят:</w:t>
      </w:r>
    </w:p>
    <w:p w:rsidR="00B02119" w:rsidRDefault="00B02119" w:rsidP="00B02119">
      <w:pPr>
        <w:pStyle w:val="11"/>
        <w:numPr>
          <w:ilvl w:val="0"/>
          <w:numId w:val="20"/>
        </w:numPr>
        <w:shd w:val="clear" w:color="auto" w:fill="auto"/>
        <w:tabs>
          <w:tab w:val="left" w:pos="0"/>
        </w:tabs>
        <w:spacing w:after="0" w:line="240" w:lineRule="auto"/>
        <w:ind w:left="426" w:hanging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врачебные обследования;</w:t>
      </w:r>
    </w:p>
    <w:p w:rsidR="00B02119" w:rsidRDefault="00B02119" w:rsidP="00B02119">
      <w:pPr>
        <w:pStyle w:val="11"/>
        <w:numPr>
          <w:ilvl w:val="0"/>
          <w:numId w:val="20"/>
        </w:numPr>
        <w:shd w:val="clear" w:color="auto" w:fill="auto"/>
        <w:spacing w:after="0" w:line="240" w:lineRule="auto"/>
        <w:ind w:left="426" w:hanging="406"/>
        <w:jc w:val="both"/>
        <w:rPr>
          <w:rFonts w:ascii="Times New Roman" w:hAnsi="Times New Roman"/>
          <w:sz w:val="28"/>
          <w:szCs w:val="28"/>
        </w:rPr>
      </w:pPr>
      <w:r w:rsidRPr="006E08DC">
        <w:rPr>
          <w:rFonts w:ascii="Times New Roman" w:hAnsi="Times New Roman"/>
          <w:sz w:val="28"/>
          <w:szCs w:val="28"/>
        </w:rPr>
        <w:t>антропометрические обследования;</w:t>
      </w:r>
    </w:p>
    <w:p w:rsidR="00B02119" w:rsidRDefault="00B02119" w:rsidP="00B02119">
      <w:pPr>
        <w:pStyle w:val="11"/>
        <w:numPr>
          <w:ilvl w:val="0"/>
          <w:numId w:val="20"/>
        </w:numPr>
        <w:shd w:val="clear" w:color="auto" w:fill="auto"/>
        <w:tabs>
          <w:tab w:val="left" w:pos="0"/>
        </w:tabs>
        <w:spacing w:after="0" w:line="240" w:lineRule="auto"/>
        <w:ind w:left="426" w:hanging="406"/>
        <w:jc w:val="both"/>
        <w:rPr>
          <w:rFonts w:ascii="Times New Roman" w:hAnsi="Times New Roman"/>
          <w:sz w:val="28"/>
          <w:szCs w:val="28"/>
        </w:rPr>
      </w:pPr>
      <w:r w:rsidRPr="006E08DC">
        <w:rPr>
          <w:rFonts w:ascii="Times New Roman" w:hAnsi="Times New Roman"/>
          <w:sz w:val="28"/>
          <w:szCs w:val="28"/>
        </w:rPr>
        <w:t>тестирование уровня физической подготовленности;</w:t>
      </w:r>
    </w:p>
    <w:p w:rsidR="00B02119" w:rsidRDefault="00B02119" w:rsidP="00B02119">
      <w:pPr>
        <w:pStyle w:val="11"/>
        <w:numPr>
          <w:ilvl w:val="0"/>
          <w:numId w:val="20"/>
        </w:numPr>
        <w:shd w:val="clear" w:color="auto" w:fill="auto"/>
        <w:tabs>
          <w:tab w:val="left" w:pos="0"/>
        </w:tabs>
        <w:spacing w:after="0" w:line="240" w:lineRule="auto"/>
        <w:ind w:left="426" w:hanging="406"/>
        <w:jc w:val="both"/>
        <w:rPr>
          <w:rFonts w:ascii="Times New Roman" w:hAnsi="Times New Roman"/>
          <w:sz w:val="28"/>
          <w:szCs w:val="28"/>
        </w:rPr>
      </w:pPr>
      <w:r w:rsidRPr="006E08DC">
        <w:rPr>
          <w:rFonts w:ascii="Times New Roman" w:hAnsi="Times New Roman"/>
          <w:sz w:val="28"/>
          <w:szCs w:val="28"/>
        </w:rPr>
        <w:t>расчет и анализ тренировочной нагрузки за прошедший этап;</w:t>
      </w:r>
    </w:p>
    <w:p w:rsidR="003B6855" w:rsidRPr="00B02FCE" w:rsidRDefault="00B02119" w:rsidP="00B02FCE">
      <w:pPr>
        <w:pStyle w:val="11"/>
        <w:numPr>
          <w:ilvl w:val="0"/>
          <w:numId w:val="20"/>
        </w:numPr>
        <w:shd w:val="clear" w:color="auto" w:fill="auto"/>
        <w:tabs>
          <w:tab w:val="left" w:pos="0"/>
        </w:tabs>
        <w:spacing w:after="0" w:line="240" w:lineRule="auto"/>
        <w:ind w:left="426" w:hanging="406"/>
        <w:jc w:val="both"/>
        <w:rPr>
          <w:rFonts w:ascii="Times New Roman" w:hAnsi="Times New Roman"/>
          <w:sz w:val="28"/>
          <w:szCs w:val="28"/>
        </w:rPr>
      </w:pPr>
      <w:r w:rsidRPr="00DC0F73">
        <w:rPr>
          <w:rFonts w:ascii="Times New Roman" w:hAnsi="Times New Roman"/>
          <w:sz w:val="28"/>
          <w:szCs w:val="28"/>
        </w:rPr>
        <w:t xml:space="preserve">анализ индивидуальных и групповых соревновательных действий. </w:t>
      </w:r>
    </w:p>
    <w:p w:rsidR="00B02119" w:rsidRPr="00AC7CAB" w:rsidRDefault="00B02119" w:rsidP="00B02119">
      <w:pPr>
        <w:pStyle w:val="1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C0F73">
        <w:rPr>
          <w:rFonts w:ascii="Times New Roman" w:hAnsi="Times New Roman"/>
          <w:b/>
          <w:sz w:val="28"/>
          <w:szCs w:val="28"/>
        </w:rPr>
        <w:t>Текущий контроль</w:t>
      </w:r>
      <w:r w:rsidRPr="00AC7CAB">
        <w:rPr>
          <w:rFonts w:ascii="Times New Roman" w:hAnsi="Times New Roman"/>
          <w:sz w:val="28"/>
          <w:szCs w:val="28"/>
        </w:rPr>
        <w:t xml:space="preserve"> проводится для получения информации о состоянии хоккеиста после серии занятий и игр для внесения соответствующих коррекций в тренировочную и соревновательную деятельность. В его программу входят оценки:</w:t>
      </w:r>
    </w:p>
    <w:p w:rsidR="00B02119" w:rsidRDefault="00B02119" w:rsidP="00B02119">
      <w:pPr>
        <w:pStyle w:val="11"/>
        <w:numPr>
          <w:ilvl w:val="0"/>
          <w:numId w:val="25"/>
        </w:numPr>
        <w:shd w:val="clear" w:color="auto" w:fill="auto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объема и эффективности соревновательной деятельности;</w:t>
      </w:r>
    </w:p>
    <w:p w:rsidR="003B6855" w:rsidRPr="00B02FCE" w:rsidRDefault="00B02119" w:rsidP="00B02FCE">
      <w:pPr>
        <w:pStyle w:val="11"/>
        <w:numPr>
          <w:ilvl w:val="0"/>
          <w:numId w:val="25"/>
        </w:numPr>
        <w:shd w:val="clear" w:color="auto" w:fill="auto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C0F73">
        <w:rPr>
          <w:rFonts w:ascii="Times New Roman" w:hAnsi="Times New Roman"/>
          <w:sz w:val="28"/>
          <w:szCs w:val="28"/>
        </w:rPr>
        <w:t>объема тренировочных нагрузок и качества выполнения тренировочных заданий.</w:t>
      </w:r>
    </w:p>
    <w:p w:rsidR="00B02119" w:rsidRPr="00AC7CAB" w:rsidRDefault="00B02119" w:rsidP="00B02119">
      <w:pPr>
        <w:pStyle w:val="1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28"/>
          <w:szCs w:val="28"/>
        </w:rPr>
      </w:pPr>
      <w:r w:rsidRPr="00DC0F73">
        <w:rPr>
          <w:rFonts w:ascii="Times New Roman" w:hAnsi="Times New Roman"/>
          <w:b/>
          <w:sz w:val="28"/>
          <w:szCs w:val="28"/>
        </w:rPr>
        <w:t>Оперативный контроль</w:t>
      </w:r>
      <w:r w:rsidRPr="00AC7CAB">
        <w:rPr>
          <w:rFonts w:ascii="Times New Roman" w:hAnsi="Times New Roman"/>
          <w:sz w:val="28"/>
          <w:szCs w:val="28"/>
        </w:rPr>
        <w:t xml:space="preserve"> направлен на получение срочной информации о переносимости тренировочных нагрузок и оценки срочного тренировочного эффекта конкретного упражнения или их серии. С этой целью проводятся педагогические наблюдения за ходом занятия с регистрацией ЧСС до выполнения упражнения и после него.</w:t>
      </w:r>
    </w:p>
    <w:p w:rsidR="003B6855" w:rsidRPr="00B02FCE" w:rsidRDefault="00B02119" w:rsidP="00B02FCE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В практике детско-юношеского хоккея должны практиковаться все виды контроля. Однако наибольшее внимание следует уделять педагогическому контролю, как наиболее доступному и информативному.</w:t>
      </w:r>
    </w:p>
    <w:p w:rsidR="00B02119" w:rsidRDefault="00B02119" w:rsidP="00B02119">
      <w:pPr>
        <w:pStyle w:val="11"/>
        <w:shd w:val="clear" w:color="auto" w:fill="auto"/>
        <w:tabs>
          <w:tab w:val="left" w:pos="745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C0F73">
        <w:rPr>
          <w:rFonts w:ascii="Times New Roman" w:hAnsi="Times New Roman"/>
          <w:b/>
          <w:sz w:val="28"/>
          <w:szCs w:val="28"/>
        </w:rPr>
        <w:t>Педагогический контроль</w:t>
      </w:r>
      <w:r w:rsidRPr="00AC7CAB">
        <w:rPr>
          <w:rFonts w:ascii="Times New Roman" w:hAnsi="Times New Roman"/>
          <w:sz w:val="28"/>
          <w:szCs w:val="28"/>
        </w:rPr>
        <w:t xml:space="preserve"> по направленности и содержанию охватывает три основные раздела:</w:t>
      </w:r>
      <w:r w:rsidRPr="00DC0F73">
        <w:rPr>
          <w:rFonts w:ascii="Times New Roman" w:hAnsi="Times New Roman"/>
          <w:sz w:val="28"/>
          <w:szCs w:val="28"/>
        </w:rPr>
        <w:t xml:space="preserve"> </w:t>
      </w:r>
    </w:p>
    <w:p w:rsidR="00B02119" w:rsidRPr="00AC7CAB" w:rsidRDefault="00B02119" w:rsidP="00B02119">
      <w:pPr>
        <w:pStyle w:val="1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7CAB">
        <w:rPr>
          <w:rFonts w:ascii="Times New Roman" w:hAnsi="Times New Roman"/>
          <w:sz w:val="28"/>
          <w:szCs w:val="28"/>
        </w:rPr>
        <w:t>Контроль уровня подготовленности хоккеистов (оценка физической подготовленности и уровня технико-тактического мастерства).</w:t>
      </w:r>
    </w:p>
    <w:p w:rsidR="00B02119" w:rsidRDefault="00B02119" w:rsidP="00B02119">
      <w:pPr>
        <w:pStyle w:val="11"/>
        <w:shd w:val="clear" w:color="auto" w:fill="auto"/>
        <w:tabs>
          <w:tab w:val="left" w:pos="-4962"/>
        </w:tabs>
        <w:spacing w:after="0" w:line="240" w:lineRule="auto"/>
        <w:ind w:left="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7CAB">
        <w:rPr>
          <w:rFonts w:ascii="Times New Roman" w:hAnsi="Times New Roman"/>
          <w:sz w:val="28"/>
          <w:szCs w:val="28"/>
        </w:rPr>
        <w:t>Контроль тренировочной деятельности (оценка тренировочных нагрузок и эффективности тренировочной деятельности).</w:t>
      </w:r>
    </w:p>
    <w:p w:rsidR="003B6855" w:rsidRPr="00B02FCE" w:rsidRDefault="00B02119" w:rsidP="00B02FCE">
      <w:pPr>
        <w:pStyle w:val="1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7CAB">
        <w:rPr>
          <w:rFonts w:ascii="Times New Roman" w:hAnsi="Times New Roman"/>
          <w:sz w:val="28"/>
          <w:szCs w:val="28"/>
        </w:rPr>
        <w:t>Оценка и контроль текущего состояния хоккеиста осуществляется врачами. Заключение о состоянии каждого хоккеиста чрезвычайно важно для тренера, что позволяет ему более эффективно осуществлять тренировочный процесс, реализуя принцип индивидуализации.</w:t>
      </w:r>
      <w:r w:rsidRPr="00DC0F73">
        <w:rPr>
          <w:rFonts w:ascii="Times New Roman" w:hAnsi="Times New Roman"/>
          <w:sz w:val="28"/>
          <w:szCs w:val="28"/>
        </w:rPr>
        <w:t xml:space="preserve"> </w:t>
      </w:r>
    </w:p>
    <w:p w:rsidR="00B02119" w:rsidRPr="00DC0F73" w:rsidRDefault="00B02119" w:rsidP="00B02119">
      <w:pPr>
        <w:pStyle w:val="11"/>
        <w:shd w:val="clear" w:color="auto" w:fill="auto"/>
        <w:spacing w:after="0" w:line="240" w:lineRule="auto"/>
        <w:ind w:left="20" w:firstLine="0"/>
        <w:jc w:val="center"/>
        <w:rPr>
          <w:rFonts w:ascii="Times New Roman" w:hAnsi="Times New Roman"/>
          <w:b/>
          <w:sz w:val="28"/>
          <w:szCs w:val="28"/>
        </w:rPr>
      </w:pPr>
      <w:r w:rsidRPr="00DC0F73">
        <w:rPr>
          <w:rFonts w:ascii="Times New Roman" w:hAnsi="Times New Roman"/>
          <w:b/>
          <w:sz w:val="28"/>
          <w:szCs w:val="28"/>
        </w:rPr>
        <w:t>Оценка и контроль тренировочной деятельности</w:t>
      </w:r>
    </w:p>
    <w:p w:rsidR="00B02119" w:rsidRPr="00AC7CAB" w:rsidRDefault="00B02119" w:rsidP="00B02119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lastRenderedPageBreak/>
        <w:t>Контроль тренировочной деятельности ведется на основе оценки тренировочной нагрузки и эффективности тренировочной деятельности.</w:t>
      </w:r>
    </w:p>
    <w:p w:rsidR="00B02119" w:rsidRPr="00AC7CAB" w:rsidRDefault="00B02119" w:rsidP="00B02119">
      <w:pPr>
        <w:pStyle w:val="1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К показателям объема следует отнести количество:</w:t>
      </w:r>
    </w:p>
    <w:p w:rsidR="00B02119" w:rsidRPr="00AC7CAB" w:rsidRDefault="00B02119" w:rsidP="00B02119">
      <w:pPr>
        <w:pStyle w:val="11"/>
        <w:numPr>
          <w:ilvl w:val="0"/>
          <w:numId w:val="16"/>
        </w:numPr>
        <w:shd w:val="clear" w:color="auto" w:fill="auto"/>
        <w:tabs>
          <w:tab w:val="left" w:pos="126"/>
        </w:tabs>
        <w:spacing w:after="0" w:line="240" w:lineRule="auto"/>
        <w:ind w:left="436" w:hanging="360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тренировочных дней;</w:t>
      </w:r>
    </w:p>
    <w:p w:rsidR="00B02119" w:rsidRPr="00AC7CAB" w:rsidRDefault="00B02119" w:rsidP="00B02119">
      <w:pPr>
        <w:pStyle w:val="11"/>
        <w:numPr>
          <w:ilvl w:val="0"/>
          <w:numId w:val="16"/>
        </w:numPr>
        <w:shd w:val="clear" w:color="auto" w:fill="auto"/>
        <w:tabs>
          <w:tab w:val="left" w:pos="126"/>
        </w:tabs>
        <w:spacing w:after="0" w:line="240" w:lineRule="auto"/>
        <w:ind w:left="436" w:hanging="360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тренировочных занятий;</w:t>
      </w:r>
    </w:p>
    <w:p w:rsidR="00B02119" w:rsidRPr="00AC7CAB" w:rsidRDefault="00B02119" w:rsidP="00B02119">
      <w:pPr>
        <w:pStyle w:val="11"/>
        <w:numPr>
          <w:ilvl w:val="0"/>
          <w:numId w:val="16"/>
        </w:numPr>
        <w:shd w:val="clear" w:color="auto" w:fill="auto"/>
        <w:tabs>
          <w:tab w:val="left" w:pos="130"/>
        </w:tabs>
        <w:spacing w:after="0" w:line="240" w:lineRule="auto"/>
        <w:ind w:left="436" w:hanging="360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часов, затраченных на тренировочные занятия.</w:t>
      </w:r>
    </w:p>
    <w:p w:rsidR="00B02119" w:rsidRPr="00AC7CAB" w:rsidRDefault="00B02119" w:rsidP="00B02119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8"/>
          <w:szCs w:val="28"/>
        </w:rPr>
      </w:pPr>
      <w:r w:rsidRPr="00AC7CAB">
        <w:rPr>
          <w:rFonts w:ascii="Times New Roman" w:hAnsi="Times New Roman"/>
          <w:sz w:val="28"/>
          <w:szCs w:val="28"/>
        </w:rPr>
        <w:t>Эффективность тренировочного процесса определяется по степени выполнения тренировочных заданий в занятиях, по динамике контрольных показателей технико-тактической и физической подготовленности, по результатам официальных игр.</w:t>
      </w:r>
    </w:p>
    <w:p w:rsidR="00AC49DF" w:rsidRDefault="00AC49DF" w:rsidP="00B02119">
      <w:pPr>
        <w:pStyle w:val="1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6976" w:rsidRDefault="00422519" w:rsidP="00B02FCE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КОНТРОЛЬНЫЕ НОРМАТИВЫ</w:t>
      </w:r>
      <w:r w:rsidR="00B02FC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B6855" w:rsidRPr="00B02FCE">
        <w:rPr>
          <w:rFonts w:ascii="Times New Roman" w:hAnsi="Times New Roman"/>
          <w:b/>
          <w:sz w:val="28"/>
          <w:szCs w:val="28"/>
        </w:rPr>
        <w:t>по обще</w:t>
      </w:r>
      <w:r w:rsidR="00076976" w:rsidRPr="00B02FCE">
        <w:rPr>
          <w:rFonts w:ascii="Times New Roman" w:hAnsi="Times New Roman"/>
          <w:b/>
          <w:sz w:val="28"/>
          <w:szCs w:val="28"/>
        </w:rPr>
        <w:t xml:space="preserve">физической </w:t>
      </w:r>
      <w:r w:rsidR="003B6855" w:rsidRPr="00B02FCE">
        <w:rPr>
          <w:rFonts w:ascii="Times New Roman" w:hAnsi="Times New Roman"/>
          <w:b/>
          <w:sz w:val="28"/>
          <w:szCs w:val="28"/>
          <w:lang w:val="ru-RU"/>
        </w:rPr>
        <w:t xml:space="preserve">и специальной </w:t>
      </w:r>
      <w:r w:rsidR="00076976" w:rsidRPr="00B02FCE">
        <w:rPr>
          <w:rFonts w:ascii="Times New Roman" w:hAnsi="Times New Roman"/>
          <w:b/>
          <w:sz w:val="28"/>
          <w:szCs w:val="28"/>
        </w:rPr>
        <w:t xml:space="preserve">подготовленности для </w:t>
      </w:r>
      <w:r w:rsidR="00076976" w:rsidRPr="00B02FCE">
        <w:rPr>
          <w:rFonts w:ascii="Times New Roman" w:hAnsi="Times New Roman"/>
          <w:b/>
          <w:sz w:val="28"/>
          <w:szCs w:val="28"/>
          <w:lang w:val="ru-RU"/>
        </w:rPr>
        <w:t xml:space="preserve">спортивно-оздоровительных </w:t>
      </w:r>
      <w:r w:rsidR="00076976" w:rsidRPr="00B02FCE">
        <w:rPr>
          <w:rFonts w:ascii="Times New Roman" w:hAnsi="Times New Roman"/>
          <w:b/>
          <w:sz w:val="28"/>
          <w:szCs w:val="28"/>
        </w:rPr>
        <w:t>групп</w:t>
      </w:r>
    </w:p>
    <w:p w:rsidR="00B02FCE" w:rsidRPr="00B02FCE" w:rsidRDefault="00B02FCE" w:rsidP="00B02FCE">
      <w:pPr>
        <w:pStyle w:val="11"/>
        <w:shd w:val="clear" w:color="auto" w:fill="auto"/>
        <w:spacing w:after="0" w:line="240" w:lineRule="auto"/>
        <w:ind w:left="426" w:firstLine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2542"/>
        <w:gridCol w:w="3126"/>
        <w:gridCol w:w="3127"/>
      </w:tblGrid>
      <w:tr w:rsidR="003B6855" w:rsidRPr="00B41CE1" w:rsidTr="00AC49DF">
        <w:tc>
          <w:tcPr>
            <w:tcW w:w="675" w:type="dxa"/>
            <w:vMerge w:val="restart"/>
            <w:shd w:val="clear" w:color="auto" w:fill="auto"/>
          </w:tcPr>
          <w:p w:rsidR="003B6855" w:rsidRPr="00B41CE1" w:rsidRDefault="003B6855" w:rsidP="00B41CE1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CE1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3B6855" w:rsidRPr="00B41CE1" w:rsidRDefault="003B6855" w:rsidP="00B41CE1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CE1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 упражнения (тесты)</w:t>
            </w:r>
          </w:p>
        </w:tc>
        <w:tc>
          <w:tcPr>
            <w:tcW w:w="6665" w:type="dxa"/>
            <w:gridSpan w:val="2"/>
            <w:shd w:val="clear" w:color="auto" w:fill="auto"/>
          </w:tcPr>
          <w:p w:rsidR="003B6855" w:rsidRPr="00B41CE1" w:rsidRDefault="003B6855" w:rsidP="00B41CE1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CE1">
              <w:rPr>
                <w:rFonts w:ascii="Times New Roman" w:hAnsi="Times New Roman"/>
                <w:sz w:val="24"/>
                <w:szCs w:val="24"/>
                <w:lang w:val="ru-RU"/>
              </w:rPr>
              <w:t>Спортивно-оздоровительный этап</w:t>
            </w:r>
          </w:p>
        </w:tc>
      </w:tr>
      <w:tr w:rsidR="00AF1871" w:rsidRPr="00B41CE1" w:rsidTr="00AC49DF">
        <w:trPr>
          <w:trHeight w:val="562"/>
        </w:trPr>
        <w:tc>
          <w:tcPr>
            <w:tcW w:w="675" w:type="dxa"/>
            <w:vMerge/>
            <w:shd w:val="clear" w:color="auto" w:fill="auto"/>
          </w:tcPr>
          <w:p w:rsidR="00AF1871" w:rsidRPr="00B41CE1" w:rsidRDefault="00AF1871" w:rsidP="00B41CE1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AF1871" w:rsidRPr="00B41CE1" w:rsidRDefault="00AF1871" w:rsidP="00B41CE1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32" w:type="dxa"/>
            <w:shd w:val="clear" w:color="auto" w:fill="auto"/>
          </w:tcPr>
          <w:p w:rsidR="00AF1871" w:rsidRPr="00B41CE1" w:rsidRDefault="00AF1871" w:rsidP="00B41CE1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CE1">
              <w:rPr>
                <w:rFonts w:ascii="Times New Roman" w:hAnsi="Times New Roman"/>
                <w:sz w:val="24"/>
                <w:szCs w:val="24"/>
                <w:lang w:val="ru-RU"/>
              </w:rPr>
              <w:t>1-й год</w:t>
            </w:r>
          </w:p>
        </w:tc>
        <w:tc>
          <w:tcPr>
            <w:tcW w:w="3333" w:type="dxa"/>
            <w:shd w:val="clear" w:color="auto" w:fill="auto"/>
          </w:tcPr>
          <w:p w:rsidR="00AF1871" w:rsidRPr="00B41CE1" w:rsidRDefault="00AF1871" w:rsidP="00B41CE1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CE1">
              <w:rPr>
                <w:rFonts w:ascii="Times New Roman" w:hAnsi="Times New Roman"/>
                <w:sz w:val="24"/>
                <w:szCs w:val="24"/>
                <w:lang w:val="ru-RU"/>
              </w:rPr>
              <w:t>2-й год и далее</w:t>
            </w:r>
          </w:p>
        </w:tc>
      </w:tr>
      <w:tr w:rsidR="00AF1871" w:rsidRPr="00B41CE1" w:rsidTr="00AC49DF">
        <w:tc>
          <w:tcPr>
            <w:tcW w:w="675" w:type="dxa"/>
            <w:shd w:val="clear" w:color="auto" w:fill="auto"/>
          </w:tcPr>
          <w:p w:rsidR="00AF1871" w:rsidRPr="00B41CE1" w:rsidRDefault="00AF1871" w:rsidP="00A33751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57" w:type="dxa"/>
            <w:shd w:val="clear" w:color="auto" w:fill="auto"/>
          </w:tcPr>
          <w:p w:rsidR="00AF1871" w:rsidRPr="00B41CE1" w:rsidRDefault="00AF1871" w:rsidP="00A33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E1">
              <w:rPr>
                <w:rFonts w:ascii="Times New Roman" w:hAnsi="Times New Roman" w:cs="Times New Roman"/>
                <w:sz w:val="24"/>
                <w:szCs w:val="24"/>
              </w:rPr>
              <w:t>Бег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C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32" w:type="dxa"/>
            <w:shd w:val="clear" w:color="auto" w:fill="auto"/>
          </w:tcPr>
          <w:p w:rsidR="00AF1871" w:rsidRDefault="00AF1871" w:rsidP="00A3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F1871" w:rsidRPr="00A33751" w:rsidRDefault="00AF1871" w:rsidP="00A3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1">
              <w:rPr>
                <w:rFonts w:ascii="Times New Roman" w:hAnsi="Times New Roman" w:cs="Times New Roman"/>
                <w:sz w:val="24"/>
                <w:szCs w:val="24"/>
              </w:rPr>
              <w:t>6 сек</w:t>
            </w:r>
          </w:p>
        </w:tc>
        <w:tc>
          <w:tcPr>
            <w:tcW w:w="3333" w:type="dxa"/>
            <w:shd w:val="clear" w:color="auto" w:fill="auto"/>
          </w:tcPr>
          <w:p w:rsidR="00AF1871" w:rsidRDefault="00AF1871" w:rsidP="00A3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F1871" w:rsidRPr="00A33751" w:rsidRDefault="00AF1871" w:rsidP="00A3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1">
              <w:rPr>
                <w:rFonts w:ascii="Times New Roman" w:hAnsi="Times New Roman" w:cs="Times New Roman"/>
                <w:sz w:val="24"/>
                <w:szCs w:val="24"/>
              </w:rPr>
              <w:t>5 сек</w:t>
            </w:r>
          </w:p>
        </w:tc>
      </w:tr>
      <w:tr w:rsidR="00AF1871" w:rsidRPr="00B41CE1" w:rsidTr="00AC49DF">
        <w:tc>
          <w:tcPr>
            <w:tcW w:w="675" w:type="dxa"/>
            <w:shd w:val="clear" w:color="auto" w:fill="auto"/>
          </w:tcPr>
          <w:p w:rsidR="00AF1871" w:rsidRPr="00B41CE1" w:rsidRDefault="00AF1871" w:rsidP="00A33751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57" w:type="dxa"/>
            <w:shd w:val="clear" w:color="auto" w:fill="auto"/>
          </w:tcPr>
          <w:p w:rsidR="00AF1871" w:rsidRPr="00B41CE1" w:rsidRDefault="00AF1871" w:rsidP="00A33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E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3332" w:type="dxa"/>
            <w:shd w:val="clear" w:color="auto" w:fill="auto"/>
          </w:tcPr>
          <w:p w:rsidR="00AF1871" w:rsidRDefault="00AF1871" w:rsidP="00A3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AF1871" w:rsidRPr="00A33751" w:rsidRDefault="00AF1871" w:rsidP="00A3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1">
              <w:rPr>
                <w:rFonts w:ascii="Times New Roman" w:hAnsi="Times New Roman" w:cs="Times New Roman"/>
                <w:sz w:val="24"/>
                <w:szCs w:val="24"/>
              </w:rPr>
              <w:t>110 см</w:t>
            </w:r>
          </w:p>
        </w:tc>
        <w:tc>
          <w:tcPr>
            <w:tcW w:w="3333" w:type="dxa"/>
            <w:shd w:val="clear" w:color="auto" w:fill="auto"/>
          </w:tcPr>
          <w:p w:rsidR="00AF1871" w:rsidRDefault="00AF1871" w:rsidP="00A3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AF1871" w:rsidRPr="00A33751" w:rsidRDefault="00AF1871" w:rsidP="00A3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1">
              <w:rPr>
                <w:rFonts w:ascii="Times New Roman" w:hAnsi="Times New Roman" w:cs="Times New Roman"/>
                <w:sz w:val="24"/>
                <w:szCs w:val="24"/>
              </w:rPr>
              <w:t>120 см</w:t>
            </w:r>
          </w:p>
        </w:tc>
      </w:tr>
      <w:tr w:rsidR="00AF1871" w:rsidRPr="00B41CE1" w:rsidTr="00AC49DF">
        <w:tc>
          <w:tcPr>
            <w:tcW w:w="675" w:type="dxa"/>
            <w:shd w:val="clear" w:color="auto" w:fill="auto"/>
          </w:tcPr>
          <w:p w:rsidR="00AF1871" w:rsidRPr="00B41CE1" w:rsidRDefault="00AF1871" w:rsidP="00A33751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57" w:type="dxa"/>
            <w:shd w:val="clear" w:color="auto" w:fill="auto"/>
          </w:tcPr>
          <w:p w:rsidR="00AF1871" w:rsidRPr="00B41CE1" w:rsidRDefault="00AF1871" w:rsidP="00A33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E1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3332" w:type="dxa"/>
            <w:shd w:val="clear" w:color="auto" w:fill="auto"/>
          </w:tcPr>
          <w:p w:rsidR="00AF1871" w:rsidRDefault="00AF1871" w:rsidP="00A3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AF1871" w:rsidRPr="00A33751" w:rsidRDefault="00AF1871" w:rsidP="00A3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1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333" w:type="dxa"/>
            <w:shd w:val="clear" w:color="auto" w:fill="auto"/>
          </w:tcPr>
          <w:p w:rsidR="00AF1871" w:rsidRDefault="00AF1871" w:rsidP="00A3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AF1871" w:rsidRPr="00A33751" w:rsidRDefault="00AF1871" w:rsidP="00A3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1">
              <w:rPr>
                <w:rFonts w:ascii="Times New Roman" w:hAnsi="Times New Roman" w:cs="Times New Roman"/>
                <w:sz w:val="24"/>
                <w:szCs w:val="24"/>
              </w:rPr>
              <w:t>18 раз</w:t>
            </w:r>
          </w:p>
        </w:tc>
      </w:tr>
      <w:tr w:rsidR="00AF1871" w:rsidRPr="00B41CE1" w:rsidTr="00AC49DF">
        <w:tc>
          <w:tcPr>
            <w:tcW w:w="675" w:type="dxa"/>
            <w:shd w:val="clear" w:color="auto" w:fill="auto"/>
          </w:tcPr>
          <w:p w:rsidR="00AF1871" w:rsidRPr="00B41CE1" w:rsidRDefault="00AF1871" w:rsidP="00A33751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57" w:type="dxa"/>
            <w:shd w:val="clear" w:color="auto" w:fill="auto"/>
          </w:tcPr>
          <w:p w:rsidR="00AF1871" w:rsidRPr="00B41CE1" w:rsidRDefault="00AF1871" w:rsidP="00A33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E1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3332" w:type="dxa"/>
            <w:shd w:val="clear" w:color="auto" w:fill="auto"/>
          </w:tcPr>
          <w:p w:rsidR="00AF1871" w:rsidRDefault="00AF1871" w:rsidP="00A3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AF1871" w:rsidRPr="00A33751" w:rsidRDefault="00AF1871" w:rsidP="00A3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1">
              <w:rPr>
                <w:rFonts w:ascii="Times New Roman" w:hAnsi="Times New Roman" w:cs="Times New Roman"/>
                <w:sz w:val="24"/>
                <w:szCs w:val="24"/>
              </w:rPr>
              <w:t>14 раз</w:t>
            </w:r>
          </w:p>
        </w:tc>
        <w:tc>
          <w:tcPr>
            <w:tcW w:w="3333" w:type="dxa"/>
            <w:shd w:val="clear" w:color="auto" w:fill="auto"/>
          </w:tcPr>
          <w:p w:rsidR="00AF1871" w:rsidRDefault="00AF1871" w:rsidP="00A3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AF1871" w:rsidRPr="00A33751" w:rsidRDefault="00AF1871" w:rsidP="00A3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1">
              <w:rPr>
                <w:rFonts w:ascii="Times New Roman" w:hAnsi="Times New Roman" w:cs="Times New Roman"/>
                <w:sz w:val="24"/>
                <w:szCs w:val="24"/>
              </w:rPr>
              <w:t>23 раз</w:t>
            </w:r>
          </w:p>
        </w:tc>
      </w:tr>
      <w:tr w:rsidR="00AF1871" w:rsidRPr="00B41CE1" w:rsidTr="00AC49DF">
        <w:tc>
          <w:tcPr>
            <w:tcW w:w="675" w:type="dxa"/>
            <w:shd w:val="clear" w:color="auto" w:fill="auto"/>
          </w:tcPr>
          <w:p w:rsidR="00AF1871" w:rsidRPr="00B41CE1" w:rsidRDefault="00AF1871" w:rsidP="00A33751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57" w:type="dxa"/>
            <w:shd w:val="clear" w:color="auto" w:fill="auto"/>
          </w:tcPr>
          <w:p w:rsidR="00AF1871" w:rsidRPr="00B41CE1" w:rsidRDefault="00AF1871" w:rsidP="00A33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E1">
              <w:rPr>
                <w:rFonts w:ascii="Times New Roman" w:hAnsi="Times New Roman" w:cs="Times New Roman"/>
                <w:sz w:val="24"/>
                <w:szCs w:val="24"/>
              </w:rPr>
              <w:t>Бег на коньках лицом вперед 20м</w:t>
            </w:r>
          </w:p>
        </w:tc>
        <w:tc>
          <w:tcPr>
            <w:tcW w:w="3332" w:type="dxa"/>
            <w:shd w:val="clear" w:color="auto" w:fill="auto"/>
          </w:tcPr>
          <w:p w:rsidR="00AF1871" w:rsidRDefault="00AF1871" w:rsidP="00A3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F1871" w:rsidRPr="00A33751" w:rsidRDefault="00AF1871" w:rsidP="00A3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1">
              <w:rPr>
                <w:rFonts w:ascii="Times New Roman" w:hAnsi="Times New Roman" w:cs="Times New Roman"/>
                <w:sz w:val="24"/>
                <w:szCs w:val="24"/>
              </w:rPr>
              <w:t>6 сек</w:t>
            </w:r>
          </w:p>
        </w:tc>
        <w:tc>
          <w:tcPr>
            <w:tcW w:w="3333" w:type="dxa"/>
            <w:shd w:val="clear" w:color="auto" w:fill="auto"/>
          </w:tcPr>
          <w:p w:rsidR="00AF1871" w:rsidRDefault="00AF1871" w:rsidP="00A3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F1871" w:rsidRPr="00A33751" w:rsidRDefault="00AF1871" w:rsidP="00A3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1">
              <w:rPr>
                <w:rFonts w:ascii="Times New Roman" w:hAnsi="Times New Roman" w:cs="Times New Roman"/>
                <w:sz w:val="24"/>
                <w:szCs w:val="24"/>
              </w:rPr>
              <w:t>5 сек</w:t>
            </w:r>
          </w:p>
        </w:tc>
      </w:tr>
      <w:tr w:rsidR="00AF1871" w:rsidRPr="00B41CE1" w:rsidTr="00AC49DF">
        <w:tc>
          <w:tcPr>
            <w:tcW w:w="675" w:type="dxa"/>
            <w:shd w:val="clear" w:color="auto" w:fill="auto"/>
          </w:tcPr>
          <w:p w:rsidR="00AF1871" w:rsidRPr="00B41CE1" w:rsidRDefault="00AF1871" w:rsidP="00A33751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57" w:type="dxa"/>
            <w:shd w:val="clear" w:color="auto" w:fill="auto"/>
          </w:tcPr>
          <w:p w:rsidR="00AF1871" w:rsidRPr="00B41CE1" w:rsidRDefault="00AF1871" w:rsidP="00A33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E1">
              <w:rPr>
                <w:rFonts w:ascii="Times New Roman" w:hAnsi="Times New Roman" w:cs="Times New Roman"/>
                <w:sz w:val="24"/>
                <w:szCs w:val="24"/>
              </w:rPr>
              <w:t>Бег на коньках спиной вперед 20м</w:t>
            </w:r>
          </w:p>
        </w:tc>
        <w:tc>
          <w:tcPr>
            <w:tcW w:w="3332" w:type="dxa"/>
            <w:shd w:val="clear" w:color="auto" w:fill="auto"/>
          </w:tcPr>
          <w:p w:rsidR="00AF1871" w:rsidRDefault="00AF1871" w:rsidP="00A3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F1871" w:rsidRPr="00A33751" w:rsidRDefault="00AF1871" w:rsidP="00A3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1">
              <w:rPr>
                <w:rFonts w:ascii="Times New Roman" w:hAnsi="Times New Roman" w:cs="Times New Roman"/>
                <w:sz w:val="24"/>
                <w:szCs w:val="24"/>
              </w:rPr>
              <w:t>11 сек</w:t>
            </w:r>
          </w:p>
        </w:tc>
        <w:tc>
          <w:tcPr>
            <w:tcW w:w="3333" w:type="dxa"/>
            <w:shd w:val="clear" w:color="auto" w:fill="auto"/>
          </w:tcPr>
          <w:p w:rsidR="00AF1871" w:rsidRDefault="00AF1871" w:rsidP="00A3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F1871" w:rsidRPr="00A33751" w:rsidRDefault="00AF1871" w:rsidP="00A3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1">
              <w:rPr>
                <w:rFonts w:ascii="Times New Roman" w:hAnsi="Times New Roman" w:cs="Times New Roman"/>
                <w:sz w:val="24"/>
                <w:szCs w:val="24"/>
              </w:rPr>
              <w:t>9 сек</w:t>
            </w:r>
          </w:p>
        </w:tc>
      </w:tr>
      <w:tr w:rsidR="00AF1871" w:rsidRPr="00B41CE1" w:rsidTr="00AC49DF">
        <w:tc>
          <w:tcPr>
            <w:tcW w:w="675" w:type="dxa"/>
            <w:shd w:val="clear" w:color="auto" w:fill="auto"/>
          </w:tcPr>
          <w:p w:rsidR="00AF1871" w:rsidRPr="00B41CE1" w:rsidRDefault="00AF1871" w:rsidP="00A33751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57" w:type="dxa"/>
            <w:shd w:val="clear" w:color="auto" w:fill="auto"/>
          </w:tcPr>
          <w:p w:rsidR="00AF1871" w:rsidRPr="00B41CE1" w:rsidRDefault="00AF1871" w:rsidP="00A33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E1">
              <w:rPr>
                <w:rFonts w:ascii="Times New Roman" w:hAnsi="Times New Roman" w:cs="Times New Roman"/>
                <w:sz w:val="24"/>
                <w:szCs w:val="24"/>
              </w:rPr>
              <w:t>Бег на коньках по восьмерке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</w:tc>
        <w:tc>
          <w:tcPr>
            <w:tcW w:w="3332" w:type="dxa"/>
            <w:shd w:val="clear" w:color="auto" w:fill="auto"/>
          </w:tcPr>
          <w:p w:rsidR="00AF1871" w:rsidRDefault="00AF1871" w:rsidP="00A3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F1871" w:rsidRPr="00A33751" w:rsidRDefault="00AF1871" w:rsidP="00A3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1">
              <w:rPr>
                <w:rFonts w:ascii="Times New Roman" w:hAnsi="Times New Roman" w:cs="Times New Roman"/>
                <w:sz w:val="24"/>
                <w:szCs w:val="24"/>
              </w:rPr>
              <w:t>16 сек</w:t>
            </w:r>
          </w:p>
        </w:tc>
        <w:tc>
          <w:tcPr>
            <w:tcW w:w="3333" w:type="dxa"/>
            <w:shd w:val="clear" w:color="auto" w:fill="auto"/>
          </w:tcPr>
          <w:p w:rsidR="00AF1871" w:rsidRDefault="00AF1871" w:rsidP="00A3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F1871" w:rsidRPr="00A33751" w:rsidRDefault="00AF1871" w:rsidP="00A3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1">
              <w:rPr>
                <w:rFonts w:ascii="Times New Roman" w:hAnsi="Times New Roman" w:cs="Times New Roman"/>
                <w:sz w:val="24"/>
                <w:szCs w:val="24"/>
              </w:rPr>
              <w:t>14.5 сек</w:t>
            </w:r>
          </w:p>
        </w:tc>
      </w:tr>
      <w:tr w:rsidR="00AF1871" w:rsidRPr="00B41CE1" w:rsidTr="00AC49DF">
        <w:tc>
          <w:tcPr>
            <w:tcW w:w="675" w:type="dxa"/>
            <w:shd w:val="clear" w:color="auto" w:fill="auto"/>
          </w:tcPr>
          <w:p w:rsidR="00AF1871" w:rsidRPr="00B41CE1" w:rsidRDefault="00AF1871" w:rsidP="00A33751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57" w:type="dxa"/>
            <w:shd w:val="clear" w:color="auto" w:fill="auto"/>
          </w:tcPr>
          <w:p w:rsidR="00AF1871" w:rsidRPr="00B41CE1" w:rsidRDefault="00AF1871" w:rsidP="00A33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E1">
              <w:rPr>
                <w:rFonts w:ascii="Times New Roman" w:hAnsi="Times New Roman" w:cs="Times New Roman"/>
                <w:sz w:val="24"/>
                <w:szCs w:val="24"/>
              </w:rPr>
              <w:t>Бег на коньках по восьмерке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влево</w:t>
            </w:r>
          </w:p>
        </w:tc>
        <w:tc>
          <w:tcPr>
            <w:tcW w:w="3332" w:type="dxa"/>
            <w:shd w:val="clear" w:color="auto" w:fill="auto"/>
          </w:tcPr>
          <w:p w:rsidR="00AF1871" w:rsidRDefault="00AF1871" w:rsidP="00AE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F1871" w:rsidRPr="00A33751" w:rsidRDefault="00AF1871" w:rsidP="00AE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1">
              <w:rPr>
                <w:rFonts w:ascii="Times New Roman" w:hAnsi="Times New Roman" w:cs="Times New Roman"/>
                <w:sz w:val="24"/>
                <w:szCs w:val="24"/>
              </w:rPr>
              <w:t>16 сек</w:t>
            </w:r>
          </w:p>
        </w:tc>
        <w:tc>
          <w:tcPr>
            <w:tcW w:w="3333" w:type="dxa"/>
            <w:shd w:val="clear" w:color="auto" w:fill="auto"/>
          </w:tcPr>
          <w:p w:rsidR="00AF1871" w:rsidRDefault="00AF1871" w:rsidP="00AE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F1871" w:rsidRPr="00A33751" w:rsidRDefault="00AF1871" w:rsidP="00AE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1">
              <w:rPr>
                <w:rFonts w:ascii="Times New Roman" w:hAnsi="Times New Roman" w:cs="Times New Roman"/>
                <w:sz w:val="24"/>
                <w:szCs w:val="24"/>
              </w:rPr>
              <w:t>14.5 сек</w:t>
            </w:r>
          </w:p>
        </w:tc>
      </w:tr>
      <w:tr w:rsidR="00AF1871" w:rsidRPr="00B41CE1" w:rsidTr="00AC49DF">
        <w:tc>
          <w:tcPr>
            <w:tcW w:w="675" w:type="dxa"/>
            <w:shd w:val="clear" w:color="auto" w:fill="auto"/>
          </w:tcPr>
          <w:p w:rsidR="00AF1871" w:rsidRPr="00B41CE1" w:rsidRDefault="00AF1871" w:rsidP="00A33751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57" w:type="dxa"/>
            <w:shd w:val="clear" w:color="auto" w:fill="auto"/>
          </w:tcPr>
          <w:p w:rsidR="00AF1871" w:rsidRPr="00B41CE1" w:rsidRDefault="00AF1871" w:rsidP="00A33751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Малый челнок на коньках</w:t>
            </w:r>
          </w:p>
        </w:tc>
        <w:tc>
          <w:tcPr>
            <w:tcW w:w="3332" w:type="dxa"/>
            <w:shd w:val="clear" w:color="auto" w:fill="auto"/>
          </w:tcPr>
          <w:p w:rsidR="00AF1871" w:rsidRPr="00A33751" w:rsidRDefault="00AF1871" w:rsidP="00A33751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75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333" w:type="dxa"/>
            <w:shd w:val="clear" w:color="auto" w:fill="auto"/>
          </w:tcPr>
          <w:p w:rsidR="00AF1871" w:rsidRDefault="00AF1871" w:rsidP="00A3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F1871" w:rsidRPr="00A33751" w:rsidRDefault="00AF1871" w:rsidP="00A3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1">
              <w:rPr>
                <w:rFonts w:ascii="Times New Roman" w:hAnsi="Times New Roman" w:cs="Times New Roman"/>
                <w:sz w:val="24"/>
                <w:szCs w:val="24"/>
              </w:rPr>
              <w:t>10.5 сек</w:t>
            </w:r>
          </w:p>
        </w:tc>
      </w:tr>
      <w:tr w:rsidR="00AF1871" w:rsidRPr="00B41CE1" w:rsidTr="00AC49DF">
        <w:tc>
          <w:tcPr>
            <w:tcW w:w="3332" w:type="dxa"/>
            <w:gridSpan w:val="2"/>
            <w:shd w:val="clear" w:color="auto" w:fill="auto"/>
          </w:tcPr>
          <w:p w:rsidR="00AF1871" w:rsidRPr="00B41CE1" w:rsidRDefault="00AF1871" w:rsidP="00A33751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Критерии успешной сдачи нормативов </w:t>
            </w:r>
          </w:p>
        </w:tc>
        <w:tc>
          <w:tcPr>
            <w:tcW w:w="3332" w:type="dxa"/>
            <w:shd w:val="clear" w:color="auto" w:fill="auto"/>
          </w:tcPr>
          <w:p w:rsidR="00AF1871" w:rsidRPr="00B41CE1" w:rsidRDefault="00AF1871" w:rsidP="00A33751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F1871" w:rsidRDefault="00AF1871" w:rsidP="00A33751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Выполнено </w:t>
            </w:r>
          </w:p>
          <w:p w:rsidR="00AF1871" w:rsidRPr="00A33751" w:rsidRDefault="00AF1871" w:rsidP="00B02FCE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 нормативов из 8</w:t>
            </w:r>
          </w:p>
        </w:tc>
        <w:tc>
          <w:tcPr>
            <w:tcW w:w="3333" w:type="dxa"/>
            <w:shd w:val="clear" w:color="auto" w:fill="auto"/>
          </w:tcPr>
          <w:p w:rsidR="00B32947" w:rsidRDefault="00B32947" w:rsidP="00A33751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F1871" w:rsidRDefault="00AF1871" w:rsidP="00A33751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Выполнено </w:t>
            </w:r>
          </w:p>
          <w:p w:rsidR="00AF1871" w:rsidRPr="00A33751" w:rsidRDefault="00AF1871" w:rsidP="00B02FCE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 нормативов из 9</w:t>
            </w:r>
          </w:p>
        </w:tc>
      </w:tr>
    </w:tbl>
    <w:p w:rsidR="00422519" w:rsidRDefault="00422519" w:rsidP="008D2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FCE" w:rsidRDefault="00B02FCE" w:rsidP="008D2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20F" w:rsidRDefault="007E420F" w:rsidP="008D2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519" w:rsidRDefault="00422519" w:rsidP="008D2065">
      <w:pPr>
        <w:numPr>
          <w:ilvl w:val="0"/>
          <w:numId w:val="8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19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8D2065" w:rsidRDefault="007E420F" w:rsidP="007E420F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420F">
        <w:rPr>
          <w:rFonts w:ascii="Times New Roman" w:hAnsi="Times New Roman" w:cs="Times New Roman"/>
          <w:sz w:val="28"/>
          <w:szCs w:val="28"/>
        </w:rPr>
        <w:t>Хоккей</w:t>
      </w:r>
      <w:r>
        <w:rPr>
          <w:rFonts w:ascii="Times New Roman" w:hAnsi="Times New Roman" w:cs="Times New Roman"/>
          <w:sz w:val="28"/>
          <w:szCs w:val="28"/>
        </w:rPr>
        <w:t>: программа спортивной подготовки для детско-юношеских спортивных школ, специализированных детско-юношеских школ олимпийского резерва (Текст) / М.: Советский спорт, 2009. – 101 с.</w:t>
      </w:r>
    </w:p>
    <w:p w:rsidR="001F3BF3" w:rsidRPr="00AC49DF" w:rsidRDefault="007E420F" w:rsidP="007E420F">
      <w:pPr>
        <w:numPr>
          <w:ilvl w:val="0"/>
          <w:numId w:val="28"/>
        </w:numPr>
        <w:spacing w:after="0" w:line="240" w:lineRule="auto"/>
        <w:ind w:left="42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49DF">
        <w:rPr>
          <w:rFonts w:ascii="Times New Roman" w:hAnsi="Times New Roman" w:cs="Times New Roman"/>
          <w:sz w:val="28"/>
          <w:szCs w:val="28"/>
        </w:rPr>
        <w:t>Методическими рекомендациями по организации спортивной подготовки в Российской Федерации, утвержденные приказом</w:t>
      </w:r>
      <w:r w:rsidR="00AC49DF" w:rsidRPr="00AC49DF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Федерации.</w:t>
      </w:r>
    </w:p>
    <w:sectPr w:rsidR="001F3BF3" w:rsidRPr="00AC49DF" w:rsidSect="00310C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FC4" w:rsidRDefault="00D45FC4" w:rsidP="00D022DB">
      <w:pPr>
        <w:spacing w:after="0" w:line="240" w:lineRule="auto"/>
      </w:pPr>
      <w:r>
        <w:separator/>
      </w:r>
    </w:p>
  </w:endnote>
  <w:endnote w:type="continuationSeparator" w:id="1">
    <w:p w:rsidR="00D45FC4" w:rsidRDefault="00D45FC4" w:rsidP="00D0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B8" w:rsidRDefault="008E65B8">
    <w:pPr>
      <w:pStyle w:val="a8"/>
      <w:jc w:val="right"/>
    </w:pPr>
    <w:fldSimple w:instr=" PAGE   \* MERGEFORMAT ">
      <w:r>
        <w:rPr>
          <w:noProof/>
        </w:rPr>
        <w:t>22</w:t>
      </w:r>
    </w:fldSimple>
  </w:p>
  <w:p w:rsidR="008E65B8" w:rsidRDefault="008E65B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B8" w:rsidRDefault="008E65B8">
    <w:pPr>
      <w:pStyle w:val="a8"/>
      <w:jc w:val="right"/>
    </w:pPr>
    <w:fldSimple w:instr=" PAGE   \* MERGEFORMAT ">
      <w:r w:rsidR="00891787">
        <w:rPr>
          <w:noProof/>
        </w:rPr>
        <w:t>2</w:t>
      </w:r>
    </w:fldSimple>
  </w:p>
  <w:p w:rsidR="008E65B8" w:rsidRDefault="008E65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FC4" w:rsidRDefault="00D45FC4" w:rsidP="00D022DB">
      <w:pPr>
        <w:spacing w:after="0" w:line="240" w:lineRule="auto"/>
      </w:pPr>
      <w:r>
        <w:separator/>
      </w:r>
    </w:p>
  </w:footnote>
  <w:footnote w:type="continuationSeparator" w:id="1">
    <w:p w:rsidR="00D45FC4" w:rsidRDefault="00D45FC4" w:rsidP="00D02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0A7"/>
    <w:multiLevelType w:val="hybridMultilevel"/>
    <w:tmpl w:val="6C046848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A993716"/>
    <w:multiLevelType w:val="multilevel"/>
    <w:tmpl w:val="41C20DEA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836D7"/>
    <w:multiLevelType w:val="hybridMultilevel"/>
    <w:tmpl w:val="06EE3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57602"/>
    <w:multiLevelType w:val="hybridMultilevel"/>
    <w:tmpl w:val="EB384992"/>
    <w:lvl w:ilvl="0" w:tplc="CD6E99C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135A078B"/>
    <w:multiLevelType w:val="hybridMultilevel"/>
    <w:tmpl w:val="5F546EFE"/>
    <w:lvl w:ilvl="0" w:tplc="CB201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B00395"/>
    <w:multiLevelType w:val="hybridMultilevel"/>
    <w:tmpl w:val="714000DA"/>
    <w:lvl w:ilvl="0" w:tplc="BF4A1EAE">
      <w:start w:val="2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1BB411C5"/>
    <w:multiLevelType w:val="multilevel"/>
    <w:tmpl w:val="F60E37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2E26CD9"/>
    <w:multiLevelType w:val="hybridMultilevel"/>
    <w:tmpl w:val="D26ACC6A"/>
    <w:lvl w:ilvl="0" w:tplc="45729A9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B8B3726"/>
    <w:multiLevelType w:val="hybridMultilevel"/>
    <w:tmpl w:val="D4741E5C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2FFB78E9"/>
    <w:multiLevelType w:val="multilevel"/>
    <w:tmpl w:val="06E60048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30626487"/>
    <w:multiLevelType w:val="hybridMultilevel"/>
    <w:tmpl w:val="D062F436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>
    <w:nsid w:val="31902C91"/>
    <w:multiLevelType w:val="hybridMultilevel"/>
    <w:tmpl w:val="DF6E437A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>
    <w:nsid w:val="323E24AE"/>
    <w:multiLevelType w:val="hybridMultilevel"/>
    <w:tmpl w:val="C0C01778"/>
    <w:lvl w:ilvl="0" w:tplc="69BE34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DAD606F"/>
    <w:multiLevelType w:val="hybridMultilevel"/>
    <w:tmpl w:val="7B443E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02406E"/>
    <w:multiLevelType w:val="hybridMultilevel"/>
    <w:tmpl w:val="5BB47A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DD66331"/>
    <w:multiLevelType w:val="hybridMultilevel"/>
    <w:tmpl w:val="3634D4E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>
    <w:nsid w:val="4DDE0AE1"/>
    <w:multiLevelType w:val="multilevel"/>
    <w:tmpl w:val="1902C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05A63BA"/>
    <w:multiLevelType w:val="hybridMultilevel"/>
    <w:tmpl w:val="38F0D41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078624F"/>
    <w:multiLevelType w:val="hybridMultilevel"/>
    <w:tmpl w:val="6D48BC3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9">
    <w:nsid w:val="51D76687"/>
    <w:multiLevelType w:val="hybridMultilevel"/>
    <w:tmpl w:val="2C60B884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0">
    <w:nsid w:val="54405AD1"/>
    <w:multiLevelType w:val="hybridMultilevel"/>
    <w:tmpl w:val="7AB4E2AE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>
    <w:nsid w:val="5CBB34FD"/>
    <w:multiLevelType w:val="multilevel"/>
    <w:tmpl w:val="41C20DEA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0A1CF3"/>
    <w:multiLevelType w:val="hybridMultilevel"/>
    <w:tmpl w:val="A3C40A34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>
    <w:nsid w:val="629D72C6"/>
    <w:multiLevelType w:val="hybridMultilevel"/>
    <w:tmpl w:val="C7F82F36"/>
    <w:lvl w:ilvl="0" w:tplc="69BE34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2FD48D7"/>
    <w:multiLevelType w:val="hybridMultilevel"/>
    <w:tmpl w:val="62107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81366C0"/>
    <w:multiLevelType w:val="hybridMultilevel"/>
    <w:tmpl w:val="51A82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691B79C4"/>
    <w:multiLevelType w:val="hybridMultilevel"/>
    <w:tmpl w:val="72164456"/>
    <w:lvl w:ilvl="0" w:tplc="EFAEAAF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BCE1DA8"/>
    <w:multiLevelType w:val="hybridMultilevel"/>
    <w:tmpl w:val="89D8A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25"/>
  </w:num>
  <w:num w:numId="5">
    <w:abstractNumId w:val="18"/>
  </w:num>
  <w:num w:numId="6">
    <w:abstractNumId w:val="7"/>
  </w:num>
  <w:num w:numId="7">
    <w:abstractNumId w:val="26"/>
  </w:num>
  <w:num w:numId="8">
    <w:abstractNumId w:val="14"/>
  </w:num>
  <w:num w:numId="9">
    <w:abstractNumId w:val="2"/>
  </w:num>
  <w:num w:numId="10">
    <w:abstractNumId w:val="27"/>
  </w:num>
  <w:num w:numId="11">
    <w:abstractNumId w:val="13"/>
  </w:num>
  <w:num w:numId="12">
    <w:abstractNumId w:val="16"/>
  </w:num>
  <w:num w:numId="13">
    <w:abstractNumId w:val="4"/>
  </w:num>
  <w:num w:numId="14">
    <w:abstractNumId w:val="6"/>
  </w:num>
  <w:num w:numId="15">
    <w:abstractNumId w:val="9"/>
  </w:num>
  <w:num w:numId="16">
    <w:abstractNumId w:val="21"/>
  </w:num>
  <w:num w:numId="17">
    <w:abstractNumId w:val="15"/>
  </w:num>
  <w:num w:numId="18">
    <w:abstractNumId w:val="0"/>
  </w:num>
  <w:num w:numId="19">
    <w:abstractNumId w:val="5"/>
  </w:num>
  <w:num w:numId="20">
    <w:abstractNumId w:val="19"/>
  </w:num>
  <w:num w:numId="21">
    <w:abstractNumId w:val="3"/>
  </w:num>
  <w:num w:numId="22">
    <w:abstractNumId w:val="22"/>
  </w:num>
  <w:num w:numId="23">
    <w:abstractNumId w:val="10"/>
  </w:num>
  <w:num w:numId="24">
    <w:abstractNumId w:val="11"/>
  </w:num>
  <w:num w:numId="25">
    <w:abstractNumId w:val="20"/>
  </w:num>
  <w:num w:numId="26">
    <w:abstractNumId w:val="1"/>
  </w:num>
  <w:num w:numId="27">
    <w:abstractNumId w:val="8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2E2"/>
    <w:rsid w:val="00001347"/>
    <w:rsid w:val="00011E0A"/>
    <w:rsid w:val="0001558B"/>
    <w:rsid w:val="0001632B"/>
    <w:rsid w:val="00022FEE"/>
    <w:rsid w:val="00023FCD"/>
    <w:rsid w:val="000246C3"/>
    <w:rsid w:val="000337A0"/>
    <w:rsid w:val="000424B2"/>
    <w:rsid w:val="00042C32"/>
    <w:rsid w:val="0005321D"/>
    <w:rsid w:val="00062148"/>
    <w:rsid w:val="00065C86"/>
    <w:rsid w:val="0007238F"/>
    <w:rsid w:val="00076976"/>
    <w:rsid w:val="000950CB"/>
    <w:rsid w:val="0009536D"/>
    <w:rsid w:val="000A06FF"/>
    <w:rsid w:val="000A2844"/>
    <w:rsid w:val="000B0F81"/>
    <w:rsid w:val="000B18D6"/>
    <w:rsid w:val="000C41DF"/>
    <w:rsid w:val="000C4672"/>
    <w:rsid w:val="000D7907"/>
    <w:rsid w:val="000F2BF5"/>
    <w:rsid w:val="00102753"/>
    <w:rsid w:val="00105EE8"/>
    <w:rsid w:val="00107C0D"/>
    <w:rsid w:val="0011336C"/>
    <w:rsid w:val="0012092B"/>
    <w:rsid w:val="001634D1"/>
    <w:rsid w:val="001641D9"/>
    <w:rsid w:val="0016762D"/>
    <w:rsid w:val="0017189A"/>
    <w:rsid w:val="00173125"/>
    <w:rsid w:val="00175C11"/>
    <w:rsid w:val="0018095D"/>
    <w:rsid w:val="00190554"/>
    <w:rsid w:val="001A0926"/>
    <w:rsid w:val="001A0E11"/>
    <w:rsid w:val="001A1A89"/>
    <w:rsid w:val="001A27F9"/>
    <w:rsid w:val="001A6C3B"/>
    <w:rsid w:val="001A76EC"/>
    <w:rsid w:val="001B62CA"/>
    <w:rsid w:val="001C51A9"/>
    <w:rsid w:val="001D0127"/>
    <w:rsid w:val="001D0612"/>
    <w:rsid w:val="001D2C70"/>
    <w:rsid w:val="001D6A45"/>
    <w:rsid w:val="001E5339"/>
    <w:rsid w:val="001F0169"/>
    <w:rsid w:val="001F1CBA"/>
    <w:rsid w:val="001F2014"/>
    <w:rsid w:val="001F2CD6"/>
    <w:rsid w:val="001F3BF3"/>
    <w:rsid w:val="00200B69"/>
    <w:rsid w:val="00205219"/>
    <w:rsid w:val="002158B8"/>
    <w:rsid w:val="00224957"/>
    <w:rsid w:val="0023462E"/>
    <w:rsid w:val="00236303"/>
    <w:rsid w:val="002443F6"/>
    <w:rsid w:val="002444A8"/>
    <w:rsid w:val="0024766A"/>
    <w:rsid w:val="002521C8"/>
    <w:rsid w:val="002703A4"/>
    <w:rsid w:val="00280469"/>
    <w:rsid w:val="002811FD"/>
    <w:rsid w:val="00295E5D"/>
    <w:rsid w:val="002A1690"/>
    <w:rsid w:val="002A2629"/>
    <w:rsid w:val="002B6C81"/>
    <w:rsid w:val="002B7FF3"/>
    <w:rsid w:val="002C4B06"/>
    <w:rsid w:val="002D09CD"/>
    <w:rsid w:val="002D0A21"/>
    <w:rsid w:val="002D15B0"/>
    <w:rsid w:val="002E59FF"/>
    <w:rsid w:val="002F4CA8"/>
    <w:rsid w:val="00302F58"/>
    <w:rsid w:val="00305DBB"/>
    <w:rsid w:val="00310CCC"/>
    <w:rsid w:val="003128E4"/>
    <w:rsid w:val="00331719"/>
    <w:rsid w:val="00333C93"/>
    <w:rsid w:val="00335264"/>
    <w:rsid w:val="0034320B"/>
    <w:rsid w:val="00347E29"/>
    <w:rsid w:val="003502F5"/>
    <w:rsid w:val="00350774"/>
    <w:rsid w:val="003513BA"/>
    <w:rsid w:val="00351BC4"/>
    <w:rsid w:val="0035240D"/>
    <w:rsid w:val="00355388"/>
    <w:rsid w:val="003723AA"/>
    <w:rsid w:val="003723DF"/>
    <w:rsid w:val="00376135"/>
    <w:rsid w:val="00376633"/>
    <w:rsid w:val="00377C5D"/>
    <w:rsid w:val="0038090D"/>
    <w:rsid w:val="00381863"/>
    <w:rsid w:val="00382DCD"/>
    <w:rsid w:val="0038509F"/>
    <w:rsid w:val="003861B0"/>
    <w:rsid w:val="0039187D"/>
    <w:rsid w:val="00394089"/>
    <w:rsid w:val="003944B8"/>
    <w:rsid w:val="003A1F87"/>
    <w:rsid w:val="003A6F35"/>
    <w:rsid w:val="003A7B73"/>
    <w:rsid w:val="003B0AB1"/>
    <w:rsid w:val="003B44BE"/>
    <w:rsid w:val="003B6855"/>
    <w:rsid w:val="003C0A95"/>
    <w:rsid w:val="003C22E2"/>
    <w:rsid w:val="003C25C0"/>
    <w:rsid w:val="003D424B"/>
    <w:rsid w:val="003E227D"/>
    <w:rsid w:val="003E6D58"/>
    <w:rsid w:val="003F2309"/>
    <w:rsid w:val="003F41B9"/>
    <w:rsid w:val="003F7636"/>
    <w:rsid w:val="00405FA8"/>
    <w:rsid w:val="00420B09"/>
    <w:rsid w:val="00422519"/>
    <w:rsid w:val="00437FB4"/>
    <w:rsid w:val="00442B96"/>
    <w:rsid w:val="00444E50"/>
    <w:rsid w:val="00464B0A"/>
    <w:rsid w:val="00470C2F"/>
    <w:rsid w:val="004975BC"/>
    <w:rsid w:val="004A23CF"/>
    <w:rsid w:val="004A3C68"/>
    <w:rsid w:val="004A513B"/>
    <w:rsid w:val="004A58A4"/>
    <w:rsid w:val="004A7E52"/>
    <w:rsid w:val="004B1E57"/>
    <w:rsid w:val="004C3DD7"/>
    <w:rsid w:val="004D0DF5"/>
    <w:rsid w:val="004F43DF"/>
    <w:rsid w:val="00512BE2"/>
    <w:rsid w:val="0053367B"/>
    <w:rsid w:val="00536C43"/>
    <w:rsid w:val="005373C9"/>
    <w:rsid w:val="00540CBB"/>
    <w:rsid w:val="0054129B"/>
    <w:rsid w:val="00543341"/>
    <w:rsid w:val="00544287"/>
    <w:rsid w:val="00551CFB"/>
    <w:rsid w:val="005576A7"/>
    <w:rsid w:val="00560D60"/>
    <w:rsid w:val="00566A59"/>
    <w:rsid w:val="00575CC0"/>
    <w:rsid w:val="00583ACD"/>
    <w:rsid w:val="00587AAE"/>
    <w:rsid w:val="00590F02"/>
    <w:rsid w:val="005A44C0"/>
    <w:rsid w:val="005B2A97"/>
    <w:rsid w:val="005B4A8F"/>
    <w:rsid w:val="005B6C33"/>
    <w:rsid w:val="005C01F2"/>
    <w:rsid w:val="005D2356"/>
    <w:rsid w:val="005D2F36"/>
    <w:rsid w:val="005D3CDA"/>
    <w:rsid w:val="005D66F9"/>
    <w:rsid w:val="005E5DCA"/>
    <w:rsid w:val="005F170C"/>
    <w:rsid w:val="005F17E6"/>
    <w:rsid w:val="005F3EDD"/>
    <w:rsid w:val="005F7A85"/>
    <w:rsid w:val="00603912"/>
    <w:rsid w:val="006039A3"/>
    <w:rsid w:val="0061492E"/>
    <w:rsid w:val="00616CE6"/>
    <w:rsid w:val="00623670"/>
    <w:rsid w:val="00623674"/>
    <w:rsid w:val="00644CC1"/>
    <w:rsid w:val="006467D3"/>
    <w:rsid w:val="006518C2"/>
    <w:rsid w:val="0065727A"/>
    <w:rsid w:val="0065744B"/>
    <w:rsid w:val="006646DE"/>
    <w:rsid w:val="00670F8C"/>
    <w:rsid w:val="006716C8"/>
    <w:rsid w:val="00676080"/>
    <w:rsid w:val="00682107"/>
    <w:rsid w:val="006964B5"/>
    <w:rsid w:val="00696B8B"/>
    <w:rsid w:val="006A144D"/>
    <w:rsid w:val="006A1D72"/>
    <w:rsid w:val="006A2BC4"/>
    <w:rsid w:val="006A6469"/>
    <w:rsid w:val="006D0D0B"/>
    <w:rsid w:val="006E5478"/>
    <w:rsid w:val="006E63B9"/>
    <w:rsid w:val="006F0184"/>
    <w:rsid w:val="006F7A05"/>
    <w:rsid w:val="00700FA7"/>
    <w:rsid w:val="00701B1E"/>
    <w:rsid w:val="00712008"/>
    <w:rsid w:val="00715188"/>
    <w:rsid w:val="0072030E"/>
    <w:rsid w:val="00720EA4"/>
    <w:rsid w:val="007237D3"/>
    <w:rsid w:val="007257C2"/>
    <w:rsid w:val="00737F8B"/>
    <w:rsid w:val="0074058F"/>
    <w:rsid w:val="00740CD7"/>
    <w:rsid w:val="00741142"/>
    <w:rsid w:val="00741CEF"/>
    <w:rsid w:val="007431E6"/>
    <w:rsid w:val="007455CE"/>
    <w:rsid w:val="00752040"/>
    <w:rsid w:val="0075441D"/>
    <w:rsid w:val="00754E70"/>
    <w:rsid w:val="00762360"/>
    <w:rsid w:val="00762C16"/>
    <w:rsid w:val="00771A3F"/>
    <w:rsid w:val="00781BCE"/>
    <w:rsid w:val="00791277"/>
    <w:rsid w:val="00792796"/>
    <w:rsid w:val="00797256"/>
    <w:rsid w:val="007B17AB"/>
    <w:rsid w:val="007B3A81"/>
    <w:rsid w:val="007C70E8"/>
    <w:rsid w:val="007E420F"/>
    <w:rsid w:val="007F7492"/>
    <w:rsid w:val="00800704"/>
    <w:rsid w:val="008106D0"/>
    <w:rsid w:val="00821758"/>
    <w:rsid w:val="00824E40"/>
    <w:rsid w:val="0082785B"/>
    <w:rsid w:val="00854E5D"/>
    <w:rsid w:val="00863AFE"/>
    <w:rsid w:val="00863BFB"/>
    <w:rsid w:val="008701C5"/>
    <w:rsid w:val="00881BC5"/>
    <w:rsid w:val="008847EF"/>
    <w:rsid w:val="00891787"/>
    <w:rsid w:val="008973A8"/>
    <w:rsid w:val="008A04EA"/>
    <w:rsid w:val="008A0D93"/>
    <w:rsid w:val="008A3F8B"/>
    <w:rsid w:val="008A58DA"/>
    <w:rsid w:val="008B523F"/>
    <w:rsid w:val="008C2558"/>
    <w:rsid w:val="008D2065"/>
    <w:rsid w:val="008E44B2"/>
    <w:rsid w:val="008E65B8"/>
    <w:rsid w:val="008F2B57"/>
    <w:rsid w:val="009034D6"/>
    <w:rsid w:val="0090632F"/>
    <w:rsid w:val="00907933"/>
    <w:rsid w:val="00920C74"/>
    <w:rsid w:val="00924571"/>
    <w:rsid w:val="009325E2"/>
    <w:rsid w:val="00943F05"/>
    <w:rsid w:val="009569BB"/>
    <w:rsid w:val="00963717"/>
    <w:rsid w:val="00973E73"/>
    <w:rsid w:val="00975BEF"/>
    <w:rsid w:val="0098056A"/>
    <w:rsid w:val="0098096A"/>
    <w:rsid w:val="00983AAC"/>
    <w:rsid w:val="00990DE9"/>
    <w:rsid w:val="009A653C"/>
    <w:rsid w:val="009A6EF5"/>
    <w:rsid w:val="009B09F8"/>
    <w:rsid w:val="009B0CBD"/>
    <w:rsid w:val="009B306D"/>
    <w:rsid w:val="009B6A01"/>
    <w:rsid w:val="009C0A47"/>
    <w:rsid w:val="009C6F02"/>
    <w:rsid w:val="009D5839"/>
    <w:rsid w:val="009D7CC7"/>
    <w:rsid w:val="009E5704"/>
    <w:rsid w:val="009E5BF7"/>
    <w:rsid w:val="009F025B"/>
    <w:rsid w:val="009F72C8"/>
    <w:rsid w:val="00A056D9"/>
    <w:rsid w:val="00A06DC8"/>
    <w:rsid w:val="00A15076"/>
    <w:rsid w:val="00A201B5"/>
    <w:rsid w:val="00A32963"/>
    <w:rsid w:val="00A33751"/>
    <w:rsid w:val="00A371E6"/>
    <w:rsid w:val="00A45322"/>
    <w:rsid w:val="00A53E0D"/>
    <w:rsid w:val="00A546B1"/>
    <w:rsid w:val="00A55A78"/>
    <w:rsid w:val="00A56E29"/>
    <w:rsid w:val="00A60A9B"/>
    <w:rsid w:val="00A61460"/>
    <w:rsid w:val="00A76723"/>
    <w:rsid w:val="00A7783F"/>
    <w:rsid w:val="00A83B96"/>
    <w:rsid w:val="00A87904"/>
    <w:rsid w:val="00A918C0"/>
    <w:rsid w:val="00AA00EF"/>
    <w:rsid w:val="00AA03B1"/>
    <w:rsid w:val="00AB0142"/>
    <w:rsid w:val="00AB244E"/>
    <w:rsid w:val="00AB321C"/>
    <w:rsid w:val="00AC3CB9"/>
    <w:rsid w:val="00AC49DF"/>
    <w:rsid w:val="00AC4B12"/>
    <w:rsid w:val="00AC7184"/>
    <w:rsid w:val="00AE3488"/>
    <w:rsid w:val="00AE4DF6"/>
    <w:rsid w:val="00AF0334"/>
    <w:rsid w:val="00AF1871"/>
    <w:rsid w:val="00AF1E81"/>
    <w:rsid w:val="00AF5C25"/>
    <w:rsid w:val="00B02119"/>
    <w:rsid w:val="00B02FCE"/>
    <w:rsid w:val="00B07A76"/>
    <w:rsid w:val="00B20EEA"/>
    <w:rsid w:val="00B216E1"/>
    <w:rsid w:val="00B272A6"/>
    <w:rsid w:val="00B32947"/>
    <w:rsid w:val="00B40316"/>
    <w:rsid w:val="00B41976"/>
    <w:rsid w:val="00B41CCE"/>
    <w:rsid w:val="00B41CE1"/>
    <w:rsid w:val="00B426EB"/>
    <w:rsid w:val="00B4285E"/>
    <w:rsid w:val="00B66225"/>
    <w:rsid w:val="00B779DA"/>
    <w:rsid w:val="00B93822"/>
    <w:rsid w:val="00BA4C58"/>
    <w:rsid w:val="00BB1CAA"/>
    <w:rsid w:val="00BB458E"/>
    <w:rsid w:val="00BB69F9"/>
    <w:rsid w:val="00BC2B37"/>
    <w:rsid w:val="00BC583A"/>
    <w:rsid w:val="00BD433F"/>
    <w:rsid w:val="00BE145F"/>
    <w:rsid w:val="00BE36FE"/>
    <w:rsid w:val="00BE5C5C"/>
    <w:rsid w:val="00BE69E4"/>
    <w:rsid w:val="00BF21C8"/>
    <w:rsid w:val="00C15764"/>
    <w:rsid w:val="00C15BD4"/>
    <w:rsid w:val="00C26CC4"/>
    <w:rsid w:val="00C352B8"/>
    <w:rsid w:val="00C37485"/>
    <w:rsid w:val="00C41155"/>
    <w:rsid w:val="00C54E5B"/>
    <w:rsid w:val="00C76D51"/>
    <w:rsid w:val="00C81F25"/>
    <w:rsid w:val="00C9581D"/>
    <w:rsid w:val="00C97F98"/>
    <w:rsid w:val="00CA2FC1"/>
    <w:rsid w:val="00CA4636"/>
    <w:rsid w:val="00CA6DB7"/>
    <w:rsid w:val="00CB3336"/>
    <w:rsid w:val="00CC038E"/>
    <w:rsid w:val="00CC0752"/>
    <w:rsid w:val="00CC2E2E"/>
    <w:rsid w:val="00CC5FDD"/>
    <w:rsid w:val="00CD1217"/>
    <w:rsid w:val="00CE5CB8"/>
    <w:rsid w:val="00CF0670"/>
    <w:rsid w:val="00CF1268"/>
    <w:rsid w:val="00CF4CBA"/>
    <w:rsid w:val="00D00471"/>
    <w:rsid w:val="00D022DB"/>
    <w:rsid w:val="00D14F98"/>
    <w:rsid w:val="00D1711C"/>
    <w:rsid w:val="00D323FC"/>
    <w:rsid w:val="00D42DC2"/>
    <w:rsid w:val="00D45784"/>
    <w:rsid w:val="00D45FC4"/>
    <w:rsid w:val="00D46439"/>
    <w:rsid w:val="00D468E8"/>
    <w:rsid w:val="00D47DB5"/>
    <w:rsid w:val="00D51204"/>
    <w:rsid w:val="00D710D9"/>
    <w:rsid w:val="00D72F51"/>
    <w:rsid w:val="00D7304D"/>
    <w:rsid w:val="00D7606C"/>
    <w:rsid w:val="00D853B5"/>
    <w:rsid w:val="00D87E09"/>
    <w:rsid w:val="00D910A2"/>
    <w:rsid w:val="00DA4505"/>
    <w:rsid w:val="00DA5C1C"/>
    <w:rsid w:val="00DB035A"/>
    <w:rsid w:val="00DB384D"/>
    <w:rsid w:val="00DB485D"/>
    <w:rsid w:val="00DB5C43"/>
    <w:rsid w:val="00DB6DF8"/>
    <w:rsid w:val="00DC3DF0"/>
    <w:rsid w:val="00DE6776"/>
    <w:rsid w:val="00DE7C6C"/>
    <w:rsid w:val="00E10E45"/>
    <w:rsid w:val="00E11763"/>
    <w:rsid w:val="00E16013"/>
    <w:rsid w:val="00E16DC8"/>
    <w:rsid w:val="00E250A0"/>
    <w:rsid w:val="00E264FE"/>
    <w:rsid w:val="00E33428"/>
    <w:rsid w:val="00E3728B"/>
    <w:rsid w:val="00E40DAA"/>
    <w:rsid w:val="00E536CE"/>
    <w:rsid w:val="00E55FB0"/>
    <w:rsid w:val="00E6490B"/>
    <w:rsid w:val="00E66DDF"/>
    <w:rsid w:val="00E70A48"/>
    <w:rsid w:val="00E70FBB"/>
    <w:rsid w:val="00E8193E"/>
    <w:rsid w:val="00E86A89"/>
    <w:rsid w:val="00EC3227"/>
    <w:rsid w:val="00EC4B01"/>
    <w:rsid w:val="00EC5A8E"/>
    <w:rsid w:val="00EC6F18"/>
    <w:rsid w:val="00ED0F2B"/>
    <w:rsid w:val="00ED583B"/>
    <w:rsid w:val="00EE1110"/>
    <w:rsid w:val="00EF3CCD"/>
    <w:rsid w:val="00EF5165"/>
    <w:rsid w:val="00EF6109"/>
    <w:rsid w:val="00EF71FD"/>
    <w:rsid w:val="00F12578"/>
    <w:rsid w:val="00F14532"/>
    <w:rsid w:val="00F16340"/>
    <w:rsid w:val="00F164EB"/>
    <w:rsid w:val="00F1760F"/>
    <w:rsid w:val="00F44EFE"/>
    <w:rsid w:val="00F46E35"/>
    <w:rsid w:val="00F60CD2"/>
    <w:rsid w:val="00F6568B"/>
    <w:rsid w:val="00F65A29"/>
    <w:rsid w:val="00F671C5"/>
    <w:rsid w:val="00F74074"/>
    <w:rsid w:val="00F91F7B"/>
    <w:rsid w:val="00F92131"/>
    <w:rsid w:val="00F956D2"/>
    <w:rsid w:val="00F964B5"/>
    <w:rsid w:val="00FB6CBC"/>
    <w:rsid w:val="00FC0929"/>
    <w:rsid w:val="00FC160A"/>
    <w:rsid w:val="00FD58E1"/>
    <w:rsid w:val="00FD6379"/>
    <w:rsid w:val="00FE3463"/>
    <w:rsid w:val="00FE629C"/>
    <w:rsid w:val="00FE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B7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1D0612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/>
    </w:rPr>
  </w:style>
  <w:style w:type="paragraph" w:styleId="7">
    <w:name w:val="heading 7"/>
    <w:basedOn w:val="a"/>
    <w:next w:val="a"/>
    <w:link w:val="70"/>
    <w:qFormat/>
    <w:locked/>
    <w:rsid w:val="00464B0A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DC2"/>
    <w:pPr>
      <w:ind w:left="720"/>
    </w:pPr>
  </w:style>
  <w:style w:type="paragraph" w:styleId="a4">
    <w:name w:val="Normal (Web)"/>
    <w:basedOn w:val="a"/>
    <w:uiPriority w:val="99"/>
    <w:rsid w:val="001D6A45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5">
    <w:name w:val="Table Grid"/>
    <w:basedOn w:val="a1"/>
    <w:uiPriority w:val="59"/>
    <w:rsid w:val="00042C3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D02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022DB"/>
  </w:style>
  <w:style w:type="paragraph" w:styleId="a8">
    <w:name w:val="footer"/>
    <w:basedOn w:val="a"/>
    <w:link w:val="a9"/>
    <w:uiPriority w:val="99"/>
    <w:rsid w:val="00D02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022DB"/>
  </w:style>
  <w:style w:type="character" w:customStyle="1" w:styleId="c1">
    <w:name w:val="c1"/>
    <w:basedOn w:val="a0"/>
    <w:rsid w:val="00C41155"/>
  </w:style>
  <w:style w:type="character" w:styleId="aa">
    <w:name w:val="Strong"/>
    <w:uiPriority w:val="22"/>
    <w:qFormat/>
    <w:locked/>
    <w:rsid w:val="00FC160A"/>
    <w:rPr>
      <w:b/>
      <w:bCs/>
    </w:rPr>
  </w:style>
  <w:style w:type="character" w:styleId="ab">
    <w:name w:val="Emphasis"/>
    <w:uiPriority w:val="20"/>
    <w:qFormat/>
    <w:locked/>
    <w:rsid w:val="00FC160A"/>
    <w:rPr>
      <w:i/>
      <w:iCs/>
    </w:rPr>
  </w:style>
  <w:style w:type="paragraph" w:customStyle="1" w:styleId="1">
    <w:name w:val="Абзац списка1"/>
    <w:basedOn w:val="a"/>
    <w:rsid w:val="00200B6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70">
    <w:name w:val="Заголовок 7 Знак"/>
    <w:link w:val="7"/>
    <w:rsid w:val="00464B0A"/>
    <w:rPr>
      <w:rFonts w:ascii="Cambria" w:eastAsia="Calibri" w:hAnsi="Cambria"/>
      <w:i/>
      <w:iCs/>
      <w:color w:val="404040"/>
      <w:sz w:val="24"/>
      <w:szCs w:val="24"/>
    </w:rPr>
  </w:style>
  <w:style w:type="paragraph" w:styleId="21">
    <w:name w:val="Body Text Indent 2"/>
    <w:basedOn w:val="a"/>
    <w:link w:val="22"/>
    <w:rsid w:val="00464B0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/>
    </w:rPr>
  </w:style>
  <w:style w:type="character" w:customStyle="1" w:styleId="22">
    <w:name w:val="Основной текст с отступом 2 Знак"/>
    <w:link w:val="21"/>
    <w:rsid w:val="00464B0A"/>
    <w:rPr>
      <w:rFonts w:ascii="Times New Roman" w:eastAsia="Calibri" w:hAnsi="Times New Roman"/>
      <w:sz w:val="28"/>
      <w:szCs w:val="24"/>
    </w:rPr>
  </w:style>
  <w:style w:type="paragraph" w:customStyle="1" w:styleId="10">
    <w:name w:val="Обычный1"/>
    <w:rsid w:val="00D7304D"/>
    <w:pPr>
      <w:widowControl w:val="0"/>
      <w:spacing w:line="320" w:lineRule="auto"/>
      <w:ind w:firstLine="540"/>
      <w:jc w:val="both"/>
    </w:pPr>
    <w:rPr>
      <w:rFonts w:ascii="Times New Roman" w:eastAsia="Calibri" w:hAnsi="Times New Roman"/>
      <w:sz w:val="18"/>
    </w:rPr>
  </w:style>
  <w:style w:type="character" w:customStyle="1" w:styleId="20">
    <w:name w:val="Заголовок 2 Знак"/>
    <w:link w:val="2"/>
    <w:rsid w:val="001D06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Body Text Indent 3"/>
    <w:basedOn w:val="a"/>
    <w:link w:val="30"/>
    <w:rsid w:val="001D061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1D0612"/>
    <w:rPr>
      <w:rFonts w:ascii="Times New Roman" w:eastAsia="Calibri" w:hAnsi="Times New Roman"/>
      <w:sz w:val="16"/>
      <w:szCs w:val="16"/>
    </w:rPr>
  </w:style>
  <w:style w:type="character" w:customStyle="1" w:styleId="ac">
    <w:name w:val="Основной текст_"/>
    <w:link w:val="11"/>
    <w:rsid w:val="00512BE2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c"/>
    <w:rsid w:val="00512BE2"/>
    <w:pPr>
      <w:shd w:val="clear" w:color="auto" w:fill="FFFFFF"/>
      <w:spacing w:after="840" w:line="0" w:lineRule="atLeast"/>
      <w:ind w:hanging="720"/>
    </w:pPr>
    <w:rPr>
      <w:rFonts w:ascii="Segoe UI" w:eastAsia="Segoe UI" w:hAnsi="Segoe UI" w:cs="Times New Roman"/>
      <w:sz w:val="19"/>
      <w:szCs w:val="19"/>
      <w:lang/>
    </w:rPr>
  </w:style>
  <w:style w:type="paragraph" w:styleId="ad">
    <w:name w:val="Body Text"/>
    <w:basedOn w:val="a"/>
    <w:link w:val="ae"/>
    <w:uiPriority w:val="99"/>
    <w:unhideWhenUsed/>
    <w:rsid w:val="00F60CD2"/>
    <w:pPr>
      <w:spacing w:after="120"/>
    </w:pPr>
    <w:rPr>
      <w:rFonts w:cs="Times New Roman"/>
      <w:lang/>
    </w:rPr>
  </w:style>
  <w:style w:type="character" w:customStyle="1" w:styleId="ae">
    <w:name w:val="Основной текст Знак"/>
    <w:link w:val="ad"/>
    <w:uiPriority w:val="99"/>
    <w:rsid w:val="00F60CD2"/>
    <w:rPr>
      <w:rFonts w:cs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797256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797256"/>
    <w:rPr>
      <w:rFonts w:ascii="Tahoma" w:hAnsi="Tahoma" w:cs="Tahoma"/>
      <w:sz w:val="16"/>
      <w:szCs w:val="16"/>
    </w:rPr>
  </w:style>
  <w:style w:type="character" w:customStyle="1" w:styleId="12">
    <w:name w:val="Основной шрифт абзаца1"/>
    <w:rsid w:val="00335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7442</Words>
  <Characters>42425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ДЮСШ1</cp:lastModifiedBy>
  <cp:revision>2</cp:revision>
  <cp:lastPrinted>2014-08-28T06:24:00Z</cp:lastPrinted>
  <dcterms:created xsi:type="dcterms:W3CDTF">2019-07-31T06:41:00Z</dcterms:created>
  <dcterms:modified xsi:type="dcterms:W3CDTF">2019-07-31T06:41:00Z</dcterms:modified>
</cp:coreProperties>
</file>